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49A" w:rsidRDefault="00CB249A" w:rsidP="00CB249A">
      <w:pPr>
        <w:jc w:val="right"/>
        <w:rPr>
          <w:rFonts w:ascii="Times New Roman" w:hAnsi="Times New Roman"/>
          <w:noProof/>
          <w:sz w:val="20"/>
          <w:szCs w:val="20"/>
        </w:rPr>
      </w:pPr>
      <w:r>
        <w:rPr>
          <w:rFonts w:ascii="Times New Roman" w:hAnsi="Times New Roman"/>
          <w:i/>
          <w:noProof/>
          <w:sz w:val="20"/>
          <w:szCs w:val="20"/>
        </w:rPr>
        <w:t>CPVO-TP</w:t>
      </w:r>
      <w:r>
        <w:rPr>
          <w:rFonts w:ascii="Times New Roman" w:hAnsi="Times New Roman"/>
          <w:noProof/>
          <w:sz w:val="20"/>
          <w:szCs w:val="20"/>
        </w:rPr>
        <w:t>/240/1</w:t>
      </w:r>
    </w:p>
    <w:p w:rsidR="00CB249A" w:rsidRDefault="00CB249A" w:rsidP="00CB249A">
      <w:pPr>
        <w:jc w:val="right"/>
        <w:rPr>
          <w:rFonts w:ascii="Times New Roman" w:eastAsia="Times New Roman" w:hAnsi="Times New Roman" w:cs="Times New Roman"/>
          <w:noProof/>
          <w:sz w:val="20"/>
          <w:szCs w:val="20"/>
        </w:rPr>
      </w:pPr>
      <w:r>
        <w:rPr>
          <w:rFonts w:ascii="Times New Roman" w:hAnsi="Times New Roman"/>
          <w:noProof/>
          <w:sz w:val="20"/>
          <w:szCs w:val="20"/>
        </w:rPr>
        <w:t>Datums: 01.04.2009.</w:t>
      </w:r>
    </w:p>
    <w:p w:rsidR="00945D90" w:rsidRPr="00945D90" w:rsidRDefault="00945D90" w:rsidP="00945D90">
      <w:pPr>
        <w:jc w:val="both"/>
        <w:rPr>
          <w:rFonts w:ascii="Times New Roman" w:eastAsia="Times New Roman" w:hAnsi="Times New Roman" w:cs="Times New Roman"/>
          <w:noProof/>
          <w:sz w:val="24"/>
          <w:szCs w:val="24"/>
        </w:rPr>
      </w:pPr>
    </w:p>
    <w:p w:rsidR="00945D90" w:rsidRPr="00945D90" w:rsidRDefault="00945D90" w:rsidP="00945D90">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93"/>
        <w:gridCol w:w="4135"/>
      </w:tblGrid>
      <w:tr w:rsidR="00945D90" w:rsidRPr="00945D90" w:rsidTr="00F36E54">
        <w:tc>
          <w:tcPr>
            <w:tcW w:w="2735" w:type="pct"/>
            <w:vAlign w:val="center"/>
          </w:tcPr>
          <w:p w:rsidR="00945D90" w:rsidRPr="00945D90" w:rsidRDefault="00945D90" w:rsidP="00F36E54">
            <w:pPr>
              <w:pStyle w:val="Bodytext40"/>
              <w:widowControl/>
              <w:shd w:val="clear" w:color="auto" w:fill="auto"/>
              <w:spacing w:before="0" w:after="0" w:line="240" w:lineRule="auto"/>
              <w:contextualSpacing/>
              <w:mirrorIndents/>
              <w:rPr>
                <w:rFonts w:ascii="Times New Roman" w:hAnsi="Times New Roman" w:cs="Times New Roman"/>
                <w:b w:val="0"/>
                <w:i/>
                <w:noProof/>
                <w:sz w:val="24"/>
                <w:szCs w:val="24"/>
              </w:rPr>
            </w:pPr>
            <w:r w:rsidRPr="00945D90">
              <w:rPr>
                <w:rFonts w:ascii="Times New Roman" w:hAnsi="Times New Roman" w:cs="Times New Roman"/>
                <w:noProof/>
                <w:sz w:val="24"/>
                <w:szCs w:val="24"/>
                <w:lang w:bidi="ar-SA"/>
              </w:rPr>
              <w:drawing>
                <wp:inline distT="0" distB="0" distL="0" distR="0" wp14:anchorId="5C0E82DD" wp14:editId="33BF2D08">
                  <wp:extent cx="2541905" cy="914400"/>
                  <wp:effectExtent l="0" t="0" r="0" b="0"/>
                  <wp:docPr id="36" name="Picture 36" descr="\\10.94.8.22\kopeja\EN - LV\Directory tulkojumi\Dažādi\L1263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10.94.8.22\kopeja\EN - LV\Directory tulkojumi\Dažādi\L12634\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905" cy="914400"/>
                          </a:xfrm>
                          <a:prstGeom prst="rect">
                            <a:avLst/>
                          </a:prstGeom>
                          <a:noFill/>
                        </pic:spPr>
                      </pic:pic>
                    </a:graphicData>
                  </a:graphic>
                </wp:inline>
              </w:drawing>
            </w:r>
          </w:p>
        </w:tc>
        <w:tc>
          <w:tcPr>
            <w:tcW w:w="2265" w:type="pct"/>
            <w:vAlign w:val="center"/>
          </w:tcPr>
          <w:p w:rsidR="00945D90" w:rsidRPr="00945D90" w:rsidRDefault="00945D90" w:rsidP="00F36E54">
            <w:pPr>
              <w:pStyle w:val="Bodytext40"/>
              <w:widowControl/>
              <w:shd w:val="clear" w:color="auto" w:fill="auto"/>
              <w:spacing w:before="0" w:after="0" w:line="240" w:lineRule="auto"/>
              <w:contextualSpacing/>
              <w:mirrorIndents/>
              <w:rPr>
                <w:rFonts w:ascii="Times New Roman" w:hAnsi="Times New Roman" w:cs="Times New Roman"/>
                <w:noProof/>
                <w:sz w:val="24"/>
                <w:szCs w:val="24"/>
              </w:rPr>
            </w:pPr>
            <w:r w:rsidRPr="00945D90">
              <w:rPr>
                <w:rFonts w:ascii="Times New Roman" w:hAnsi="Times New Roman" w:cs="Times New Roman"/>
                <w:b w:val="0"/>
                <w:noProof/>
                <w:sz w:val="24"/>
                <w:szCs w:val="24"/>
              </w:rPr>
              <w:t>Community Plant Variety Office [Kopienas Augu šķirņu birojs]</w:t>
            </w:r>
          </w:p>
        </w:tc>
      </w:tr>
    </w:tbl>
    <w:p w:rsidR="00945D90" w:rsidRP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Default="00945D90" w:rsidP="00945D90">
      <w:pPr>
        <w:jc w:val="both"/>
        <w:rPr>
          <w:rFonts w:ascii="Times New Roman" w:eastAsia="Times New Roman" w:hAnsi="Times New Roman" w:cs="Times New Roman"/>
          <w:noProof/>
          <w:sz w:val="24"/>
          <w:szCs w:val="24"/>
        </w:rPr>
      </w:pPr>
    </w:p>
    <w:p w:rsidR="00945D90" w:rsidRPr="00945D90" w:rsidRDefault="00945D90" w:rsidP="00945D90">
      <w:pPr>
        <w:jc w:val="both"/>
        <w:rPr>
          <w:rFonts w:ascii="Times New Roman" w:eastAsia="Times New Roman" w:hAnsi="Times New Roman" w:cs="Times New Roman"/>
          <w:noProof/>
          <w:sz w:val="24"/>
          <w:szCs w:val="24"/>
        </w:rPr>
      </w:pPr>
    </w:p>
    <w:p w:rsidR="00945D90" w:rsidRPr="00945D90" w:rsidRDefault="00945D90" w:rsidP="00E23991">
      <w:pPr>
        <w:jc w:val="both"/>
        <w:rPr>
          <w:rFonts w:ascii="Times New Roman" w:eastAsia="Times New Roman" w:hAnsi="Times New Roman" w:cs="Times New Roman"/>
          <w:noProof/>
          <w:sz w:val="24"/>
          <w:szCs w:val="24"/>
        </w:rPr>
      </w:pPr>
    </w:p>
    <w:p w:rsidR="000F6CE3" w:rsidRPr="00945D90" w:rsidRDefault="000F6CE3" w:rsidP="00945D90">
      <w:pPr>
        <w:jc w:val="center"/>
        <w:rPr>
          <w:rFonts w:ascii="Times New Roman" w:hAnsi="Times New Roman" w:cs="Times New Roman"/>
          <w:b/>
          <w:noProof/>
          <w:sz w:val="28"/>
          <w:szCs w:val="28"/>
        </w:rPr>
      </w:pPr>
      <w:r w:rsidRPr="00945D90">
        <w:rPr>
          <w:rFonts w:ascii="Times New Roman" w:hAnsi="Times New Roman" w:cs="Times New Roman"/>
          <w:b/>
          <w:noProof/>
          <w:sz w:val="28"/>
          <w:szCs w:val="28"/>
        </w:rPr>
        <w:t>ATŠĶIRĪGUMA, VIENDABĪGUMA UN STABILITĀTES PĀRBAUŽU PROTOKOLS</w:t>
      </w:r>
    </w:p>
    <w:p w:rsidR="000F6CE3" w:rsidRDefault="000F6CE3" w:rsidP="00945D90">
      <w:pPr>
        <w:jc w:val="center"/>
        <w:rPr>
          <w:rFonts w:ascii="Times New Roman" w:eastAsia="Tahoma" w:hAnsi="Times New Roman" w:cs="Times New Roman"/>
          <w:b/>
          <w:bCs/>
          <w:noProof/>
          <w:sz w:val="28"/>
          <w:szCs w:val="28"/>
        </w:rPr>
      </w:pPr>
    </w:p>
    <w:p w:rsidR="00E23991" w:rsidRPr="00945D90" w:rsidRDefault="000F6CE3" w:rsidP="00945D90">
      <w:pPr>
        <w:ind w:firstLine="1"/>
        <w:jc w:val="center"/>
        <w:rPr>
          <w:rFonts w:ascii="Times New Roman" w:hAnsi="Times New Roman" w:cs="Times New Roman"/>
          <w:b/>
          <w:noProof/>
          <w:sz w:val="28"/>
          <w:szCs w:val="28"/>
        </w:rPr>
      </w:pPr>
      <w:r w:rsidRPr="00945D90">
        <w:rPr>
          <w:rFonts w:ascii="Times New Roman" w:hAnsi="Times New Roman" w:cs="Times New Roman"/>
          <w:b/>
          <w:i/>
          <w:noProof/>
          <w:sz w:val="28"/>
          <w:szCs w:val="28"/>
        </w:rPr>
        <w:t xml:space="preserve">Hippophae rhamnoides </w:t>
      </w:r>
      <w:r w:rsidRPr="00945D90">
        <w:rPr>
          <w:rFonts w:ascii="Times New Roman" w:hAnsi="Times New Roman" w:cs="Times New Roman"/>
          <w:b/>
          <w:noProof/>
          <w:sz w:val="28"/>
          <w:szCs w:val="28"/>
        </w:rPr>
        <w:t>L.</w:t>
      </w:r>
    </w:p>
    <w:p w:rsidR="00E23991" w:rsidRPr="00945D90" w:rsidRDefault="00E23991" w:rsidP="00945D90">
      <w:pPr>
        <w:ind w:firstLine="1"/>
        <w:jc w:val="center"/>
        <w:rPr>
          <w:rFonts w:ascii="Times New Roman" w:hAnsi="Times New Roman" w:cs="Times New Roman"/>
          <w:b/>
          <w:noProof/>
          <w:sz w:val="28"/>
          <w:szCs w:val="28"/>
        </w:rPr>
      </w:pPr>
    </w:p>
    <w:p w:rsidR="000F6CE3" w:rsidRPr="00945D90" w:rsidRDefault="00673DFE" w:rsidP="00945D90">
      <w:pPr>
        <w:ind w:firstLine="1"/>
        <w:jc w:val="center"/>
        <w:rPr>
          <w:rFonts w:ascii="Times New Roman" w:hAnsi="Times New Roman" w:cs="Times New Roman"/>
          <w:b/>
          <w:noProof/>
          <w:sz w:val="28"/>
          <w:szCs w:val="28"/>
        </w:rPr>
      </w:pPr>
      <w:r>
        <w:rPr>
          <w:rFonts w:ascii="Times New Roman" w:hAnsi="Times New Roman" w:cs="Times New Roman"/>
          <w:b/>
          <w:noProof/>
          <w:sz w:val="28"/>
          <w:szCs w:val="28"/>
        </w:rPr>
        <w:t>PABĒRZU</w:t>
      </w:r>
      <w:r w:rsidR="000F6CE3" w:rsidRPr="00945D90">
        <w:rPr>
          <w:rFonts w:ascii="Times New Roman" w:hAnsi="Times New Roman" w:cs="Times New Roman"/>
          <w:b/>
          <w:noProof/>
          <w:sz w:val="28"/>
          <w:szCs w:val="28"/>
        </w:rPr>
        <w:t xml:space="preserve"> SMILTSĒRKŠĶIS</w:t>
      </w:r>
    </w:p>
    <w:p w:rsidR="000F6CE3" w:rsidRDefault="000F6CE3" w:rsidP="00945D90">
      <w:pPr>
        <w:jc w:val="center"/>
        <w:rPr>
          <w:rFonts w:ascii="Times New Roman" w:hAnsi="Times New Roman" w:cs="Times New Roman"/>
          <w:b/>
          <w:noProof/>
          <w:sz w:val="28"/>
          <w:szCs w:val="28"/>
        </w:rPr>
      </w:pPr>
    </w:p>
    <w:p w:rsidR="00945D90" w:rsidRPr="00945D90" w:rsidRDefault="00945D90" w:rsidP="00945D90">
      <w:pPr>
        <w:jc w:val="center"/>
        <w:rPr>
          <w:rFonts w:ascii="Times New Roman" w:hAnsi="Times New Roman" w:cs="Times New Roman"/>
          <w:b/>
          <w:noProof/>
          <w:sz w:val="28"/>
          <w:szCs w:val="28"/>
        </w:rPr>
      </w:pPr>
    </w:p>
    <w:p w:rsidR="000F6CE3" w:rsidRPr="00945D90" w:rsidRDefault="000F6CE3" w:rsidP="00945D90">
      <w:pPr>
        <w:jc w:val="center"/>
        <w:rPr>
          <w:rFonts w:ascii="Times New Roman" w:hAnsi="Times New Roman" w:cs="Times New Roman"/>
          <w:b/>
          <w:noProof/>
          <w:sz w:val="28"/>
          <w:szCs w:val="28"/>
        </w:rPr>
      </w:pPr>
      <w:r w:rsidRPr="00945D90">
        <w:rPr>
          <w:rFonts w:ascii="Times New Roman" w:hAnsi="Times New Roman" w:cs="Times New Roman"/>
          <w:b/>
          <w:i/>
          <w:noProof/>
          <w:sz w:val="28"/>
          <w:szCs w:val="28"/>
        </w:rPr>
        <w:t>UPOV</w:t>
      </w:r>
      <w:r w:rsidRPr="00945D90">
        <w:rPr>
          <w:rFonts w:ascii="Times New Roman" w:hAnsi="Times New Roman" w:cs="Times New Roman"/>
          <w:b/>
          <w:noProof/>
          <w:sz w:val="28"/>
          <w:szCs w:val="28"/>
        </w:rPr>
        <w:t xml:space="preserve"> kods – HIPPH_RHA</w:t>
      </w:r>
    </w:p>
    <w:p w:rsidR="000F6CE3" w:rsidRDefault="000F6CE3" w:rsidP="00945D90">
      <w:pPr>
        <w:jc w:val="center"/>
        <w:rPr>
          <w:rFonts w:ascii="Times New Roman" w:eastAsia="Tahoma" w:hAnsi="Times New Roman" w:cs="Times New Roman"/>
          <w:b/>
          <w:bCs/>
          <w:noProof/>
          <w:sz w:val="28"/>
          <w:szCs w:val="28"/>
        </w:rPr>
      </w:pPr>
    </w:p>
    <w:p w:rsidR="00945D90" w:rsidRPr="00945D90" w:rsidRDefault="00945D90" w:rsidP="00945D90">
      <w:pPr>
        <w:jc w:val="center"/>
        <w:rPr>
          <w:rFonts w:ascii="Times New Roman" w:eastAsia="Tahoma" w:hAnsi="Times New Roman" w:cs="Times New Roman"/>
          <w:b/>
          <w:bCs/>
          <w:noProof/>
          <w:sz w:val="28"/>
          <w:szCs w:val="28"/>
        </w:rPr>
      </w:pPr>
    </w:p>
    <w:p w:rsidR="000F6CE3" w:rsidRPr="00945D90" w:rsidRDefault="000F6CE3" w:rsidP="00945D90">
      <w:pPr>
        <w:jc w:val="center"/>
        <w:rPr>
          <w:rFonts w:ascii="Times New Roman" w:hAnsi="Times New Roman" w:cs="Times New Roman"/>
          <w:b/>
          <w:noProof/>
          <w:sz w:val="28"/>
          <w:szCs w:val="28"/>
        </w:rPr>
      </w:pPr>
      <w:r w:rsidRPr="00945D90">
        <w:rPr>
          <w:rFonts w:ascii="Times New Roman" w:hAnsi="Times New Roman" w:cs="Times New Roman"/>
          <w:b/>
          <w:noProof/>
          <w:sz w:val="28"/>
          <w:szCs w:val="28"/>
        </w:rPr>
        <w:t>Pieņemts</w:t>
      </w:r>
      <w:r w:rsidRPr="00945D90">
        <w:rPr>
          <w:rFonts w:ascii="Times New Roman" w:hAnsi="Times New Roman" w:cs="Times New Roman"/>
          <w:b/>
          <w:sz w:val="28"/>
          <w:szCs w:val="28"/>
        </w:rPr>
        <w:t> 01.04.2009.</w:t>
      </w:r>
    </w:p>
    <w:p w:rsidR="000F6CE3" w:rsidRDefault="000F6CE3" w:rsidP="00945D90">
      <w:pPr>
        <w:jc w:val="center"/>
        <w:rPr>
          <w:rFonts w:ascii="Times New Roman" w:eastAsia="Tahoma" w:hAnsi="Times New Roman" w:cs="Times New Roman"/>
          <w:b/>
          <w:bCs/>
          <w:noProof/>
          <w:sz w:val="28"/>
          <w:szCs w:val="28"/>
        </w:rPr>
      </w:pPr>
    </w:p>
    <w:p w:rsidR="00945D90" w:rsidRPr="00945D90" w:rsidRDefault="00945D90" w:rsidP="00945D90">
      <w:pPr>
        <w:jc w:val="center"/>
        <w:rPr>
          <w:rFonts w:ascii="Times New Roman" w:eastAsia="Tahoma" w:hAnsi="Times New Roman" w:cs="Times New Roman"/>
          <w:b/>
          <w:bCs/>
          <w:noProof/>
          <w:sz w:val="28"/>
          <w:szCs w:val="28"/>
        </w:rPr>
      </w:pPr>
    </w:p>
    <w:p w:rsidR="000F6CE3" w:rsidRPr="00945D90" w:rsidRDefault="000F6CE3" w:rsidP="00945D90">
      <w:pPr>
        <w:jc w:val="center"/>
        <w:rPr>
          <w:rFonts w:ascii="Times New Roman" w:hAnsi="Times New Roman" w:cs="Times New Roman"/>
          <w:b/>
          <w:noProof/>
          <w:sz w:val="28"/>
          <w:szCs w:val="28"/>
        </w:rPr>
      </w:pPr>
      <w:r w:rsidRPr="00945D90">
        <w:rPr>
          <w:rFonts w:ascii="Times New Roman" w:hAnsi="Times New Roman" w:cs="Times New Roman"/>
          <w:b/>
          <w:noProof/>
          <w:sz w:val="28"/>
          <w:szCs w:val="28"/>
        </w:rPr>
        <w:t>Stājies spēkā</w:t>
      </w:r>
      <w:r w:rsidRPr="00945D90">
        <w:rPr>
          <w:rFonts w:ascii="Times New Roman" w:hAnsi="Times New Roman" w:cs="Times New Roman"/>
          <w:b/>
          <w:sz w:val="28"/>
          <w:szCs w:val="28"/>
        </w:rPr>
        <w:t> 01.03.2009.</w:t>
      </w:r>
    </w:p>
    <w:p w:rsidR="00E23991" w:rsidRPr="00945D90" w:rsidRDefault="00E23991">
      <w:pPr>
        <w:rPr>
          <w:rFonts w:ascii="Times New Roman" w:eastAsia="Tahoma" w:hAnsi="Times New Roman" w:cs="Times New Roman"/>
          <w:b/>
          <w:bCs/>
          <w:noProof/>
          <w:sz w:val="24"/>
          <w:szCs w:val="24"/>
        </w:rPr>
      </w:pPr>
      <w:r w:rsidRPr="00945D90">
        <w:rPr>
          <w:rFonts w:ascii="Times New Roman" w:hAnsi="Times New Roman" w:cs="Times New Roman"/>
          <w:sz w:val="24"/>
          <w:szCs w:val="24"/>
        </w:rPr>
        <w:br w:type="page"/>
      </w:r>
    </w:p>
    <w:p w:rsidR="000F6CE3" w:rsidRPr="00945D90" w:rsidRDefault="00E23991" w:rsidP="00E23991">
      <w:pPr>
        <w:pStyle w:val="Heading2"/>
        <w:tabs>
          <w:tab w:val="left" w:pos="785"/>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lastRenderedPageBreak/>
        <w:t>I</w:t>
      </w:r>
      <w:r w:rsidRPr="00945D90">
        <w:rPr>
          <w:rFonts w:ascii="Times New Roman" w:hAnsi="Times New Roman" w:cs="Times New Roman"/>
          <w:sz w:val="24"/>
          <w:szCs w:val="24"/>
        </w:rPr>
        <w:t>. </w:t>
      </w:r>
      <w:r w:rsidRPr="00945D90">
        <w:rPr>
          <w:rFonts w:ascii="Times New Roman" w:hAnsi="Times New Roman" w:cs="Times New Roman"/>
          <w:noProof/>
          <w:sz w:val="24"/>
          <w:szCs w:val="24"/>
          <w:u w:val="single" w:color="000000"/>
        </w:rPr>
        <w:t>PROTOKOLA PRIEKŠMETS</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0F6CE3" w:rsidP="00E23991">
      <w:pPr>
        <w:pStyle w:val="BodyText"/>
        <w:ind w:left="0" w:hanging="11"/>
        <w:jc w:val="both"/>
        <w:rPr>
          <w:rFonts w:ascii="Times New Roman" w:hAnsi="Times New Roman" w:cs="Times New Roman"/>
          <w:noProof/>
          <w:sz w:val="24"/>
          <w:szCs w:val="24"/>
        </w:rPr>
      </w:pPr>
      <w:r w:rsidRPr="00945D90">
        <w:rPr>
          <w:rFonts w:ascii="Times New Roman" w:hAnsi="Times New Roman" w:cs="Times New Roman"/>
          <w:noProof/>
          <w:sz w:val="24"/>
          <w:szCs w:val="24"/>
        </w:rPr>
        <w:t>Protokolā ir aprakstītas tehniskās procedūras, kas jāievēro, lai izpildītu Padomes Regulas Nr. 2100/94 prasības par Kopienas augu šķirņu aizsardzību. Tehniskās procedūras ir apstiprinājusi Administratīvā padome, un to pamatā ir vispārējais Starptautiskās Jaunu augu šķirņu aizsardzības savienības (</w:t>
      </w:r>
      <w:r w:rsidRPr="00945D90">
        <w:rPr>
          <w:rFonts w:ascii="Times New Roman" w:hAnsi="Times New Roman" w:cs="Times New Roman"/>
          <w:i/>
          <w:noProof/>
          <w:sz w:val="24"/>
          <w:szCs w:val="24"/>
        </w:rPr>
        <w:t>UPOV</w:t>
      </w:r>
      <w:r w:rsidRPr="00945D90">
        <w:rPr>
          <w:rFonts w:ascii="Times New Roman" w:hAnsi="Times New Roman" w:cs="Times New Roman"/>
          <w:noProof/>
          <w:sz w:val="24"/>
          <w:szCs w:val="24"/>
        </w:rPr>
        <w:t xml:space="preserve">) dokuments TG/1/3 un </w:t>
      </w:r>
      <w:r w:rsidRPr="00945D90">
        <w:rPr>
          <w:rFonts w:ascii="Times New Roman" w:hAnsi="Times New Roman" w:cs="Times New Roman"/>
          <w:i/>
          <w:noProof/>
          <w:sz w:val="24"/>
          <w:szCs w:val="24"/>
        </w:rPr>
        <w:t>UPOV</w:t>
      </w:r>
      <w:r w:rsidRPr="00945D90">
        <w:rPr>
          <w:rFonts w:ascii="Times New Roman" w:hAnsi="Times New Roman" w:cs="Times New Roman"/>
          <w:noProof/>
          <w:sz w:val="24"/>
          <w:szCs w:val="24"/>
        </w:rPr>
        <w:t xml:space="preserve"> 2008. gada 9. aprīļa Vadlīnijas TG/240/1 par atšķirīguma, viendabīguma un stabilitātes pārbaužu veikšanu. Šis protokols attiecas uz visām ražojošajām </w:t>
      </w:r>
      <w:r w:rsidRPr="00945D90">
        <w:rPr>
          <w:rFonts w:ascii="Times New Roman" w:hAnsi="Times New Roman" w:cs="Times New Roman"/>
          <w:b/>
          <w:i/>
          <w:noProof/>
          <w:sz w:val="24"/>
          <w:szCs w:val="24"/>
        </w:rPr>
        <w:t>Hippophae rhamnoides L</w:t>
      </w:r>
      <w:r w:rsidRPr="00945D90">
        <w:rPr>
          <w:rFonts w:ascii="Times New Roman" w:hAnsi="Times New Roman" w:cs="Times New Roman"/>
          <w:i/>
          <w:noProof/>
          <w:sz w:val="24"/>
          <w:szCs w:val="24"/>
        </w:rPr>
        <w:t>.</w:t>
      </w:r>
      <w:r w:rsidRPr="00945D90">
        <w:rPr>
          <w:rFonts w:ascii="Times New Roman" w:hAnsi="Times New Roman" w:cs="Times New Roman"/>
          <w:noProof/>
          <w:sz w:val="24"/>
          <w:szCs w:val="24"/>
        </w:rPr>
        <w:t xml:space="preserve"> šķirnēm.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E23991" w:rsidP="00E23991">
      <w:pPr>
        <w:pStyle w:val="Heading2"/>
        <w:tabs>
          <w:tab w:val="left" w:pos="784"/>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II. </w:t>
      </w:r>
      <w:r w:rsidRPr="00945D90">
        <w:rPr>
          <w:rFonts w:ascii="Times New Roman" w:hAnsi="Times New Roman" w:cs="Times New Roman"/>
          <w:noProof/>
          <w:sz w:val="24"/>
          <w:szCs w:val="24"/>
          <w:u w:val="single" w:color="000000"/>
        </w:rPr>
        <w:t>SĒKLU UN CITA AUGU MATERIĀLA IESNIEGŠANA</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E23991" w:rsidP="00E23991">
      <w:pPr>
        <w:pStyle w:val="BodyText"/>
        <w:tabs>
          <w:tab w:val="left" w:pos="1225"/>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1. </w:t>
      </w:r>
      <w:r w:rsidRPr="00945D90">
        <w:rPr>
          <w:rFonts w:ascii="Times New Roman" w:hAnsi="Times New Roman" w:cs="Times New Roman"/>
          <w:noProof/>
          <w:sz w:val="24"/>
          <w:szCs w:val="24"/>
          <w:u w:val="single" w:color="000000"/>
        </w:rPr>
        <w:t>Kopienas Augu šķirņu birojs (</w:t>
      </w:r>
      <w:r w:rsidRPr="00945D90">
        <w:rPr>
          <w:rFonts w:ascii="Times New Roman" w:hAnsi="Times New Roman" w:cs="Times New Roman"/>
          <w:i/>
          <w:noProof/>
          <w:sz w:val="24"/>
          <w:szCs w:val="24"/>
          <w:u w:val="single" w:color="000000"/>
        </w:rPr>
        <w:t>CPVO</w:t>
      </w:r>
      <w:r w:rsidRPr="00945D90">
        <w:rPr>
          <w:rFonts w:ascii="Times New Roman" w:hAnsi="Times New Roman" w:cs="Times New Roman"/>
          <w:noProof/>
          <w:sz w:val="24"/>
          <w:szCs w:val="24"/>
          <w:u w:val="single" w:color="000000"/>
        </w:rPr>
        <w:t>) ir atbildīgs par informācijas sniegšanu pieteikuma iesniedzējam attiecībā uz:</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numPr>
          <w:ilvl w:val="2"/>
          <w:numId w:val="9"/>
        </w:numPr>
        <w:tabs>
          <w:tab w:val="left" w:pos="146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augu materiāla pieņemšanas beigu datumu;</w:t>
      </w:r>
    </w:p>
    <w:p w:rsidR="000F6CE3" w:rsidRPr="00945D90" w:rsidRDefault="000F6CE3" w:rsidP="00E23991">
      <w:pPr>
        <w:pStyle w:val="BodyText"/>
        <w:numPr>
          <w:ilvl w:val="2"/>
          <w:numId w:val="9"/>
        </w:numPr>
        <w:tabs>
          <w:tab w:val="left" w:pos="146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mazāko nepieciešamo augu materiāla daudzumu un kvalitāti;</w:t>
      </w:r>
    </w:p>
    <w:p w:rsidR="000F6CE3" w:rsidRPr="00945D90" w:rsidRDefault="000F6CE3" w:rsidP="00E23991">
      <w:pPr>
        <w:pStyle w:val="BodyText"/>
        <w:numPr>
          <w:ilvl w:val="2"/>
          <w:numId w:val="9"/>
        </w:numPr>
        <w:tabs>
          <w:tab w:val="left" w:pos="146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pārbaudes biroju, uz kuru materiāls jānosūta.</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Pārbaudei iesniegtā materiāla apakšparaugs tiks saglabāts šķirņu kolekcijā kā kandidātšķirnes galīgais paraugs.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Iesniedzējs ir atbildīgs par to, lai tiktu nodrošināta atbilstība visām muitas un augu veselības prasībām.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E23991" w:rsidP="00E23991">
      <w:pPr>
        <w:pStyle w:val="BodyText"/>
        <w:tabs>
          <w:tab w:val="left" w:pos="1226"/>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2. </w:t>
      </w:r>
      <w:r w:rsidRPr="00945D90">
        <w:rPr>
          <w:rFonts w:ascii="Times New Roman" w:hAnsi="Times New Roman" w:cs="Times New Roman"/>
          <w:noProof/>
          <w:sz w:val="24"/>
          <w:szCs w:val="24"/>
          <w:u w:val="single" w:color="000000"/>
        </w:rPr>
        <w:t>Beigu datumi, līdz kuriem pārbaudes birojs pieņem dokumentus un materiālu</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Beigu datumus pieprasījumu un tehnisko anketu iesniegšanai, kā arī augu materiāla iesniegšanas periodu vai beigu datumu nosaka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un katrs izraudzītais pārbaudes birojs.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Pārbaudes birojs ir atbildīgs par to, lai nekavējoties tiktu apstiprināta pārbaužu pieprasījumu un tehnisko anketu saņemšana. Tiklīdz pagājis augu materiāla pieņemšanas beigu datums, pārbaudes birojam jāinformē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par to, vai saņemts pieņemams augu materiāls. Gadījumā, ja iesniegtais augu materiāls ir neapmierinošs, informācija par to jāsniedz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pēc iespējas ātrāk.</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E23991" w:rsidP="00E23991">
      <w:pPr>
        <w:pStyle w:val="BodyText"/>
        <w:tabs>
          <w:tab w:val="left" w:pos="1225"/>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3. </w:t>
      </w:r>
      <w:r w:rsidRPr="00945D90">
        <w:rPr>
          <w:rFonts w:ascii="Times New Roman" w:hAnsi="Times New Roman" w:cs="Times New Roman"/>
          <w:noProof/>
          <w:sz w:val="24"/>
          <w:szCs w:val="24"/>
          <w:u w:val="single" w:color="000000"/>
        </w:rPr>
        <w:t>Prasības augu materiālam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Informācija par beigu datumiem, kuros nosūtāmi pieprasījumi par tehnisko pārbaužu veikšanu un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tehnisko anketu izsūtīšanu, kā arī augu materiāla iesniegšanas datumu, kvantitāti un kvalitāti </w:t>
      </w:r>
      <w:r w:rsidRPr="00945D90">
        <w:rPr>
          <w:rFonts w:ascii="Times New Roman" w:hAnsi="Times New Roman" w:cs="Times New Roman"/>
          <w:sz w:val="24"/>
          <w:szCs w:val="24"/>
        </w:rPr>
        <w:t xml:space="preserve">pieteikuma iesniedzējs var atrast </w:t>
      </w:r>
      <w:r w:rsidRPr="00945D90">
        <w:rPr>
          <w:rFonts w:ascii="Times New Roman" w:hAnsi="Times New Roman" w:cs="Times New Roman"/>
          <w:i/>
          <w:sz w:val="24"/>
          <w:szCs w:val="24"/>
        </w:rPr>
        <w:t>CPVO</w:t>
      </w:r>
      <w:r w:rsidRPr="00945D90">
        <w:rPr>
          <w:rFonts w:ascii="Times New Roman" w:hAnsi="Times New Roman" w:cs="Times New Roman"/>
          <w:sz w:val="24"/>
          <w:szCs w:val="24"/>
        </w:rPr>
        <w:t xml:space="preserve"> oficiālā izdevuma S2 papildizdevumā un </w:t>
      </w:r>
      <w:r w:rsidRPr="00945D90">
        <w:rPr>
          <w:rFonts w:ascii="Times New Roman" w:hAnsi="Times New Roman" w:cs="Times New Roman"/>
          <w:i/>
          <w:sz w:val="24"/>
          <w:szCs w:val="24"/>
        </w:rPr>
        <w:t>CPVO</w:t>
      </w:r>
      <w:r w:rsidRPr="00945D90">
        <w:rPr>
          <w:rFonts w:ascii="Times New Roman" w:hAnsi="Times New Roman" w:cs="Times New Roman"/>
          <w:sz w:val="24"/>
          <w:szCs w:val="24"/>
        </w:rPr>
        <w:t xml:space="preserve"> tīmekļa vietnē (</w:t>
      </w:r>
      <w:r w:rsidRPr="00945D90">
        <w:rPr>
          <w:rFonts w:ascii="Times New Roman" w:hAnsi="Times New Roman" w:cs="Times New Roman"/>
          <w:noProof/>
          <w:color w:val="0000FF"/>
          <w:sz w:val="24"/>
          <w:szCs w:val="24"/>
          <w:u w:val="single" w:color="0000FF"/>
        </w:rPr>
        <w:t>www.cpvo.europa.eu</w:t>
      </w:r>
      <w:r w:rsidRPr="00945D90">
        <w:rPr>
          <w:rFonts w:ascii="Times New Roman" w:hAnsi="Times New Roman" w:cs="Times New Roman"/>
          <w:sz w:val="24"/>
          <w:szCs w:val="24"/>
        </w:rPr>
        <w:t>).</w:t>
      </w:r>
    </w:p>
    <w:p w:rsidR="000F6CE3" w:rsidRPr="00945D90" w:rsidRDefault="000F6CE3" w:rsidP="00E23991">
      <w:pPr>
        <w:jc w:val="both"/>
        <w:rPr>
          <w:rFonts w:ascii="Times New Roman" w:eastAsia="Tahoma"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7"/>
        <w:gridCol w:w="6691"/>
      </w:tblGrid>
      <w:tr w:rsidR="00E23991" w:rsidRPr="00945D90" w:rsidTr="00945D90">
        <w:tc>
          <w:tcPr>
            <w:tcW w:w="1335" w:type="pct"/>
          </w:tcPr>
          <w:p w:rsidR="00E23991" w:rsidRPr="00945D90" w:rsidRDefault="00E23991" w:rsidP="00E23991">
            <w:pPr>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Augu kvalitāte</w:t>
            </w:r>
          </w:p>
        </w:tc>
        <w:tc>
          <w:tcPr>
            <w:tcW w:w="3665" w:type="pct"/>
          </w:tcPr>
          <w:p w:rsidR="00E23991" w:rsidRPr="00945D90" w:rsidRDefault="00E23991" w:rsidP="00E23991">
            <w:pPr>
              <w:pStyle w:val="BodyText"/>
              <w:tabs>
                <w:tab w:val="left" w:pos="3573"/>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Nedrīkst būt zemāka par standartiem, kas noteikti Padomes Direktīvā 2000/29/EK un tās grozījumos par karantīnas organismiem, kā arī Padomes Direktīvā 2008/90/EK un Komisijas Direktīvā 93/48/EEK, un šo direktīvu grozījumos par organismiem, kas pasliktina augu kvalitāti, datumā, kurā pieņemts šis protokols; lūgums atsaukties uz pilno dokumenta tekstu “Eur</w:t>
            </w:r>
            <w:r w:rsidRPr="00945D90">
              <w:rPr>
                <w:rFonts w:ascii="Times New Roman" w:hAnsi="Times New Roman" w:cs="Times New Roman"/>
                <w:sz w:val="24"/>
                <w:szCs w:val="24"/>
              </w:rPr>
              <w:t>-Lex” datubāzē, ja kāda no trim minētajām direktīvām tiek vēlāk grozīta.</w:t>
            </w:r>
          </w:p>
          <w:p w:rsidR="00E23991" w:rsidRPr="00945D90" w:rsidRDefault="00E23991" w:rsidP="00E23991">
            <w:pPr>
              <w:jc w:val="both"/>
              <w:rPr>
                <w:rFonts w:ascii="Times New Roman" w:eastAsia="Tahoma" w:hAnsi="Times New Roman" w:cs="Times New Roman"/>
                <w:noProof/>
                <w:sz w:val="24"/>
                <w:szCs w:val="24"/>
              </w:rPr>
            </w:pPr>
          </w:p>
          <w:p w:rsidR="00E23991" w:rsidRDefault="00E23991" w:rsidP="00E23991">
            <w:pPr>
              <w:pStyle w:val="Heading2"/>
              <w:ind w:left="0"/>
              <w:jc w:val="both"/>
              <w:rPr>
                <w:rFonts w:ascii="Times New Roman" w:hAnsi="Times New Roman" w:cs="Times New Roman"/>
                <w:sz w:val="24"/>
                <w:szCs w:val="24"/>
              </w:rPr>
            </w:pPr>
            <w:r w:rsidRPr="00945D90">
              <w:rPr>
                <w:rFonts w:ascii="Times New Roman" w:hAnsi="Times New Roman" w:cs="Times New Roman"/>
                <w:noProof/>
                <w:sz w:val="24"/>
                <w:szCs w:val="24"/>
              </w:rPr>
              <w:lastRenderedPageBreak/>
              <w:t xml:space="preserve">Pārbaudes vietā jānogādā veselīgs kandidātšķirnes augu materiāls saskaņā ar prasībām, kas izklāstītas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izsūtītajos norādījumos par augu materiāla iesniegšanu un ar kurām var iepazīties arī ierak</w:t>
            </w:r>
            <w:r w:rsidR="00FB25D7">
              <w:rPr>
                <w:rFonts w:ascii="Times New Roman" w:hAnsi="Times New Roman" w:cs="Times New Roman"/>
                <w:noProof/>
                <w:sz w:val="24"/>
                <w:szCs w:val="24"/>
              </w:rPr>
              <w:t>stos, kas attiecināmi uz pabērzu</w:t>
            </w:r>
            <w:r w:rsidRPr="00945D90">
              <w:rPr>
                <w:rFonts w:ascii="Times New Roman" w:hAnsi="Times New Roman" w:cs="Times New Roman"/>
                <w:noProof/>
                <w:sz w:val="24"/>
                <w:szCs w:val="24"/>
              </w:rPr>
              <w:t xml:space="preserve"> smiltsērkšķi, oficiālā izdevuma S2 papildizdevumā un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tīmekļa vietnē. Jo īpaši attiecībā uz fitosanitār</w:t>
            </w:r>
            <w:r w:rsidRPr="00945D90">
              <w:rPr>
                <w:rFonts w:ascii="Times New Roman" w:hAnsi="Times New Roman" w:cs="Times New Roman"/>
                <w:sz w:val="24"/>
                <w:szCs w:val="24"/>
              </w:rPr>
              <w:t>ajām prasībām augu materiālam jāpievieno atzītas iestādes izsniegts spēkā esošs sertifikāts, kas apliecina to, ka atšķirīguma, viendabīguma un stabilitātes tehniskajai pārbaudei izsūtītā augu materiāla laboratorisko pārbaužu rezultāti attiecībā uz kaitēkļu un patogēno organismu sarakstu, kas norādīts oficiālā izdevuma S2 papildizdevumā/</w:t>
            </w:r>
            <w:r w:rsidRPr="00945D90">
              <w:rPr>
                <w:rFonts w:ascii="Times New Roman" w:hAnsi="Times New Roman" w:cs="Times New Roman"/>
                <w:i/>
                <w:sz w:val="24"/>
                <w:szCs w:val="24"/>
              </w:rPr>
              <w:t>CPVO</w:t>
            </w:r>
            <w:r w:rsidRPr="00945D90">
              <w:rPr>
                <w:rFonts w:ascii="Times New Roman" w:hAnsi="Times New Roman" w:cs="Times New Roman"/>
                <w:sz w:val="24"/>
                <w:szCs w:val="24"/>
              </w:rPr>
              <w:t xml:space="preserve"> tīmekļa vietnē, ir bijuši negatīvi, ņemot vērā pārbaudes biroju, kurā tiks veikta parastā smiltsērkšķa šķirnes atšķirīguma, viendabīguma un stabilitātes tehniskā pārbaude.</w:t>
            </w:r>
          </w:p>
          <w:p w:rsidR="00945D90" w:rsidRPr="00945D90" w:rsidRDefault="00945D90" w:rsidP="00E23991">
            <w:pPr>
              <w:pStyle w:val="Heading2"/>
              <w:ind w:left="0"/>
              <w:jc w:val="both"/>
              <w:rPr>
                <w:rFonts w:ascii="Times New Roman" w:hAnsi="Times New Roman" w:cs="Times New Roman"/>
                <w:noProof/>
                <w:sz w:val="24"/>
                <w:szCs w:val="24"/>
              </w:rPr>
            </w:pPr>
          </w:p>
        </w:tc>
      </w:tr>
      <w:tr w:rsidR="00E23991" w:rsidRPr="00945D90" w:rsidTr="00945D90">
        <w:tc>
          <w:tcPr>
            <w:tcW w:w="1335" w:type="pct"/>
          </w:tcPr>
          <w:p w:rsidR="00E23991" w:rsidRPr="00945D90" w:rsidRDefault="00E23991" w:rsidP="00E23991">
            <w:pPr>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lastRenderedPageBreak/>
              <w:t>Ķīmiskā apstrāde</w:t>
            </w:r>
          </w:p>
        </w:tc>
        <w:tc>
          <w:tcPr>
            <w:tcW w:w="3665" w:type="pct"/>
          </w:tcPr>
          <w:p w:rsidR="00E23991" w:rsidRDefault="00E23991" w:rsidP="00E23991">
            <w:pPr>
              <w:pStyle w:val="BodyText"/>
              <w:tabs>
                <w:tab w:val="left" w:pos="3493"/>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Augu materiāls nedrīkst būt apstrādāts, ja vien šādu apstrādi nepieļauj vai nepieprasa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un pārbaudes birojs. Ja tas ir apstrādāts, jāiesniedz visi dati par veikto apstrādi.</w:t>
            </w:r>
          </w:p>
          <w:p w:rsidR="00945D90" w:rsidRPr="00945D90" w:rsidRDefault="00945D90" w:rsidP="00E23991">
            <w:pPr>
              <w:pStyle w:val="BodyText"/>
              <w:tabs>
                <w:tab w:val="left" w:pos="3493"/>
              </w:tabs>
              <w:ind w:left="0"/>
              <w:jc w:val="both"/>
              <w:rPr>
                <w:rFonts w:ascii="Times New Roman" w:hAnsi="Times New Roman" w:cs="Times New Roman"/>
                <w:noProof/>
                <w:sz w:val="24"/>
                <w:szCs w:val="24"/>
              </w:rPr>
            </w:pPr>
          </w:p>
        </w:tc>
      </w:tr>
      <w:tr w:rsidR="00E23991" w:rsidRPr="00945D90" w:rsidTr="00945D90">
        <w:tc>
          <w:tcPr>
            <w:tcW w:w="1335" w:type="pct"/>
          </w:tcPr>
          <w:p w:rsidR="00E23991" w:rsidRPr="00945D90" w:rsidRDefault="00E23991" w:rsidP="00945D90">
            <w:pPr>
              <w:pStyle w:val="BodyText"/>
              <w:tabs>
                <w:tab w:val="left" w:pos="3442"/>
              </w:tabs>
              <w:ind w:left="0"/>
              <w:rPr>
                <w:rFonts w:ascii="Times New Roman" w:hAnsi="Times New Roman" w:cs="Times New Roman"/>
                <w:noProof/>
                <w:sz w:val="24"/>
                <w:szCs w:val="24"/>
              </w:rPr>
            </w:pPr>
            <w:r w:rsidRPr="00945D90">
              <w:rPr>
                <w:rFonts w:ascii="Times New Roman" w:hAnsi="Times New Roman" w:cs="Times New Roman"/>
                <w:noProof/>
                <w:sz w:val="24"/>
                <w:szCs w:val="24"/>
              </w:rPr>
              <w:t>Individuālo augu marķēšana paraugā</w:t>
            </w:r>
          </w:p>
        </w:tc>
        <w:tc>
          <w:tcPr>
            <w:tcW w:w="3665" w:type="pct"/>
          </w:tcPr>
          <w:p w:rsidR="00E23991" w:rsidRPr="00945D90" w:rsidRDefault="00E23991" w:rsidP="00E23991">
            <w:pPr>
              <w:pStyle w:val="BodyText"/>
              <w:tabs>
                <w:tab w:val="left" w:pos="3442"/>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w:t>
            </w:r>
            <w:r w:rsidRPr="00945D90">
              <w:rPr>
                <w:rFonts w:ascii="Times New Roman" w:hAnsi="Times New Roman" w:cs="Times New Roman"/>
                <w:sz w:val="24"/>
                <w:szCs w:val="24"/>
              </w:rPr>
              <w:t> suga;</w:t>
            </w:r>
          </w:p>
          <w:p w:rsidR="00E23991" w:rsidRPr="00945D90" w:rsidRDefault="00E23991" w:rsidP="00E23991">
            <w:pPr>
              <w:pStyle w:val="BodyText"/>
              <w:tabs>
                <w:tab w:val="left" w:pos="3442"/>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piešķirtais iesnieguma datnes numurs;</w:t>
            </w:r>
          </w:p>
          <w:p w:rsidR="00E23991" w:rsidRPr="00945D90" w:rsidRDefault="00E23991" w:rsidP="00E23991">
            <w:pPr>
              <w:pStyle w:val="BodyText"/>
              <w:tabs>
                <w:tab w:val="left" w:pos="3550"/>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w:t>
            </w:r>
            <w:r w:rsidRPr="00945D90">
              <w:rPr>
                <w:rFonts w:ascii="Times New Roman" w:hAnsi="Times New Roman" w:cs="Times New Roman"/>
                <w:sz w:val="24"/>
                <w:szCs w:val="24"/>
              </w:rPr>
              <w:t> selekcionāra piešķirtais apzīmējums;</w:t>
            </w:r>
          </w:p>
          <w:p w:rsidR="00E23991" w:rsidRPr="00945D90" w:rsidRDefault="00E23991" w:rsidP="00E23991">
            <w:pPr>
              <w:pStyle w:val="BodyText"/>
              <w:tabs>
                <w:tab w:val="left" w:pos="3550"/>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w:t>
            </w:r>
            <w:r w:rsidRPr="00945D90">
              <w:rPr>
                <w:rFonts w:ascii="Times New Roman" w:hAnsi="Times New Roman" w:cs="Times New Roman"/>
                <w:sz w:val="24"/>
                <w:szCs w:val="24"/>
              </w:rPr>
              <w:t> pārbaudes birojs (ja ir zināms);</w:t>
            </w:r>
          </w:p>
          <w:p w:rsidR="00E23991" w:rsidRPr="00945D90" w:rsidRDefault="00E23991" w:rsidP="00E23991">
            <w:pPr>
              <w:pStyle w:val="BodyText"/>
              <w:tabs>
                <w:tab w:val="left" w:pos="3550"/>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w:t>
            </w:r>
            <w:r w:rsidRPr="00945D90">
              <w:rPr>
                <w:rFonts w:ascii="Times New Roman" w:hAnsi="Times New Roman" w:cs="Times New Roman"/>
                <w:sz w:val="24"/>
                <w:szCs w:val="24"/>
              </w:rPr>
              <w:t> iesniedzēja vārds un uzvārds vai nosaukums;</w:t>
            </w:r>
          </w:p>
          <w:p w:rsidR="00E23991" w:rsidRPr="00945D90" w:rsidRDefault="00E23991" w:rsidP="00E23991">
            <w:pPr>
              <w:pStyle w:val="BodyText"/>
              <w:tabs>
                <w:tab w:val="left" w:pos="3550"/>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w:t>
            </w:r>
            <w:r w:rsidRPr="00945D90">
              <w:rPr>
                <w:rFonts w:ascii="Times New Roman" w:hAnsi="Times New Roman" w:cs="Times New Roman"/>
                <w:sz w:val="24"/>
                <w:szCs w:val="24"/>
              </w:rPr>
              <w:t xml:space="preserve"> frāze “Pēc </w:t>
            </w:r>
            <w:r w:rsidRPr="00945D90">
              <w:rPr>
                <w:rFonts w:ascii="Times New Roman" w:hAnsi="Times New Roman" w:cs="Times New Roman"/>
                <w:i/>
                <w:sz w:val="24"/>
                <w:szCs w:val="24"/>
              </w:rPr>
              <w:t>CPVO</w:t>
            </w:r>
            <w:r w:rsidRPr="00945D90">
              <w:rPr>
                <w:rFonts w:ascii="Times New Roman" w:hAnsi="Times New Roman" w:cs="Times New Roman"/>
                <w:sz w:val="24"/>
                <w:szCs w:val="24"/>
              </w:rPr>
              <w:t xml:space="preserve"> pieprasījuma”.</w:t>
            </w:r>
          </w:p>
        </w:tc>
      </w:tr>
    </w:tbl>
    <w:p w:rsidR="000F6CE3" w:rsidRDefault="000F6CE3" w:rsidP="00E23991">
      <w:pPr>
        <w:jc w:val="both"/>
        <w:rPr>
          <w:rFonts w:ascii="Times New Roman" w:eastAsia="Tahoma" w:hAnsi="Times New Roman" w:cs="Times New Roman"/>
          <w:noProof/>
          <w:sz w:val="24"/>
          <w:szCs w:val="24"/>
        </w:rPr>
      </w:pPr>
    </w:p>
    <w:p w:rsidR="00945D90" w:rsidRPr="00945D90" w:rsidRDefault="00945D90" w:rsidP="00E23991">
      <w:pPr>
        <w:jc w:val="both"/>
        <w:rPr>
          <w:rFonts w:ascii="Times New Roman" w:eastAsia="Tahoma" w:hAnsi="Times New Roman" w:cs="Times New Roman"/>
          <w:noProof/>
          <w:sz w:val="24"/>
          <w:szCs w:val="24"/>
        </w:rPr>
      </w:pPr>
    </w:p>
    <w:p w:rsidR="000F6CE3" w:rsidRPr="00945D90" w:rsidRDefault="00E23991" w:rsidP="00E23991">
      <w:pPr>
        <w:pStyle w:val="Heading2"/>
        <w:tabs>
          <w:tab w:val="left" w:pos="784"/>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III</w:t>
      </w:r>
      <w:r w:rsidRPr="00945D90">
        <w:rPr>
          <w:rFonts w:ascii="Times New Roman" w:hAnsi="Times New Roman" w:cs="Times New Roman"/>
          <w:sz w:val="24"/>
          <w:szCs w:val="24"/>
        </w:rPr>
        <w:t xml:space="preserve">. </w:t>
      </w:r>
      <w:r w:rsidRPr="00945D90">
        <w:rPr>
          <w:rFonts w:ascii="Times New Roman" w:hAnsi="Times New Roman" w:cs="Times New Roman"/>
          <w:noProof/>
          <w:sz w:val="24"/>
          <w:szCs w:val="24"/>
          <w:u w:val="single" w:color="000000"/>
        </w:rPr>
        <w:t>PĀRBAUŽU VEIKŠANA</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E23991" w:rsidP="00E23991">
      <w:pPr>
        <w:pStyle w:val="BodyText"/>
        <w:tabs>
          <w:tab w:val="left" w:pos="1225"/>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1. </w:t>
      </w:r>
      <w:r w:rsidRPr="00945D90">
        <w:rPr>
          <w:rFonts w:ascii="Times New Roman" w:hAnsi="Times New Roman" w:cs="Times New Roman"/>
          <w:noProof/>
          <w:sz w:val="24"/>
          <w:szCs w:val="24"/>
          <w:u w:val="single" w:color="000000"/>
        </w:rPr>
        <w:t>Šķirņu kolekcija</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Šķirņu kolekciju uztur, lai ar tās palīdzību pārbaudē noteiktu kandidātšķiŗnu atšķirīgumu. Šķirņu kolekcijā var ietilpt gan dzīvais augu materiāls, gan aprakstoša informācija. Šķirņu kolekcijā šķirni iekļauj tikai tad, ja ir pieejams augu materiāls tehniskas pārbaudes veikšanai.</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Saskaņā ar Padomes Regulas Nr. 2100/94 7. pantu kolekcijas pamatā jābūt šādām šķirnēm: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numPr>
          <w:ilvl w:val="2"/>
          <w:numId w:val="9"/>
        </w:numPr>
        <w:tabs>
          <w:tab w:val="left" w:pos="151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šķirnēm, kas uzskaitītas vai aizsargātas ES līmenī vai vismaz vienā no EEZ dalībvalstīm;</w:t>
      </w:r>
    </w:p>
    <w:p w:rsidR="000F6CE3" w:rsidRPr="00945D90" w:rsidRDefault="000F6CE3" w:rsidP="00E23991">
      <w:pPr>
        <w:pStyle w:val="BodyText"/>
        <w:numPr>
          <w:ilvl w:val="2"/>
          <w:numId w:val="9"/>
        </w:numPr>
        <w:tabs>
          <w:tab w:val="left" w:pos="151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šķirnēm, kas aizsargātas citās </w:t>
      </w:r>
      <w:r w:rsidRPr="00945D90">
        <w:rPr>
          <w:rFonts w:ascii="Times New Roman" w:hAnsi="Times New Roman" w:cs="Times New Roman"/>
          <w:i/>
          <w:noProof/>
          <w:sz w:val="24"/>
          <w:szCs w:val="24"/>
        </w:rPr>
        <w:t>UPOV</w:t>
      </w:r>
      <w:r w:rsidRPr="00945D90">
        <w:rPr>
          <w:rFonts w:ascii="Times New Roman" w:hAnsi="Times New Roman" w:cs="Times New Roman"/>
          <w:noProof/>
          <w:sz w:val="24"/>
          <w:szCs w:val="24"/>
        </w:rPr>
        <w:t xml:space="preserve"> dalībvalstīs;</w:t>
      </w:r>
    </w:p>
    <w:p w:rsidR="000F6CE3" w:rsidRPr="00945D90" w:rsidRDefault="000F6CE3" w:rsidP="00E23991">
      <w:pPr>
        <w:pStyle w:val="BodyText"/>
        <w:numPr>
          <w:ilvl w:val="2"/>
          <w:numId w:val="9"/>
        </w:numPr>
        <w:tabs>
          <w:tab w:val="left" w:pos="151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jebkurai citai vispāratzītai šķirnei.</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Šķirņu kolekcija katrā pārbaudes birojā ir atkarīga no vides apstākļiem, kādos šis pārbaudes birojs atrodas.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Šķirņu kolekcijas uzglabā apstākļos, kas katram jaunieguvumam nodrošina ilgtermiņa saglabāšanu. Par sabojāta vai iztērēta paraugšķirnes materiāla nomaiņu ir atbildīgi pārbaudes biroji. Materiāla nomaiņu var veikt tikai tad, ja attiecīgās pārbaudes apliecina atbilstību jau esošajam paraugšķirnes materiālam. Ja paraugšķirnes materiāla nomaiņā rodas grūtības, </w:t>
      </w:r>
      <w:r w:rsidRPr="00945D90">
        <w:rPr>
          <w:rFonts w:ascii="Times New Roman" w:hAnsi="Times New Roman" w:cs="Times New Roman"/>
          <w:noProof/>
          <w:sz w:val="24"/>
          <w:szCs w:val="24"/>
        </w:rPr>
        <w:lastRenderedPageBreak/>
        <w:t xml:space="preserve">pārbaudes birojiem par tām jāinformē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Ja nav iespējams piegādāt </w:t>
      </w:r>
      <w:r w:rsidRPr="00945D90">
        <w:rPr>
          <w:rFonts w:ascii="Times New Roman" w:hAnsi="Times New Roman" w:cs="Times New Roman"/>
          <w:sz w:val="24"/>
          <w:szCs w:val="24"/>
        </w:rPr>
        <w:t>pārbaudes birojam autentisku šķirnes augu materiālu, šķirni no šķirņu kolekcijas izņem.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E23991" w:rsidP="00E23991">
      <w:pPr>
        <w:pStyle w:val="BodyText"/>
        <w:tabs>
          <w:tab w:val="left" w:pos="1226"/>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2. </w:t>
      </w:r>
      <w:r w:rsidRPr="00945D90">
        <w:rPr>
          <w:rFonts w:ascii="Times New Roman" w:hAnsi="Times New Roman" w:cs="Times New Roman"/>
          <w:noProof/>
          <w:sz w:val="24"/>
          <w:szCs w:val="24"/>
          <w:u w:val="single" w:color="000000"/>
        </w:rPr>
        <w:t>Pārbaudāmais materiāls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Kandidātšķirnes tieši salīdzina ar citām šķirnēm, kas pretendē uz Kopienas augu šķirņu aizsardzību un kurām veic pārbaudi tajā pašā birojā, kā arī ar atbilstošām šķirnēm no šķirņu kolekcijas. Vajadzības gadījumā pārbaudes birojs var iekļaut arī citas kandidātšķirnes un šķirnes. Tādēļ pārbaudes birojiem jācenšas savu darbu saskaņot ar citiem birojiem, kas </w:t>
      </w:r>
      <w:r w:rsidR="00FB25D7">
        <w:rPr>
          <w:rFonts w:ascii="Times New Roman" w:hAnsi="Times New Roman" w:cs="Times New Roman"/>
          <w:sz w:val="24"/>
          <w:szCs w:val="24"/>
        </w:rPr>
        <w:t>iesaistīti pabērzu</w:t>
      </w:r>
      <w:r w:rsidRPr="00945D90">
        <w:rPr>
          <w:rFonts w:ascii="Times New Roman" w:hAnsi="Times New Roman" w:cs="Times New Roman"/>
          <w:sz w:val="24"/>
          <w:szCs w:val="24"/>
        </w:rPr>
        <w:t xml:space="preserve"> smiltsērkšķa atšķirīguma, viendabīguma un stabilitātes pārbaudēs. Par katru kandidātšķirni jābūt vismaz tehnisko anketu apmaiņai, un pārbaudes perioda laikā pārbaudes birojiem jāinformē vienam otru un </w:t>
      </w:r>
      <w:r w:rsidRPr="00945D90">
        <w:rPr>
          <w:rFonts w:ascii="Times New Roman" w:hAnsi="Times New Roman" w:cs="Times New Roman"/>
          <w:i/>
          <w:sz w:val="24"/>
          <w:szCs w:val="24"/>
        </w:rPr>
        <w:t>CPVO</w:t>
      </w:r>
      <w:r w:rsidRPr="00945D90">
        <w:rPr>
          <w:rFonts w:ascii="Times New Roman" w:hAnsi="Times New Roman" w:cs="Times New Roman"/>
          <w:sz w:val="24"/>
          <w:szCs w:val="24"/>
        </w:rPr>
        <w:t xml:space="preserve"> par tām kandidātšķirnēm, kuru atšķirīguma noteikšana varētu sagādāt problēmas. Īpašu problēmu risināšanai pārbaudes biroji var apmainīties ar augu materiālu.</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E23991" w:rsidP="00E23991">
      <w:pPr>
        <w:pStyle w:val="BodyText"/>
        <w:tabs>
          <w:tab w:val="left" w:pos="1226"/>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3. </w:t>
      </w:r>
      <w:r w:rsidRPr="00945D90">
        <w:rPr>
          <w:rFonts w:ascii="Times New Roman" w:hAnsi="Times New Roman" w:cs="Times New Roman"/>
          <w:noProof/>
          <w:sz w:val="24"/>
          <w:szCs w:val="24"/>
          <w:u w:val="single" w:color="000000"/>
        </w:rPr>
        <w:t>Izmantojamās pazīmes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Atšķirīguma, viendabīguma un stabilitātes pārbaudēs, kā arī aprakstu sagatavošanā jāizmanto 1.</w:t>
      </w:r>
      <w:r w:rsidRPr="00945D90">
        <w:rPr>
          <w:rFonts w:ascii="Times New Roman" w:hAnsi="Times New Roman" w:cs="Times New Roman"/>
          <w:sz w:val="24"/>
          <w:szCs w:val="24"/>
        </w:rPr>
        <w:t xml:space="preserve"> pielikumā norādītās pazīmes. Izmanto visas pazīmes, nodrošinot to, lai jebkuras citas pazīmes izpausmes pakāpes nedarītu attiecīgās pazīmes novērošanu par neiespējamu un pazīmes izpausmei netraucētu vides apstākļi, kādos pārbaude tiek veikta. Pēdējā gadījumā par to jāinformē </w:t>
      </w:r>
      <w:r w:rsidRPr="00945D90">
        <w:rPr>
          <w:rFonts w:ascii="Times New Roman" w:hAnsi="Times New Roman" w:cs="Times New Roman"/>
          <w:i/>
          <w:sz w:val="24"/>
          <w:szCs w:val="24"/>
        </w:rPr>
        <w:t>CPVO</w:t>
      </w:r>
      <w:r w:rsidRPr="00945D90">
        <w:rPr>
          <w:rFonts w:ascii="Times New Roman" w:hAnsi="Times New Roman" w:cs="Times New Roman"/>
          <w:sz w:val="24"/>
          <w:szCs w:val="24"/>
        </w:rPr>
        <w:t>. Turklāt pazīmes novērošana var būt neiespējama kādu citu noteikumu, piemēram, ar augu veselību saistīto noteikumu, dēļ.</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Saskaņā ar Komisijas Regulas Nr. 1239/95 23. pantu Administratīvā padome pilnvaro priekšsēdētāju reģistrēt šķirņu papildu pazīmes un to izpausmes.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E23991" w:rsidP="00E23991">
      <w:pPr>
        <w:pStyle w:val="BodyText"/>
        <w:tabs>
          <w:tab w:val="left" w:pos="986"/>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4. </w:t>
      </w:r>
      <w:r w:rsidRPr="00945D90">
        <w:rPr>
          <w:rFonts w:ascii="Times New Roman" w:hAnsi="Times New Roman" w:cs="Times New Roman"/>
          <w:noProof/>
          <w:sz w:val="24"/>
          <w:szCs w:val="24"/>
          <w:u w:val="single" w:color="000000"/>
        </w:rPr>
        <w:t>Šķirņu grupēšana</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Lai atvieglotu atšķirīguma novērtēšanu, šķirnes un ar tām salīdzināmās kandidātšķirnes grupē. Grupēšanai ir piemērotas tās pazīmes, kuras šķirnes robežās no pieredzes ir zināmas kā nemainīgas vai tikai nedaudz mainīgas un kuru dažādās izpausmju pakāpes kolekcijā ir samērā vienmērīgi sadalītas. Nepārtrauktu grupēšanas pazīmju gadījumā ir vajadzīgas tādas izpausmes pakāpes starp blakus grupām, kas savstarpēji pārklājas, lai samazinātu risku, ka kandidātšķirnes tiks nepareizi iedalītas grupās. Grupēšanai izmantojamās pazīmes varētu būt šādas: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BB0D11">
      <w:pPr>
        <w:pStyle w:val="BodyText"/>
        <w:numPr>
          <w:ilvl w:val="0"/>
          <w:numId w:val="7"/>
        </w:numPr>
        <w:tabs>
          <w:tab w:val="left" w:pos="122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augs: dzimums (1. pazīme);</w:t>
      </w:r>
    </w:p>
    <w:p w:rsidR="000F6CE3" w:rsidRPr="00945D90" w:rsidRDefault="000F6CE3" w:rsidP="00BB0D11">
      <w:pPr>
        <w:pStyle w:val="BodyText"/>
        <w:numPr>
          <w:ilvl w:val="0"/>
          <w:numId w:val="7"/>
        </w:numPr>
        <w:tabs>
          <w:tab w:val="left" w:pos="122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augs: augšanas veids (2. pazīme);</w:t>
      </w:r>
    </w:p>
    <w:p w:rsidR="000F6CE3" w:rsidRPr="00945D90" w:rsidRDefault="000F6CE3" w:rsidP="00BB0D11">
      <w:pPr>
        <w:pStyle w:val="BodyText"/>
        <w:numPr>
          <w:ilvl w:val="0"/>
          <w:numId w:val="7"/>
        </w:numPr>
        <w:tabs>
          <w:tab w:val="left" w:pos="122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augs: zaru </w:t>
      </w:r>
      <w:r w:rsidRPr="00945D90">
        <w:rPr>
          <w:rFonts w:ascii="Times New Roman" w:hAnsi="Times New Roman" w:cs="Times New Roman"/>
          <w:sz w:val="24"/>
          <w:szCs w:val="24"/>
        </w:rPr>
        <w:t>novietojums (3. pazīme);</w:t>
      </w:r>
    </w:p>
    <w:p w:rsidR="000F6CE3" w:rsidRPr="00945D90" w:rsidRDefault="000F6CE3" w:rsidP="00BB0D11">
      <w:pPr>
        <w:pStyle w:val="BodyText"/>
        <w:numPr>
          <w:ilvl w:val="0"/>
          <w:numId w:val="7"/>
        </w:numPr>
        <w:tabs>
          <w:tab w:val="left" w:pos="122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dzinums: ērkšķu skaits (no vidusdaļas līdz galotnei) (8. pazīme)</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BB0D11" w:rsidP="00BB0D11">
      <w:pPr>
        <w:pStyle w:val="BodyText"/>
        <w:tabs>
          <w:tab w:val="left" w:pos="986"/>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5. </w:t>
      </w:r>
      <w:r w:rsidRPr="00945D90">
        <w:rPr>
          <w:rFonts w:ascii="Times New Roman" w:hAnsi="Times New Roman" w:cs="Times New Roman"/>
          <w:noProof/>
          <w:sz w:val="24"/>
          <w:szCs w:val="24"/>
          <w:u w:val="single" w:color="000000"/>
        </w:rPr>
        <w:t>Izmēģinājuma plāni un audzēšanas apstākļi</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Pārbaužu minimālais ilgums (neatkarīgi audzēšanas cikli) parasti ir vismaz divas apmierinošas augļu ražas. Pārbaudes veic apstākļos, kas nodrošina normālu augšanu. Lauciņu lielumam jābūt tādam, lai augus vai augu daļas var noņemt mērīšanai un skaitīšanai, netraucējot novērojumus, kas jāveic līdz augšanas cikla beigām.</w:t>
      </w:r>
    </w:p>
    <w:p w:rsidR="000F6CE3" w:rsidRPr="00945D90" w:rsidRDefault="000F6CE3" w:rsidP="00E23991">
      <w:pPr>
        <w:jc w:val="both"/>
        <w:rPr>
          <w:rFonts w:ascii="Times New Roman" w:eastAsia="Tahoma" w:hAnsi="Times New Roman" w:cs="Times New Roman"/>
          <w:noProof/>
          <w:sz w:val="24"/>
          <w:szCs w:val="24"/>
        </w:rPr>
      </w:pPr>
    </w:p>
    <w:p w:rsidR="000F6CE3" w:rsidRPr="00DF69E6" w:rsidRDefault="000F6CE3" w:rsidP="00DF69E6">
      <w:pPr>
        <w:pStyle w:val="BodyText"/>
        <w:keepNext/>
        <w:ind w:left="0"/>
        <w:jc w:val="both"/>
        <w:rPr>
          <w:rFonts w:ascii="Times New Roman" w:hAnsi="Times New Roman" w:cs="Times New Roman"/>
          <w:noProof/>
          <w:sz w:val="24"/>
          <w:szCs w:val="24"/>
          <w:u w:val="single" w:color="000000"/>
        </w:rPr>
      </w:pPr>
      <w:r w:rsidRPr="00DF69E6">
        <w:rPr>
          <w:rFonts w:ascii="Times New Roman" w:hAnsi="Times New Roman" w:cs="Times New Roman"/>
          <w:noProof/>
          <w:sz w:val="24"/>
          <w:szCs w:val="24"/>
          <w:u w:val="single" w:color="000000"/>
        </w:rPr>
        <w:lastRenderedPageBreak/>
        <w:t xml:space="preserve">Pārbaudes plāns ir </w:t>
      </w:r>
      <w:r w:rsidRPr="00DF69E6">
        <w:rPr>
          <w:rFonts w:ascii="Times New Roman" w:hAnsi="Times New Roman" w:cs="Times New Roman"/>
          <w:sz w:val="24"/>
          <w:szCs w:val="24"/>
          <w:u w:val="single"/>
        </w:rPr>
        <w:t>norādīts turpmāk.</w:t>
      </w:r>
    </w:p>
    <w:p w:rsidR="000F6CE3" w:rsidRPr="00945D90" w:rsidRDefault="000F6CE3" w:rsidP="00DF69E6">
      <w:pPr>
        <w:keepNext/>
        <w:jc w:val="both"/>
        <w:rPr>
          <w:rFonts w:ascii="Times New Roman" w:eastAsia="Tahoma" w:hAnsi="Times New Roman" w:cs="Times New Roman"/>
          <w:noProof/>
          <w:sz w:val="24"/>
          <w:szCs w:val="24"/>
        </w:rPr>
      </w:pPr>
    </w:p>
    <w:p w:rsidR="000F6CE3" w:rsidRPr="00945D90" w:rsidRDefault="000F6CE3" w:rsidP="00DF69E6">
      <w:pPr>
        <w:pStyle w:val="BodyText"/>
        <w:keepN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Katrā pārbaudē jābūt vismaz 5</w:t>
      </w:r>
      <w:r w:rsidRPr="00945D90">
        <w:rPr>
          <w:rFonts w:ascii="Times New Roman" w:hAnsi="Times New Roman" w:cs="Times New Roman"/>
          <w:sz w:val="24"/>
          <w:szCs w:val="24"/>
        </w:rPr>
        <w:t> augiem.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Ja vien nav noteikts citādi, visus novērojumus veic par 5 augiem vai augu daļām, kas ņemtas no visiem 5 augiem. Ja izmanto augu daļas, no katra auga jāņem 3</w:t>
      </w:r>
      <w:r w:rsidRPr="00945D90">
        <w:rPr>
          <w:rFonts w:ascii="Times New Roman" w:hAnsi="Times New Roman" w:cs="Times New Roman"/>
          <w:sz w:val="24"/>
          <w:szCs w:val="24"/>
        </w:rPr>
        <w:t> daļas.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BB0D11" w:rsidP="00BB0D11">
      <w:pPr>
        <w:pStyle w:val="BodyText"/>
        <w:tabs>
          <w:tab w:val="left" w:pos="986"/>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6. </w:t>
      </w:r>
      <w:r w:rsidRPr="00945D90">
        <w:rPr>
          <w:rFonts w:ascii="Times New Roman" w:hAnsi="Times New Roman" w:cs="Times New Roman"/>
          <w:noProof/>
          <w:sz w:val="24"/>
          <w:szCs w:val="24"/>
          <w:u w:val="single" w:color="000000"/>
        </w:rPr>
        <w:t>Īpašās pārbaudes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Saskaņā ar Padomes Regulas Nr. 2100/94 83. panta 3. punktu </w:t>
      </w:r>
      <w:r w:rsidRPr="00945D90">
        <w:rPr>
          <w:rFonts w:ascii="Times New Roman" w:hAnsi="Times New Roman" w:cs="Times New Roman"/>
          <w:sz w:val="24"/>
          <w:szCs w:val="24"/>
        </w:rPr>
        <w:t>pieteikuma iesniedzējs tehniskajā anketā vai pārbaudes laikā var norādīt, ka kandidātšķirnei piemīt pazīme, kas varētu palīdzēt atšķirīguma noteikšanā. Ja šāds apgalvojums ir izteikts un to apstiprina ticami tehniskie dati, var uzsākt īpašu pārbaudi ar nosacījumu, ka iespējams izveidot tehniski pieņemamu pārbaudes procedūru.</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Īpašās pārbaudes ar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priekšsēdētāja piekrišanu tiek veiktas tad, ja ir maz ticams, ka atšķirīgums parādīsies, izmantojot protokolā uzskaitītās pazīmes.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BB0D11" w:rsidP="00BB0D11">
      <w:pPr>
        <w:pStyle w:val="BodyText"/>
        <w:tabs>
          <w:tab w:val="left" w:pos="986"/>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 xml:space="preserve">7. </w:t>
      </w:r>
      <w:r w:rsidRPr="00945D90">
        <w:rPr>
          <w:rFonts w:ascii="Times New Roman" w:hAnsi="Times New Roman" w:cs="Times New Roman"/>
          <w:noProof/>
          <w:sz w:val="24"/>
          <w:szCs w:val="24"/>
          <w:u w:val="single" w:color="000000"/>
        </w:rPr>
        <w:t>Lēmumu normatīvi</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BB0D11">
      <w:pPr>
        <w:pStyle w:val="Heading2"/>
        <w:numPr>
          <w:ilvl w:val="0"/>
          <w:numId w:val="6"/>
        </w:numPr>
        <w:tabs>
          <w:tab w:val="left" w:pos="141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Atšķirīgums</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Kandidātšķirne uzskatāma par atšķirīgu, ja tā atbilst Padomes Regulas Nr. 2100/94 7. panta prasībām.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BB0D11">
      <w:pPr>
        <w:pStyle w:val="Heading2"/>
        <w:numPr>
          <w:ilvl w:val="0"/>
          <w:numId w:val="6"/>
        </w:numPr>
        <w:tabs>
          <w:tab w:val="left" w:pos="141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Viendabīgums</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Kandidātšķirne uzskatāma par pietiekami viendabīgu, ja netipisko augu skaits nepārsniedz augu skaitu, kas norādīts turpmākajā tabulā. Jāizmanto </w:t>
      </w:r>
      <w:r w:rsidRPr="00945D90">
        <w:rPr>
          <w:rFonts w:ascii="Times New Roman" w:hAnsi="Times New Roman" w:cs="Times New Roman"/>
          <w:sz w:val="24"/>
          <w:szCs w:val="24"/>
        </w:rPr>
        <w:t>1 % populācijas standarts ar 95 % atzīšanas varbūtību.</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Tabula par maksimālo netipisko augu skaitu, ko pieļauj viendabīguma standarti</w:t>
      </w:r>
    </w:p>
    <w:p w:rsidR="000F6CE3" w:rsidRPr="00945D90" w:rsidRDefault="000F6CE3" w:rsidP="00E23991">
      <w:pPr>
        <w:jc w:val="both"/>
        <w:rPr>
          <w:rFonts w:ascii="Times New Roman" w:eastAsia="Tahoma" w:hAnsi="Times New Roman" w:cs="Times New Roman"/>
          <w:noProof/>
          <w:sz w:val="24"/>
          <w:szCs w:val="24"/>
        </w:rPr>
      </w:pPr>
    </w:p>
    <w:tbl>
      <w:tblPr>
        <w:tblStyle w:val="TableGrid"/>
        <w:tblW w:w="3261" w:type="pct"/>
        <w:tblInd w:w="1729" w:type="dxa"/>
        <w:tblBorders>
          <w:top w:val="none" w:sz="0" w:space="0" w:color="auto"/>
          <w:left w:val="none" w:sz="0" w:space="0" w:color="auto"/>
          <w:bottom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2976"/>
        <w:gridCol w:w="2977"/>
      </w:tblGrid>
      <w:tr w:rsidR="00BB0D11" w:rsidRPr="00945D90" w:rsidTr="00DF69E6">
        <w:tc>
          <w:tcPr>
            <w:tcW w:w="2500" w:type="pct"/>
          </w:tcPr>
          <w:p w:rsidR="00BB0D11" w:rsidRPr="00945D90" w:rsidRDefault="00BB0D11" w:rsidP="00BB0D11">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Augu skaits</w:t>
            </w:r>
          </w:p>
        </w:tc>
        <w:tc>
          <w:tcPr>
            <w:tcW w:w="2500" w:type="pct"/>
          </w:tcPr>
          <w:p w:rsidR="00BB0D11" w:rsidRPr="00945D90" w:rsidRDefault="00BB0D11" w:rsidP="00BB0D11">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Pieļaujamie netipiskie augi</w:t>
            </w:r>
          </w:p>
        </w:tc>
      </w:tr>
      <w:tr w:rsidR="00BB0D11" w:rsidRPr="00945D90" w:rsidTr="00DF69E6">
        <w:trPr>
          <w:trHeight w:val="607"/>
        </w:trPr>
        <w:tc>
          <w:tcPr>
            <w:tcW w:w="2500" w:type="pct"/>
            <w:vAlign w:val="center"/>
          </w:tcPr>
          <w:p w:rsidR="00DF69E6" w:rsidRPr="00945D90" w:rsidRDefault="00BB0D11" w:rsidP="00DF69E6">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w:t>
            </w:r>
            <w:r w:rsidRPr="00945D90">
              <w:rPr>
                <w:rFonts w:ascii="Times New Roman" w:hAnsi="Times New Roman" w:cs="Times New Roman"/>
                <w:sz w:val="24"/>
                <w:szCs w:val="24"/>
              </w:rPr>
              <w:t> 5</w:t>
            </w:r>
          </w:p>
        </w:tc>
        <w:tc>
          <w:tcPr>
            <w:tcW w:w="2500" w:type="pct"/>
            <w:vAlign w:val="center"/>
          </w:tcPr>
          <w:p w:rsidR="00BB0D11" w:rsidRPr="00945D90" w:rsidRDefault="00BB0D11" w:rsidP="00DF69E6">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0</w:t>
            </w:r>
          </w:p>
        </w:tc>
      </w:tr>
    </w:tbl>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BB0D11">
      <w:pPr>
        <w:pStyle w:val="Heading2"/>
        <w:numPr>
          <w:ilvl w:val="0"/>
          <w:numId w:val="6"/>
        </w:numPr>
        <w:tabs>
          <w:tab w:val="left" w:pos="1652"/>
        </w:tabs>
        <w:ind w:left="709" w:hanging="709"/>
        <w:jc w:val="both"/>
        <w:rPr>
          <w:rFonts w:ascii="Times New Roman" w:hAnsi="Times New Roman" w:cs="Times New Roman"/>
          <w:noProof/>
          <w:sz w:val="24"/>
          <w:szCs w:val="24"/>
        </w:rPr>
      </w:pPr>
      <w:r w:rsidRPr="00945D90">
        <w:rPr>
          <w:rFonts w:ascii="Times New Roman" w:hAnsi="Times New Roman" w:cs="Times New Roman"/>
          <w:noProof/>
          <w:sz w:val="24"/>
          <w:szCs w:val="24"/>
        </w:rPr>
        <w:t>Stabilitāte</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Kandidātšķirni uzskata par pietiekami stabilu, ja nekas neliecina par tās neviendabīgumu.</w:t>
      </w:r>
    </w:p>
    <w:p w:rsidR="000F6CE3" w:rsidRDefault="000F6CE3" w:rsidP="00E23991">
      <w:pPr>
        <w:jc w:val="both"/>
        <w:rPr>
          <w:rFonts w:ascii="Times New Roman" w:eastAsia="Tahoma" w:hAnsi="Times New Roman" w:cs="Times New Roman"/>
          <w:noProof/>
          <w:sz w:val="24"/>
          <w:szCs w:val="24"/>
        </w:rPr>
      </w:pPr>
    </w:p>
    <w:p w:rsidR="00DF69E6" w:rsidRPr="00945D90" w:rsidRDefault="00DF69E6" w:rsidP="00E23991">
      <w:pPr>
        <w:jc w:val="both"/>
        <w:rPr>
          <w:rFonts w:ascii="Times New Roman" w:eastAsia="Tahoma" w:hAnsi="Times New Roman" w:cs="Times New Roman"/>
          <w:noProof/>
          <w:sz w:val="24"/>
          <w:szCs w:val="24"/>
        </w:rPr>
      </w:pPr>
    </w:p>
    <w:p w:rsidR="000F6CE3" w:rsidRPr="00945D90" w:rsidRDefault="00BB0D11" w:rsidP="00BB0D11">
      <w:pPr>
        <w:pStyle w:val="Heading2"/>
        <w:tabs>
          <w:tab w:val="left" w:pos="785"/>
        </w:tabs>
        <w:ind w:left="0"/>
        <w:jc w:val="both"/>
        <w:rPr>
          <w:rFonts w:ascii="Times New Roman" w:hAnsi="Times New Roman" w:cs="Times New Roman"/>
          <w:noProof/>
          <w:sz w:val="24"/>
          <w:szCs w:val="24"/>
          <w:u w:val="thick" w:color="000000"/>
        </w:rPr>
      </w:pPr>
      <w:r w:rsidRPr="00945D90">
        <w:rPr>
          <w:rFonts w:ascii="Times New Roman" w:hAnsi="Times New Roman" w:cs="Times New Roman"/>
          <w:noProof/>
          <w:sz w:val="24"/>
          <w:szCs w:val="24"/>
        </w:rPr>
        <w:t>IV</w:t>
      </w:r>
      <w:r w:rsidRPr="00945D90">
        <w:rPr>
          <w:rFonts w:ascii="Times New Roman" w:hAnsi="Times New Roman" w:cs="Times New Roman"/>
          <w:sz w:val="24"/>
          <w:szCs w:val="24"/>
        </w:rPr>
        <w:t xml:space="preserve">. </w:t>
      </w:r>
      <w:r w:rsidRPr="00945D90">
        <w:rPr>
          <w:rFonts w:ascii="Times New Roman" w:hAnsi="Times New Roman" w:cs="Times New Roman"/>
          <w:noProof/>
          <w:sz w:val="24"/>
          <w:szCs w:val="24"/>
          <w:u w:val="thick" w:color="000000"/>
        </w:rPr>
        <w:t>REZULTĀTU PAZIŅOŠANA</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Pēc katras novērošanas sezonas rezultātus apkopo un paziņo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izmantojot </w:t>
      </w:r>
      <w:r w:rsidRPr="00945D90">
        <w:rPr>
          <w:rFonts w:ascii="Times New Roman" w:hAnsi="Times New Roman" w:cs="Times New Roman"/>
          <w:i/>
          <w:noProof/>
          <w:sz w:val="24"/>
          <w:szCs w:val="24"/>
        </w:rPr>
        <w:t>UPOV</w:t>
      </w:r>
      <w:r w:rsidRPr="00945D90">
        <w:rPr>
          <w:rFonts w:ascii="Times New Roman" w:hAnsi="Times New Roman" w:cs="Times New Roman"/>
          <w:noProof/>
          <w:sz w:val="24"/>
          <w:szCs w:val="24"/>
        </w:rPr>
        <w:t xml:space="preserve"> tipveida starpposma ziņojuma veidlapu, un jebkuras problēmas norāda pozīcijās “atšķirīgums”, “viendabīgums” un “stabilitāte”. Kandidātšķirņu atbilstību atšķirīguma, viendabīguma un stabilitātes standartiem var konstatēt pēc diviem augļu ražošanas periodiem, bet dažos gadījumos var būt vajadzīgi trīs augļu ražošanas periodi. Kad pārbaudes ir pabeigtas, pārbaudes birojs rezultātus nosūta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izmantojot </w:t>
      </w:r>
      <w:r w:rsidRPr="00945D90">
        <w:rPr>
          <w:rFonts w:ascii="Times New Roman" w:hAnsi="Times New Roman" w:cs="Times New Roman"/>
          <w:i/>
          <w:noProof/>
          <w:sz w:val="24"/>
          <w:szCs w:val="24"/>
        </w:rPr>
        <w:t>UPOV</w:t>
      </w:r>
      <w:r w:rsidRPr="00945D90">
        <w:rPr>
          <w:rFonts w:ascii="Times New Roman" w:hAnsi="Times New Roman" w:cs="Times New Roman"/>
          <w:noProof/>
          <w:sz w:val="24"/>
          <w:szCs w:val="24"/>
        </w:rPr>
        <w:t xml:space="preserve"> galējā ziņojuma </w:t>
      </w:r>
      <w:r w:rsidRPr="00945D90">
        <w:rPr>
          <w:rFonts w:ascii="Times New Roman" w:hAnsi="Times New Roman" w:cs="Times New Roman"/>
          <w:noProof/>
          <w:sz w:val="24"/>
          <w:szCs w:val="24"/>
        </w:rPr>
        <w:lastRenderedPageBreak/>
        <w:t>tipveida veidlapu.</w:t>
      </w:r>
    </w:p>
    <w:p w:rsidR="000F6CE3" w:rsidRPr="00945D90" w:rsidRDefault="000F6CE3" w:rsidP="00E23991">
      <w:pPr>
        <w:jc w:val="both"/>
        <w:rPr>
          <w:rFonts w:ascii="Times New Roman" w:eastAsia="Tahoma" w:hAnsi="Times New Roman" w:cs="Times New Roman"/>
          <w:noProof/>
          <w:sz w:val="24"/>
          <w:szCs w:val="24"/>
        </w:rPr>
      </w:pPr>
    </w:p>
    <w:p w:rsidR="000F6CE3"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Ja uzskatāms, ka attiecīgā kandidātšķirne atbilst atšķirīguma, viendabīguma un stabilitātes standartiem, galējam ziņojumam pievieno šķirnes aprakstu </w:t>
      </w:r>
      <w:r w:rsidRPr="00945D90">
        <w:rPr>
          <w:rFonts w:ascii="Times New Roman" w:hAnsi="Times New Roman" w:cs="Times New Roman"/>
          <w:i/>
          <w:noProof/>
          <w:sz w:val="24"/>
          <w:szCs w:val="24"/>
        </w:rPr>
        <w:t>UPOV</w:t>
      </w:r>
      <w:r w:rsidRPr="00945D90">
        <w:rPr>
          <w:rFonts w:ascii="Times New Roman" w:hAnsi="Times New Roman" w:cs="Times New Roman"/>
          <w:noProof/>
          <w:sz w:val="24"/>
          <w:szCs w:val="24"/>
        </w:rPr>
        <w:t xml:space="preserve"> ieteiktajā formātā. Ja kandidātšķirne neatbilst šiem standartiem, gala ziņojumam pievieno neatbilstības pamatojumu un pārbaudes rezultātu kopsavilkumu.</w:t>
      </w:r>
    </w:p>
    <w:p w:rsidR="00DF69E6" w:rsidRPr="00945D90" w:rsidRDefault="00DF69E6" w:rsidP="00E23991">
      <w:pPr>
        <w:pStyle w:val="BodyText"/>
        <w:ind w:left="0"/>
        <w:jc w:val="both"/>
        <w:rPr>
          <w:rFonts w:ascii="Times New Roman"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jāsaņem starpposma ziņojumi un gala ziņojumi līdz dienai, par kuru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ir vienojies ar pārbaudes biroju.</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Starpposma ziņojumus un gala pārbaudes ziņojumus paraksta pārbaudes biroja atbildīgais darbinieks, un tajos ir skaidri apliecinātas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ekskluzīvās rīcības tiesības.</w:t>
      </w:r>
    </w:p>
    <w:p w:rsidR="000F6CE3" w:rsidRDefault="000F6CE3" w:rsidP="00E23991">
      <w:pPr>
        <w:jc w:val="both"/>
        <w:rPr>
          <w:rFonts w:ascii="Times New Roman" w:eastAsia="Tahoma" w:hAnsi="Times New Roman" w:cs="Times New Roman"/>
          <w:noProof/>
          <w:sz w:val="24"/>
          <w:szCs w:val="24"/>
        </w:rPr>
      </w:pPr>
    </w:p>
    <w:p w:rsidR="00DF69E6" w:rsidRPr="00945D90" w:rsidRDefault="00DF69E6" w:rsidP="00E23991">
      <w:pPr>
        <w:jc w:val="both"/>
        <w:rPr>
          <w:rFonts w:ascii="Times New Roman" w:eastAsia="Tahoma" w:hAnsi="Times New Roman" w:cs="Times New Roman"/>
          <w:noProof/>
          <w:sz w:val="24"/>
          <w:szCs w:val="24"/>
        </w:rPr>
      </w:pPr>
    </w:p>
    <w:p w:rsidR="000F6CE3" w:rsidRPr="00945D90" w:rsidRDefault="00A910E8" w:rsidP="00A910E8">
      <w:pPr>
        <w:pStyle w:val="Heading2"/>
        <w:tabs>
          <w:tab w:val="left" w:pos="785"/>
        </w:tabs>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rPr>
        <w:t>V</w:t>
      </w:r>
      <w:r w:rsidRPr="00945D90">
        <w:rPr>
          <w:rFonts w:ascii="Times New Roman" w:hAnsi="Times New Roman" w:cs="Times New Roman"/>
          <w:sz w:val="24"/>
          <w:szCs w:val="24"/>
        </w:rPr>
        <w:t>. SADARBĪBA AR PIETEIKUMA IESNIEDZĒJU</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Ja pārbaudē rodas sarežģījumi, par tiem bez kavēšanās jāinformē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lai šo informāciju var nodot pieteikuma iesniedzējam. Iepriekšējas vienošanās gadījumā pieteikuma iesniedzēju var informēt tieši, un to var darīt tajā pašā laikā, kad informācija tiek nosūtīta uz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īpaši tad, ja ir ieteicams apmeklēt izmēģinājuma vietu.</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DF69E6">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Pārbaudes birojs nosūta starpposma ziņojumu un gala ziņojumu uz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A910E8" w:rsidP="00A910E8">
      <w:pPr>
        <w:pStyle w:val="Heading2"/>
        <w:tabs>
          <w:tab w:val="left" w:pos="709"/>
        </w:tabs>
        <w:ind w:left="0"/>
        <w:jc w:val="both"/>
        <w:rPr>
          <w:rFonts w:ascii="Times New Roman" w:hAnsi="Times New Roman" w:cs="Times New Roman"/>
          <w:b w:val="0"/>
          <w:bCs w:val="0"/>
          <w:noProof/>
          <w:sz w:val="24"/>
          <w:szCs w:val="24"/>
        </w:rPr>
      </w:pPr>
      <w:r w:rsidRPr="00945D90">
        <w:rPr>
          <w:rFonts w:ascii="Times New Roman" w:hAnsi="Times New Roman" w:cs="Times New Roman"/>
          <w:noProof/>
          <w:sz w:val="24"/>
          <w:szCs w:val="24"/>
        </w:rPr>
        <w:t>VI</w:t>
      </w:r>
      <w:r w:rsidRPr="00945D90">
        <w:rPr>
          <w:rFonts w:ascii="Times New Roman" w:hAnsi="Times New Roman" w:cs="Times New Roman"/>
          <w:sz w:val="24"/>
          <w:szCs w:val="24"/>
        </w:rPr>
        <w:t>. STĀŠANĀS SPĒKĀ</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Šis protokols stājas spēkā</w:t>
      </w:r>
      <w:r w:rsidRPr="00945D90">
        <w:rPr>
          <w:rFonts w:ascii="Times New Roman" w:hAnsi="Times New Roman" w:cs="Times New Roman"/>
          <w:sz w:val="24"/>
          <w:szCs w:val="24"/>
        </w:rPr>
        <w:t xml:space="preserve"> 2009. gada 1. martā. Jaunā tehniskā protokola apstiprināšana neietekmēs nevienu kandidātšķirnes atšķirīguma, viendabīguma un stabilitātes pārbaudi, kas ir uzsākta pirms iepriekšminētā datuma. Kandidātšķirņu tehniskās pārbaudes veic saskaņā ar tehniskajiem protokoliem, kas ir spēkā atšķirīguma, viendabīguma un stabilitātes pārbaudes uzsākšanas datumā. Par atšķirīguma, viendabīguma un stabilitātes pārbaudes uzsākšanas datumu uzskata datumu, kad jāiesniedz augu materiāls pirmajam augšanas periodam.</w:t>
      </w:r>
    </w:p>
    <w:p w:rsidR="000F6CE3" w:rsidRPr="00945D90" w:rsidRDefault="000F6CE3" w:rsidP="00E23991">
      <w:pPr>
        <w:jc w:val="both"/>
        <w:rPr>
          <w:rFonts w:ascii="Times New Roman"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Gadījumos, kad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lūdz pārņemt atšķirīguma, viendabīguma un stabilitātes ziņojumu, kuram tehniskā pārbaude ir pabeigta vai arī šāda lūguma brīdī tā ir izpildes procesā, tad šādu ziņojumu var pieņemt tikai tad, ja tehniskā pārbaude ir veikta atbilstoši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tehniskajam protokolam, kas bija spēkā datumā, kad tehniskā pārbaude tika uzsākta.</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A910E8">
      <w:pPr>
        <w:pStyle w:val="BodyText"/>
        <w:ind w:left="0"/>
        <w:jc w:val="center"/>
        <w:rPr>
          <w:rFonts w:ascii="Times New Roman" w:hAnsi="Times New Roman" w:cs="Times New Roman"/>
          <w:noProof/>
          <w:sz w:val="24"/>
          <w:szCs w:val="24"/>
        </w:rPr>
      </w:pPr>
      <w:r w:rsidRPr="00945D90">
        <w:rPr>
          <w:rFonts w:ascii="Times New Roman" w:hAnsi="Times New Roman" w:cs="Times New Roman"/>
          <w:noProof/>
          <w:sz w:val="24"/>
          <w:szCs w:val="24"/>
        </w:rPr>
        <w:t>**********</w:t>
      </w:r>
    </w:p>
    <w:p w:rsidR="00A910E8" w:rsidRPr="00945D90" w:rsidRDefault="00A910E8">
      <w:pPr>
        <w:rPr>
          <w:rFonts w:ascii="Times New Roman" w:eastAsia="Tahoma" w:hAnsi="Times New Roman" w:cs="Times New Roman"/>
          <w:noProof/>
          <w:sz w:val="24"/>
          <w:szCs w:val="24"/>
        </w:rPr>
      </w:pPr>
      <w:r w:rsidRPr="00945D90">
        <w:rPr>
          <w:rFonts w:ascii="Times New Roman" w:hAnsi="Times New Roman" w:cs="Times New Roman"/>
          <w:sz w:val="24"/>
          <w:szCs w:val="24"/>
        </w:rPr>
        <w:br w:type="page"/>
      </w:r>
    </w:p>
    <w:p w:rsidR="000F6CE3" w:rsidRPr="00945D90" w:rsidRDefault="000F6CE3" w:rsidP="00F36E54">
      <w:pPr>
        <w:pStyle w:val="Heading2"/>
        <w:ind w:left="0"/>
        <w:jc w:val="center"/>
        <w:rPr>
          <w:rFonts w:ascii="Times New Roman" w:hAnsi="Times New Roman" w:cs="Times New Roman"/>
          <w:noProof/>
          <w:sz w:val="24"/>
          <w:szCs w:val="24"/>
        </w:rPr>
      </w:pPr>
      <w:r w:rsidRPr="00945D90">
        <w:rPr>
          <w:rFonts w:ascii="Times New Roman" w:hAnsi="Times New Roman" w:cs="Times New Roman"/>
          <w:noProof/>
          <w:sz w:val="24"/>
          <w:szCs w:val="24"/>
        </w:rPr>
        <w:lastRenderedPageBreak/>
        <w:t>PIELIKUMI</w:t>
      </w:r>
    </w:p>
    <w:p w:rsidR="000F6CE3" w:rsidRPr="00945D90" w:rsidRDefault="000F6CE3" w:rsidP="00E23991">
      <w:pPr>
        <w:jc w:val="both"/>
        <w:rPr>
          <w:rFonts w:ascii="Times New Roman" w:eastAsia="Tahoma" w:hAnsi="Times New Roman" w:cs="Times New Roman"/>
          <w:b/>
          <w:bCs/>
          <w:noProof/>
          <w:sz w:val="24"/>
          <w:szCs w:val="24"/>
        </w:rPr>
      </w:pPr>
    </w:p>
    <w:p w:rsidR="00F36E54" w:rsidRPr="00945D90" w:rsidRDefault="00A910E8" w:rsidP="00F36E54">
      <w:pPr>
        <w:tabs>
          <w:tab w:val="left" w:pos="7975"/>
        </w:tabs>
        <w:jc w:val="both"/>
        <w:rPr>
          <w:rFonts w:ascii="Times New Roman" w:eastAsia="Tahoma" w:hAnsi="Times New Roman" w:cs="Times New Roman"/>
          <w:noProof/>
          <w:sz w:val="24"/>
          <w:szCs w:val="24"/>
        </w:rPr>
      </w:pPr>
      <w:r w:rsidRPr="00945D90">
        <w:rPr>
          <w:rFonts w:ascii="Times New Roman" w:hAnsi="Times New Roman" w:cs="Times New Roman"/>
          <w:b/>
          <w:noProof/>
          <w:sz w:val="24"/>
          <w:szCs w:val="24"/>
        </w:rPr>
        <w:t>I PIELIKUMS</w:t>
      </w:r>
      <w:r w:rsidR="00F36E54">
        <w:rPr>
          <w:rFonts w:ascii="Times New Roman" w:hAnsi="Times New Roman" w:cs="Times New Roman"/>
          <w:b/>
          <w:noProof/>
          <w:sz w:val="24"/>
          <w:szCs w:val="24"/>
        </w:rPr>
        <w:tab/>
      </w:r>
      <w:r w:rsidR="00F36E54" w:rsidRPr="00945D90">
        <w:rPr>
          <w:rFonts w:ascii="Times New Roman" w:hAnsi="Times New Roman" w:cs="Times New Roman"/>
          <w:noProof/>
          <w:sz w:val="24"/>
          <w:szCs w:val="24"/>
          <w:u w:val="single" w:color="000000"/>
        </w:rPr>
        <w:t>LAPPUSE</w:t>
      </w:r>
    </w:p>
    <w:p w:rsidR="00A910E8" w:rsidRPr="00F36E54" w:rsidRDefault="00A910E8" w:rsidP="00E23991">
      <w:pPr>
        <w:tabs>
          <w:tab w:val="left" w:pos="7975"/>
        </w:tabs>
        <w:jc w:val="both"/>
        <w:rPr>
          <w:rFonts w:ascii="Times New Roman" w:hAnsi="Times New Roman" w:cs="Times New Roman"/>
          <w:b/>
          <w:noProof/>
          <w:sz w:val="24"/>
          <w:szCs w:val="24"/>
        </w:rPr>
      </w:pPr>
    </w:p>
    <w:p w:rsidR="000F6CE3" w:rsidRPr="00F36E54" w:rsidRDefault="000F6CE3" w:rsidP="00F36E54">
      <w:pPr>
        <w:pStyle w:val="BodyText"/>
        <w:ind w:left="0"/>
        <w:jc w:val="both"/>
        <w:rPr>
          <w:rFonts w:ascii="Times New Roman" w:hAnsi="Times New Roman" w:cs="Times New Roman"/>
          <w:noProof/>
          <w:sz w:val="24"/>
          <w:szCs w:val="24"/>
        </w:rPr>
      </w:pPr>
      <w:r w:rsidRPr="00F36E54">
        <w:rPr>
          <w:rFonts w:ascii="Times New Roman" w:hAnsi="Times New Roman" w:cs="Times New Roman"/>
          <w:sz w:val="24"/>
          <w:szCs w:val="24"/>
        </w:rPr>
        <w:t xml:space="preserve">Atšķirīguma, viendabīguma un stabilitātes pārbaudē un </w:t>
      </w:r>
      <w:r w:rsidR="00F36E54" w:rsidRPr="00F36E54">
        <w:rPr>
          <w:rFonts w:ascii="Times New Roman" w:hAnsi="Times New Roman" w:cs="Times New Roman"/>
          <w:sz w:val="24"/>
          <w:szCs w:val="24"/>
        </w:rPr>
        <w:t>šķirnes aprakstu sagatavošanā</w:t>
      </w:r>
      <w:r w:rsidRPr="00F36E54">
        <w:rPr>
          <w:rFonts w:ascii="Times New Roman" w:hAnsi="Times New Roman" w:cs="Times New Roman"/>
          <w:sz w:val="24"/>
          <w:szCs w:val="24"/>
        </w:rPr>
        <w:t xml:space="preserve"> izmantojamo pazīmju tabula</w:t>
      </w:r>
      <w:r w:rsidRPr="00F36E54">
        <w:rPr>
          <w:rFonts w:ascii="Times New Roman" w:hAnsi="Times New Roman" w:cs="Times New Roman"/>
          <w:sz w:val="24"/>
          <w:szCs w:val="24"/>
          <w:u w:val="dotted"/>
        </w:rPr>
        <w:tab/>
      </w:r>
      <w:r w:rsidR="00F36E54" w:rsidRPr="00F36E54">
        <w:rPr>
          <w:rFonts w:ascii="Times New Roman" w:hAnsi="Times New Roman" w:cs="Times New Roman"/>
          <w:sz w:val="24"/>
          <w:szCs w:val="24"/>
          <w:u w:val="dotted"/>
        </w:rPr>
        <w:tab/>
      </w:r>
      <w:r w:rsidR="00F36E54" w:rsidRPr="00F36E54">
        <w:rPr>
          <w:rFonts w:ascii="Times New Roman" w:hAnsi="Times New Roman" w:cs="Times New Roman"/>
          <w:sz w:val="24"/>
          <w:szCs w:val="24"/>
          <w:u w:val="dotted"/>
        </w:rPr>
        <w:tab/>
      </w:r>
      <w:r w:rsidR="00F36E54" w:rsidRPr="00F36E54">
        <w:rPr>
          <w:rFonts w:ascii="Times New Roman" w:hAnsi="Times New Roman" w:cs="Times New Roman"/>
          <w:sz w:val="24"/>
          <w:szCs w:val="24"/>
          <w:u w:val="dotted"/>
        </w:rPr>
        <w:tab/>
      </w:r>
      <w:r w:rsidR="00F36E54" w:rsidRPr="00F36E54">
        <w:rPr>
          <w:rFonts w:ascii="Times New Roman" w:hAnsi="Times New Roman" w:cs="Times New Roman"/>
          <w:sz w:val="24"/>
          <w:szCs w:val="24"/>
          <w:u w:val="dotted"/>
        </w:rPr>
        <w:tab/>
      </w:r>
      <w:r w:rsidR="00F36E54" w:rsidRPr="00F36E54">
        <w:rPr>
          <w:rFonts w:ascii="Times New Roman" w:hAnsi="Times New Roman" w:cs="Times New Roman"/>
          <w:sz w:val="24"/>
          <w:szCs w:val="24"/>
          <w:u w:val="dotted"/>
        </w:rPr>
        <w:tab/>
      </w:r>
      <w:r w:rsidR="00F36E54" w:rsidRPr="00F36E54">
        <w:rPr>
          <w:rFonts w:ascii="Times New Roman" w:hAnsi="Times New Roman" w:cs="Times New Roman"/>
          <w:sz w:val="24"/>
          <w:szCs w:val="24"/>
          <w:u w:val="dotted"/>
        </w:rPr>
        <w:tab/>
      </w:r>
      <w:r w:rsidR="00F36E54" w:rsidRPr="00F36E54">
        <w:rPr>
          <w:rFonts w:ascii="Times New Roman" w:hAnsi="Times New Roman" w:cs="Times New Roman"/>
          <w:sz w:val="24"/>
          <w:szCs w:val="24"/>
          <w:u w:val="dotted"/>
        </w:rPr>
        <w:tab/>
      </w:r>
      <w:r w:rsidR="00F36E54" w:rsidRPr="00F36E54">
        <w:rPr>
          <w:rFonts w:ascii="Times New Roman" w:hAnsi="Times New Roman" w:cs="Times New Roman"/>
          <w:sz w:val="24"/>
          <w:szCs w:val="24"/>
          <w:u w:val="dotted"/>
        </w:rPr>
        <w:tab/>
        <w:t xml:space="preserve">     </w:t>
      </w:r>
      <w:r w:rsidR="00F36E54" w:rsidRPr="00F36E54">
        <w:rPr>
          <w:rFonts w:ascii="Times New Roman" w:hAnsi="Times New Roman" w:cs="Times New Roman"/>
          <w:noProof/>
          <w:sz w:val="24"/>
          <w:szCs w:val="24"/>
        </w:rPr>
        <w:t>8</w:t>
      </w:r>
    </w:p>
    <w:p w:rsidR="00F36E54" w:rsidRPr="00F36E54" w:rsidRDefault="00F36E54"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Apzīmējumi</w:t>
      </w:r>
    </w:p>
    <w:p w:rsidR="00A910E8" w:rsidRPr="00945D90" w:rsidRDefault="00A910E8" w:rsidP="00E23991">
      <w:pPr>
        <w:jc w:val="both"/>
        <w:rPr>
          <w:rFonts w:ascii="Times New Roman" w:eastAsia="Tahoma" w:hAnsi="Times New Roman" w:cs="Times New Roman"/>
          <w:noProof/>
          <w:sz w:val="24"/>
          <w:szCs w:val="24"/>
        </w:rPr>
      </w:pPr>
    </w:p>
    <w:p w:rsidR="00A910E8" w:rsidRPr="00945D90" w:rsidRDefault="000F6CE3" w:rsidP="00A910E8">
      <w:pPr>
        <w:pStyle w:val="BodyText"/>
        <w:tabs>
          <w:tab w:val="left" w:pos="709"/>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w:t>
      </w:r>
      <w:r w:rsidRPr="00945D90">
        <w:rPr>
          <w:rFonts w:ascii="Times New Roman" w:hAnsi="Times New Roman" w:cs="Times New Roman"/>
          <w:sz w:val="24"/>
          <w:szCs w:val="24"/>
        </w:rPr>
        <w:tab/>
      </w:r>
      <w:r w:rsidRPr="00945D90">
        <w:rPr>
          <w:rFonts w:ascii="Times New Roman" w:hAnsi="Times New Roman" w:cs="Times New Roman"/>
          <w:noProof/>
          <w:sz w:val="24"/>
          <w:szCs w:val="24"/>
        </w:rPr>
        <w:t>skatīt skaidrojumus par pazīmju tabulu</w:t>
      </w:r>
    </w:p>
    <w:p w:rsidR="000F6CE3" w:rsidRPr="00945D90" w:rsidRDefault="000F6CE3" w:rsidP="00A910E8">
      <w:pPr>
        <w:pStyle w:val="BodyText"/>
        <w:tabs>
          <w:tab w:val="left" w:pos="709"/>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a)–e)</w:t>
      </w:r>
      <w:r w:rsidRPr="00945D90">
        <w:rPr>
          <w:rFonts w:ascii="Times New Roman" w:hAnsi="Times New Roman" w:cs="Times New Roman"/>
          <w:sz w:val="24"/>
          <w:szCs w:val="24"/>
        </w:rPr>
        <w:tab/>
      </w:r>
      <w:r w:rsidRPr="00945D90">
        <w:rPr>
          <w:rFonts w:ascii="Times New Roman" w:hAnsi="Times New Roman" w:cs="Times New Roman"/>
          <w:noProof/>
          <w:sz w:val="24"/>
          <w:szCs w:val="24"/>
        </w:rPr>
        <w:t>skatīt skaidrojumus par pazīmju tabulu</w:t>
      </w:r>
    </w:p>
    <w:p w:rsidR="00A910E8" w:rsidRPr="00945D90" w:rsidRDefault="00A910E8" w:rsidP="00A910E8">
      <w:pPr>
        <w:pStyle w:val="BodyText"/>
        <w:tabs>
          <w:tab w:val="left" w:pos="709"/>
        </w:tabs>
        <w:ind w:left="0"/>
        <w:jc w:val="both"/>
        <w:rPr>
          <w:rFonts w:ascii="Times New Roman" w:hAnsi="Times New Roman" w:cs="Times New Roman"/>
          <w:noProof/>
          <w:sz w:val="24"/>
          <w:szCs w:val="24"/>
        </w:rPr>
      </w:pPr>
      <w:r w:rsidRPr="00945D90">
        <w:rPr>
          <w:rFonts w:ascii="Times New Roman" w:hAnsi="Times New Roman" w:cs="Times New Roman"/>
          <w:sz w:val="24"/>
          <w:szCs w:val="24"/>
        </w:rPr>
        <w:t>G</w:t>
      </w:r>
      <w:r w:rsidRPr="00945D90">
        <w:rPr>
          <w:rFonts w:ascii="Times New Roman" w:hAnsi="Times New Roman" w:cs="Times New Roman"/>
          <w:sz w:val="24"/>
          <w:szCs w:val="24"/>
        </w:rPr>
        <w:tab/>
      </w:r>
      <w:r w:rsidRPr="00945D90">
        <w:rPr>
          <w:rFonts w:ascii="Times New Roman" w:hAnsi="Times New Roman" w:cs="Times New Roman"/>
          <w:noProof/>
          <w:sz w:val="24"/>
          <w:szCs w:val="24"/>
        </w:rPr>
        <w:t>grupēšanas pazīme</w:t>
      </w:r>
    </w:p>
    <w:p w:rsidR="00A910E8" w:rsidRPr="00945D90" w:rsidRDefault="00A910E8" w:rsidP="00A910E8">
      <w:pPr>
        <w:pStyle w:val="BodyText"/>
        <w:tabs>
          <w:tab w:val="left" w:pos="709"/>
        </w:tabs>
        <w:ind w:left="0"/>
        <w:jc w:val="both"/>
        <w:rPr>
          <w:rFonts w:ascii="Times New Roman" w:hAnsi="Times New Roman" w:cs="Times New Roman"/>
          <w:noProof/>
          <w:sz w:val="24"/>
          <w:szCs w:val="24"/>
        </w:rPr>
      </w:pPr>
    </w:p>
    <w:p w:rsidR="000F6CE3" w:rsidRPr="00945D90" w:rsidRDefault="000F6CE3" w:rsidP="00A910E8">
      <w:pPr>
        <w:pStyle w:val="BodyText"/>
        <w:tabs>
          <w:tab w:val="left" w:pos="709"/>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u w:val="single" w:color="000000"/>
        </w:rPr>
        <w:t>Pazīmju izpausmes veidi</w:t>
      </w:r>
    </w:p>
    <w:p w:rsidR="00F36E54" w:rsidRDefault="00F36E54" w:rsidP="00E23991">
      <w:pPr>
        <w:pStyle w:val="BodyText"/>
        <w:ind w:left="0"/>
        <w:jc w:val="both"/>
        <w:rPr>
          <w:rFonts w:ascii="Times New Roman" w:hAnsi="Times New Roman" w:cs="Times New Roman"/>
          <w:sz w:val="24"/>
          <w:szCs w:val="24"/>
        </w:rPr>
      </w:pPr>
    </w:p>
    <w:p w:rsidR="00A910E8" w:rsidRPr="00945D90" w:rsidRDefault="00A910E8"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sz w:val="24"/>
          <w:szCs w:val="24"/>
        </w:rPr>
        <w:t>QL – kvalitatīva pazīme</w:t>
      </w: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sz w:val="24"/>
          <w:szCs w:val="24"/>
        </w:rPr>
        <w:t>QN – kvantitatīva pazīme</w:t>
      </w:r>
    </w:p>
    <w:p w:rsidR="00A910E8"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sz w:val="24"/>
          <w:szCs w:val="24"/>
        </w:rPr>
        <w:t>PQ – pseidokvalitatīva pazīme</w:t>
      </w:r>
    </w:p>
    <w:p w:rsidR="00A910E8" w:rsidRPr="00945D90" w:rsidRDefault="00A910E8" w:rsidP="00E23991">
      <w:pPr>
        <w:pStyle w:val="BodyText"/>
        <w:ind w:left="0"/>
        <w:jc w:val="both"/>
        <w:rPr>
          <w:rFonts w:ascii="Times New Roman"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u w:val="single" w:color="000000"/>
        </w:rPr>
        <w:t>Pazīmju novērošanas metode</w:t>
      </w:r>
    </w:p>
    <w:p w:rsidR="00F36E54" w:rsidRDefault="00F36E54" w:rsidP="00E23991">
      <w:pPr>
        <w:pStyle w:val="BodyText"/>
        <w:ind w:left="0"/>
        <w:jc w:val="both"/>
        <w:rPr>
          <w:rFonts w:ascii="Times New Roman" w:hAnsi="Times New Roman" w:cs="Times New Roman"/>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sz w:val="24"/>
          <w:szCs w:val="24"/>
        </w:rPr>
        <w:t>MG – viens mērījums par grupu, ko veido augi vai augu daļas</w:t>
      </w: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sz w:val="24"/>
          <w:szCs w:val="24"/>
        </w:rPr>
        <w:t>MS – mērījums par vairākiem atsevišķiem augiem vai augu daļām</w:t>
      </w:r>
    </w:p>
    <w:p w:rsidR="00A910E8"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sz w:val="24"/>
          <w:szCs w:val="24"/>
        </w:rPr>
        <w:t>VG – vizuāls novērtējums, veicot vienu novērojumu par grupu, ko veido augi vai augu daļas</w:t>
      </w: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sz w:val="24"/>
          <w:szCs w:val="24"/>
        </w:rPr>
        <w:t>VS – vizuāls novērtējums, veicot novērojumu par atsevišķiem augiem vai augu daļām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Ja novērošanas metode ir saistīta ar konkrētu pazīmi, pirmo diferencēšanu veic atkarībā no tā, vai veikta </w:t>
      </w:r>
      <w:r w:rsidRPr="00945D90">
        <w:rPr>
          <w:rFonts w:ascii="Times New Roman" w:hAnsi="Times New Roman" w:cs="Times New Roman"/>
          <w:noProof/>
          <w:sz w:val="24"/>
          <w:szCs w:val="24"/>
          <w:u w:val="single"/>
        </w:rPr>
        <w:t>vizuālā novērošana (</w:t>
      </w:r>
      <w:r w:rsidRPr="00945D90">
        <w:rPr>
          <w:rFonts w:ascii="Times New Roman" w:hAnsi="Times New Roman" w:cs="Times New Roman"/>
          <w:sz w:val="24"/>
          <w:szCs w:val="24"/>
          <w:u w:val="single"/>
        </w:rPr>
        <w:t>V) vai mērījums (M).</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Otrā diferenciācija ir saistīta ar to novērojumu skaitu, kurus eksperts veic attiecībā uz katru šķirni; tādējādi piešķiramais apzīmējums ir vai nu </w:t>
      </w:r>
      <w:r w:rsidRPr="00945D90">
        <w:rPr>
          <w:rFonts w:ascii="Times New Roman" w:hAnsi="Times New Roman" w:cs="Times New Roman"/>
          <w:sz w:val="24"/>
          <w:szCs w:val="24"/>
        </w:rPr>
        <w:t>“G” vai “S”.</w:t>
      </w: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Ja šķirnes izpausmes novērtēšanai ir derīgs viens novērojums par grupu, kurā ir nenoteikts skaits atsevišķu augu, to faktiski saprot kā augu grupas vizuālo novērojumu vai mērījumu, piešķirot apzīmējumu </w:t>
      </w:r>
      <w:r w:rsidRPr="00945D90">
        <w:rPr>
          <w:rFonts w:ascii="Times New Roman" w:hAnsi="Times New Roman" w:cs="Times New Roman"/>
          <w:sz w:val="24"/>
          <w:szCs w:val="24"/>
        </w:rPr>
        <w:t xml:space="preserve">“G” (VG vai MG). Ja eksperts veic vairāk nekā vienu novērojumu šajā augu grupā, ir būtiski, lai beigās būtu </w:t>
      </w:r>
      <w:r w:rsidRPr="00945D90">
        <w:rPr>
          <w:rFonts w:ascii="Times New Roman" w:hAnsi="Times New Roman" w:cs="Times New Roman"/>
          <w:noProof/>
          <w:sz w:val="24"/>
          <w:szCs w:val="24"/>
          <w:u w:val="single" w:color="000000"/>
        </w:rPr>
        <w:t>tikai viens datu ieraksts par katru šķirni</w:t>
      </w:r>
      <w:r w:rsidRPr="00945D90">
        <w:rPr>
          <w:rFonts w:ascii="Times New Roman" w:hAnsi="Times New Roman" w:cs="Times New Roman"/>
          <w:sz w:val="24"/>
          <w:szCs w:val="24"/>
        </w:rPr>
        <w:t>, un tas nozīmē, ka apzīmējumam jābūt “G” (piemēram, augu garuma mērījums lauciņā – MG, lapu zaļās krāsas novērojums lauciņā – VG).</w:t>
      </w: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 xml:space="preserve">Ja jānovēro vairāki atsevišķi augi, lai novērtētu šķirnes izpausmi, tad piešķiramais apzīmējums ir burts </w:t>
      </w:r>
      <w:r w:rsidRPr="00945D90">
        <w:rPr>
          <w:rFonts w:ascii="Times New Roman" w:hAnsi="Times New Roman" w:cs="Times New Roman"/>
          <w:sz w:val="24"/>
          <w:szCs w:val="24"/>
        </w:rPr>
        <w:t>“S” (tātad VS vai MS). Ierakstus ar datiem par atsevišķiem augiem glabā pa šķirnēm, lai izmantotu turpmākos aprēķinos, piemēram, veicot šķirnes vidējo vērtību aprēķinus (piemēram, vārpu garuma mērījums – MS, zālaugu cera formas vizuāls novērojums atsevišķiem augiem – VS). Atsevišķo augu skaits, kas šādos gadījumos jānovēro, ir norādīts III sadaļas 5. punktā.</w:t>
      </w:r>
    </w:p>
    <w:p w:rsidR="00A910E8" w:rsidRPr="00D0600F" w:rsidRDefault="00A910E8" w:rsidP="00E23991">
      <w:pPr>
        <w:pStyle w:val="BodyText"/>
        <w:ind w:left="0"/>
        <w:jc w:val="both"/>
        <w:rPr>
          <w:rFonts w:ascii="Times New Roman" w:hAnsi="Times New Roman" w:cs="Times New Roman"/>
          <w:noProof/>
          <w:sz w:val="24"/>
          <w:szCs w:val="24"/>
        </w:rPr>
      </w:pPr>
    </w:p>
    <w:p w:rsidR="000F6CE3" w:rsidRPr="00D0600F" w:rsidRDefault="000F6CE3" w:rsidP="00A910E8">
      <w:pPr>
        <w:pStyle w:val="BodyText"/>
        <w:tabs>
          <w:tab w:val="right" w:leader="dot" w:pos="9072"/>
        </w:tabs>
        <w:ind w:left="0"/>
        <w:jc w:val="both"/>
        <w:rPr>
          <w:rFonts w:ascii="Times New Roman" w:hAnsi="Times New Roman" w:cs="Times New Roman"/>
          <w:noProof/>
          <w:sz w:val="24"/>
          <w:szCs w:val="24"/>
        </w:rPr>
      </w:pPr>
      <w:r w:rsidRPr="00D0600F">
        <w:rPr>
          <w:rFonts w:ascii="Times New Roman" w:hAnsi="Times New Roman" w:cs="Times New Roman"/>
          <w:noProof/>
          <w:sz w:val="24"/>
          <w:szCs w:val="24"/>
        </w:rPr>
        <w:t>Paskaidrojumi un metodes</w:t>
      </w:r>
      <w:r w:rsidRPr="00D0600F">
        <w:rPr>
          <w:rFonts w:ascii="Times New Roman" w:hAnsi="Times New Roman" w:cs="Times New Roman"/>
          <w:sz w:val="24"/>
          <w:szCs w:val="24"/>
        </w:rPr>
        <w:tab/>
      </w:r>
      <w:r w:rsidRPr="00D0600F">
        <w:rPr>
          <w:rFonts w:ascii="Times New Roman" w:hAnsi="Times New Roman" w:cs="Times New Roman"/>
          <w:noProof/>
          <w:sz w:val="24"/>
          <w:szCs w:val="24"/>
        </w:rPr>
        <w:t>11</w:t>
      </w:r>
    </w:p>
    <w:p w:rsidR="000F6CE3" w:rsidRPr="00D0600F" w:rsidRDefault="000F6CE3" w:rsidP="00A910E8">
      <w:pPr>
        <w:pStyle w:val="BodyText"/>
        <w:tabs>
          <w:tab w:val="right" w:leader="dot" w:pos="9072"/>
        </w:tabs>
        <w:ind w:left="0"/>
        <w:jc w:val="both"/>
        <w:rPr>
          <w:rFonts w:ascii="Times New Roman" w:hAnsi="Times New Roman" w:cs="Times New Roman"/>
          <w:noProof/>
          <w:sz w:val="24"/>
          <w:szCs w:val="24"/>
        </w:rPr>
      </w:pPr>
      <w:r w:rsidRPr="00D0600F">
        <w:rPr>
          <w:rFonts w:ascii="Times New Roman" w:hAnsi="Times New Roman" w:cs="Times New Roman"/>
          <w:noProof/>
          <w:sz w:val="24"/>
          <w:szCs w:val="24"/>
        </w:rPr>
        <w:t>Literatūra</w:t>
      </w:r>
      <w:r w:rsidRPr="00D0600F">
        <w:rPr>
          <w:rFonts w:ascii="Times New Roman" w:hAnsi="Times New Roman" w:cs="Times New Roman"/>
          <w:sz w:val="24"/>
          <w:szCs w:val="24"/>
        </w:rPr>
        <w:tab/>
      </w:r>
      <w:r w:rsidRPr="00D0600F">
        <w:rPr>
          <w:rFonts w:ascii="Times New Roman" w:hAnsi="Times New Roman" w:cs="Times New Roman"/>
          <w:noProof/>
          <w:sz w:val="24"/>
          <w:szCs w:val="24"/>
        </w:rPr>
        <w:t>14</w:t>
      </w:r>
    </w:p>
    <w:p w:rsidR="00A910E8" w:rsidRPr="00D0600F" w:rsidRDefault="00A910E8">
      <w:pPr>
        <w:rPr>
          <w:rFonts w:ascii="Times New Roman" w:eastAsia="Tahoma" w:hAnsi="Times New Roman" w:cs="Times New Roman"/>
          <w:b/>
          <w:bCs/>
          <w:noProof/>
          <w:sz w:val="24"/>
          <w:szCs w:val="24"/>
        </w:rPr>
      </w:pPr>
    </w:p>
    <w:p w:rsidR="000F6CE3" w:rsidRPr="00945D90" w:rsidRDefault="000F6CE3" w:rsidP="00E23991">
      <w:pPr>
        <w:pStyle w:val="Heading2"/>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II PIELIKUMS</w:t>
      </w:r>
    </w:p>
    <w:p w:rsidR="00F36E54" w:rsidRDefault="00F36E54" w:rsidP="00E23991">
      <w:pPr>
        <w:pStyle w:val="BodyText"/>
        <w:ind w:left="0"/>
        <w:jc w:val="both"/>
        <w:rPr>
          <w:rFonts w:ascii="Times New Roman"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Tehniskā anketa</w:t>
      </w:r>
    </w:p>
    <w:p w:rsidR="00A910E8" w:rsidRPr="00945D90" w:rsidRDefault="00A910E8">
      <w:pPr>
        <w:rPr>
          <w:rFonts w:ascii="Times New Roman" w:eastAsia="Tahoma" w:hAnsi="Times New Roman" w:cs="Times New Roman"/>
          <w:b/>
          <w:bCs/>
          <w:noProof/>
          <w:sz w:val="24"/>
          <w:szCs w:val="24"/>
        </w:rPr>
      </w:pPr>
      <w:r w:rsidRPr="00945D90">
        <w:rPr>
          <w:rFonts w:ascii="Times New Roman" w:hAnsi="Times New Roman" w:cs="Times New Roman"/>
          <w:sz w:val="24"/>
          <w:szCs w:val="24"/>
        </w:rPr>
        <w:br w:type="page"/>
      </w:r>
    </w:p>
    <w:p w:rsidR="000F6CE3" w:rsidRDefault="000F6CE3" w:rsidP="00A910E8">
      <w:pPr>
        <w:pStyle w:val="Heading2"/>
        <w:ind w:left="0"/>
        <w:jc w:val="center"/>
        <w:rPr>
          <w:rFonts w:ascii="Times New Roman" w:hAnsi="Times New Roman" w:cs="Times New Roman"/>
          <w:noProof/>
          <w:sz w:val="24"/>
          <w:szCs w:val="24"/>
        </w:rPr>
      </w:pPr>
      <w:r w:rsidRPr="00945D90">
        <w:rPr>
          <w:rFonts w:ascii="Times New Roman" w:hAnsi="Times New Roman" w:cs="Times New Roman"/>
          <w:noProof/>
          <w:sz w:val="24"/>
          <w:szCs w:val="24"/>
        </w:rPr>
        <w:lastRenderedPageBreak/>
        <w:t>I PIELIKUMS</w:t>
      </w:r>
    </w:p>
    <w:p w:rsidR="00F36E54" w:rsidRPr="00945D90" w:rsidRDefault="00F36E54" w:rsidP="00A910E8">
      <w:pPr>
        <w:pStyle w:val="Heading2"/>
        <w:ind w:left="0"/>
        <w:jc w:val="center"/>
        <w:rPr>
          <w:rFonts w:ascii="Times New Roman" w:hAnsi="Times New Roman" w:cs="Times New Roman"/>
          <w:noProof/>
          <w:sz w:val="24"/>
          <w:szCs w:val="24"/>
        </w:rPr>
      </w:pPr>
    </w:p>
    <w:p w:rsidR="000F6CE3" w:rsidRPr="00945D90" w:rsidRDefault="000F6CE3" w:rsidP="00A910E8">
      <w:pPr>
        <w:jc w:val="center"/>
        <w:rPr>
          <w:rFonts w:ascii="Times New Roman" w:hAnsi="Times New Roman" w:cs="Times New Roman"/>
          <w:b/>
          <w:noProof/>
          <w:sz w:val="24"/>
          <w:szCs w:val="24"/>
        </w:rPr>
      </w:pPr>
      <w:r w:rsidRPr="00945D90">
        <w:rPr>
          <w:rFonts w:ascii="Times New Roman" w:hAnsi="Times New Roman" w:cs="Times New Roman"/>
          <w:b/>
          <w:noProof/>
          <w:sz w:val="24"/>
          <w:szCs w:val="24"/>
        </w:rPr>
        <w:t>ATŠĶIRĪGUMA, VIENDABĪGUMA UN STABILITĀTES PĀRBAUDĒ UN ŠĶIRNES APRAKSTU SAGATAVOŠANĀ IZMANTOJAMO PAZĪMJU TABULA</w:t>
      </w:r>
    </w:p>
    <w:p w:rsidR="000F6CE3" w:rsidRPr="00945D90" w:rsidRDefault="000F6CE3" w:rsidP="00E23991">
      <w:pPr>
        <w:jc w:val="both"/>
        <w:rPr>
          <w:rFonts w:ascii="Times New Roman" w:eastAsia="Tahoma" w:hAnsi="Times New Roman" w:cs="Times New Roman"/>
          <w:b/>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9"/>
        <w:gridCol w:w="752"/>
        <w:gridCol w:w="1264"/>
        <w:gridCol w:w="2677"/>
        <w:gridCol w:w="2570"/>
        <w:gridCol w:w="1090"/>
      </w:tblGrid>
      <w:tr w:rsidR="00111BFD" w:rsidRPr="00945D90" w:rsidTr="002D1345">
        <w:trPr>
          <w:tblHeader/>
        </w:trPr>
        <w:tc>
          <w:tcPr>
            <w:tcW w:w="401" w:type="pct"/>
            <w:shd w:val="clear" w:color="auto" w:fill="EEECE1"/>
          </w:tcPr>
          <w:p w:rsidR="003650A9" w:rsidRPr="00945D90" w:rsidRDefault="003650A9" w:rsidP="000E1811">
            <w:pPr>
              <w:pStyle w:val="TableParagraph"/>
              <w:ind w:hanging="126"/>
              <w:jc w:val="center"/>
              <w:rPr>
                <w:rFonts w:ascii="Times New Roman" w:eastAsia="Tahoma" w:hAnsi="Times New Roman" w:cs="Times New Roman"/>
                <w:b/>
                <w:bCs/>
                <w:noProof/>
                <w:sz w:val="24"/>
                <w:szCs w:val="24"/>
              </w:rPr>
            </w:pPr>
            <w:r w:rsidRPr="00945D90">
              <w:rPr>
                <w:rFonts w:ascii="Times New Roman" w:hAnsi="Times New Roman" w:cs="Times New Roman"/>
                <w:b/>
                <w:i/>
                <w:noProof/>
                <w:sz w:val="24"/>
                <w:szCs w:val="24"/>
              </w:rPr>
              <w:t>CPVO</w:t>
            </w:r>
            <w:r w:rsidRPr="00945D90">
              <w:rPr>
                <w:rFonts w:ascii="Times New Roman" w:hAnsi="Times New Roman" w:cs="Times New Roman"/>
                <w:b/>
                <w:noProof/>
                <w:sz w:val="24"/>
                <w:szCs w:val="24"/>
              </w:rPr>
              <w:t xml:space="preserve"> Nr.</w:t>
            </w:r>
          </w:p>
        </w:tc>
        <w:tc>
          <w:tcPr>
            <w:tcW w:w="414" w:type="pct"/>
            <w:shd w:val="clear" w:color="auto" w:fill="EEECE1"/>
          </w:tcPr>
          <w:p w:rsidR="003650A9" w:rsidRPr="00945D90" w:rsidRDefault="003650A9" w:rsidP="000E1811">
            <w:pPr>
              <w:pStyle w:val="TableParagraph"/>
              <w:ind w:hanging="132"/>
              <w:jc w:val="center"/>
              <w:rPr>
                <w:rFonts w:ascii="Times New Roman" w:eastAsia="Tahoma" w:hAnsi="Times New Roman" w:cs="Times New Roman"/>
                <w:b/>
                <w:bCs/>
                <w:noProof/>
                <w:sz w:val="24"/>
                <w:szCs w:val="24"/>
              </w:rPr>
            </w:pPr>
            <w:r w:rsidRPr="00945D90">
              <w:rPr>
                <w:rFonts w:ascii="Times New Roman" w:hAnsi="Times New Roman" w:cs="Times New Roman"/>
                <w:b/>
                <w:i/>
                <w:noProof/>
                <w:sz w:val="24"/>
                <w:szCs w:val="24"/>
              </w:rPr>
              <w:t>UPOV</w:t>
            </w:r>
            <w:r w:rsidRPr="00945D90">
              <w:rPr>
                <w:rFonts w:ascii="Times New Roman" w:hAnsi="Times New Roman" w:cs="Times New Roman"/>
                <w:b/>
                <w:noProof/>
                <w:sz w:val="24"/>
                <w:szCs w:val="24"/>
              </w:rPr>
              <w:t xml:space="preserve"> Nr.</w:t>
            </w:r>
          </w:p>
        </w:tc>
        <w:tc>
          <w:tcPr>
            <w:tcW w:w="696" w:type="pct"/>
            <w:shd w:val="clear" w:color="auto" w:fill="EEECE1"/>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Novērojums</w:t>
            </w:r>
          </w:p>
        </w:tc>
        <w:tc>
          <w:tcPr>
            <w:tcW w:w="1474" w:type="pct"/>
            <w:shd w:val="clear" w:color="auto" w:fill="EEECE1"/>
          </w:tcPr>
          <w:p w:rsidR="003650A9" w:rsidRPr="00945D90" w:rsidRDefault="003650A9" w:rsidP="00A910E8">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Pazīmes</w:t>
            </w:r>
          </w:p>
        </w:tc>
        <w:tc>
          <w:tcPr>
            <w:tcW w:w="1415" w:type="pct"/>
            <w:shd w:val="clear" w:color="auto" w:fill="EEECE1"/>
          </w:tcPr>
          <w:p w:rsidR="003650A9" w:rsidRPr="00945D90" w:rsidRDefault="003650A9" w:rsidP="00A910E8">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Piemēri</w:t>
            </w:r>
          </w:p>
        </w:tc>
        <w:tc>
          <w:tcPr>
            <w:tcW w:w="600" w:type="pct"/>
            <w:shd w:val="clear" w:color="auto" w:fill="EEECE1"/>
          </w:tcPr>
          <w:p w:rsidR="003650A9" w:rsidRPr="00945D90" w:rsidRDefault="003650A9" w:rsidP="00A910E8">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Vērtējums (balles)</w:t>
            </w:r>
          </w:p>
        </w:tc>
      </w:tr>
      <w:tr w:rsidR="00111BFD" w:rsidRPr="00945D90" w:rsidTr="002D1345">
        <w:tc>
          <w:tcPr>
            <w:tcW w:w="401" w:type="pct"/>
          </w:tcPr>
          <w:p w:rsidR="003650A9" w:rsidRDefault="003650A9" w:rsidP="000E1811">
            <w:pPr>
              <w:pStyle w:val="TableParagraph"/>
              <w:ind w:firstLine="2"/>
              <w:jc w:val="center"/>
              <w:rPr>
                <w:rFonts w:ascii="Times New Roman" w:hAnsi="Times New Roman" w:cs="Times New Roman"/>
                <w:b/>
                <w:noProof/>
                <w:sz w:val="24"/>
                <w:szCs w:val="24"/>
              </w:rPr>
            </w:pPr>
            <w:r w:rsidRPr="00945D90">
              <w:rPr>
                <w:rFonts w:ascii="Times New Roman" w:hAnsi="Times New Roman" w:cs="Times New Roman"/>
                <w:b/>
                <w:noProof/>
                <w:sz w:val="24"/>
                <w:szCs w:val="24"/>
              </w:rPr>
              <w:t>1.</w:t>
            </w:r>
          </w:p>
          <w:p w:rsidR="002D1345" w:rsidRPr="002D1345" w:rsidRDefault="002D1345" w:rsidP="000E1811">
            <w:pPr>
              <w:pStyle w:val="TableParagraph"/>
              <w:ind w:firstLine="2"/>
              <w:jc w:val="center"/>
              <w:rPr>
                <w:rFonts w:ascii="Times New Roman" w:hAnsi="Times New Roman" w:cs="Times New Roman"/>
                <w:b/>
                <w:noProof/>
                <w:sz w:val="12"/>
                <w:szCs w:val="12"/>
              </w:rPr>
            </w:pPr>
          </w:p>
          <w:p w:rsidR="003650A9" w:rsidRDefault="003650A9" w:rsidP="000E1811">
            <w:pPr>
              <w:pStyle w:val="TableParagraph"/>
              <w:ind w:firstLine="2"/>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2D1345" w:rsidRPr="002D1345" w:rsidRDefault="002D1345" w:rsidP="000E1811">
            <w:pPr>
              <w:pStyle w:val="TableParagraph"/>
              <w:ind w:firstLine="2"/>
              <w:jc w:val="center"/>
              <w:rPr>
                <w:rFonts w:ascii="Times New Roman" w:hAnsi="Times New Roman" w:cs="Times New Roman"/>
                <w:b/>
                <w:noProof/>
                <w:sz w:val="12"/>
                <w:szCs w:val="12"/>
              </w:rPr>
            </w:pPr>
          </w:p>
          <w:p w:rsidR="003650A9" w:rsidRPr="00945D90" w:rsidRDefault="003650A9" w:rsidP="000E1811">
            <w:pPr>
              <w:pStyle w:val="TableParagraph"/>
              <w:ind w:firstLine="2"/>
              <w:jc w:val="center"/>
              <w:rPr>
                <w:rFonts w:ascii="Times New Roman" w:hAnsi="Times New Roman" w:cs="Times New Roman"/>
                <w:b/>
                <w:noProof/>
                <w:sz w:val="24"/>
                <w:szCs w:val="24"/>
              </w:rPr>
            </w:pPr>
            <w:r w:rsidRPr="00945D90">
              <w:rPr>
                <w:rFonts w:ascii="Times New Roman" w:hAnsi="Times New Roman" w:cs="Times New Roman"/>
                <w:b/>
                <w:noProof/>
                <w:sz w:val="24"/>
                <w:szCs w:val="24"/>
              </w:rPr>
              <w:t>QL</w:t>
            </w:r>
          </w:p>
          <w:p w:rsidR="003650A9" w:rsidRPr="00945D90" w:rsidRDefault="003650A9" w:rsidP="000E1811">
            <w:pPr>
              <w:pStyle w:val="TableParagraph"/>
              <w:ind w:firstLine="2"/>
              <w:jc w:val="center"/>
              <w:rPr>
                <w:rFonts w:ascii="Times New Roman" w:hAnsi="Times New Roman" w:cs="Times New Roman"/>
                <w:b/>
                <w:noProof/>
                <w:sz w:val="24"/>
                <w:szCs w:val="24"/>
              </w:rPr>
            </w:pPr>
            <w:r w:rsidRPr="00945D90">
              <w:rPr>
                <w:rFonts w:ascii="Times New Roman" w:hAnsi="Times New Roman" w:cs="Times New Roman"/>
                <w:b/>
                <w:noProof/>
                <w:sz w:val="24"/>
                <w:szCs w:val="24"/>
              </w:rPr>
              <w:t>G</w:t>
            </w:r>
          </w:p>
        </w:tc>
        <w:tc>
          <w:tcPr>
            <w:tcW w:w="414"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2D1345"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QL</w:t>
            </w:r>
          </w:p>
        </w:tc>
        <w:tc>
          <w:tcPr>
            <w:tcW w:w="696" w:type="pct"/>
          </w:tcPr>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VG</w:t>
            </w:r>
          </w:p>
          <w:p w:rsidR="002D1345" w:rsidRDefault="002D1345"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a)</w:t>
            </w:r>
          </w:p>
        </w:tc>
        <w:tc>
          <w:tcPr>
            <w:tcW w:w="1474" w:type="pct"/>
          </w:tcPr>
          <w:p w:rsidR="003650A9" w:rsidRPr="00945D90" w:rsidRDefault="003650A9"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Augs: dzimums</w:t>
            </w:r>
          </w:p>
          <w:p w:rsidR="003650A9" w:rsidRDefault="003650A9" w:rsidP="00E23991">
            <w:pPr>
              <w:pStyle w:val="TableParagraph"/>
              <w:jc w:val="both"/>
              <w:rPr>
                <w:rFonts w:ascii="Times New Roman" w:eastAsia="Tahoma" w:hAnsi="Times New Roman" w:cs="Times New Roman"/>
                <w:b/>
                <w:bCs/>
                <w:noProof/>
                <w:sz w:val="24"/>
                <w:szCs w:val="24"/>
              </w:rPr>
            </w:pPr>
          </w:p>
          <w:p w:rsidR="002D1345" w:rsidRPr="00945D90" w:rsidRDefault="002D1345" w:rsidP="00E23991">
            <w:pPr>
              <w:pStyle w:val="TableParagraph"/>
              <w:jc w:val="both"/>
              <w:rPr>
                <w:rFonts w:ascii="Times New Roman" w:eastAsia="Tahoma" w:hAnsi="Times New Roman" w:cs="Times New Roman"/>
                <w:b/>
                <w:bCs/>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sievišķais</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vīrišķais</w:t>
            </w:r>
          </w:p>
        </w:tc>
        <w:tc>
          <w:tcPr>
            <w:tcW w:w="1415" w:type="pct"/>
          </w:tcPr>
          <w:p w:rsidR="002D1345" w:rsidRDefault="002D1345" w:rsidP="00E23991">
            <w:pPr>
              <w:pStyle w:val="TableParagraph"/>
              <w:ind w:hanging="1"/>
              <w:jc w:val="both"/>
              <w:rPr>
                <w:rFonts w:ascii="Times New Roman" w:hAnsi="Times New Roman" w:cs="Times New Roman"/>
                <w:i/>
                <w:noProof/>
                <w:sz w:val="24"/>
                <w:szCs w:val="24"/>
              </w:rPr>
            </w:pPr>
          </w:p>
          <w:p w:rsidR="002D1345" w:rsidRDefault="002D1345" w:rsidP="00E23991">
            <w:pPr>
              <w:pStyle w:val="TableParagraph"/>
              <w:ind w:hanging="1"/>
              <w:jc w:val="both"/>
              <w:rPr>
                <w:rFonts w:ascii="Times New Roman" w:hAnsi="Times New Roman" w:cs="Times New Roman"/>
                <w:i/>
                <w:noProof/>
                <w:sz w:val="24"/>
                <w:szCs w:val="24"/>
              </w:rPr>
            </w:pPr>
          </w:p>
          <w:p w:rsidR="002D1345" w:rsidRDefault="002D1345" w:rsidP="00E23991">
            <w:pPr>
              <w:pStyle w:val="TableParagraph"/>
              <w:ind w:hanging="1"/>
              <w:jc w:val="both"/>
              <w:rPr>
                <w:rFonts w:ascii="Times New Roman" w:hAnsi="Times New Roman" w:cs="Times New Roman"/>
                <w:i/>
                <w:noProof/>
                <w:sz w:val="24"/>
                <w:szCs w:val="24"/>
              </w:rPr>
            </w:pPr>
          </w:p>
          <w:p w:rsidR="003650A9" w:rsidRPr="00945D90" w:rsidRDefault="003650A9" w:rsidP="00E23991">
            <w:pPr>
              <w:pStyle w:val="TableParagraph"/>
              <w:ind w:hanging="1"/>
              <w:jc w:val="both"/>
              <w:rPr>
                <w:rFonts w:ascii="Times New Roman" w:hAnsi="Times New Roman" w:cs="Times New Roman"/>
                <w:noProof/>
                <w:sz w:val="24"/>
                <w:szCs w:val="24"/>
              </w:rPr>
            </w:pPr>
            <w:r w:rsidRPr="00945D90">
              <w:rPr>
                <w:rFonts w:ascii="Times New Roman" w:hAnsi="Times New Roman" w:cs="Times New Roman"/>
                <w:i/>
                <w:noProof/>
                <w:sz w:val="24"/>
                <w:szCs w:val="24"/>
              </w:rPr>
              <w:t>Bojan, Leikora, Slovan</w:t>
            </w:r>
          </w:p>
          <w:p w:rsidR="003650A9" w:rsidRPr="00945D90" w:rsidRDefault="003650A9" w:rsidP="00E23991">
            <w:pPr>
              <w:pStyle w:val="TableParagraph"/>
              <w:ind w:hanging="1"/>
              <w:jc w:val="both"/>
              <w:rPr>
                <w:rFonts w:ascii="Times New Roman" w:hAnsi="Times New Roman" w:cs="Times New Roman"/>
                <w:noProof/>
                <w:sz w:val="24"/>
                <w:szCs w:val="24"/>
              </w:rPr>
            </w:pPr>
            <w:r w:rsidRPr="00945D90">
              <w:rPr>
                <w:rFonts w:ascii="Times New Roman" w:hAnsi="Times New Roman" w:cs="Times New Roman"/>
                <w:i/>
                <w:noProof/>
                <w:sz w:val="24"/>
                <w:szCs w:val="24"/>
              </w:rPr>
              <w:t>Pollmix 1</w:t>
            </w:r>
          </w:p>
        </w:tc>
        <w:tc>
          <w:tcPr>
            <w:tcW w:w="600" w:type="pct"/>
          </w:tcPr>
          <w:p w:rsidR="002D1345" w:rsidRDefault="002D1345" w:rsidP="00111BFD">
            <w:pPr>
              <w:pStyle w:val="TableParagraph"/>
              <w:jc w:val="center"/>
              <w:rPr>
                <w:rFonts w:ascii="Times New Roman" w:hAnsi="Times New Roman" w:cs="Times New Roman"/>
                <w:noProof/>
                <w:sz w:val="24"/>
                <w:szCs w:val="24"/>
              </w:rPr>
            </w:pPr>
          </w:p>
          <w:p w:rsidR="002D1345" w:rsidRDefault="002D1345" w:rsidP="00111BFD">
            <w:pPr>
              <w:pStyle w:val="TableParagraph"/>
              <w:jc w:val="center"/>
              <w:rPr>
                <w:rFonts w:ascii="Times New Roman" w:hAnsi="Times New Roman" w:cs="Times New Roman"/>
                <w:noProof/>
                <w:sz w:val="24"/>
                <w:szCs w:val="24"/>
              </w:rPr>
            </w:pPr>
          </w:p>
          <w:p w:rsidR="002D1345" w:rsidRDefault="002D1345" w:rsidP="00111BFD">
            <w:pPr>
              <w:pStyle w:val="TableParagraph"/>
              <w:jc w:val="center"/>
              <w:rPr>
                <w:rFonts w:ascii="Times New Roman" w:hAnsi="Times New Roman" w:cs="Times New Roman"/>
                <w:noProof/>
                <w:sz w:val="24"/>
                <w:szCs w:val="24"/>
              </w:rPr>
            </w:pP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tc>
      </w:tr>
      <w:tr w:rsidR="00111BFD" w:rsidRPr="00945D90" w:rsidTr="002D1345">
        <w:tc>
          <w:tcPr>
            <w:tcW w:w="401" w:type="pct"/>
          </w:tcPr>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2.</w:t>
            </w: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QL</w:t>
            </w: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G</w:t>
            </w:r>
          </w:p>
        </w:tc>
        <w:tc>
          <w:tcPr>
            <w:tcW w:w="414"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2.</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QL</w:t>
            </w:r>
          </w:p>
        </w:tc>
        <w:tc>
          <w:tcPr>
            <w:tcW w:w="696" w:type="pct"/>
          </w:tcPr>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VG</w:t>
            </w: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a)</w:t>
            </w:r>
          </w:p>
        </w:tc>
        <w:tc>
          <w:tcPr>
            <w:tcW w:w="1474" w:type="pct"/>
          </w:tcPr>
          <w:p w:rsidR="003650A9" w:rsidRPr="00945D90" w:rsidRDefault="003650A9" w:rsidP="00A910E8">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Augs: augšanas veids</w:t>
            </w:r>
          </w:p>
          <w:p w:rsidR="003650A9" w:rsidRPr="00945D90" w:rsidRDefault="003650A9" w:rsidP="00E23991">
            <w:pPr>
              <w:pStyle w:val="TableParagraph"/>
              <w:jc w:val="both"/>
              <w:rPr>
                <w:rFonts w:ascii="Times New Roman" w:hAnsi="Times New Roman" w:cs="Times New Roman"/>
                <w:noProof/>
                <w:sz w:val="24"/>
                <w:szCs w:val="24"/>
              </w:rPr>
            </w:pPr>
          </w:p>
          <w:p w:rsidR="003650A9" w:rsidRDefault="002D1345" w:rsidP="00E2399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k</w:t>
            </w:r>
            <w:r w:rsidR="003650A9" w:rsidRPr="00945D90">
              <w:rPr>
                <w:rFonts w:ascii="Times New Roman" w:hAnsi="Times New Roman" w:cs="Times New Roman"/>
                <w:noProof/>
                <w:sz w:val="24"/>
                <w:szCs w:val="24"/>
              </w:rPr>
              <w:t>okveida</w:t>
            </w:r>
          </w:p>
          <w:p w:rsidR="002D1345" w:rsidRDefault="002D1345" w:rsidP="00E23991">
            <w:pPr>
              <w:pStyle w:val="TableParagraph"/>
              <w:jc w:val="both"/>
              <w:rPr>
                <w:rFonts w:ascii="Times New Roman" w:hAnsi="Times New Roman" w:cs="Times New Roman"/>
                <w:noProof/>
                <w:sz w:val="24"/>
                <w:szCs w:val="24"/>
              </w:rPr>
            </w:pPr>
          </w:p>
          <w:p w:rsidR="002D1345" w:rsidRPr="00945D90" w:rsidRDefault="002D1345" w:rsidP="00E23991">
            <w:pPr>
              <w:pStyle w:val="TableParagraph"/>
              <w:jc w:val="both"/>
              <w:rPr>
                <w:rFonts w:ascii="Times New Roman" w:hAnsi="Times New Roman" w:cs="Times New Roman"/>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krūmveida</w:t>
            </w:r>
          </w:p>
        </w:tc>
        <w:tc>
          <w:tcPr>
            <w:tcW w:w="1415" w:type="pct"/>
          </w:tcPr>
          <w:p w:rsidR="002D1345" w:rsidRDefault="002D1345" w:rsidP="00E23991">
            <w:pPr>
              <w:pStyle w:val="TableParagraph"/>
              <w:jc w:val="both"/>
              <w:rPr>
                <w:rFonts w:ascii="Times New Roman" w:hAnsi="Times New Roman" w:cs="Times New Roman"/>
                <w:i/>
                <w:noProof/>
                <w:sz w:val="24"/>
                <w:szCs w:val="24"/>
              </w:rPr>
            </w:pPr>
          </w:p>
          <w:p w:rsidR="002D1345" w:rsidRDefault="002D1345" w:rsidP="00E23991">
            <w:pPr>
              <w:pStyle w:val="TableParagraph"/>
              <w:jc w:val="both"/>
              <w:rPr>
                <w:rFonts w:ascii="Times New Roman" w:hAnsi="Times New Roman" w:cs="Times New Roman"/>
                <w:i/>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Maslichnaya, Novost` Altaya, Slovan, Vitaminaya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Dorana, Terhi</w:t>
            </w:r>
          </w:p>
        </w:tc>
        <w:tc>
          <w:tcPr>
            <w:tcW w:w="600" w:type="pct"/>
          </w:tcPr>
          <w:p w:rsidR="002D1345" w:rsidRDefault="002D1345" w:rsidP="00111BFD">
            <w:pPr>
              <w:pStyle w:val="TableParagraph"/>
              <w:jc w:val="center"/>
              <w:rPr>
                <w:rFonts w:ascii="Times New Roman" w:hAnsi="Times New Roman" w:cs="Times New Roman"/>
                <w:noProof/>
                <w:sz w:val="24"/>
                <w:szCs w:val="24"/>
              </w:rPr>
            </w:pPr>
          </w:p>
          <w:p w:rsidR="002D1345" w:rsidRDefault="002D1345" w:rsidP="00111BFD">
            <w:pPr>
              <w:pStyle w:val="TableParagraph"/>
              <w:jc w:val="center"/>
              <w:rPr>
                <w:rFonts w:ascii="Times New Roman" w:hAnsi="Times New Roman" w:cs="Times New Roman"/>
                <w:noProof/>
                <w:sz w:val="24"/>
                <w:szCs w:val="24"/>
              </w:rPr>
            </w:pPr>
          </w:p>
          <w:p w:rsidR="003650A9"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2D1345" w:rsidRDefault="002D1345" w:rsidP="00111BFD">
            <w:pPr>
              <w:pStyle w:val="TableParagraph"/>
              <w:jc w:val="center"/>
              <w:rPr>
                <w:rFonts w:ascii="Times New Roman" w:hAnsi="Times New Roman" w:cs="Times New Roman"/>
                <w:noProof/>
                <w:sz w:val="24"/>
                <w:szCs w:val="24"/>
              </w:rPr>
            </w:pPr>
          </w:p>
          <w:p w:rsidR="002D1345" w:rsidRPr="00945D90" w:rsidRDefault="002D1345" w:rsidP="00111BFD">
            <w:pPr>
              <w:pStyle w:val="TableParagraph"/>
              <w:jc w:val="center"/>
              <w:rPr>
                <w:rFonts w:ascii="Times New Roman" w:hAnsi="Times New Roman" w:cs="Times New Roman"/>
                <w:noProof/>
                <w:sz w:val="24"/>
                <w:szCs w:val="24"/>
              </w:rPr>
            </w:pP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tc>
      </w:tr>
      <w:tr w:rsidR="00111BFD" w:rsidRPr="00945D90" w:rsidTr="002D1345">
        <w:tc>
          <w:tcPr>
            <w:tcW w:w="401" w:type="pct"/>
          </w:tcPr>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3.</w:t>
            </w:r>
          </w:p>
          <w:p w:rsidR="002D1345" w:rsidRPr="00945D90" w:rsidRDefault="002D1345" w:rsidP="000E1811">
            <w:pPr>
              <w:pStyle w:val="TableParagraph"/>
              <w:jc w:val="center"/>
              <w:rPr>
                <w:rFonts w:ascii="Times New Roman" w:hAnsi="Times New Roman" w:cs="Times New Roman"/>
                <w:b/>
                <w:noProof/>
                <w:sz w:val="24"/>
                <w:szCs w:val="24"/>
              </w:rPr>
            </w:pPr>
          </w:p>
          <w:p w:rsidR="003650A9" w:rsidRDefault="003650A9"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PQ</w:t>
            </w:r>
          </w:p>
          <w:p w:rsidR="002D1345" w:rsidRDefault="002D1345"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G</w:t>
            </w:r>
          </w:p>
        </w:tc>
        <w:tc>
          <w:tcPr>
            <w:tcW w:w="414"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3.</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PQ</w:t>
            </w:r>
          </w:p>
        </w:tc>
        <w:tc>
          <w:tcPr>
            <w:tcW w:w="696"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a)</w:t>
            </w:r>
          </w:p>
        </w:tc>
        <w:tc>
          <w:tcPr>
            <w:tcW w:w="1474" w:type="pct"/>
          </w:tcPr>
          <w:p w:rsidR="003650A9" w:rsidRPr="00945D90" w:rsidRDefault="003650A9"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 xml:space="preserve">augs: zaru </w:t>
            </w:r>
            <w:r w:rsidRPr="00945D90">
              <w:rPr>
                <w:rFonts w:ascii="Times New Roman" w:hAnsi="Times New Roman" w:cs="Times New Roman"/>
                <w:b/>
                <w:sz w:val="24"/>
                <w:szCs w:val="24"/>
              </w:rPr>
              <w:t>novietojums</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sz w:val="24"/>
                <w:szCs w:val="24"/>
              </w:rPr>
              <w:t>stāvs</w:t>
            </w:r>
          </w:p>
          <w:p w:rsidR="003650A9" w:rsidRDefault="003650A9" w:rsidP="00E23991">
            <w:pPr>
              <w:pStyle w:val="TableParagraph"/>
              <w:jc w:val="both"/>
              <w:rPr>
                <w:rFonts w:ascii="Times New Roman" w:hAnsi="Times New Roman" w:cs="Times New Roman"/>
                <w:sz w:val="24"/>
                <w:szCs w:val="24"/>
              </w:rPr>
            </w:pPr>
            <w:r w:rsidRPr="00945D90">
              <w:rPr>
                <w:rFonts w:ascii="Times New Roman" w:hAnsi="Times New Roman" w:cs="Times New Roman"/>
                <w:sz w:val="24"/>
                <w:szCs w:val="24"/>
              </w:rPr>
              <w:t>pusstāvs</w:t>
            </w:r>
          </w:p>
          <w:p w:rsidR="002D1345" w:rsidRPr="00945D90" w:rsidRDefault="002D1345" w:rsidP="00E23991">
            <w:pPr>
              <w:pStyle w:val="TableParagraph"/>
              <w:jc w:val="both"/>
              <w:rPr>
                <w:rFonts w:ascii="Times New Roman" w:hAnsi="Times New Roman" w:cs="Times New Roman"/>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sz w:val="24"/>
                <w:szCs w:val="24"/>
              </w:rPr>
              <w:t>horizontāls</w:t>
            </w:r>
          </w:p>
          <w:p w:rsidR="003650A9" w:rsidRPr="00945D90" w:rsidRDefault="00FB25D7" w:rsidP="00E2399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izliekts</w:t>
            </w:r>
          </w:p>
        </w:tc>
        <w:tc>
          <w:tcPr>
            <w:tcW w:w="1415" w:type="pct"/>
          </w:tcPr>
          <w:p w:rsidR="002D1345" w:rsidRDefault="002D1345" w:rsidP="00E23991">
            <w:pPr>
              <w:pStyle w:val="TableParagraph"/>
              <w:jc w:val="both"/>
              <w:rPr>
                <w:rFonts w:ascii="Times New Roman" w:hAnsi="Times New Roman" w:cs="Times New Roman"/>
                <w:i/>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Ascola, Frugana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 Slovan, Vitaminaya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Maslichnaya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Hergo</w:t>
            </w:r>
          </w:p>
        </w:tc>
        <w:tc>
          <w:tcPr>
            <w:tcW w:w="600" w:type="pct"/>
          </w:tcPr>
          <w:p w:rsidR="002D1345" w:rsidRDefault="002D1345" w:rsidP="00111BFD">
            <w:pPr>
              <w:pStyle w:val="TableParagraph"/>
              <w:jc w:val="center"/>
              <w:rPr>
                <w:rFonts w:ascii="Times New Roman" w:hAnsi="Times New Roman" w:cs="Times New Roman"/>
                <w:noProof/>
                <w:sz w:val="24"/>
                <w:szCs w:val="24"/>
              </w:rPr>
            </w:pP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3650A9"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p w:rsidR="002D1345" w:rsidRPr="00945D90" w:rsidRDefault="002D1345" w:rsidP="00111BFD">
            <w:pPr>
              <w:pStyle w:val="TableParagraph"/>
              <w:jc w:val="center"/>
              <w:rPr>
                <w:rFonts w:ascii="Times New Roman" w:hAnsi="Times New Roman" w:cs="Times New Roman"/>
                <w:noProof/>
                <w:sz w:val="24"/>
                <w:szCs w:val="24"/>
              </w:rPr>
            </w:pP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4</w:t>
            </w:r>
          </w:p>
        </w:tc>
      </w:tr>
      <w:tr w:rsidR="00111BFD" w:rsidRPr="00945D90" w:rsidTr="002D1345">
        <w:tc>
          <w:tcPr>
            <w:tcW w:w="401" w:type="pct"/>
          </w:tcPr>
          <w:p w:rsidR="003650A9" w:rsidRDefault="003650A9" w:rsidP="000E1811">
            <w:pPr>
              <w:pStyle w:val="TableParagraph"/>
              <w:ind w:firstLine="50"/>
              <w:jc w:val="center"/>
              <w:rPr>
                <w:rFonts w:ascii="Times New Roman" w:hAnsi="Times New Roman" w:cs="Times New Roman"/>
                <w:b/>
                <w:noProof/>
                <w:sz w:val="24"/>
                <w:szCs w:val="24"/>
              </w:rPr>
            </w:pPr>
            <w:r w:rsidRPr="00945D90">
              <w:rPr>
                <w:rFonts w:ascii="Times New Roman" w:hAnsi="Times New Roman" w:cs="Times New Roman"/>
                <w:b/>
                <w:noProof/>
                <w:sz w:val="24"/>
                <w:szCs w:val="24"/>
              </w:rPr>
              <w:t>4.</w:t>
            </w:r>
          </w:p>
          <w:p w:rsidR="002D1345" w:rsidRPr="00945D90" w:rsidRDefault="002D1345" w:rsidP="000E1811">
            <w:pPr>
              <w:pStyle w:val="TableParagraph"/>
              <w:ind w:firstLine="50"/>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3650A9" w:rsidRPr="00945D90" w:rsidRDefault="003650A9" w:rsidP="000E1811">
            <w:pPr>
              <w:pStyle w:val="TableParagraph"/>
              <w:ind w:firstLine="66"/>
              <w:jc w:val="center"/>
              <w:rPr>
                <w:rFonts w:ascii="Times New Roman" w:hAnsi="Times New Roman" w:cs="Times New Roman"/>
                <w:b/>
                <w:noProof/>
                <w:sz w:val="24"/>
                <w:szCs w:val="24"/>
              </w:rPr>
            </w:pPr>
            <w:r w:rsidRPr="00945D90">
              <w:rPr>
                <w:rFonts w:ascii="Times New Roman" w:hAnsi="Times New Roman" w:cs="Times New Roman"/>
                <w:b/>
                <w:noProof/>
                <w:sz w:val="24"/>
                <w:szCs w:val="24"/>
              </w:rPr>
              <w:t>4.</w:t>
            </w:r>
          </w:p>
          <w:p w:rsidR="003650A9" w:rsidRPr="00945D90" w:rsidRDefault="003650A9" w:rsidP="000E1811">
            <w:pPr>
              <w:pStyle w:val="TableParagraph"/>
              <w:ind w:firstLine="66"/>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ind w:firstLine="66"/>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a)</w:t>
            </w:r>
          </w:p>
        </w:tc>
        <w:tc>
          <w:tcPr>
            <w:tcW w:w="1474" w:type="pct"/>
          </w:tcPr>
          <w:p w:rsidR="003650A9" w:rsidRPr="00945D90" w:rsidRDefault="003650A9" w:rsidP="00A910E8">
            <w:pPr>
              <w:pStyle w:val="TableParagraph"/>
              <w:ind w:firstLine="6"/>
              <w:jc w:val="both"/>
              <w:rPr>
                <w:rFonts w:ascii="Times New Roman" w:hAnsi="Times New Roman" w:cs="Times New Roman"/>
                <w:b/>
                <w:noProof/>
                <w:sz w:val="24"/>
                <w:szCs w:val="24"/>
              </w:rPr>
            </w:pPr>
            <w:r w:rsidRPr="00945D90">
              <w:rPr>
                <w:rFonts w:ascii="Times New Roman" w:hAnsi="Times New Roman" w:cs="Times New Roman"/>
                <w:b/>
                <w:noProof/>
                <w:sz w:val="24"/>
                <w:szCs w:val="24"/>
              </w:rPr>
              <w:t>Augs: augšanas spars</w:t>
            </w:r>
          </w:p>
          <w:p w:rsidR="003650A9" w:rsidRPr="00945D90" w:rsidRDefault="003650A9" w:rsidP="00A910E8">
            <w:pPr>
              <w:pStyle w:val="TableParagraph"/>
              <w:ind w:firstLine="6"/>
              <w:jc w:val="both"/>
              <w:rPr>
                <w:rFonts w:ascii="Times New Roman" w:hAnsi="Times New Roman" w:cs="Times New Roman"/>
                <w:noProof/>
                <w:sz w:val="24"/>
                <w:szCs w:val="24"/>
              </w:rPr>
            </w:pPr>
            <w:r w:rsidRPr="00945D90">
              <w:rPr>
                <w:rFonts w:ascii="Times New Roman" w:hAnsi="Times New Roman" w:cs="Times New Roman"/>
                <w:noProof/>
                <w:sz w:val="24"/>
                <w:szCs w:val="24"/>
              </w:rPr>
              <w:t>vājš</w:t>
            </w:r>
          </w:p>
          <w:p w:rsidR="003650A9" w:rsidRPr="00945D90" w:rsidRDefault="003650A9" w:rsidP="00A910E8">
            <w:pPr>
              <w:pStyle w:val="TableParagraph"/>
              <w:ind w:firstLine="6"/>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3650A9" w:rsidRPr="00945D90" w:rsidRDefault="003650A9" w:rsidP="00A910E8">
            <w:pPr>
              <w:pStyle w:val="TableParagraph"/>
              <w:ind w:firstLine="6"/>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stiprs</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ļoti stiprs</w:t>
            </w:r>
          </w:p>
        </w:tc>
        <w:tc>
          <w:tcPr>
            <w:tcW w:w="1415" w:type="pct"/>
          </w:tcPr>
          <w:p w:rsidR="002D1345" w:rsidRDefault="002D1345" w:rsidP="00E23991">
            <w:pPr>
              <w:pStyle w:val="TableParagraph"/>
              <w:jc w:val="both"/>
              <w:rPr>
                <w:rFonts w:ascii="Times New Roman" w:hAnsi="Times New Roman" w:cs="Times New Roman"/>
                <w:i/>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Dorana, Maslichnaya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Hergo</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Ascola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w:t>
            </w:r>
          </w:p>
        </w:tc>
        <w:tc>
          <w:tcPr>
            <w:tcW w:w="600" w:type="pct"/>
          </w:tcPr>
          <w:p w:rsidR="002D1345" w:rsidRDefault="002D1345" w:rsidP="00111BFD">
            <w:pPr>
              <w:pStyle w:val="TableParagraph"/>
              <w:jc w:val="center"/>
              <w:rPr>
                <w:rFonts w:ascii="Times New Roman" w:hAnsi="Times New Roman" w:cs="Times New Roman"/>
                <w:noProof/>
                <w:sz w:val="24"/>
                <w:szCs w:val="24"/>
              </w:rPr>
            </w:pP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9</w:t>
            </w:r>
          </w:p>
        </w:tc>
      </w:tr>
      <w:tr w:rsidR="00111BFD" w:rsidRPr="00945D90" w:rsidTr="002D1345">
        <w:tc>
          <w:tcPr>
            <w:tcW w:w="401" w:type="pct"/>
          </w:tcPr>
          <w:p w:rsidR="003650A9" w:rsidRPr="00945D90" w:rsidRDefault="003650A9" w:rsidP="000E1811">
            <w:pPr>
              <w:pStyle w:val="TableParagraph"/>
              <w:ind w:firstLine="50"/>
              <w:jc w:val="center"/>
              <w:rPr>
                <w:rFonts w:ascii="Times New Roman" w:hAnsi="Times New Roman" w:cs="Times New Roman"/>
                <w:b/>
                <w:noProof/>
                <w:sz w:val="24"/>
                <w:szCs w:val="24"/>
              </w:rPr>
            </w:pPr>
            <w:r w:rsidRPr="00945D90">
              <w:rPr>
                <w:rFonts w:ascii="Times New Roman" w:hAnsi="Times New Roman" w:cs="Times New Roman"/>
                <w:b/>
                <w:noProof/>
                <w:sz w:val="24"/>
                <w:szCs w:val="24"/>
              </w:rPr>
              <w:t>5.</w:t>
            </w:r>
          </w:p>
          <w:p w:rsidR="003650A9" w:rsidRPr="00945D90" w:rsidRDefault="003650A9" w:rsidP="000E1811">
            <w:pPr>
              <w:pStyle w:val="TableParagraph"/>
              <w:ind w:firstLine="50"/>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3650A9" w:rsidRPr="00945D90" w:rsidRDefault="003650A9" w:rsidP="000E1811">
            <w:pPr>
              <w:pStyle w:val="TableParagraph"/>
              <w:ind w:hanging="1"/>
              <w:jc w:val="center"/>
              <w:rPr>
                <w:rFonts w:ascii="Times New Roman" w:hAnsi="Times New Roman" w:cs="Times New Roman"/>
                <w:b/>
                <w:noProof/>
                <w:sz w:val="24"/>
                <w:szCs w:val="24"/>
              </w:rPr>
            </w:pPr>
            <w:r w:rsidRPr="00945D90">
              <w:rPr>
                <w:rFonts w:ascii="Times New Roman" w:hAnsi="Times New Roman" w:cs="Times New Roman"/>
                <w:b/>
                <w:noProof/>
                <w:sz w:val="24"/>
                <w:szCs w:val="24"/>
              </w:rPr>
              <w:t>5.</w:t>
            </w:r>
          </w:p>
          <w:p w:rsidR="003650A9" w:rsidRPr="00945D90" w:rsidRDefault="003650A9" w:rsidP="000E1811">
            <w:pPr>
              <w:pStyle w:val="TableParagraph"/>
              <w:ind w:hanging="1"/>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a)</w:t>
            </w:r>
          </w:p>
        </w:tc>
        <w:tc>
          <w:tcPr>
            <w:tcW w:w="1474" w:type="pct"/>
          </w:tcPr>
          <w:p w:rsidR="003650A9" w:rsidRPr="00945D90" w:rsidRDefault="003650A9"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Augs: dzinumu blīvums</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skrajš</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blīvs</w:t>
            </w:r>
          </w:p>
        </w:tc>
        <w:tc>
          <w:tcPr>
            <w:tcW w:w="1415" w:type="pct"/>
          </w:tcPr>
          <w:p w:rsidR="002D1345" w:rsidRDefault="002D1345" w:rsidP="00E23991">
            <w:pPr>
              <w:pStyle w:val="TableParagraph"/>
              <w:jc w:val="both"/>
              <w:rPr>
                <w:rFonts w:ascii="Times New Roman" w:hAnsi="Times New Roman" w:cs="Times New Roman"/>
                <w:i/>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Pollmix 3, Vitaminaya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Maslichnaya, Slovan</w:t>
            </w:r>
          </w:p>
        </w:tc>
        <w:tc>
          <w:tcPr>
            <w:tcW w:w="600" w:type="pct"/>
          </w:tcPr>
          <w:p w:rsidR="002D1345" w:rsidRDefault="002D1345" w:rsidP="00111BFD">
            <w:pPr>
              <w:pStyle w:val="TableParagraph"/>
              <w:jc w:val="center"/>
              <w:rPr>
                <w:rFonts w:ascii="Times New Roman" w:hAnsi="Times New Roman" w:cs="Times New Roman"/>
                <w:noProof/>
                <w:sz w:val="24"/>
                <w:szCs w:val="24"/>
              </w:rPr>
            </w:pP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tc>
      </w:tr>
      <w:tr w:rsidR="002D1345" w:rsidRPr="00945D90" w:rsidTr="002D1345">
        <w:trPr>
          <w:trHeight w:val="1656"/>
        </w:trPr>
        <w:tc>
          <w:tcPr>
            <w:tcW w:w="401" w:type="pct"/>
          </w:tcPr>
          <w:p w:rsidR="002D1345"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6.</w:t>
            </w:r>
          </w:p>
          <w:p w:rsidR="002D1345" w:rsidRPr="00945D90" w:rsidRDefault="002D1345"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QL</w:t>
            </w:r>
          </w:p>
        </w:tc>
        <w:tc>
          <w:tcPr>
            <w:tcW w:w="414" w:type="pct"/>
          </w:tcPr>
          <w:p w:rsidR="002D1345"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6.</w:t>
            </w:r>
          </w:p>
          <w:p w:rsidR="002D1345" w:rsidRPr="00945D90" w:rsidRDefault="002D1345"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QL</w:t>
            </w:r>
          </w:p>
        </w:tc>
        <w:tc>
          <w:tcPr>
            <w:tcW w:w="696" w:type="pct"/>
          </w:tcPr>
          <w:p w:rsidR="002D1345" w:rsidRDefault="002D1345"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VG</w:t>
            </w:r>
          </w:p>
          <w:p w:rsidR="002D1345" w:rsidRPr="00945D90" w:rsidRDefault="002D1345"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b)</w:t>
            </w:r>
          </w:p>
        </w:tc>
        <w:tc>
          <w:tcPr>
            <w:tcW w:w="1474" w:type="pct"/>
          </w:tcPr>
          <w:p w:rsidR="002D1345" w:rsidRPr="00945D90" w:rsidRDefault="002D1345"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Augs: ziedkopas atrašanās vieta</w:t>
            </w:r>
          </w:p>
          <w:p w:rsidR="002D1345" w:rsidRPr="00945D90" w:rsidRDefault="002D1345"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noProof/>
                <w:sz w:val="24"/>
                <w:szCs w:val="24"/>
              </w:rPr>
              <w:t>tikai uz vienu gadu veciem dzinumiem</w:t>
            </w:r>
          </w:p>
          <w:p w:rsidR="002D1345" w:rsidRPr="00945D90" w:rsidRDefault="002D1345"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noProof/>
                <w:sz w:val="24"/>
                <w:szCs w:val="24"/>
              </w:rPr>
              <w:t>gan uz vienu gadu veciem, gan vecākiem dzinumiem</w:t>
            </w:r>
          </w:p>
        </w:tc>
        <w:tc>
          <w:tcPr>
            <w:tcW w:w="1415" w:type="pct"/>
          </w:tcPr>
          <w:p w:rsidR="002D1345" w:rsidRDefault="002D1345" w:rsidP="00E23991">
            <w:pPr>
              <w:pStyle w:val="TableParagraph"/>
              <w:jc w:val="both"/>
              <w:rPr>
                <w:rFonts w:ascii="Times New Roman" w:hAnsi="Times New Roman" w:cs="Times New Roman"/>
                <w:i/>
                <w:noProof/>
                <w:sz w:val="24"/>
                <w:szCs w:val="24"/>
              </w:rPr>
            </w:pPr>
          </w:p>
          <w:p w:rsidR="002D1345" w:rsidRDefault="002D1345" w:rsidP="00E23991">
            <w:pPr>
              <w:pStyle w:val="TableParagraph"/>
              <w:jc w:val="both"/>
              <w:rPr>
                <w:rFonts w:ascii="Times New Roman" w:hAnsi="Times New Roman" w:cs="Times New Roman"/>
                <w:i/>
                <w:noProof/>
                <w:sz w:val="24"/>
                <w:szCs w:val="24"/>
              </w:rPr>
            </w:pPr>
          </w:p>
          <w:p w:rsidR="002D1345" w:rsidRPr="00945D90" w:rsidRDefault="002D1345"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 Pollmix 1, Pollmix 2</w:t>
            </w:r>
          </w:p>
          <w:p w:rsidR="002D1345" w:rsidRPr="00945D90" w:rsidRDefault="002D1345"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Ascola, Dorana, Frugana</w:t>
            </w:r>
          </w:p>
        </w:tc>
        <w:tc>
          <w:tcPr>
            <w:tcW w:w="600" w:type="pct"/>
          </w:tcPr>
          <w:p w:rsidR="002D1345" w:rsidRDefault="002D1345" w:rsidP="00111BFD">
            <w:pPr>
              <w:pStyle w:val="TableParagraph"/>
              <w:jc w:val="center"/>
              <w:rPr>
                <w:rFonts w:ascii="Times New Roman" w:hAnsi="Times New Roman" w:cs="Times New Roman"/>
                <w:noProof/>
                <w:sz w:val="24"/>
                <w:szCs w:val="24"/>
              </w:rPr>
            </w:pPr>
          </w:p>
          <w:p w:rsidR="002D1345" w:rsidRDefault="002D1345" w:rsidP="00111BFD">
            <w:pPr>
              <w:pStyle w:val="TableParagraph"/>
              <w:jc w:val="center"/>
              <w:rPr>
                <w:rFonts w:ascii="Times New Roman" w:hAnsi="Times New Roman" w:cs="Times New Roman"/>
                <w:noProof/>
                <w:sz w:val="24"/>
                <w:szCs w:val="24"/>
              </w:rPr>
            </w:pPr>
          </w:p>
          <w:p w:rsidR="002D1345" w:rsidRDefault="002D1345"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2D1345" w:rsidRPr="00945D90" w:rsidRDefault="002D1345" w:rsidP="00111BFD">
            <w:pPr>
              <w:pStyle w:val="TableParagraph"/>
              <w:jc w:val="center"/>
              <w:rPr>
                <w:rFonts w:ascii="Times New Roman" w:hAnsi="Times New Roman" w:cs="Times New Roman"/>
                <w:noProof/>
                <w:sz w:val="24"/>
                <w:szCs w:val="24"/>
              </w:rPr>
            </w:pPr>
          </w:p>
          <w:p w:rsidR="002D1345" w:rsidRPr="00945D90" w:rsidRDefault="002D1345"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tc>
      </w:tr>
      <w:tr w:rsidR="003650A9" w:rsidRPr="00945D90" w:rsidTr="002D1345">
        <w:tc>
          <w:tcPr>
            <w:tcW w:w="401" w:type="pct"/>
          </w:tcPr>
          <w:p w:rsidR="003650A9" w:rsidRDefault="003650A9" w:rsidP="000E1811">
            <w:pPr>
              <w:pStyle w:val="TableParagraph"/>
              <w:ind w:firstLine="50"/>
              <w:jc w:val="center"/>
              <w:rPr>
                <w:rFonts w:ascii="Times New Roman" w:hAnsi="Times New Roman" w:cs="Times New Roman"/>
                <w:b/>
                <w:noProof/>
                <w:sz w:val="24"/>
                <w:szCs w:val="24"/>
              </w:rPr>
            </w:pPr>
            <w:r w:rsidRPr="00945D90">
              <w:rPr>
                <w:rFonts w:ascii="Times New Roman" w:hAnsi="Times New Roman" w:cs="Times New Roman"/>
                <w:b/>
                <w:noProof/>
                <w:sz w:val="24"/>
                <w:szCs w:val="24"/>
              </w:rPr>
              <w:t>7.</w:t>
            </w:r>
          </w:p>
          <w:p w:rsidR="002D1345" w:rsidRPr="00945D90" w:rsidRDefault="002D1345" w:rsidP="000E1811">
            <w:pPr>
              <w:pStyle w:val="TableParagraph"/>
              <w:ind w:firstLine="50"/>
              <w:jc w:val="center"/>
              <w:rPr>
                <w:rFonts w:ascii="Times New Roman" w:hAnsi="Times New Roman" w:cs="Times New Roman"/>
                <w:b/>
                <w:noProof/>
                <w:sz w:val="24"/>
                <w:szCs w:val="24"/>
              </w:rPr>
            </w:pPr>
          </w:p>
          <w:p w:rsidR="003650A9" w:rsidRPr="00945D90" w:rsidRDefault="003650A9" w:rsidP="000E1811">
            <w:pPr>
              <w:pStyle w:val="TableParagraph"/>
              <w:ind w:firstLine="50"/>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3650A9" w:rsidRDefault="003650A9" w:rsidP="000E1811">
            <w:pPr>
              <w:pStyle w:val="TableParagraph"/>
              <w:ind w:firstLine="3"/>
              <w:jc w:val="center"/>
              <w:rPr>
                <w:rFonts w:ascii="Times New Roman" w:hAnsi="Times New Roman" w:cs="Times New Roman"/>
                <w:b/>
                <w:noProof/>
                <w:sz w:val="24"/>
                <w:szCs w:val="24"/>
              </w:rPr>
            </w:pPr>
            <w:r w:rsidRPr="00945D90">
              <w:rPr>
                <w:rFonts w:ascii="Times New Roman" w:hAnsi="Times New Roman" w:cs="Times New Roman"/>
                <w:b/>
                <w:noProof/>
                <w:sz w:val="24"/>
                <w:szCs w:val="24"/>
              </w:rPr>
              <w:t>7.</w:t>
            </w:r>
          </w:p>
          <w:p w:rsidR="002D1345" w:rsidRPr="00945D90" w:rsidRDefault="002D1345" w:rsidP="000E1811">
            <w:pPr>
              <w:pStyle w:val="TableParagraph"/>
              <w:ind w:firstLine="3"/>
              <w:jc w:val="center"/>
              <w:rPr>
                <w:rFonts w:ascii="Times New Roman" w:hAnsi="Times New Roman" w:cs="Times New Roman"/>
                <w:b/>
                <w:noProof/>
                <w:sz w:val="24"/>
                <w:szCs w:val="24"/>
              </w:rPr>
            </w:pPr>
          </w:p>
          <w:p w:rsidR="003650A9" w:rsidRPr="00945D90" w:rsidRDefault="003650A9" w:rsidP="000E1811">
            <w:pPr>
              <w:pStyle w:val="TableParagraph"/>
              <w:ind w:firstLine="3"/>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3650A9" w:rsidRDefault="003650A9"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VG</w:t>
            </w: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b)</w:t>
            </w:r>
          </w:p>
        </w:tc>
        <w:tc>
          <w:tcPr>
            <w:tcW w:w="1474" w:type="pct"/>
          </w:tcPr>
          <w:p w:rsidR="003650A9" w:rsidRPr="00945D90" w:rsidRDefault="003650A9"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Vienu gadu vecs dzinums: apkārtmērs</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mazs</w:t>
            </w:r>
          </w:p>
          <w:p w:rsidR="00111BFD" w:rsidRPr="00945D90" w:rsidRDefault="00111BFD"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liels</w:t>
            </w:r>
          </w:p>
        </w:tc>
        <w:tc>
          <w:tcPr>
            <w:tcW w:w="1415" w:type="pct"/>
          </w:tcPr>
          <w:p w:rsidR="002D1345" w:rsidRDefault="002D1345" w:rsidP="00E23991">
            <w:pPr>
              <w:pStyle w:val="TableParagraph"/>
              <w:tabs>
                <w:tab w:val="right" w:pos="3278"/>
              </w:tabs>
              <w:jc w:val="both"/>
              <w:rPr>
                <w:rFonts w:ascii="Times New Roman" w:hAnsi="Times New Roman" w:cs="Times New Roman"/>
                <w:i/>
                <w:noProof/>
                <w:sz w:val="24"/>
                <w:szCs w:val="24"/>
              </w:rPr>
            </w:pPr>
          </w:p>
          <w:p w:rsidR="002D1345" w:rsidRDefault="002D1345" w:rsidP="00E23991">
            <w:pPr>
              <w:pStyle w:val="TableParagraph"/>
              <w:tabs>
                <w:tab w:val="right" w:pos="3278"/>
              </w:tabs>
              <w:jc w:val="both"/>
              <w:rPr>
                <w:rFonts w:ascii="Times New Roman" w:hAnsi="Times New Roman" w:cs="Times New Roman"/>
                <w:i/>
                <w:noProof/>
                <w:sz w:val="24"/>
                <w:szCs w:val="24"/>
              </w:rPr>
            </w:pPr>
          </w:p>
          <w:p w:rsidR="002D1345" w:rsidRDefault="002D1345" w:rsidP="00E23991">
            <w:pPr>
              <w:pStyle w:val="TableParagraph"/>
              <w:tabs>
                <w:tab w:val="right" w:pos="3278"/>
              </w:tabs>
              <w:jc w:val="both"/>
              <w:rPr>
                <w:rFonts w:ascii="Times New Roman" w:hAnsi="Times New Roman" w:cs="Times New Roman"/>
                <w:i/>
                <w:noProof/>
                <w:sz w:val="24"/>
                <w:szCs w:val="24"/>
              </w:rPr>
            </w:pPr>
          </w:p>
          <w:p w:rsidR="003650A9" w:rsidRPr="00945D90" w:rsidRDefault="003650A9" w:rsidP="00E23991">
            <w:pPr>
              <w:pStyle w:val="TableParagraph"/>
              <w:tabs>
                <w:tab w:val="right" w:pos="3278"/>
              </w:tabs>
              <w:jc w:val="both"/>
              <w:rPr>
                <w:rFonts w:ascii="Times New Roman" w:hAnsi="Times New Roman" w:cs="Times New Roman"/>
                <w:noProof/>
                <w:sz w:val="24"/>
                <w:szCs w:val="24"/>
              </w:rPr>
            </w:pPr>
            <w:r w:rsidRPr="00945D90">
              <w:rPr>
                <w:rFonts w:ascii="Times New Roman" w:hAnsi="Times New Roman" w:cs="Times New Roman"/>
                <w:i/>
                <w:noProof/>
                <w:sz w:val="24"/>
                <w:szCs w:val="24"/>
              </w:rPr>
              <w:t>Bojan, Slovan</w:t>
            </w:r>
          </w:p>
          <w:p w:rsidR="003650A9" w:rsidRPr="00945D90" w:rsidRDefault="003650A9" w:rsidP="00E23991">
            <w:pPr>
              <w:pStyle w:val="TableParagraph"/>
              <w:tabs>
                <w:tab w:val="right" w:pos="3277"/>
              </w:tabs>
              <w:jc w:val="both"/>
              <w:rPr>
                <w:rFonts w:ascii="Times New Roman" w:hAnsi="Times New Roman" w:cs="Times New Roman"/>
                <w:noProof/>
                <w:sz w:val="24"/>
                <w:szCs w:val="24"/>
              </w:rPr>
            </w:pPr>
            <w:r w:rsidRPr="00945D90">
              <w:rPr>
                <w:rFonts w:ascii="Times New Roman" w:hAnsi="Times New Roman" w:cs="Times New Roman"/>
                <w:i/>
                <w:noProof/>
                <w:sz w:val="24"/>
                <w:szCs w:val="24"/>
              </w:rPr>
              <w:t>Leikora, Maslichnaya</w:t>
            </w:r>
          </w:p>
        </w:tc>
        <w:tc>
          <w:tcPr>
            <w:tcW w:w="600" w:type="pct"/>
          </w:tcPr>
          <w:p w:rsidR="002D1345" w:rsidRDefault="002D1345" w:rsidP="00111BFD">
            <w:pPr>
              <w:pStyle w:val="TableParagraph"/>
              <w:tabs>
                <w:tab w:val="right" w:pos="3278"/>
              </w:tabs>
              <w:jc w:val="center"/>
              <w:rPr>
                <w:rFonts w:ascii="Times New Roman" w:hAnsi="Times New Roman" w:cs="Times New Roman"/>
                <w:noProof/>
                <w:sz w:val="24"/>
                <w:szCs w:val="24"/>
              </w:rPr>
            </w:pPr>
          </w:p>
          <w:p w:rsidR="002D1345" w:rsidRDefault="002D1345" w:rsidP="00111BFD">
            <w:pPr>
              <w:pStyle w:val="TableParagraph"/>
              <w:tabs>
                <w:tab w:val="right" w:pos="3278"/>
              </w:tabs>
              <w:jc w:val="center"/>
              <w:rPr>
                <w:rFonts w:ascii="Times New Roman" w:hAnsi="Times New Roman" w:cs="Times New Roman"/>
                <w:noProof/>
                <w:sz w:val="24"/>
                <w:szCs w:val="24"/>
              </w:rPr>
            </w:pPr>
          </w:p>
          <w:p w:rsidR="002D1345" w:rsidRDefault="002D1345" w:rsidP="00111BFD">
            <w:pPr>
              <w:pStyle w:val="TableParagraph"/>
              <w:tabs>
                <w:tab w:val="right" w:pos="3278"/>
              </w:tabs>
              <w:jc w:val="center"/>
              <w:rPr>
                <w:rFonts w:ascii="Times New Roman" w:hAnsi="Times New Roman" w:cs="Times New Roman"/>
                <w:noProof/>
                <w:sz w:val="24"/>
                <w:szCs w:val="24"/>
              </w:rPr>
            </w:pPr>
            <w:r>
              <w:rPr>
                <w:rFonts w:ascii="Times New Roman" w:hAnsi="Times New Roman" w:cs="Times New Roman"/>
                <w:noProof/>
                <w:sz w:val="24"/>
                <w:szCs w:val="24"/>
              </w:rPr>
              <w:t>3</w:t>
            </w:r>
          </w:p>
          <w:p w:rsidR="003650A9" w:rsidRPr="00945D90" w:rsidRDefault="003650A9" w:rsidP="00111BFD">
            <w:pPr>
              <w:pStyle w:val="TableParagraph"/>
              <w:tabs>
                <w:tab w:val="right" w:pos="3278"/>
              </w:tabs>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3650A9" w:rsidRPr="00945D90" w:rsidRDefault="003650A9" w:rsidP="00111BFD">
            <w:pPr>
              <w:pStyle w:val="TableParagraph"/>
              <w:tabs>
                <w:tab w:val="right" w:pos="3277"/>
              </w:tabs>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tc>
      </w:tr>
      <w:tr w:rsidR="003650A9" w:rsidRPr="00945D90" w:rsidTr="002D1345">
        <w:tc>
          <w:tcPr>
            <w:tcW w:w="401" w:type="pct"/>
          </w:tcPr>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8.</w:t>
            </w:r>
          </w:p>
          <w:p w:rsidR="002D1345" w:rsidRDefault="002D1345" w:rsidP="000E1811">
            <w:pPr>
              <w:pStyle w:val="TableParagraph"/>
              <w:jc w:val="center"/>
              <w:rPr>
                <w:rFonts w:ascii="Times New Roman" w:hAnsi="Times New Roman" w:cs="Times New Roman"/>
                <w:b/>
                <w:noProof/>
                <w:sz w:val="24"/>
                <w:szCs w:val="24"/>
              </w:rPr>
            </w:pPr>
          </w:p>
          <w:p w:rsidR="002D1345" w:rsidRDefault="002D1345"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p>
          <w:p w:rsidR="003650A9" w:rsidRDefault="003650A9"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QN</w:t>
            </w: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lastRenderedPageBreak/>
              <w:t>G</w:t>
            </w:r>
          </w:p>
        </w:tc>
        <w:tc>
          <w:tcPr>
            <w:tcW w:w="414" w:type="pct"/>
          </w:tcPr>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lastRenderedPageBreak/>
              <w:t>8.</w:t>
            </w:r>
          </w:p>
          <w:p w:rsidR="002D1345" w:rsidRDefault="002D1345"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p>
          <w:p w:rsidR="00744AB5" w:rsidRPr="00945D90" w:rsidRDefault="00744AB5" w:rsidP="000E1811">
            <w:pPr>
              <w:pStyle w:val="TableParagraph"/>
              <w:ind w:hanging="1"/>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ind w:hanging="1"/>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3650A9" w:rsidRDefault="003650A9"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VG</w:t>
            </w:r>
          </w:p>
          <w:p w:rsidR="002D1345" w:rsidRDefault="002D1345" w:rsidP="000E1811">
            <w:pPr>
              <w:pStyle w:val="TableParagraph"/>
              <w:jc w:val="center"/>
              <w:rPr>
                <w:rFonts w:ascii="Times New Roman" w:hAnsi="Times New Roman" w:cs="Times New Roman"/>
                <w:b/>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b)</w:t>
            </w:r>
          </w:p>
        </w:tc>
        <w:tc>
          <w:tcPr>
            <w:tcW w:w="1474" w:type="pct"/>
          </w:tcPr>
          <w:p w:rsidR="003650A9" w:rsidRPr="00945D90" w:rsidRDefault="003650A9"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Dzinums: ērkšķu skaits (no vidusdaļas līdz galotnei)</w:t>
            </w:r>
          </w:p>
          <w:p w:rsidR="003650A9" w:rsidRPr="00945D90" w:rsidRDefault="003650A9" w:rsidP="003650A9">
            <w:pPr>
              <w:pStyle w:val="TableParagraph"/>
              <w:tabs>
                <w:tab w:val="left" w:pos="1984"/>
                <w:tab w:val="right" w:pos="6968"/>
              </w:tabs>
              <w:ind w:right="-27"/>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nav vai ir ļoti mazs</w:t>
            </w:r>
          </w:p>
          <w:p w:rsidR="003650A9" w:rsidRPr="00945D90" w:rsidRDefault="003650A9" w:rsidP="003650A9">
            <w:pPr>
              <w:pStyle w:val="TableParagraph"/>
              <w:tabs>
                <w:tab w:val="left" w:pos="1984"/>
                <w:tab w:val="right" w:pos="6968"/>
              </w:tabs>
              <w:ind w:right="-27"/>
              <w:jc w:val="both"/>
              <w:rPr>
                <w:rFonts w:ascii="Times New Roman" w:hAnsi="Times New Roman" w:cs="Times New Roman"/>
                <w:noProof/>
                <w:sz w:val="24"/>
                <w:szCs w:val="24"/>
              </w:rPr>
            </w:pPr>
            <w:r w:rsidRPr="00945D90">
              <w:rPr>
                <w:rFonts w:ascii="Times New Roman" w:hAnsi="Times New Roman" w:cs="Times New Roman"/>
                <w:noProof/>
                <w:sz w:val="24"/>
                <w:szCs w:val="24"/>
              </w:rPr>
              <w:t>mazs skaits</w:t>
            </w:r>
          </w:p>
          <w:p w:rsidR="003650A9" w:rsidRPr="00945D90" w:rsidRDefault="003650A9" w:rsidP="003650A9">
            <w:pPr>
              <w:pStyle w:val="TableParagraph"/>
              <w:tabs>
                <w:tab w:val="right" w:pos="6969"/>
              </w:tabs>
              <w:ind w:right="-27"/>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3650A9" w:rsidRPr="00945D90" w:rsidRDefault="003650A9" w:rsidP="003650A9">
            <w:pPr>
              <w:pStyle w:val="TableParagraph"/>
              <w:tabs>
                <w:tab w:val="left" w:pos="3691"/>
                <w:tab w:val="right" w:pos="6969"/>
              </w:tabs>
              <w:ind w:right="-27"/>
              <w:jc w:val="both"/>
              <w:rPr>
                <w:rFonts w:ascii="Times New Roman" w:hAnsi="Times New Roman" w:cs="Times New Roman"/>
                <w:noProof/>
                <w:sz w:val="24"/>
                <w:szCs w:val="24"/>
              </w:rPr>
            </w:pPr>
            <w:r w:rsidRPr="00945D90">
              <w:rPr>
                <w:rFonts w:ascii="Times New Roman" w:hAnsi="Times New Roman" w:cs="Times New Roman"/>
                <w:noProof/>
                <w:sz w:val="24"/>
                <w:szCs w:val="24"/>
              </w:rPr>
              <w:lastRenderedPageBreak/>
              <w:t>liels skaits</w:t>
            </w:r>
          </w:p>
        </w:tc>
        <w:tc>
          <w:tcPr>
            <w:tcW w:w="1415" w:type="pct"/>
          </w:tcPr>
          <w:p w:rsidR="002D1345" w:rsidRDefault="002D1345" w:rsidP="00744AB5">
            <w:pPr>
              <w:pStyle w:val="TableParagraph"/>
              <w:tabs>
                <w:tab w:val="left" w:pos="3121"/>
                <w:tab w:val="right" w:pos="6969"/>
              </w:tabs>
              <w:jc w:val="both"/>
              <w:rPr>
                <w:rFonts w:ascii="Times New Roman" w:hAnsi="Times New Roman" w:cs="Times New Roman"/>
                <w:i/>
                <w:noProof/>
                <w:sz w:val="24"/>
                <w:szCs w:val="24"/>
              </w:rPr>
            </w:pPr>
          </w:p>
          <w:p w:rsidR="002D1345" w:rsidRDefault="002D1345" w:rsidP="00744AB5">
            <w:pPr>
              <w:pStyle w:val="TableParagraph"/>
              <w:tabs>
                <w:tab w:val="left" w:pos="3121"/>
                <w:tab w:val="right" w:pos="6969"/>
              </w:tabs>
              <w:jc w:val="both"/>
              <w:rPr>
                <w:rFonts w:ascii="Times New Roman" w:hAnsi="Times New Roman" w:cs="Times New Roman"/>
                <w:i/>
                <w:noProof/>
                <w:sz w:val="24"/>
                <w:szCs w:val="24"/>
              </w:rPr>
            </w:pPr>
          </w:p>
          <w:p w:rsidR="002D1345" w:rsidRDefault="002D1345" w:rsidP="00744AB5">
            <w:pPr>
              <w:pStyle w:val="TableParagraph"/>
              <w:tabs>
                <w:tab w:val="left" w:pos="3121"/>
                <w:tab w:val="right" w:pos="6969"/>
              </w:tabs>
              <w:jc w:val="both"/>
              <w:rPr>
                <w:rFonts w:ascii="Times New Roman" w:hAnsi="Times New Roman" w:cs="Times New Roman"/>
                <w:i/>
                <w:noProof/>
                <w:sz w:val="24"/>
                <w:szCs w:val="24"/>
              </w:rPr>
            </w:pPr>
          </w:p>
          <w:p w:rsidR="003650A9" w:rsidRPr="00945D90" w:rsidRDefault="003650A9" w:rsidP="00744AB5">
            <w:pPr>
              <w:pStyle w:val="TableParagraph"/>
              <w:tabs>
                <w:tab w:val="left" w:pos="3121"/>
                <w:tab w:val="right" w:pos="6969"/>
              </w:tabs>
              <w:jc w:val="both"/>
              <w:rPr>
                <w:rFonts w:ascii="Times New Roman" w:hAnsi="Times New Roman" w:cs="Times New Roman"/>
                <w:noProof/>
                <w:sz w:val="24"/>
                <w:szCs w:val="24"/>
              </w:rPr>
            </w:pPr>
            <w:r w:rsidRPr="00945D90">
              <w:rPr>
                <w:rFonts w:ascii="Times New Roman" w:hAnsi="Times New Roman" w:cs="Times New Roman"/>
                <w:i/>
                <w:noProof/>
                <w:sz w:val="24"/>
                <w:szCs w:val="24"/>
              </w:rPr>
              <w:t>Obil´naya, Yantarnaya</w:t>
            </w:r>
          </w:p>
          <w:p w:rsidR="003650A9" w:rsidRPr="00945D90" w:rsidRDefault="003650A9" w:rsidP="00744AB5">
            <w:pPr>
              <w:pStyle w:val="TableParagraph"/>
              <w:tabs>
                <w:tab w:val="left" w:pos="3121"/>
                <w:tab w:val="right" w:pos="6969"/>
              </w:tabs>
              <w:jc w:val="both"/>
              <w:rPr>
                <w:rFonts w:ascii="Times New Roman" w:hAnsi="Times New Roman" w:cs="Times New Roman"/>
                <w:noProof/>
                <w:sz w:val="24"/>
                <w:szCs w:val="24"/>
              </w:rPr>
            </w:pPr>
            <w:r w:rsidRPr="00945D90">
              <w:rPr>
                <w:rFonts w:ascii="Times New Roman" w:hAnsi="Times New Roman" w:cs="Times New Roman"/>
                <w:i/>
                <w:noProof/>
                <w:sz w:val="24"/>
                <w:szCs w:val="24"/>
              </w:rPr>
              <w:t>Pollmix</w:t>
            </w:r>
            <w:r w:rsidRPr="00945D90">
              <w:rPr>
                <w:rFonts w:ascii="Times New Roman" w:hAnsi="Times New Roman" w:cs="Times New Roman"/>
                <w:i/>
                <w:sz w:val="24"/>
                <w:szCs w:val="24"/>
              </w:rPr>
              <w:t> 1, Vitaminaya</w:t>
            </w:r>
          </w:p>
          <w:p w:rsidR="003650A9" w:rsidRPr="00945D90" w:rsidRDefault="003650A9" w:rsidP="00744AB5">
            <w:pPr>
              <w:pStyle w:val="TableParagraph"/>
              <w:tabs>
                <w:tab w:val="left" w:pos="3121"/>
                <w:tab w:val="right" w:pos="6969"/>
              </w:tabs>
              <w:jc w:val="both"/>
              <w:rPr>
                <w:rFonts w:ascii="Times New Roman" w:hAnsi="Times New Roman" w:cs="Times New Roman"/>
                <w:noProof/>
                <w:sz w:val="24"/>
                <w:szCs w:val="24"/>
              </w:rPr>
            </w:pPr>
            <w:r w:rsidRPr="00945D90">
              <w:rPr>
                <w:rFonts w:ascii="Times New Roman" w:hAnsi="Times New Roman" w:cs="Times New Roman"/>
                <w:i/>
                <w:noProof/>
                <w:sz w:val="24"/>
                <w:szCs w:val="24"/>
              </w:rPr>
              <w:t>Slovan</w:t>
            </w:r>
          </w:p>
          <w:p w:rsidR="003650A9" w:rsidRPr="00945D90" w:rsidRDefault="003650A9" w:rsidP="00744AB5">
            <w:pPr>
              <w:pStyle w:val="TableParagraph"/>
              <w:tabs>
                <w:tab w:val="left" w:pos="3121"/>
                <w:tab w:val="right" w:pos="6969"/>
              </w:tabs>
              <w:jc w:val="both"/>
              <w:rPr>
                <w:rFonts w:ascii="Times New Roman" w:hAnsi="Times New Roman" w:cs="Times New Roman"/>
                <w:noProof/>
                <w:sz w:val="24"/>
                <w:szCs w:val="24"/>
              </w:rPr>
            </w:pPr>
            <w:r w:rsidRPr="00945D90">
              <w:rPr>
                <w:rFonts w:ascii="Times New Roman" w:hAnsi="Times New Roman" w:cs="Times New Roman"/>
                <w:i/>
                <w:noProof/>
                <w:sz w:val="24"/>
                <w:szCs w:val="24"/>
              </w:rPr>
              <w:lastRenderedPageBreak/>
              <w:t>Bojan, Leikora, Pollmix</w:t>
            </w:r>
            <w:r w:rsidRPr="00945D90">
              <w:rPr>
                <w:rFonts w:ascii="Times New Roman" w:hAnsi="Times New Roman" w:cs="Times New Roman"/>
                <w:i/>
                <w:sz w:val="24"/>
                <w:szCs w:val="24"/>
              </w:rPr>
              <w:t> 2</w:t>
            </w:r>
          </w:p>
        </w:tc>
        <w:tc>
          <w:tcPr>
            <w:tcW w:w="600" w:type="pct"/>
          </w:tcPr>
          <w:p w:rsidR="002D1345" w:rsidRDefault="002D1345" w:rsidP="00111BFD">
            <w:pPr>
              <w:pStyle w:val="TableParagraph"/>
              <w:tabs>
                <w:tab w:val="left" w:pos="3691"/>
                <w:tab w:val="right" w:pos="6969"/>
              </w:tabs>
              <w:jc w:val="center"/>
              <w:rPr>
                <w:rFonts w:ascii="Times New Roman" w:hAnsi="Times New Roman" w:cs="Times New Roman"/>
                <w:noProof/>
                <w:sz w:val="24"/>
                <w:szCs w:val="24"/>
              </w:rPr>
            </w:pPr>
          </w:p>
          <w:p w:rsidR="002D1345" w:rsidRDefault="002D1345" w:rsidP="00111BFD">
            <w:pPr>
              <w:pStyle w:val="TableParagraph"/>
              <w:tabs>
                <w:tab w:val="left" w:pos="3691"/>
                <w:tab w:val="right" w:pos="6969"/>
              </w:tabs>
              <w:jc w:val="center"/>
              <w:rPr>
                <w:rFonts w:ascii="Times New Roman" w:hAnsi="Times New Roman" w:cs="Times New Roman"/>
                <w:noProof/>
                <w:sz w:val="24"/>
                <w:szCs w:val="24"/>
              </w:rPr>
            </w:pPr>
          </w:p>
          <w:p w:rsidR="002D1345" w:rsidRDefault="002D1345" w:rsidP="00111BFD">
            <w:pPr>
              <w:pStyle w:val="TableParagraph"/>
              <w:tabs>
                <w:tab w:val="left" w:pos="3691"/>
                <w:tab w:val="right" w:pos="6969"/>
              </w:tabs>
              <w:jc w:val="center"/>
              <w:rPr>
                <w:rFonts w:ascii="Times New Roman" w:hAnsi="Times New Roman" w:cs="Times New Roman"/>
                <w:noProof/>
                <w:sz w:val="24"/>
                <w:szCs w:val="24"/>
              </w:rPr>
            </w:pPr>
          </w:p>
          <w:p w:rsidR="003650A9" w:rsidRPr="00945D90" w:rsidRDefault="003650A9" w:rsidP="00111BFD">
            <w:pPr>
              <w:pStyle w:val="TableParagraph"/>
              <w:tabs>
                <w:tab w:val="left" w:pos="3691"/>
                <w:tab w:val="right" w:pos="6969"/>
              </w:tabs>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1</w:t>
            </w:r>
          </w:p>
          <w:p w:rsidR="003650A9" w:rsidRPr="00945D90" w:rsidRDefault="003650A9" w:rsidP="00111BFD">
            <w:pPr>
              <w:pStyle w:val="TableParagraph"/>
              <w:tabs>
                <w:tab w:val="left" w:pos="3691"/>
                <w:tab w:val="right" w:pos="6969"/>
              </w:tabs>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3650A9" w:rsidRPr="00945D90" w:rsidRDefault="003650A9" w:rsidP="00111BFD">
            <w:pPr>
              <w:pStyle w:val="TableParagraph"/>
              <w:tabs>
                <w:tab w:val="left" w:pos="3691"/>
                <w:tab w:val="right" w:pos="6969"/>
              </w:tabs>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3650A9" w:rsidRPr="00945D90" w:rsidRDefault="003650A9" w:rsidP="00111BFD">
            <w:pPr>
              <w:pStyle w:val="TableParagraph"/>
              <w:tabs>
                <w:tab w:val="left" w:pos="3691"/>
                <w:tab w:val="right" w:pos="6969"/>
              </w:tabs>
              <w:jc w:val="center"/>
              <w:rPr>
                <w:rFonts w:ascii="Times New Roman" w:hAnsi="Times New Roman" w:cs="Times New Roman"/>
                <w:noProof/>
                <w:sz w:val="24"/>
                <w:szCs w:val="24"/>
              </w:rPr>
            </w:pPr>
            <w:r w:rsidRPr="00945D90">
              <w:rPr>
                <w:rFonts w:ascii="Times New Roman" w:hAnsi="Times New Roman" w:cs="Times New Roman"/>
                <w:noProof/>
                <w:sz w:val="24"/>
                <w:szCs w:val="24"/>
              </w:rPr>
              <w:lastRenderedPageBreak/>
              <w:t>7</w:t>
            </w:r>
          </w:p>
        </w:tc>
      </w:tr>
      <w:tr w:rsidR="003650A9" w:rsidRPr="00945D90" w:rsidTr="002D1345">
        <w:tc>
          <w:tcPr>
            <w:tcW w:w="401" w:type="pct"/>
          </w:tcPr>
          <w:p w:rsidR="003650A9" w:rsidRPr="00945D90" w:rsidRDefault="003650A9" w:rsidP="000E1811">
            <w:pPr>
              <w:pStyle w:val="TableParagraph"/>
              <w:ind w:firstLine="66"/>
              <w:jc w:val="center"/>
              <w:rPr>
                <w:rFonts w:ascii="Times New Roman" w:hAnsi="Times New Roman" w:cs="Times New Roman"/>
                <w:b/>
                <w:noProof/>
                <w:sz w:val="24"/>
                <w:szCs w:val="24"/>
              </w:rPr>
            </w:pPr>
            <w:r w:rsidRPr="00945D90">
              <w:rPr>
                <w:rFonts w:ascii="Times New Roman" w:hAnsi="Times New Roman" w:cs="Times New Roman"/>
                <w:b/>
                <w:noProof/>
                <w:sz w:val="24"/>
                <w:szCs w:val="24"/>
              </w:rPr>
              <w:lastRenderedPageBreak/>
              <w:t>9.</w:t>
            </w:r>
          </w:p>
          <w:p w:rsidR="003650A9" w:rsidRPr="00945D90" w:rsidRDefault="003650A9" w:rsidP="000E1811">
            <w:pPr>
              <w:pStyle w:val="TableParagraph"/>
              <w:ind w:firstLine="66"/>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ind w:firstLine="66"/>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3650A9" w:rsidRPr="00945D90" w:rsidRDefault="003650A9" w:rsidP="000E1811">
            <w:pPr>
              <w:pStyle w:val="TableParagraph"/>
              <w:ind w:firstLine="65"/>
              <w:jc w:val="center"/>
              <w:rPr>
                <w:rFonts w:ascii="Times New Roman" w:hAnsi="Times New Roman" w:cs="Times New Roman"/>
                <w:b/>
                <w:noProof/>
                <w:sz w:val="24"/>
                <w:szCs w:val="24"/>
              </w:rPr>
            </w:pPr>
            <w:r w:rsidRPr="00945D90">
              <w:rPr>
                <w:rFonts w:ascii="Times New Roman" w:hAnsi="Times New Roman" w:cs="Times New Roman"/>
                <w:b/>
                <w:noProof/>
                <w:sz w:val="24"/>
                <w:szCs w:val="24"/>
              </w:rPr>
              <w:t>9.</w:t>
            </w:r>
          </w:p>
          <w:p w:rsidR="003650A9" w:rsidRPr="00945D90" w:rsidRDefault="003650A9" w:rsidP="000E1811">
            <w:pPr>
              <w:pStyle w:val="TableParagraph"/>
              <w:ind w:firstLine="65"/>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ind w:firstLine="65"/>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b)</w:t>
            </w:r>
          </w:p>
        </w:tc>
        <w:tc>
          <w:tcPr>
            <w:tcW w:w="1474" w:type="pct"/>
          </w:tcPr>
          <w:p w:rsidR="003650A9" w:rsidRPr="00945D90" w:rsidRDefault="003650A9" w:rsidP="003650A9">
            <w:pPr>
              <w:pStyle w:val="TableParagraph"/>
              <w:ind w:hanging="3"/>
              <w:jc w:val="both"/>
              <w:rPr>
                <w:rFonts w:ascii="Times New Roman" w:hAnsi="Times New Roman" w:cs="Times New Roman"/>
                <w:b/>
                <w:noProof/>
                <w:sz w:val="24"/>
                <w:szCs w:val="24"/>
              </w:rPr>
            </w:pPr>
            <w:r w:rsidRPr="00945D90">
              <w:rPr>
                <w:rFonts w:ascii="Times New Roman" w:hAnsi="Times New Roman" w:cs="Times New Roman"/>
                <w:b/>
                <w:noProof/>
                <w:sz w:val="24"/>
                <w:szCs w:val="24"/>
              </w:rPr>
              <w:t>Dzinums: ērkšķu garums</w:t>
            </w:r>
          </w:p>
          <w:p w:rsidR="003650A9" w:rsidRPr="00945D90" w:rsidRDefault="003650A9" w:rsidP="003650A9">
            <w:pPr>
              <w:pStyle w:val="TableParagraph"/>
              <w:ind w:hanging="3"/>
              <w:jc w:val="both"/>
              <w:rPr>
                <w:rFonts w:ascii="Times New Roman" w:hAnsi="Times New Roman" w:cs="Times New Roman"/>
                <w:noProof/>
                <w:sz w:val="24"/>
                <w:szCs w:val="24"/>
              </w:rPr>
            </w:pPr>
            <w:r w:rsidRPr="00945D90">
              <w:rPr>
                <w:rFonts w:ascii="Times New Roman" w:hAnsi="Times New Roman" w:cs="Times New Roman"/>
                <w:noProof/>
                <w:sz w:val="24"/>
                <w:szCs w:val="24"/>
              </w:rPr>
              <w:t>īsi</w:t>
            </w:r>
          </w:p>
          <w:p w:rsidR="003650A9" w:rsidRPr="00945D90" w:rsidRDefault="003650A9" w:rsidP="003650A9">
            <w:pPr>
              <w:pStyle w:val="TableParagraph"/>
              <w:ind w:hanging="3"/>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vidēji</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gari</w:t>
            </w:r>
          </w:p>
        </w:tc>
        <w:tc>
          <w:tcPr>
            <w:tcW w:w="1415" w:type="pct"/>
          </w:tcPr>
          <w:p w:rsidR="002D1345" w:rsidRDefault="002D1345" w:rsidP="00744AB5">
            <w:pPr>
              <w:pStyle w:val="TableParagraph"/>
              <w:tabs>
                <w:tab w:val="left" w:pos="3121"/>
                <w:tab w:val="right" w:pos="3903"/>
              </w:tabs>
              <w:jc w:val="both"/>
              <w:rPr>
                <w:rFonts w:ascii="Times New Roman" w:hAnsi="Times New Roman" w:cs="Times New Roman"/>
                <w:i/>
                <w:noProof/>
                <w:sz w:val="24"/>
                <w:szCs w:val="24"/>
              </w:rPr>
            </w:pPr>
          </w:p>
          <w:p w:rsidR="003650A9" w:rsidRPr="00945D90" w:rsidRDefault="003650A9" w:rsidP="00744AB5">
            <w:pPr>
              <w:pStyle w:val="TableParagraph"/>
              <w:tabs>
                <w:tab w:val="left" w:pos="3121"/>
                <w:tab w:val="right" w:pos="3903"/>
              </w:tabs>
              <w:jc w:val="both"/>
              <w:rPr>
                <w:rFonts w:ascii="Times New Roman" w:hAnsi="Times New Roman" w:cs="Times New Roman"/>
                <w:noProof/>
                <w:sz w:val="24"/>
                <w:szCs w:val="24"/>
              </w:rPr>
            </w:pPr>
            <w:r w:rsidRPr="00945D90">
              <w:rPr>
                <w:rFonts w:ascii="Times New Roman" w:hAnsi="Times New Roman" w:cs="Times New Roman"/>
                <w:i/>
                <w:noProof/>
                <w:sz w:val="24"/>
                <w:szCs w:val="24"/>
              </w:rPr>
              <w:t>Silvia, Tiberiu</w:t>
            </w:r>
          </w:p>
          <w:p w:rsidR="00111BFD" w:rsidRPr="00945D90" w:rsidRDefault="003650A9" w:rsidP="00744AB5">
            <w:pPr>
              <w:pStyle w:val="TableParagraph"/>
              <w:tabs>
                <w:tab w:val="left" w:pos="3121"/>
                <w:tab w:val="right" w:pos="3903"/>
              </w:tabs>
              <w:jc w:val="both"/>
              <w:rPr>
                <w:rFonts w:ascii="Times New Roman" w:hAnsi="Times New Roman" w:cs="Times New Roman"/>
                <w:noProof/>
                <w:sz w:val="24"/>
                <w:szCs w:val="24"/>
              </w:rPr>
            </w:pPr>
            <w:r w:rsidRPr="00945D90">
              <w:rPr>
                <w:rFonts w:ascii="Times New Roman" w:hAnsi="Times New Roman" w:cs="Times New Roman"/>
                <w:i/>
                <w:noProof/>
                <w:sz w:val="24"/>
                <w:szCs w:val="24"/>
              </w:rPr>
              <w:t>Auras, Victoria</w:t>
            </w:r>
          </w:p>
          <w:p w:rsidR="003650A9" w:rsidRPr="00945D90" w:rsidRDefault="003650A9" w:rsidP="00744AB5">
            <w:pPr>
              <w:pStyle w:val="TableParagraph"/>
              <w:tabs>
                <w:tab w:val="left" w:pos="3121"/>
                <w:tab w:val="right" w:pos="3903"/>
              </w:tabs>
              <w:jc w:val="both"/>
              <w:rPr>
                <w:rFonts w:ascii="Times New Roman" w:hAnsi="Times New Roman" w:cs="Times New Roman"/>
                <w:noProof/>
                <w:sz w:val="24"/>
                <w:szCs w:val="24"/>
              </w:rPr>
            </w:pPr>
            <w:r w:rsidRPr="00945D90">
              <w:rPr>
                <w:rFonts w:ascii="Times New Roman" w:hAnsi="Times New Roman" w:cs="Times New Roman"/>
                <w:i/>
                <w:noProof/>
                <w:sz w:val="24"/>
                <w:szCs w:val="24"/>
              </w:rPr>
              <w:t>Diana</w:t>
            </w:r>
          </w:p>
        </w:tc>
        <w:tc>
          <w:tcPr>
            <w:tcW w:w="600" w:type="pct"/>
          </w:tcPr>
          <w:p w:rsidR="002D1345" w:rsidRDefault="002D1345" w:rsidP="00111BFD">
            <w:pPr>
              <w:pStyle w:val="TableParagraph"/>
              <w:tabs>
                <w:tab w:val="right" w:pos="3903"/>
              </w:tabs>
              <w:jc w:val="center"/>
              <w:rPr>
                <w:rFonts w:ascii="Times New Roman" w:hAnsi="Times New Roman" w:cs="Times New Roman"/>
                <w:noProof/>
                <w:sz w:val="24"/>
                <w:szCs w:val="24"/>
              </w:rPr>
            </w:pPr>
          </w:p>
          <w:p w:rsidR="003650A9" w:rsidRPr="00945D90" w:rsidRDefault="003650A9" w:rsidP="00111BFD">
            <w:pPr>
              <w:pStyle w:val="TableParagraph"/>
              <w:tabs>
                <w:tab w:val="right" w:pos="3903"/>
              </w:tabs>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3650A9" w:rsidRPr="00945D90" w:rsidRDefault="003650A9" w:rsidP="00111BFD">
            <w:pPr>
              <w:pStyle w:val="TableParagraph"/>
              <w:tabs>
                <w:tab w:val="right" w:pos="3903"/>
              </w:tabs>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3650A9" w:rsidRPr="00945D90" w:rsidRDefault="003650A9" w:rsidP="00111BFD">
            <w:pPr>
              <w:pStyle w:val="TableParagraph"/>
              <w:tabs>
                <w:tab w:val="right" w:pos="3903"/>
              </w:tabs>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tc>
      </w:tr>
      <w:tr w:rsidR="003650A9" w:rsidRPr="00945D90" w:rsidTr="002D1345">
        <w:tc>
          <w:tcPr>
            <w:tcW w:w="401" w:type="pct"/>
          </w:tcPr>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10.</w:t>
            </w:r>
          </w:p>
          <w:p w:rsidR="002D1345" w:rsidRDefault="002D1345"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p>
          <w:p w:rsidR="00111BFD" w:rsidRPr="00945D90" w:rsidRDefault="00111BFD"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PQ</w:t>
            </w:r>
          </w:p>
        </w:tc>
        <w:tc>
          <w:tcPr>
            <w:tcW w:w="414"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10.</w:t>
            </w:r>
          </w:p>
          <w:p w:rsidR="003650A9"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2D1345" w:rsidRPr="00945D90" w:rsidRDefault="002D1345" w:rsidP="000E1811">
            <w:pPr>
              <w:pStyle w:val="TableParagraph"/>
              <w:jc w:val="center"/>
              <w:rPr>
                <w:rFonts w:ascii="Times New Roman" w:hAnsi="Times New Roman" w:cs="Times New Roman"/>
                <w:b/>
                <w:noProof/>
                <w:sz w:val="24"/>
                <w:szCs w:val="24"/>
              </w:rPr>
            </w:pPr>
          </w:p>
          <w:p w:rsidR="00111BFD" w:rsidRPr="00945D90" w:rsidRDefault="00111BFD"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PQ</w:t>
            </w:r>
          </w:p>
        </w:tc>
        <w:tc>
          <w:tcPr>
            <w:tcW w:w="696"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c)</w:t>
            </w:r>
          </w:p>
        </w:tc>
        <w:tc>
          <w:tcPr>
            <w:tcW w:w="1474" w:type="pct"/>
          </w:tcPr>
          <w:p w:rsidR="003650A9" w:rsidRPr="00945D90" w:rsidRDefault="003650A9"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Lapas plātne: forma</w:t>
            </w:r>
          </w:p>
          <w:p w:rsidR="003650A9"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eliptiska, ļoti šaura</w:t>
            </w:r>
          </w:p>
          <w:p w:rsidR="002D1345" w:rsidRPr="00945D90" w:rsidRDefault="002D1345" w:rsidP="00E23991">
            <w:pPr>
              <w:pStyle w:val="TableParagraph"/>
              <w:jc w:val="both"/>
              <w:rPr>
                <w:rFonts w:ascii="Times New Roman" w:hAnsi="Times New Roman" w:cs="Times New Roman"/>
                <w:noProof/>
                <w:sz w:val="24"/>
                <w:szCs w:val="24"/>
              </w:rPr>
            </w:pPr>
          </w:p>
          <w:p w:rsidR="00111BFD" w:rsidRPr="00945D90" w:rsidRDefault="00111BFD"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eliptiska, šaura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olveida, šaura</w:t>
            </w:r>
          </w:p>
        </w:tc>
        <w:tc>
          <w:tcPr>
            <w:tcW w:w="1415" w:type="pct"/>
          </w:tcPr>
          <w:p w:rsidR="002D1345" w:rsidRDefault="002D1345" w:rsidP="00744AB5">
            <w:pPr>
              <w:pStyle w:val="TableParagraph"/>
              <w:tabs>
                <w:tab w:val="left" w:pos="3121"/>
              </w:tabs>
              <w:jc w:val="both"/>
              <w:rPr>
                <w:rFonts w:ascii="Times New Roman" w:hAnsi="Times New Roman" w:cs="Times New Roman"/>
                <w:i/>
                <w:noProof/>
                <w:sz w:val="24"/>
                <w:szCs w:val="24"/>
              </w:rPr>
            </w:pPr>
          </w:p>
          <w:p w:rsidR="00111BFD" w:rsidRPr="00945D90" w:rsidRDefault="00111BFD" w:rsidP="00744AB5">
            <w:pPr>
              <w:pStyle w:val="TableParagraph"/>
              <w:tabs>
                <w:tab w:val="left" w:pos="3121"/>
              </w:tabs>
              <w:jc w:val="both"/>
              <w:rPr>
                <w:rFonts w:ascii="Times New Roman" w:hAnsi="Times New Roman" w:cs="Times New Roman"/>
                <w:noProof/>
                <w:sz w:val="24"/>
                <w:szCs w:val="24"/>
              </w:rPr>
            </w:pPr>
            <w:r w:rsidRPr="00945D90">
              <w:rPr>
                <w:rFonts w:ascii="Times New Roman" w:hAnsi="Times New Roman" w:cs="Times New Roman"/>
                <w:i/>
                <w:noProof/>
                <w:sz w:val="24"/>
                <w:szCs w:val="24"/>
              </w:rPr>
              <w:t>Bojan, Dorana, Maslichnaya, Vitaminaya</w:t>
            </w:r>
          </w:p>
          <w:p w:rsidR="003650A9" w:rsidRPr="00945D90" w:rsidRDefault="003650A9" w:rsidP="00744AB5">
            <w:pPr>
              <w:pStyle w:val="TableParagraph"/>
              <w:tabs>
                <w:tab w:val="left" w:pos="3121"/>
                <w:tab w:val="right" w:pos="3903"/>
              </w:tabs>
              <w:jc w:val="both"/>
              <w:rPr>
                <w:rFonts w:ascii="Times New Roman" w:hAnsi="Times New Roman" w:cs="Times New Roman"/>
                <w:noProof/>
                <w:sz w:val="24"/>
                <w:szCs w:val="24"/>
              </w:rPr>
            </w:pPr>
            <w:r w:rsidRPr="00945D90">
              <w:rPr>
                <w:rFonts w:ascii="Times New Roman" w:hAnsi="Times New Roman" w:cs="Times New Roman"/>
                <w:i/>
                <w:noProof/>
                <w:sz w:val="24"/>
                <w:szCs w:val="24"/>
              </w:rPr>
              <w:t>Slovan</w:t>
            </w:r>
          </w:p>
          <w:p w:rsidR="003650A9" w:rsidRPr="00945D90" w:rsidRDefault="003650A9" w:rsidP="00744AB5">
            <w:pPr>
              <w:pStyle w:val="TableParagraph"/>
              <w:tabs>
                <w:tab w:val="left" w:pos="3121"/>
                <w:tab w:val="right" w:pos="3902"/>
              </w:tabs>
              <w:jc w:val="both"/>
              <w:rPr>
                <w:rFonts w:ascii="Times New Roman" w:hAnsi="Times New Roman" w:cs="Times New Roman"/>
                <w:noProof/>
                <w:sz w:val="24"/>
                <w:szCs w:val="24"/>
              </w:rPr>
            </w:pPr>
            <w:r w:rsidRPr="00945D90">
              <w:rPr>
                <w:rFonts w:ascii="Times New Roman" w:hAnsi="Times New Roman" w:cs="Times New Roman"/>
                <w:i/>
                <w:noProof/>
                <w:sz w:val="24"/>
                <w:szCs w:val="24"/>
              </w:rPr>
              <w:t>Frugana</w:t>
            </w:r>
          </w:p>
        </w:tc>
        <w:tc>
          <w:tcPr>
            <w:tcW w:w="600" w:type="pct"/>
          </w:tcPr>
          <w:p w:rsidR="002D1345" w:rsidRDefault="002D1345" w:rsidP="00111BFD">
            <w:pPr>
              <w:pStyle w:val="TableParagraph"/>
              <w:tabs>
                <w:tab w:val="right" w:pos="3902"/>
              </w:tabs>
              <w:jc w:val="center"/>
              <w:rPr>
                <w:rFonts w:ascii="Times New Roman" w:hAnsi="Times New Roman" w:cs="Times New Roman"/>
                <w:noProof/>
                <w:sz w:val="24"/>
                <w:szCs w:val="24"/>
              </w:rPr>
            </w:pPr>
          </w:p>
          <w:p w:rsidR="003650A9" w:rsidRDefault="00111BFD" w:rsidP="00111BFD">
            <w:pPr>
              <w:pStyle w:val="TableParagraph"/>
              <w:tabs>
                <w:tab w:val="right" w:pos="3902"/>
              </w:tabs>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2D1345" w:rsidRPr="00945D90" w:rsidRDefault="002D1345" w:rsidP="00111BFD">
            <w:pPr>
              <w:pStyle w:val="TableParagraph"/>
              <w:tabs>
                <w:tab w:val="right" w:pos="3902"/>
              </w:tabs>
              <w:jc w:val="center"/>
              <w:rPr>
                <w:rFonts w:ascii="Times New Roman" w:hAnsi="Times New Roman" w:cs="Times New Roman"/>
                <w:noProof/>
                <w:sz w:val="24"/>
                <w:szCs w:val="24"/>
              </w:rPr>
            </w:pPr>
          </w:p>
          <w:p w:rsidR="00111BFD" w:rsidRPr="00945D90" w:rsidRDefault="00111BFD" w:rsidP="00111BFD">
            <w:pPr>
              <w:pStyle w:val="TableParagraph"/>
              <w:tabs>
                <w:tab w:val="right" w:pos="3902"/>
              </w:tabs>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p w:rsidR="00111BFD" w:rsidRPr="00945D90" w:rsidRDefault="00111BFD" w:rsidP="00111BFD">
            <w:pPr>
              <w:pStyle w:val="TableParagraph"/>
              <w:tabs>
                <w:tab w:val="right" w:pos="3902"/>
              </w:tabs>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tc>
      </w:tr>
      <w:tr w:rsidR="003650A9" w:rsidRPr="00945D90" w:rsidTr="002D1345">
        <w:tc>
          <w:tcPr>
            <w:tcW w:w="401" w:type="pct"/>
          </w:tcPr>
          <w:p w:rsidR="003650A9" w:rsidRDefault="003650A9" w:rsidP="000E1811">
            <w:pPr>
              <w:pStyle w:val="TableParagraph"/>
              <w:ind w:hanging="4"/>
              <w:jc w:val="center"/>
              <w:rPr>
                <w:rFonts w:ascii="Times New Roman" w:hAnsi="Times New Roman" w:cs="Times New Roman"/>
                <w:b/>
                <w:noProof/>
                <w:sz w:val="24"/>
                <w:szCs w:val="24"/>
              </w:rPr>
            </w:pPr>
            <w:r w:rsidRPr="00945D90">
              <w:rPr>
                <w:rFonts w:ascii="Times New Roman" w:hAnsi="Times New Roman" w:cs="Times New Roman"/>
                <w:b/>
                <w:noProof/>
                <w:sz w:val="24"/>
                <w:szCs w:val="24"/>
              </w:rPr>
              <w:t>11.</w:t>
            </w:r>
          </w:p>
          <w:p w:rsidR="002D1345" w:rsidRPr="00945D90" w:rsidRDefault="002D1345" w:rsidP="000E1811">
            <w:pPr>
              <w:pStyle w:val="TableParagraph"/>
              <w:ind w:hanging="4"/>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11.</w:t>
            </w:r>
          </w:p>
          <w:p w:rsidR="00111BFD" w:rsidRPr="00945D90" w:rsidRDefault="00111BFD" w:rsidP="000E1811">
            <w:pPr>
              <w:pStyle w:val="TableParagraph"/>
              <w:ind w:hanging="1"/>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3650A9" w:rsidRPr="00945D90" w:rsidRDefault="003650A9" w:rsidP="000E1811">
            <w:pPr>
              <w:pStyle w:val="TableParagraph"/>
              <w:ind w:hanging="1"/>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MS/VG</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c)</w:t>
            </w:r>
          </w:p>
        </w:tc>
        <w:tc>
          <w:tcPr>
            <w:tcW w:w="1474" w:type="pct"/>
          </w:tcPr>
          <w:p w:rsidR="00744AB5" w:rsidRPr="00945D90" w:rsidRDefault="00744AB5" w:rsidP="00111BFD">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Lapas plātne: lielums</w:t>
            </w:r>
          </w:p>
          <w:p w:rsidR="00744AB5" w:rsidRPr="00945D90" w:rsidRDefault="00744AB5" w:rsidP="00111BFD">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maza</w:t>
            </w:r>
          </w:p>
          <w:p w:rsidR="003650A9" w:rsidRPr="00945D90" w:rsidRDefault="003650A9" w:rsidP="00111BFD">
            <w:pPr>
              <w:pStyle w:val="TableParagraph"/>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vidēja</w:t>
            </w: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liela</w:t>
            </w:r>
          </w:p>
        </w:tc>
        <w:tc>
          <w:tcPr>
            <w:tcW w:w="1415" w:type="pct"/>
          </w:tcPr>
          <w:p w:rsidR="002D1345" w:rsidRDefault="002D1345" w:rsidP="00744AB5">
            <w:pPr>
              <w:pStyle w:val="TableParagraph"/>
              <w:tabs>
                <w:tab w:val="left" w:pos="3121"/>
              </w:tabs>
              <w:jc w:val="both"/>
              <w:rPr>
                <w:rFonts w:ascii="Times New Roman" w:hAnsi="Times New Roman" w:cs="Times New Roman"/>
                <w:i/>
                <w:noProof/>
                <w:sz w:val="24"/>
                <w:szCs w:val="24"/>
              </w:rPr>
            </w:pPr>
          </w:p>
          <w:p w:rsidR="003650A9" w:rsidRPr="00945D90" w:rsidRDefault="003650A9" w:rsidP="00744AB5">
            <w:pPr>
              <w:pStyle w:val="TableParagraph"/>
              <w:tabs>
                <w:tab w:val="left" w:pos="3121"/>
              </w:tabs>
              <w:jc w:val="both"/>
              <w:rPr>
                <w:rFonts w:ascii="Times New Roman" w:hAnsi="Times New Roman" w:cs="Times New Roman"/>
                <w:noProof/>
                <w:sz w:val="24"/>
                <w:szCs w:val="24"/>
              </w:rPr>
            </w:pPr>
            <w:r w:rsidRPr="00945D90">
              <w:rPr>
                <w:rFonts w:ascii="Times New Roman" w:hAnsi="Times New Roman" w:cs="Times New Roman"/>
                <w:i/>
                <w:noProof/>
                <w:sz w:val="24"/>
                <w:szCs w:val="24"/>
              </w:rPr>
              <w:t>Dorana, Maslichnaya</w:t>
            </w:r>
          </w:p>
          <w:p w:rsidR="003650A9" w:rsidRPr="00945D90" w:rsidRDefault="003650A9" w:rsidP="00744AB5">
            <w:pPr>
              <w:pStyle w:val="TableParagraph"/>
              <w:tabs>
                <w:tab w:val="left" w:pos="3121"/>
              </w:tabs>
              <w:jc w:val="both"/>
              <w:rPr>
                <w:rFonts w:ascii="Times New Roman" w:hAnsi="Times New Roman" w:cs="Times New Roman"/>
                <w:noProof/>
                <w:sz w:val="24"/>
                <w:szCs w:val="24"/>
              </w:rPr>
            </w:pPr>
            <w:r w:rsidRPr="00945D90">
              <w:rPr>
                <w:rFonts w:ascii="Times New Roman" w:hAnsi="Times New Roman" w:cs="Times New Roman"/>
                <w:i/>
                <w:noProof/>
                <w:sz w:val="24"/>
                <w:szCs w:val="24"/>
              </w:rPr>
              <w:t>Hergo, Slovan</w:t>
            </w:r>
          </w:p>
          <w:p w:rsidR="003650A9" w:rsidRPr="00945D90" w:rsidRDefault="003650A9" w:rsidP="00744AB5">
            <w:pPr>
              <w:pStyle w:val="TableParagraph"/>
              <w:tabs>
                <w:tab w:val="left" w:pos="3121"/>
                <w:tab w:val="right" w:pos="3903"/>
              </w:tabs>
              <w:jc w:val="both"/>
              <w:rPr>
                <w:rFonts w:ascii="Times New Roman" w:hAnsi="Times New Roman" w:cs="Times New Roman"/>
                <w:noProof/>
                <w:sz w:val="24"/>
                <w:szCs w:val="24"/>
              </w:rPr>
            </w:pPr>
            <w:r w:rsidRPr="00945D90">
              <w:rPr>
                <w:rFonts w:ascii="Times New Roman" w:hAnsi="Times New Roman" w:cs="Times New Roman"/>
                <w:i/>
                <w:noProof/>
                <w:sz w:val="24"/>
                <w:szCs w:val="24"/>
              </w:rPr>
              <w:t>Bojan, Leikora, Vitaminaya</w:t>
            </w:r>
          </w:p>
        </w:tc>
        <w:tc>
          <w:tcPr>
            <w:tcW w:w="600" w:type="pct"/>
          </w:tcPr>
          <w:p w:rsidR="002D1345" w:rsidRDefault="002D1345" w:rsidP="00111BFD">
            <w:pPr>
              <w:pStyle w:val="TableParagraph"/>
              <w:tabs>
                <w:tab w:val="right" w:pos="3903"/>
              </w:tabs>
              <w:jc w:val="center"/>
              <w:rPr>
                <w:rFonts w:ascii="Times New Roman" w:hAnsi="Times New Roman" w:cs="Times New Roman"/>
                <w:noProof/>
                <w:sz w:val="24"/>
                <w:szCs w:val="24"/>
              </w:rPr>
            </w:pPr>
          </w:p>
          <w:p w:rsidR="003650A9" w:rsidRPr="00945D90" w:rsidRDefault="00744AB5" w:rsidP="00111BFD">
            <w:pPr>
              <w:pStyle w:val="TableParagraph"/>
              <w:tabs>
                <w:tab w:val="right" w:pos="3903"/>
              </w:tabs>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744AB5" w:rsidRPr="00945D90" w:rsidRDefault="00744AB5" w:rsidP="00111BFD">
            <w:pPr>
              <w:pStyle w:val="TableParagraph"/>
              <w:tabs>
                <w:tab w:val="right" w:pos="3903"/>
              </w:tabs>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744AB5" w:rsidRPr="00945D90" w:rsidRDefault="00744AB5" w:rsidP="00111BFD">
            <w:pPr>
              <w:pStyle w:val="TableParagraph"/>
              <w:tabs>
                <w:tab w:val="right" w:pos="3903"/>
              </w:tabs>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tc>
      </w:tr>
      <w:tr w:rsidR="003650A9" w:rsidRPr="00945D90" w:rsidTr="002D1345">
        <w:tc>
          <w:tcPr>
            <w:tcW w:w="401" w:type="pct"/>
          </w:tcPr>
          <w:p w:rsidR="002D1345" w:rsidRDefault="002D1345" w:rsidP="000E1811">
            <w:pPr>
              <w:pStyle w:val="TableParagraph"/>
              <w:jc w:val="center"/>
              <w:rPr>
                <w:rFonts w:ascii="Times New Roman" w:hAnsi="Times New Roman" w:cs="Times New Roman"/>
                <w:b/>
                <w:noProof/>
                <w:sz w:val="24"/>
                <w:szCs w:val="24"/>
              </w:rPr>
            </w:pPr>
            <w:r>
              <w:rPr>
                <w:rFonts w:ascii="Times New Roman" w:hAnsi="Times New Roman" w:cs="Times New Roman"/>
                <w:b/>
                <w:noProof/>
                <w:sz w:val="24"/>
                <w:szCs w:val="24"/>
              </w:rPr>
              <w:t>12.</w:t>
            </w:r>
          </w:p>
          <w:p w:rsidR="002D1345"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QL</w:t>
            </w:r>
          </w:p>
        </w:tc>
        <w:tc>
          <w:tcPr>
            <w:tcW w:w="414" w:type="pct"/>
          </w:tcPr>
          <w:p w:rsidR="00744AB5" w:rsidRDefault="00744AB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12.</w:t>
            </w: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QL</w:t>
            </w:r>
          </w:p>
        </w:tc>
        <w:tc>
          <w:tcPr>
            <w:tcW w:w="696" w:type="pct"/>
          </w:tcPr>
          <w:p w:rsidR="003650A9" w:rsidRDefault="003650A9"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VG</w:t>
            </w:r>
          </w:p>
          <w:p w:rsidR="002D1345" w:rsidRPr="00945D90" w:rsidRDefault="002D1345" w:rsidP="000E1811">
            <w:pPr>
              <w:pStyle w:val="TableParagraph"/>
              <w:jc w:val="center"/>
              <w:rPr>
                <w:rFonts w:ascii="Times New Roman" w:hAnsi="Times New Roman" w:cs="Times New Roman"/>
                <w:b/>
                <w:noProof/>
                <w:sz w:val="24"/>
                <w:szCs w:val="24"/>
              </w:rPr>
            </w:pP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c)</w:t>
            </w:r>
          </w:p>
        </w:tc>
        <w:tc>
          <w:tcPr>
            <w:tcW w:w="1474" w:type="pct"/>
          </w:tcPr>
          <w:p w:rsidR="003650A9" w:rsidRPr="00945D90" w:rsidRDefault="003650A9"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Lapas plātne: viļņota mala</w:t>
            </w:r>
          </w:p>
          <w:p w:rsidR="003650A9" w:rsidRDefault="002D1345" w:rsidP="00E2399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n</w:t>
            </w:r>
            <w:r w:rsidR="003650A9" w:rsidRPr="00945D90">
              <w:rPr>
                <w:rFonts w:ascii="Times New Roman" w:hAnsi="Times New Roman" w:cs="Times New Roman"/>
                <w:noProof/>
                <w:sz w:val="24"/>
                <w:szCs w:val="24"/>
              </w:rPr>
              <w:t>av</w:t>
            </w:r>
          </w:p>
          <w:p w:rsidR="002D1345" w:rsidRDefault="002D1345" w:rsidP="00E23991">
            <w:pPr>
              <w:pStyle w:val="TableParagraph"/>
              <w:jc w:val="both"/>
              <w:rPr>
                <w:rFonts w:ascii="Times New Roman" w:hAnsi="Times New Roman" w:cs="Times New Roman"/>
                <w:noProof/>
                <w:sz w:val="24"/>
                <w:szCs w:val="24"/>
              </w:rPr>
            </w:pPr>
          </w:p>
          <w:p w:rsidR="002D1345" w:rsidRPr="00945D90" w:rsidRDefault="002D1345" w:rsidP="00E23991">
            <w:pPr>
              <w:pStyle w:val="TableParagraph"/>
              <w:jc w:val="both"/>
              <w:rPr>
                <w:rFonts w:ascii="Times New Roman" w:hAnsi="Times New Roman" w:cs="Times New Roman"/>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ir</w:t>
            </w:r>
          </w:p>
        </w:tc>
        <w:tc>
          <w:tcPr>
            <w:tcW w:w="1415" w:type="pct"/>
          </w:tcPr>
          <w:p w:rsidR="002D1345" w:rsidRDefault="002D1345" w:rsidP="00744AB5">
            <w:pPr>
              <w:pStyle w:val="TableParagraph"/>
              <w:tabs>
                <w:tab w:val="left" w:pos="3121"/>
              </w:tabs>
              <w:jc w:val="both"/>
              <w:rPr>
                <w:rFonts w:ascii="Times New Roman" w:hAnsi="Times New Roman" w:cs="Times New Roman"/>
                <w:i/>
                <w:noProof/>
                <w:sz w:val="24"/>
                <w:szCs w:val="24"/>
              </w:rPr>
            </w:pPr>
          </w:p>
          <w:p w:rsidR="002D1345" w:rsidRDefault="002D1345" w:rsidP="00744AB5">
            <w:pPr>
              <w:pStyle w:val="TableParagraph"/>
              <w:tabs>
                <w:tab w:val="left" w:pos="3121"/>
              </w:tabs>
              <w:jc w:val="both"/>
              <w:rPr>
                <w:rFonts w:ascii="Times New Roman" w:hAnsi="Times New Roman" w:cs="Times New Roman"/>
                <w:i/>
                <w:noProof/>
                <w:sz w:val="24"/>
                <w:szCs w:val="24"/>
              </w:rPr>
            </w:pPr>
          </w:p>
          <w:p w:rsidR="00744AB5" w:rsidRPr="00945D90" w:rsidRDefault="003650A9" w:rsidP="00744AB5">
            <w:pPr>
              <w:pStyle w:val="TableParagraph"/>
              <w:tabs>
                <w:tab w:val="left" w:pos="3121"/>
              </w:tabs>
              <w:jc w:val="both"/>
              <w:rPr>
                <w:rFonts w:ascii="Times New Roman" w:hAnsi="Times New Roman" w:cs="Times New Roman"/>
                <w:noProof/>
                <w:sz w:val="24"/>
                <w:szCs w:val="24"/>
              </w:rPr>
            </w:pPr>
            <w:r w:rsidRPr="00945D90">
              <w:rPr>
                <w:rFonts w:ascii="Times New Roman" w:hAnsi="Times New Roman" w:cs="Times New Roman"/>
                <w:i/>
                <w:noProof/>
                <w:sz w:val="24"/>
                <w:szCs w:val="24"/>
              </w:rPr>
              <w:t>Bojan, Dorana, Maslichnaya, Slovan, Vitaminaya</w:t>
            </w:r>
          </w:p>
          <w:p w:rsidR="003650A9" w:rsidRPr="00945D90" w:rsidRDefault="003650A9" w:rsidP="00744AB5">
            <w:pPr>
              <w:pStyle w:val="TableParagraph"/>
              <w:tabs>
                <w:tab w:val="left" w:pos="3121"/>
              </w:tabs>
              <w:jc w:val="both"/>
              <w:rPr>
                <w:rFonts w:ascii="Times New Roman" w:hAnsi="Times New Roman" w:cs="Times New Roman"/>
                <w:noProof/>
                <w:sz w:val="24"/>
                <w:szCs w:val="24"/>
              </w:rPr>
            </w:pPr>
            <w:r w:rsidRPr="00945D90">
              <w:rPr>
                <w:rFonts w:ascii="Times New Roman" w:hAnsi="Times New Roman" w:cs="Times New Roman"/>
                <w:i/>
                <w:noProof/>
                <w:sz w:val="24"/>
                <w:szCs w:val="24"/>
              </w:rPr>
              <w:t>Frugana</w:t>
            </w:r>
          </w:p>
        </w:tc>
        <w:tc>
          <w:tcPr>
            <w:tcW w:w="600" w:type="pct"/>
          </w:tcPr>
          <w:p w:rsidR="002D1345" w:rsidRDefault="002D1345" w:rsidP="00111BFD">
            <w:pPr>
              <w:pStyle w:val="TableParagraph"/>
              <w:tabs>
                <w:tab w:val="right" w:pos="3902"/>
              </w:tabs>
              <w:jc w:val="center"/>
              <w:rPr>
                <w:rFonts w:ascii="Times New Roman" w:hAnsi="Times New Roman" w:cs="Times New Roman"/>
                <w:noProof/>
                <w:sz w:val="24"/>
                <w:szCs w:val="24"/>
              </w:rPr>
            </w:pPr>
          </w:p>
          <w:p w:rsidR="002D1345" w:rsidRDefault="002D1345" w:rsidP="00111BFD">
            <w:pPr>
              <w:pStyle w:val="TableParagraph"/>
              <w:tabs>
                <w:tab w:val="right" w:pos="3902"/>
              </w:tabs>
              <w:jc w:val="center"/>
              <w:rPr>
                <w:rFonts w:ascii="Times New Roman" w:hAnsi="Times New Roman" w:cs="Times New Roman"/>
                <w:noProof/>
                <w:sz w:val="24"/>
                <w:szCs w:val="24"/>
              </w:rPr>
            </w:pPr>
          </w:p>
          <w:p w:rsidR="003650A9" w:rsidRDefault="00744AB5" w:rsidP="00111BFD">
            <w:pPr>
              <w:pStyle w:val="TableParagraph"/>
              <w:tabs>
                <w:tab w:val="right" w:pos="3902"/>
              </w:tabs>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2D1345" w:rsidRDefault="002D1345" w:rsidP="00111BFD">
            <w:pPr>
              <w:pStyle w:val="TableParagraph"/>
              <w:tabs>
                <w:tab w:val="right" w:pos="3902"/>
              </w:tabs>
              <w:jc w:val="center"/>
              <w:rPr>
                <w:rFonts w:ascii="Times New Roman" w:hAnsi="Times New Roman" w:cs="Times New Roman"/>
                <w:noProof/>
                <w:sz w:val="24"/>
                <w:szCs w:val="24"/>
              </w:rPr>
            </w:pPr>
          </w:p>
          <w:p w:rsidR="002D1345" w:rsidRPr="00945D90" w:rsidRDefault="002D1345" w:rsidP="00111BFD">
            <w:pPr>
              <w:pStyle w:val="TableParagraph"/>
              <w:tabs>
                <w:tab w:val="right" w:pos="3902"/>
              </w:tabs>
              <w:jc w:val="center"/>
              <w:rPr>
                <w:rFonts w:ascii="Times New Roman" w:hAnsi="Times New Roman" w:cs="Times New Roman"/>
                <w:noProof/>
                <w:sz w:val="24"/>
                <w:szCs w:val="24"/>
              </w:rPr>
            </w:pPr>
          </w:p>
          <w:p w:rsidR="00744AB5" w:rsidRPr="00945D90" w:rsidRDefault="00744AB5" w:rsidP="00111BFD">
            <w:pPr>
              <w:pStyle w:val="TableParagraph"/>
              <w:tabs>
                <w:tab w:val="right" w:pos="3902"/>
              </w:tabs>
              <w:jc w:val="center"/>
              <w:rPr>
                <w:rFonts w:ascii="Times New Roman" w:hAnsi="Times New Roman" w:cs="Times New Roman"/>
                <w:noProof/>
                <w:sz w:val="24"/>
                <w:szCs w:val="24"/>
              </w:rPr>
            </w:pPr>
            <w:r w:rsidRPr="00945D90">
              <w:rPr>
                <w:rFonts w:ascii="Times New Roman" w:hAnsi="Times New Roman" w:cs="Times New Roman"/>
                <w:noProof/>
                <w:sz w:val="24"/>
                <w:szCs w:val="24"/>
              </w:rPr>
              <w:t>9</w:t>
            </w:r>
          </w:p>
        </w:tc>
      </w:tr>
      <w:tr w:rsidR="002D1345" w:rsidRPr="00945D90" w:rsidTr="002D1345">
        <w:trPr>
          <w:trHeight w:val="1104"/>
        </w:trPr>
        <w:tc>
          <w:tcPr>
            <w:tcW w:w="401" w:type="pct"/>
          </w:tcPr>
          <w:p w:rsidR="002D1345"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13.</w:t>
            </w:r>
          </w:p>
          <w:p w:rsidR="009E1147" w:rsidRDefault="009E1147" w:rsidP="000E1811">
            <w:pPr>
              <w:pStyle w:val="TableParagraph"/>
              <w:jc w:val="center"/>
              <w:rPr>
                <w:rFonts w:ascii="Times New Roman" w:hAnsi="Times New Roman" w:cs="Times New Roman"/>
                <w:b/>
                <w:noProof/>
                <w:sz w:val="24"/>
                <w:szCs w:val="24"/>
              </w:rPr>
            </w:pPr>
          </w:p>
          <w:p w:rsidR="009E1147" w:rsidRDefault="009E1147" w:rsidP="000E1811">
            <w:pPr>
              <w:pStyle w:val="TableParagraph"/>
              <w:jc w:val="center"/>
              <w:rPr>
                <w:rFonts w:ascii="Times New Roman" w:hAnsi="Times New Roman" w:cs="Times New Roman"/>
                <w:b/>
                <w:noProof/>
                <w:sz w:val="24"/>
                <w:szCs w:val="24"/>
              </w:rPr>
            </w:pPr>
          </w:p>
          <w:p w:rsidR="009E1147" w:rsidRPr="00945D90" w:rsidRDefault="009E1147"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QL</w:t>
            </w:r>
          </w:p>
        </w:tc>
        <w:tc>
          <w:tcPr>
            <w:tcW w:w="414" w:type="pct"/>
          </w:tcPr>
          <w:p w:rsidR="002D1345"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13.</w:t>
            </w:r>
          </w:p>
          <w:p w:rsidR="009E1147" w:rsidRDefault="009E1147" w:rsidP="000E1811">
            <w:pPr>
              <w:pStyle w:val="TableParagraph"/>
              <w:jc w:val="center"/>
              <w:rPr>
                <w:rFonts w:ascii="Times New Roman" w:hAnsi="Times New Roman" w:cs="Times New Roman"/>
                <w:b/>
                <w:noProof/>
                <w:sz w:val="24"/>
                <w:szCs w:val="24"/>
              </w:rPr>
            </w:pPr>
          </w:p>
          <w:p w:rsidR="009E1147" w:rsidRPr="00945D90" w:rsidRDefault="009E1147" w:rsidP="009E1147">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9E1147" w:rsidRPr="00945D90" w:rsidRDefault="009E1147"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QL</w:t>
            </w:r>
          </w:p>
        </w:tc>
        <w:tc>
          <w:tcPr>
            <w:tcW w:w="696" w:type="pct"/>
          </w:tcPr>
          <w:p w:rsidR="002D1345" w:rsidRDefault="002D1345"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VG</w:t>
            </w:r>
          </w:p>
          <w:p w:rsidR="009E1147" w:rsidRPr="00945D90" w:rsidRDefault="009E1147" w:rsidP="000E1811">
            <w:pPr>
              <w:pStyle w:val="TableParagraph"/>
              <w:jc w:val="center"/>
              <w:rPr>
                <w:rFonts w:ascii="Times New Roman" w:hAnsi="Times New Roman" w:cs="Times New Roman"/>
                <w:b/>
                <w:noProof/>
                <w:sz w:val="24"/>
                <w:szCs w:val="24"/>
              </w:rPr>
            </w:pPr>
          </w:p>
          <w:p w:rsidR="002D1345" w:rsidRPr="00945D90" w:rsidRDefault="002D134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c)</w:t>
            </w:r>
          </w:p>
        </w:tc>
        <w:tc>
          <w:tcPr>
            <w:tcW w:w="1474" w:type="pct"/>
          </w:tcPr>
          <w:p w:rsidR="002D1345" w:rsidRPr="00945D90" w:rsidRDefault="002D1345"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 xml:space="preserve">Lapas plātne: </w:t>
            </w:r>
            <w:r w:rsidRPr="00945D90">
              <w:rPr>
                <w:rFonts w:ascii="Times New Roman" w:hAnsi="Times New Roman" w:cs="Times New Roman"/>
                <w:b/>
                <w:sz w:val="24"/>
                <w:szCs w:val="24"/>
              </w:rPr>
              <w:t>virspuses krāsa</w:t>
            </w:r>
          </w:p>
          <w:p w:rsidR="002D1345" w:rsidRDefault="009E1147"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Z</w:t>
            </w:r>
            <w:r w:rsidR="002D1345" w:rsidRPr="00945D90">
              <w:rPr>
                <w:rFonts w:ascii="Times New Roman" w:hAnsi="Times New Roman" w:cs="Times New Roman"/>
                <w:noProof/>
                <w:sz w:val="24"/>
                <w:szCs w:val="24"/>
              </w:rPr>
              <w:t>aļa</w:t>
            </w:r>
          </w:p>
          <w:p w:rsidR="009E1147" w:rsidRPr="00945D90" w:rsidRDefault="009E1147" w:rsidP="00E23991">
            <w:pPr>
              <w:pStyle w:val="TableParagraph"/>
              <w:jc w:val="both"/>
              <w:rPr>
                <w:rFonts w:ascii="Times New Roman" w:hAnsi="Times New Roman" w:cs="Times New Roman"/>
                <w:noProof/>
                <w:sz w:val="24"/>
                <w:szCs w:val="24"/>
              </w:rPr>
            </w:pPr>
          </w:p>
          <w:p w:rsidR="002D1345" w:rsidRPr="00945D90" w:rsidRDefault="002D1345"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noProof/>
                <w:sz w:val="24"/>
                <w:szCs w:val="24"/>
              </w:rPr>
              <w:t>sudrabaina</w:t>
            </w:r>
          </w:p>
        </w:tc>
        <w:tc>
          <w:tcPr>
            <w:tcW w:w="1415" w:type="pct"/>
          </w:tcPr>
          <w:p w:rsidR="009E1147" w:rsidRDefault="009E1147" w:rsidP="00744AB5">
            <w:pPr>
              <w:pStyle w:val="TableParagraph"/>
              <w:tabs>
                <w:tab w:val="left" w:pos="3121"/>
                <w:tab w:val="right" w:pos="3903"/>
              </w:tabs>
              <w:jc w:val="both"/>
              <w:rPr>
                <w:rFonts w:ascii="Times New Roman" w:hAnsi="Times New Roman" w:cs="Times New Roman"/>
                <w:i/>
                <w:noProof/>
                <w:sz w:val="24"/>
                <w:szCs w:val="24"/>
              </w:rPr>
            </w:pPr>
          </w:p>
          <w:p w:rsidR="009E1147" w:rsidRDefault="009E1147" w:rsidP="00744AB5">
            <w:pPr>
              <w:pStyle w:val="TableParagraph"/>
              <w:tabs>
                <w:tab w:val="left" w:pos="3121"/>
                <w:tab w:val="right" w:pos="3903"/>
              </w:tabs>
              <w:jc w:val="both"/>
              <w:rPr>
                <w:rFonts w:ascii="Times New Roman" w:hAnsi="Times New Roman" w:cs="Times New Roman"/>
                <w:i/>
                <w:noProof/>
                <w:sz w:val="24"/>
                <w:szCs w:val="24"/>
              </w:rPr>
            </w:pPr>
          </w:p>
          <w:p w:rsidR="002D1345" w:rsidRPr="00945D90" w:rsidRDefault="002D1345" w:rsidP="00744AB5">
            <w:pPr>
              <w:pStyle w:val="TableParagraph"/>
              <w:tabs>
                <w:tab w:val="left" w:pos="3121"/>
                <w:tab w:val="right" w:pos="3903"/>
              </w:tabs>
              <w:jc w:val="both"/>
              <w:rPr>
                <w:rFonts w:ascii="Times New Roman" w:hAnsi="Times New Roman" w:cs="Times New Roman"/>
                <w:noProof/>
                <w:sz w:val="24"/>
                <w:szCs w:val="24"/>
              </w:rPr>
            </w:pPr>
            <w:r w:rsidRPr="00945D90">
              <w:rPr>
                <w:rFonts w:ascii="Times New Roman" w:hAnsi="Times New Roman" w:cs="Times New Roman"/>
                <w:i/>
                <w:noProof/>
                <w:sz w:val="24"/>
                <w:szCs w:val="24"/>
              </w:rPr>
              <w:t>Dorana, Leikora, Pollmix</w:t>
            </w:r>
            <w:r w:rsidRPr="00945D90">
              <w:rPr>
                <w:rFonts w:ascii="Times New Roman" w:hAnsi="Times New Roman" w:cs="Times New Roman"/>
                <w:i/>
                <w:sz w:val="24"/>
                <w:szCs w:val="24"/>
              </w:rPr>
              <w:t> 1</w:t>
            </w:r>
          </w:p>
          <w:p w:rsidR="002D1345" w:rsidRPr="00945D90" w:rsidRDefault="002D1345" w:rsidP="00744AB5">
            <w:pPr>
              <w:pStyle w:val="TableParagraph"/>
              <w:tabs>
                <w:tab w:val="left" w:pos="3121"/>
                <w:tab w:val="right" w:pos="3904"/>
              </w:tabs>
              <w:jc w:val="both"/>
              <w:rPr>
                <w:rFonts w:ascii="Times New Roman" w:hAnsi="Times New Roman" w:cs="Times New Roman"/>
                <w:noProof/>
                <w:sz w:val="24"/>
                <w:szCs w:val="24"/>
              </w:rPr>
            </w:pPr>
            <w:r w:rsidRPr="00945D90">
              <w:rPr>
                <w:rFonts w:ascii="Times New Roman" w:hAnsi="Times New Roman" w:cs="Times New Roman"/>
                <w:i/>
                <w:noProof/>
                <w:sz w:val="24"/>
                <w:szCs w:val="24"/>
              </w:rPr>
              <w:t>Bojan, Maslichnaya, Slovan, Sprite</w:t>
            </w:r>
          </w:p>
        </w:tc>
        <w:tc>
          <w:tcPr>
            <w:tcW w:w="600" w:type="pct"/>
          </w:tcPr>
          <w:p w:rsidR="009E1147" w:rsidRDefault="009E1147" w:rsidP="00111BFD">
            <w:pPr>
              <w:pStyle w:val="TableParagraph"/>
              <w:tabs>
                <w:tab w:val="right" w:pos="3903"/>
              </w:tabs>
              <w:jc w:val="center"/>
              <w:rPr>
                <w:rFonts w:ascii="Times New Roman" w:hAnsi="Times New Roman" w:cs="Times New Roman"/>
                <w:noProof/>
                <w:sz w:val="24"/>
                <w:szCs w:val="24"/>
              </w:rPr>
            </w:pPr>
          </w:p>
          <w:p w:rsidR="009E1147" w:rsidRDefault="009E1147" w:rsidP="00111BFD">
            <w:pPr>
              <w:pStyle w:val="TableParagraph"/>
              <w:tabs>
                <w:tab w:val="right" w:pos="3903"/>
              </w:tabs>
              <w:jc w:val="center"/>
              <w:rPr>
                <w:rFonts w:ascii="Times New Roman" w:hAnsi="Times New Roman" w:cs="Times New Roman"/>
                <w:noProof/>
                <w:sz w:val="24"/>
                <w:szCs w:val="24"/>
              </w:rPr>
            </w:pPr>
          </w:p>
          <w:p w:rsidR="002D1345" w:rsidRDefault="002D1345" w:rsidP="00111BFD">
            <w:pPr>
              <w:pStyle w:val="TableParagraph"/>
              <w:tabs>
                <w:tab w:val="right" w:pos="3903"/>
              </w:tabs>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9E1147" w:rsidRPr="00945D90" w:rsidRDefault="009E1147" w:rsidP="00111BFD">
            <w:pPr>
              <w:pStyle w:val="TableParagraph"/>
              <w:tabs>
                <w:tab w:val="right" w:pos="3903"/>
              </w:tabs>
              <w:jc w:val="center"/>
              <w:rPr>
                <w:rFonts w:ascii="Times New Roman" w:hAnsi="Times New Roman" w:cs="Times New Roman"/>
                <w:noProof/>
                <w:sz w:val="24"/>
                <w:szCs w:val="24"/>
              </w:rPr>
            </w:pPr>
          </w:p>
          <w:p w:rsidR="002D1345" w:rsidRPr="00945D90" w:rsidRDefault="002D1345" w:rsidP="00111BFD">
            <w:pPr>
              <w:pStyle w:val="TableParagraph"/>
              <w:tabs>
                <w:tab w:val="right" w:pos="3904"/>
              </w:tabs>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tc>
      </w:tr>
      <w:tr w:rsidR="00111BFD" w:rsidRPr="00945D90" w:rsidTr="002D1345">
        <w:tc>
          <w:tcPr>
            <w:tcW w:w="401" w:type="pct"/>
          </w:tcPr>
          <w:p w:rsidR="00A910E8" w:rsidRDefault="00A910E8" w:rsidP="000E1811">
            <w:pPr>
              <w:pStyle w:val="TableParagraph"/>
              <w:ind w:hanging="4"/>
              <w:jc w:val="center"/>
              <w:rPr>
                <w:rFonts w:ascii="Times New Roman" w:hAnsi="Times New Roman" w:cs="Times New Roman"/>
                <w:b/>
                <w:noProof/>
                <w:sz w:val="24"/>
                <w:szCs w:val="24"/>
              </w:rPr>
            </w:pPr>
            <w:r w:rsidRPr="00945D90">
              <w:rPr>
                <w:rFonts w:ascii="Times New Roman" w:hAnsi="Times New Roman" w:cs="Times New Roman"/>
                <w:b/>
                <w:noProof/>
                <w:sz w:val="24"/>
                <w:szCs w:val="24"/>
              </w:rPr>
              <w:t>14.</w:t>
            </w:r>
          </w:p>
          <w:p w:rsidR="009E1147" w:rsidRDefault="009E1147" w:rsidP="000E1811">
            <w:pPr>
              <w:pStyle w:val="TableParagraph"/>
              <w:ind w:hanging="4"/>
              <w:jc w:val="center"/>
              <w:rPr>
                <w:rFonts w:ascii="Times New Roman" w:hAnsi="Times New Roman" w:cs="Times New Roman"/>
                <w:b/>
                <w:noProof/>
                <w:sz w:val="24"/>
                <w:szCs w:val="24"/>
              </w:rPr>
            </w:pPr>
          </w:p>
          <w:p w:rsidR="009E1147" w:rsidRPr="00945D90" w:rsidRDefault="009E1147" w:rsidP="000E1811">
            <w:pPr>
              <w:pStyle w:val="TableParagraph"/>
              <w:ind w:hanging="4"/>
              <w:jc w:val="center"/>
              <w:rPr>
                <w:rFonts w:ascii="Times New Roman" w:hAnsi="Times New Roman" w:cs="Times New Roman"/>
                <w:b/>
                <w:noProof/>
                <w:sz w:val="24"/>
                <w:szCs w:val="24"/>
              </w:rPr>
            </w:pPr>
          </w:p>
          <w:p w:rsidR="00A910E8" w:rsidRPr="00945D90" w:rsidRDefault="00A910E8"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A910E8" w:rsidRDefault="00A910E8"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14.</w:t>
            </w:r>
          </w:p>
          <w:p w:rsidR="009E1147" w:rsidRDefault="009E1147" w:rsidP="000E1811">
            <w:pPr>
              <w:pStyle w:val="TableParagraph"/>
              <w:jc w:val="center"/>
              <w:rPr>
                <w:rFonts w:ascii="Times New Roman" w:hAnsi="Times New Roman" w:cs="Times New Roman"/>
                <w:b/>
                <w:noProof/>
                <w:sz w:val="24"/>
                <w:szCs w:val="24"/>
              </w:rPr>
            </w:pPr>
          </w:p>
          <w:p w:rsidR="009E1147" w:rsidRPr="00945D90" w:rsidRDefault="009E1147" w:rsidP="000E1811">
            <w:pPr>
              <w:pStyle w:val="TableParagraph"/>
              <w:jc w:val="center"/>
              <w:rPr>
                <w:rFonts w:ascii="Times New Roman" w:hAnsi="Times New Roman" w:cs="Times New Roman"/>
                <w:b/>
                <w:noProof/>
                <w:sz w:val="24"/>
                <w:szCs w:val="24"/>
              </w:rPr>
            </w:pPr>
          </w:p>
          <w:p w:rsidR="00A910E8" w:rsidRPr="00945D90" w:rsidRDefault="00A910E8"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A910E8" w:rsidRDefault="00A910E8"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VG</w:t>
            </w:r>
          </w:p>
          <w:p w:rsidR="009E1147" w:rsidRDefault="009E1147" w:rsidP="000E1811">
            <w:pPr>
              <w:pStyle w:val="TableParagraph"/>
              <w:jc w:val="center"/>
              <w:rPr>
                <w:rFonts w:ascii="Times New Roman" w:hAnsi="Times New Roman" w:cs="Times New Roman"/>
                <w:b/>
                <w:sz w:val="24"/>
                <w:szCs w:val="24"/>
              </w:rPr>
            </w:pPr>
          </w:p>
          <w:p w:rsidR="009E1147" w:rsidRPr="00945D90" w:rsidRDefault="009E1147" w:rsidP="000E1811">
            <w:pPr>
              <w:pStyle w:val="TableParagraph"/>
              <w:jc w:val="center"/>
              <w:rPr>
                <w:rFonts w:ascii="Times New Roman" w:hAnsi="Times New Roman" w:cs="Times New Roman"/>
                <w:b/>
                <w:noProof/>
                <w:sz w:val="24"/>
                <w:szCs w:val="24"/>
              </w:rPr>
            </w:pPr>
          </w:p>
          <w:p w:rsidR="00A910E8" w:rsidRPr="00945D90" w:rsidRDefault="00A910E8"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c)</w:t>
            </w:r>
          </w:p>
        </w:tc>
        <w:tc>
          <w:tcPr>
            <w:tcW w:w="1474" w:type="pct"/>
          </w:tcPr>
          <w:p w:rsidR="00A910E8" w:rsidRPr="00945D90" w:rsidRDefault="00A910E8" w:rsidP="00E23991">
            <w:pPr>
              <w:pStyle w:val="TableParagraph"/>
              <w:ind w:firstLine="1"/>
              <w:jc w:val="both"/>
              <w:rPr>
                <w:rFonts w:ascii="Times New Roman" w:hAnsi="Times New Roman" w:cs="Times New Roman"/>
                <w:b/>
                <w:noProof/>
                <w:sz w:val="24"/>
                <w:szCs w:val="24"/>
              </w:rPr>
            </w:pPr>
            <w:r w:rsidRPr="00945D90">
              <w:rPr>
                <w:rFonts w:ascii="Times New Roman" w:hAnsi="Times New Roman" w:cs="Times New Roman"/>
                <w:b/>
                <w:noProof/>
                <w:sz w:val="24"/>
                <w:szCs w:val="24"/>
              </w:rPr>
              <w:t xml:space="preserve">Lapas plātne: zaļās krāsas intensitāte lapas </w:t>
            </w:r>
            <w:r w:rsidRPr="00945D90">
              <w:rPr>
                <w:rFonts w:ascii="Times New Roman" w:hAnsi="Times New Roman" w:cs="Times New Roman"/>
                <w:b/>
                <w:sz w:val="24"/>
                <w:szCs w:val="24"/>
              </w:rPr>
              <w:t>virspusē</w:t>
            </w:r>
          </w:p>
          <w:p w:rsidR="00A910E8" w:rsidRPr="00945D90" w:rsidRDefault="00A910E8" w:rsidP="00E23991">
            <w:pPr>
              <w:pStyle w:val="TableParagraph"/>
              <w:tabs>
                <w:tab w:val="left" w:pos="3690"/>
              </w:tabs>
              <w:jc w:val="both"/>
              <w:rPr>
                <w:rFonts w:ascii="Times New Roman" w:hAnsi="Times New Roman" w:cs="Times New Roman"/>
                <w:noProof/>
                <w:sz w:val="24"/>
                <w:szCs w:val="24"/>
              </w:rPr>
            </w:pPr>
            <w:r w:rsidRPr="00945D90">
              <w:rPr>
                <w:rFonts w:ascii="Times New Roman" w:hAnsi="Times New Roman" w:cs="Times New Roman"/>
                <w:noProof/>
                <w:sz w:val="24"/>
                <w:szCs w:val="24"/>
              </w:rPr>
              <w:t>gaiša</w:t>
            </w:r>
          </w:p>
          <w:p w:rsidR="00A910E8" w:rsidRPr="00945D90" w:rsidRDefault="00A910E8" w:rsidP="00E23991">
            <w:pPr>
              <w:pStyle w:val="TableParagraph"/>
              <w:tabs>
                <w:tab w:val="left" w:pos="3691"/>
              </w:tabs>
              <w:jc w:val="both"/>
              <w:rPr>
                <w:rFonts w:ascii="Times New Roman" w:hAnsi="Times New Roman" w:cs="Times New Roman"/>
                <w:noProof/>
                <w:sz w:val="24"/>
                <w:szCs w:val="24"/>
              </w:rPr>
            </w:pPr>
            <w:r w:rsidRPr="00945D90">
              <w:rPr>
                <w:rFonts w:ascii="Times New Roman" w:hAnsi="Times New Roman" w:cs="Times New Roman"/>
                <w:noProof/>
                <w:sz w:val="24"/>
                <w:szCs w:val="24"/>
              </w:rPr>
              <w:t>vidēja</w:t>
            </w:r>
          </w:p>
          <w:p w:rsidR="00A910E8" w:rsidRPr="00945D90" w:rsidRDefault="00A910E8" w:rsidP="00744AB5">
            <w:pPr>
              <w:pStyle w:val="TableParagraph"/>
              <w:tabs>
                <w:tab w:val="left" w:pos="3691"/>
              </w:tabs>
              <w:jc w:val="both"/>
              <w:rPr>
                <w:rFonts w:ascii="Times New Roman" w:hAnsi="Times New Roman" w:cs="Times New Roman"/>
                <w:noProof/>
                <w:sz w:val="24"/>
                <w:szCs w:val="24"/>
              </w:rPr>
            </w:pPr>
            <w:r w:rsidRPr="00945D90">
              <w:rPr>
                <w:rFonts w:ascii="Times New Roman" w:hAnsi="Times New Roman" w:cs="Times New Roman"/>
                <w:noProof/>
                <w:sz w:val="24"/>
                <w:szCs w:val="24"/>
              </w:rPr>
              <w:t>tumša</w:t>
            </w:r>
          </w:p>
        </w:tc>
        <w:tc>
          <w:tcPr>
            <w:tcW w:w="1415" w:type="pct"/>
          </w:tcPr>
          <w:p w:rsidR="009E1147" w:rsidRDefault="009E1147" w:rsidP="00E23991">
            <w:pPr>
              <w:pStyle w:val="TableParagraph"/>
              <w:tabs>
                <w:tab w:val="left" w:pos="3691"/>
              </w:tabs>
              <w:jc w:val="both"/>
              <w:rPr>
                <w:rFonts w:ascii="Times New Roman" w:hAnsi="Times New Roman" w:cs="Times New Roman"/>
                <w:i/>
                <w:noProof/>
                <w:sz w:val="24"/>
                <w:szCs w:val="24"/>
              </w:rPr>
            </w:pPr>
          </w:p>
          <w:p w:rsidR="009E1147" w:rsidRDefault="009E1147" w:rsidP="00E23991">
            <w:pPr>
              <w:pStyle w:val="TableParagraph"/>
              <w:tabs>
                <w:tab w:val="left" w:pos="3691"/>
              </w:tabs>
              <w:jc w:val="both"/>
              <w:rPr>
                <w:rFonts w:ascii="Times New Roman" w:hAnsi="Times New Roman" w:cs="Times New Roman"/>
                <w:i/>
                <w:noProof/>
                <w:sz w:val="24"/>
                <w:szCs w:val="24"/>
              </w:rPr>
            </w:pPr>
          </w:p>
          <w:p w:rsidR="009E1147" w:rsidRDefault="009E1147" w:rsidP="00E23991">
            <w:pPr>
              <w:pStyle w:val="TableParagraph"/>
              <w:tabs>
                <w:tab w:val="left" w:pos="3691"/>
              </w:tabs>
              <w:jc w:val="both"/>
              <w:rPr>
                <w:rFonts w:ascii="Times New Roman" w:hAnsi="Times New Roman" w:cs="Times New Roman"/>
                <w:i/>
                <w:noProof/>
                <w:sz w:val="24"/>
                <w:szCs w:val="24"/>
              </w:rPr>
            </w:pPr>
          </w:p>
          <w:p w:rsidR="00744AB5" w:rsidRPr="00945D90" w:rsidRDefault="00744AB5" w:rsidP="00E23991">
            <w:pPr>
              <w:pStyle w:val="TableParagraph"/>
              <w:tabs>
                <w:tab w:val="left" w:pos="3691"/>
              </w:tabs>
              <w:jc w:val="both"/>
              <w:rPr>
                <w:rFonts w:ascii="Times New Roman" w:hAnsi="Times New Roman" w:cs="Times New Roman"/>
                <w:noProof/>
                <w:sz w:val="24"/>
                <w:szCs w:val="24"/>
              </w:rPr>
            </w:pPr>
            <w:r w:rsidRPr="00945D90">
              <w:rPr>
                <w:rFonts w:ascii="Times New Roman" w:hAnsi="Times New Roman" w:cs="Times New Roman"/>
                <w:i/>
                <w:noProof/>
                <w:sz w:val="24"/>
                <w:szCs w:val="24"/>
              </w:rPr>
              <w:t>Dorana</w:t>
            </w:r>
          </w:p>
          <w:p w:rsidR="00744AB5" w:rsidRPr="00945D90" w:rsidRDefault="00744AB5" w:rsidP="00E23991">
            <w:pPr>
              <w:pStyle w:val="TableParagraph"/>
              <w:tabs>
                <w:tab w:val="left" w:pos="3691"/>
              </w:tabs>
              <w:jc w:val="both"/>
              <w:rPr>
                <w:rFonts w:ascii="Times New Roman" w:hAnsi="Times New Roman" w:cs="Times New Roman"/>
                <w:noProof/>
                <w:sz w:val="24"/>
                <w:szCs w:val="24"/>
              </w:rPr>
            </w:pPr>
            <w:r w:rsidRPr="00945D90">
              <w:rPr>
                <w:rFonts w:ascii="Times New Roman" w:hAnsi="Times New Roman" w:cs="Times New Roman"/>
                <w:i/>
                <w:noProof/>
                <w:sz w:val="24"/>
                <w:szCs w:val="24"/>
              </w:rPr>
              <w:t>Leikora</w:t>
            </w:r>
          </w:p>
          <w:p w:rsidR="00A910E8" w:rsidRPr="00945D90" w:rsidRDefault="00744AB5" w:rsidP="00E23991">
            <w:pPr>
              <w:pStyle w:val="TableParagraph"/>
              <w:tabs>
                <w:tab w:val="left" w:pos="3691"/>
              </w:tabs>
              <w:jc w:val="both"/>
              <w:rPr>
                <w:rFonts w:ascii="Times New Roman" w:hAnsi="Times New Roman" w:cs="Times New Roman"/>
                <w:noProof/>
                <w:sz w:val="24"/>
                <w:szCs w:val="24"/>
              </w:rPr>
            </w:pPr>
            <w:r w:rsidRPr="00945D90">
              <w:rPr>
                <w:rFonts w:ascii="Times New Roman" w:hAnsi="Times New Roman" w:cs="Times New Roman"/>
                <w:i/>
                <w:noProof/>
                <w:sz w:val="24"/>
                <w:szCs w:val="24"/>
              </w:rPr>
              <w:t>Pollmix</w:t>
            </w:r>
            <w:r w:rsidRPr="00945D90">
              <w:rPr>
                <w:rFonts w:ascii="Times New Roman" w:hAnsi="Times New Roman" w:cs="Times New Roman"/>
                <w:i/>
                <w:sz w:val="24"/>
                <w:szCs w:val="24"/>
              </w:rPr>
              <w:t> 1</w:t>
            </w:r>
          </w:p>
        </w:tc>
        <w:tc>
          <w:tcPr>
            <w:tcW w:w="600" w:type="pct"/>
          </w:tcPr>
          <w:p w:rsidR="009E1147" w:rsidRDefault="009E1147" w:rsidP="00111BFD">
            <w:pPr>
              <w:pStyle w:val="TableParagraph"/>
              <w:jc w:val="center"/>
              <w:rPr>
                <w:rFonts w:ascii="Times New Roman" w:hAnsi="Times New Roman" w:cs="Times New Roman"/>
                <w:noProof/>
                <w:sz w:val="24"/>
                <w:szCs w:val="24"/>
              </w:rPr>
            </w:pPr>
          </w:p>
          <w:p w:rsidR="009E1147" w:rsidRDefault="009E1147" w:rsidP="00111BFD">
            <w:pPr>
              <w:pStyle w:val="TableParagraph"/>
              <w:jc w:val="center"/>
              <w:rPr>
                <w:rFonts w:ascii="Times New Roman" w:hAnsi="Times New Roman" w:cs="Times New Roman"/>
                <w:noProof/>
                <w:sz w:val="24"/>
                <w:szCs w:val="24"/>
              </w:rPr>
            </w:pPr>
          </w:p>
          <w:p w:rsidR="009E1147" w:rsidRDefault="009E1147" w:rsidP="00111BFD">
            <w:pPr>
              <w:pStyle w:val="TableParagraph"/>
              <w:jc w:val="center"/>
              <w:rPr>
                <w:rFonts w:ascii="Times New Roman" w:hAnsi="Times New Roman" w:cs="Times New Roman"/>
                <w:noProof/>
                <w:sz w:val="24"/>
                <w:szCs w:val="24"/>
              </w:rPr>
            </w:pPr>
          </w:p>
          <w:p w:rsidR="00A910E8" w:rsidRPr="00945D90" w:rsidRDefault="00A910E8"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A910E8" w:rsidRPr="00945D90" w:rsidRDefault="00A910E8"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p w:rsidR="00A910E8" w:rsidRPr="00945D90" w:rsidRDefault="00A910E8"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tc>
      </w:tr>
      <w:tr w:rsidR="00111BFD" w:rsidRPr="00945D90" w:rsidTr="002D1345">
        <w:tc>
          <w:tcPr>
            <w:tcW w:w="401" w:type="pct"/>
          </w:tcPr>
          <w:p w:rsidR="000F6CE3" w:rsidRDefault="000F6CE3" w:rsidP="000E1811">
            <w:pPr>
              <w:pStyle w:val="TableParagraph"/>
              <w:ind w:hanging="4"/>
              <w:jc w:val="center"/>
              <w:rPr>
                <w:rFonts w:ascii="Times New Roman" w:hAnsi="Times New Roman" w:cs="Times New Roman"/>
                <w:b/>
                <w:noProof/>
                <w:sz w:val="24"/>
                <w:szCs w:val="24"/>
              </w:rPr>
            </w:pPr>
            <w:r w:rsidRPr="00945D90">
              <w:rPr>
                <w:rFonts w:ascii="Times New Roman" w:hAnsi="Times New Roman" w:cs="Times New Roman"/>
                <w:b/>
                <w:noProof/>
                <w:sz w:val="24"/>
                <w:szCs w:val="24"/>
              </w:rPr>
              <w:t>15.</w:t>
            </w:r>
          </w:p>
          <w:p w:rsidR="009E1147" w:rsidRDefault="009E1147" w:rsidP="000E1811">
            <w:pPr>
              <w:pStyle w:val="TableParagraph"/>
              <w:ind w:hanging="4"/>
              <w:jc w:val="center"/>
              <w:rPr>
                <w:rFonts w:ascii="Times New Roman" w:hAnsi="Times New Roman" w:cs="Times New Roman"/>
                <w:b/>
                <w:noProof/>
                <w:sz w:val="24"/>
                <w:szCs w:val="24"/>
              </w:rPr>
            </w:pPr>
          </w:p>
          <w:p w:rsidR="009E1147" w:rsidRDefault="009E1147" w:rsidP="000E1811">
            <w:pPr>
              <w:pStyle w:val="TableParagraph"/>
              <w:ind w:hanging="4"/>
              <w:jc w:val="center"/>
              <w:rPr>
                <w:rFonts w:ascii="Times New Roman" w:hAnsi="Times New Roman" w:cs="Times New Roman"/>
                <w:b/>
                <w:noProof/>
                <w:sz w:val="24"/>
                <w:szCs w:val="24"/>
              </w:rPr>
            </w:pPr>
          </w:p>
          <w:p w:rsidR="009E1147" w:rsidRPr="00945D90" w:rsidRDefault="009E1147" w:rsidP="000E1811">
            <w:pPr>
              <w:pStyle w:val="TableParagraph"/>
              <w:ind w:hanging="4"/>
              <w:jc w:val="center"/>
              <w:rPr>
                <w:rFonts w:ascii="Times New Roman" w:hAnsi="Times New Roman" w:cs="Times New Roman"/>
                <w:b/>
                <w:noProof/>
                <w:sz w:val="24"/>
                <w:szCs w:val="24"/>
              </w:rPr>
            </w:pP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0F6CE3"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15.</w:t>
            </w:r>
          </w:p>
          <w:p w:rsidR="009E1147" w:rsidRPr="00945D90" w:rsidRDefault="009E1147" w:rsidP="000E1811">
            <w:pPr>
              <w:pStyle w:val="TableParagraph"/>
              <w:jc w:val="center"/>
              <w:rPr>
                <w:rFonts w:ascii="Times New Roman" w:hAnsi="Times New Roman" w:cs="Times New Roman"/>
                <w:b/>
                <w:noProof/>
                <w:sz w:val="24"/>
                <w:szCs w:val="24"/>
              </w:rPr>
            </w:pPr>
          </w:p>
          <w:p w:rsidR="000F6CE3"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9E1147" w:rsidRPr="00945D90" w:rsidRDefault="009E1147" w:rsidP="000E1811">
            <w:pPr>
              <w:pStyle w:val="TableParagraph"/>
              <w:jc w:val="center"/>
              <w:rPr>
                <w:rFonts w:ascii="Times New Roman" w:hAnsi="Times New Roman" w:cs="Times New Roman"/>
                <w:b/>
                <w:noProof/>
                <w:sz w:val="24"/>
                <w:szCs w:val="24"/>
              </w:rPr>
            </w:pP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0F6CE3" w:rsidRDefault="000F6CE3" w:rsidP="000E1811">
            <w:pPr>
              <w:pStyle w:val="TableParagraph"/>
              <w:jc w:val="center"/>
              <w:rPr>
                <w:rFonts w:ascii="Times New Roman" w:hAnsi="Times New Roman" w:cs="Times New Roman"/>
                <w:b/>
                <w:sz w:val="24"/>
                <w:szCs w:val="24"/>
              </w:rPr>
            </w:pPr>
            <w:r w:rsidRPr="00945D90">
              <w:rPr>
                <w:rFonts w:ascii="Times New Roman" w:hAnsi="Times New Roman" w:cs="Times New Roman"/>
                <w:b/>
                <w:sz w:val="24"/>
                <w:szCs w:val="24"/>
              </w:rPr>
              <w:t>VG</w:t>
            </w:r>
          </w:p>
          <w:p w:rsidR="009E1147" w:rsidRPr="00945D90" w:rsidRDefault="009E1147" w:rsidP="000E1811">
            <w:pPr>
              <w:pStyle w:val="TableParagraph"/>
              <w:jc w:val="center"/>
              <w:rPr>
                <w:rFonts w:ascii="Times New Roman" w:hAnsi="Times New Roman" w:cs="Times New Roman"/>
                <w:b/>
                <w:noProof/>
                <w:sz w:val="24"/>
                <w:szCs w:val="24"/>
              </w:rPr>
            </w:pPr>
          </w:p>
          <w:p w:rsidR="000F6CE3"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c)</w:t>
            </w:r>
          </w:p>
          <w:p w:rsidR="009E1147" w:rsidRPr="00945D90" w:rsidRDefault="009E1147" w:rsidP="000E1811">
            <w:pPr>
              <w:pStyle w:val="TableParagraph"/>
              <w:jc w:val="center"/>
              <w:rPr>
                <w:rFonts w:ascii="Times New Roman" w:hAnsi="Times New Roman" w:cs="Times New Roman"/>
                <w:b/>
                <w:noProof/>
                <w:sz w:val="24"/>
                <w:szCs w:val="24"/>
              </w:rPr>
            </w:pP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d)</w:t>
            </w:r>
          </w:p>
        </w:tc>
        <w:tc>
          <w:tcPr>
            <w:tcW w:w="1474" w:type="pct"/>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Lapas plātne: pūkojums lapas apakšpusē</w:t>
            </w:r>
          </w:p>
          <w:p w:rsidR="000F6CE3" w:rsidRDefault="009E1147" w:rsidP="00E2399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v</w:t>
            </w:r>
            <w:r w:rsidR="000F6CE3" w:rsidRPr="00945D90">
              <w:rPr>
                <w:rFonts w:ascii="Times New Roman" w:hAnsi="Times New Roman" w:cs="Times New Roman"/>
                <w:noProof/>
                <w:sz w:val="24"/>
                <w:szCs w:val="24"/>
              </w:rPr>
              <w:t>ājš</w:t>
            </w:r>
          </w:p>
          <w:p w:rsidR="009E1147" w:rsidRPr="00945D90" w:rsidRDefault="009E1147" w:rsidP="00E23991">
            <w:pPr>
              <w:pStyle w:val="TableParagraph"/>
              <w:jc w:val="both"/>
              <w:rPr>
                <w:rFonts w:ascii="Times New Roman" w:hAnsi="Times New Roman" w:cs="Times New Roman"/>
                <w:noProof/>
                <w:sz w:val="24"/>
                <w:szCs w:val="24"/>
              </w:rPr>
            </w:pPr>
          </w:p>
          <w:p w:rsidR="00744AB5" w:rsidRPr="00945D90" w:rsidRDefault="00744AB5"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stiprs</w:t>
            </w:r>
          </w:p>
        </w:tc>
        <w:tc>
          <w:tcPr>
            <w:tcW w:w="1415" w:type="pct"/>
          </w:tcPr>
          <w:p w:rsidR="009E1147" w:rsidRDefault="009E1147" w:rsidP="00E23991">
            <w:pPr>
              <w:pStyle w:val="TableParagraph"/>
              <w:jc w:val="both"/>
              <w:rPr>
                <w:rFonts w:ascii="Times New Roman" w:hAnsi="Times New Roman" w:cs="Times New Roman"/>
                <w:i/>
                <w:noProof/>
                <w:sz w:val="24"/>
                <w:szCs w:val="24"/>
              </w:rPr>
            </w:pPr>
          </w:p>
          <w:p w:rsidR="009E1147" w:rsidRDefault="009E1147" w:rsidP="00E23991">
            <w:pPr>
              <w:pStyle w:val="TableParagraph"/>
              <w:jc w:val="both"/>
              <w:rPr>
                <w:rFonts w:ascii="Times New Roman" w:hAnsi="Times New Roman" w:cs="Times New Roman"/>
                <w:i/>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Diana, Ovidiu, Slovan, Tiberiu</w:t>
            </w:r>
          </w:p>
          <w:p w:rsidR="00744AB5" w:rsidRPr="00945D90" w:rsidRDefault="00744AB5" w:rsidP="00E23991">
            <w:pPr>
              <w:pStyle w:val="TableParagraph"/>
              <w:ind w:firstLine="1"/>
              <w:jc w:val="both"/>
              <w:rPr>
                <w:rFonts w:ascii="Times New Roman" w:hAnsi="Times New Roman" w:cs="Times New Roman"/>
                <w:noProof/>
                <w:sz w:val="24"/>
                <w:szCs w:val="24"/>
              </w:rPr>
            </w:pPr>
            <w:r w:rsidRPr="00945D90">
              <w:rPr>
                <w:rFonts w:ascii="Times New Roman" w:hAnsi="Times New Roman" w:cs="Times New Roman"/>
                <w:i/>
                <w:noProof/>
                <w:sz w:val="24"/>
                <w:szCs w:val="24"/>
              </w:rPr>
              <w:t>Auras, Serpenta, Victoria</w:t>
            </w:r>
          </w:p>
          <w:p w:rsidR="000F6CE3" w:rsidRPr="00945D90" w:rsidRDefault="000F6CE3" w:rsidP="00E23991">
            <w:pPr>
              <w:pStyle w:val="TableParagraph"/>
              <w:ind w:firstLine="1"/>
              <w:jc w:val="both"/>
              <w:rPr>
                <w:rFonts w:ascii="Times New Roman" w:hAnsi="Times New Roman" w:cs="Times New Roman"/>
                <w:noProof/>
                <w:sz w:val="24"/>
                <w:szCs w:val="24"/>
              </w:rPr>
            </w:pPr>
            <w:r w:rsidRPr="00945D90">
              <w:rPr>
                <w:rFonts w:ascii="Times New Roman" w:hAnsi="Times New Roman" w:cs="Times New Roman"/>
                <w:i/>
                <w:noProof/>
                <w:sz w:val="24"/>
                <w:szCs w:val="24"/>
              </w:rPr>
              <w:t>Silvia</w:t>
            </w:r>
          </w:p>
        </w:tc>
        <w:tc>
          <w:tcPr>
            <w:tcW w:w="600" w:type="pct"/>
          </w:tcPr>
          <w:p w:rsidR="009E1147" w:rsidRDefault="009E1147" w:rsidP="00111BFD">
            <w:pPr>
              <w:pStyle w:val="TableParagraph"/>
              <w:jc w:val="center"/>
              <w:rPr>
                <w:rFonts w:ascii="Times New Roman" w:hAnsi="Times New Roman" w:cs="Times New Roman"/>
                <w:noProof/>
                <w:sz w:val="24"/>
                <w:szCs w:val="24"/>
              </w:rPr>
            </w:pPr>
          </w:p>
          <w:p w:rsidR="009E1147" w:rsidRDefault="009E1147" w:rsidP="00111BFD">
            <w:pPr>
              <w:pStyle w:val="TableParagraph"/>
              <w:jc w:val="center"/>
              <w:rPr>
                <w:rFonts w:ascii="Times New Roman" w:hAnsi="Times New Roman" w:cs="Times New Roman"/>
                <w:noProof/>
                <w:sz w:val="24"/>
                <w:szCs w:val="24"/>
              </w:rPr>
            </w:pPr>
          </w:p>
          <w:p w:rsidR="000F6CE3"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9E1147" w:rsidRPr="00945D90" w:rsidRDefault="009E1147" w:rsidP="00111BFD">
            <w:pPr>
              <w:pStyle w:val="TableParagraph"/>
              <w:jc w:val="center"/>
              <w:rPr>
                <w:rFonts w:ascii="Times New Roman" w:hAnsi="Times New Roman" w:cs="Times New Roman"/>
                <w:noProof/>
                <w:sz w:val="24"/>
                <w:szCs w:val="24"/>
              </w:rPr>
            </w:pP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tc>
      </w:tr>
      <w:tr w:rsidR="00111BFD" w:rsidRPr="00945D90" w:rsidTr="002D1345">
        <w:tc>
          <w:tcPr>
            <w:tcW w:w="401" w:type="pct"/>
          </w:tcPr>
          <w:p w:rsidR="000F6CE3" w:rsidRDefault="000F6CE3" w:rsidP="000E1811">
            <w:pPr>
              <w:pStyle w:val="TableParagraph"/>
              <w:ind w:hanging="4"/>
              <w:jc w:val="center"/>
              <w:rPr>
                <w:rFonts w:ascii="Times New Roman" w:hAnsi="Times New Roman" w:cs="Times New Roman"/>
                <w:b/>
                <w:noProof/>
                <w:sz w:val="24"/>
                <w:szCs w:val="24"/>
              </w:rPr>
            </w:pPr>
            <w:r w:rsidRPr="00945D90">
              <w:rPr>
                <w:rFonts w:ascii="Times New Roman" w:hAnsi="Times New Roman" w:cs="Times New Roman"/>
                <w:b/>
                <w:noProof/>
                <w:sz w:val="24"/>
                <w:szCs w:val="24"/>
              </w:rPr>
              <w:t>16.</w:t>
            </w:r>
          </w:p>
          <w:p w:rsidR="009E1147" w:rsidRPr="00945D90" w:rsidRDefault="009E1147" w:rsidP="000E1811">
            <w:pPr>
              <w:pStyle w:val="TableParagraph"/>
              <w:ind w:hanging="4"/>
              <w:jc w:val="center"/>
              <w:rPr>
                <w:rFonts w:ascii="Times New Roman" w:hAnsi="Times New Roman" w:cs="Times New Roman"/>
                <w:b/>
                <w:noProof/>
                <w:sz w:val="24"/>
                <w:szCs w:val="24"/>
              </w:rPr>
            </w:pP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16.</w:t>
            </w:r>
          </w:p>
          <w:p w:rsidR="00744AB5" w:rsidRPr="00945D90" w:rsidRDefault="00744AB5" w:rsidP="000E1811">
            <w:pPr>
              <w:pStyle w:val="TableParagraph"/>
              <w:ind w:hanging="1"/>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0F6CE3" w:rsidRPr="00945D90" w:rsidRDefault="000F6CE3" w:rsidP="000E1811">
            <w:pPr>
              <w:pStyle w:val="TableParagraph"/>
              <w:ind w:hanging="1"/>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e)</w:t>
            </w:r>
          </w:p>
        </w:tc>
        <w:tc>
          <w:tcPr>
            <w:tcW w:w="1474" w:type="pct"/>
          </w:tcPr>
          <w:p w:rsidR="00744AB5" w:rsidRPr="00945D90" w:rsidRDefault="00744AB5" w:rsidP="00744AB5">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Auglis: lielums</w:t>
            </w:r>
          </w:p>
          <w:p w:rsidR="00744AB5" w:rsidRPr="00945D90" w:rsidRDefault="00744AB5" w:rsidP="00744AB5">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mazs</w:t>
            </w:r>
          </w:p>
          <w:p w:rsidR="000F6CE3" w:rsidRPr="00945D90" w:rsidRDefault="000F6CE3" w:rsidP="00744AB5">
            <w:pPr>
              <w:pStyle w:val="TableParagraph"/>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vidējs</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liels</w:t>
            </w:r>
          </w:p>
        </w:tc>
        <w:tc>
          <w:tcPr>
            <w:tcW w:w="1415" w:type="pct"/>
          </w:tcPr>
          <w:p w:rsidR="009E1147" w:rsidRDefault="009E1147" w:rsidP="00E23991">
            <w:pPr>
              <w:pStyle w:val="TableParagraph"/>
              <w:ind w:hanging="1"/>
              <w:jc w:val="both"/>
              <w:rPr>
                <w:rFonts w:ascii="Times New Roman" w:hAnsi="Times New Roman" w:cs="Times New Roman"/>
                <w:i/>
                <w:noProof/>
                <w:sz w:val="24"/>
                <w:szCs w:val="24"/>
              </w:rPr>
            </w:pPr>
          </w:p>
          <w:p w:rsidR="00744AB5" w:rsidRPr="00945D90" w:rsidRDefault="00744AB5" w:rsidP="00E23991">
            <w:pPr>
              <w:pStyle w:val="TableParagraph"/>
              <w:ind w:hanging="1"/>
              <w:jc w:val="both"/>
              <w:rPr>
                <w:rFonts w:ascii="Times New Roman" w:hAnsi="Times New Roman" w:cs="Times New Roman"/>
                <w:noProof/>
                <w:sz w:val="24"/>
                <w:szCs w:val="24"/>
              </w:rPr>
            </w:pPr>
            <w:r w:rsidRPr="00945D90">
              <w:rPr>
                <w:rFonts w:ascii="Times New Roman" w:hAnsi="Times New Roman" w:cs="Times New Roman"/>
                <w:i/>
                <w:noProof/>
                <w:sz w:val="24"/>
                <w:szCs w:val="24"/>
              </w:rPr>
              <w:t>Bojan, Dorana</w:t>
            </w:r>
          </w:p>
          <w:p w:rsidR="000F6CE3" w:rsidRPr="00945D90" w:rsidRDefault="000F6CE3" w:rsidP="00E23991">
            <w:pPr>
              <w:pStyle w:val="TableParagraph"/>
              <w:ind w:hanging="1"/>
              <w:jc w:val="both"/>
              <w:rPr>
                <w:rFonts w:ascii="Times New Roman" w:hAnsi="Times New Roman" w:cs="Times New Roman"/>
                <w:noProof/>
                <w:sz w:val="24"/>
                <w:szCs w:val="24"/>
              </w:rPr>
            </w:pPr>
            <w:r w:rsidRPr="00945D90">
              <w:rPr>
                <w:rFonts w:ascii="Times New Roman" w:hAnsi="Times New Roman" w:cs="Times New Roman"/>
                <w:i/>
                <w:noProof/>
                <w:sz w:val="24"/>
                <w:szCs w:val="24"/>
              </w:rPr>
              <w:t>Hergo</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w:t>
            </w:r>
          </w:p>
        </w:tc>
        <w:tc>
          <w:tcPr>
            <w:tcW w:w="600" w:type="pct"/>
          </w:tcPr>
          <w:p w:rsidR="009E1147" w:rsidRDefault="009E1147" w:rsidP="00111BFD">
            <w:pPr>
              <w:pStyle w:val="TableParagraph"/>
              <w:jc w:val="center"/>
              <w:rPr>
                <w:rFonts w:ascii="Times New Roman" w:hAnsi="Times New Roman" w:cs="Times New Roman"/>
                <w:noProof/>
                <w:sz w:val="24"/>
                <w:szCs w:val="24"/>
              </w:rPr>
            </w:pP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tc>
      </w:tr>
      <w:tr w:rsidR="00111BFD" w:rsidRPr="00945D90" w:rsidTr="002D1345">
        <w:tc>
          <w:tcPr>
            <w:tcW w:w="401" w:type="pct"/>
          </w:tcPr>
          <w:p w:rsidR="000F6CE3"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17.</w:t>
            </w:r>
          </w:p>
          <w:p w:rsidR="009E1147" w:rsidRPr="00945D90" w:rsidRDefault="009E1147" w:rsidP="000E1811">
            <w:pPr>
              <w:pStyle w:val="TableParagraph"/>
              <w:jc w:val="center"/>
              <w:rPr>
                <w:rFonts w:ascii="Times New Roman" w:hAnsi="Times New Roman" w:cs="Times New Roman"/>
                <w:b/>
                <w:noProof/>
                <w:sz w:val="24"/>
                <w:szCs w:val="24"/>
              </w:rPr>
            </w:pPr>
          </w:p>
          <w:p w:rsidR="00744AB5" w:rsidRPr="00945D90" w:rsidRDefault="00744AB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PQ</w:t>
            </w:r>
          </w:p>
        </w:tc>
        <w:tc>
          <w:tcPr>
            <w:tcW w:w="414" w:type="pct"/>
          </w:tcPr>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17.</w:t>
            </w: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744AB5" w:rsidRPr="00945D90" w:rsidRDefault="00744AB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PQ</w:t>
            </w:r>
          </w:p>
        </w:tc>
        <w:tc>
          <w:tcPr>
            <w:tcW w:w="696" w:type="pct"/>
          </w:tcPr>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e)</w:t>
            </w:r>
          </w:p>
        </w:tc>
        <w:tc>
          <w:tcPr>
            <w:tcW w:w="1474" w:type="pct"/>
          </w:tcPr>
          <w:p w:rsidR="00744AB5" w:rsidRPr="00945D90" w:rsidRDefault="00744AB5" w:rsidP="00744AB5">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Auglis: forma</w:t>
            </w:r>
          </w:p>
          <w:p w:rsidR="00744AB5" w:rsidRPr="00945D90" w:rsidRDefault="00744AB5" w:rsidP="00744AB5">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bumbierveida</w:t>
            </w:r>
          </w:p>
          <w:p w:rsidR="000F6CE3" w:rsidRPr="00945D90" w:rsidRDefault="000F6CE3" w:rsidP="00744AB5">
            <w:pPr>
              <w:pStyle w:val="TableParagraph"/>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olveida</w:t>
            </w:r>
          </w:p>
          <w:p w:rsidR="00744AB5" w:rsidRPr="00945D90" w:rsidRDefault="00744AB5"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šķērseniski eliptiska</w:t>
            </w:r>
          </w:p>
          <w:p w:rsidR="00744AB5"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apaļa</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lastRenderedPageBreak/>
              <w:t>eliptiska</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iegarena</w:t>
            </w:r>
          </w:p>
        </w:tc>
        <w:tc>
          <w:tcPr>
            <w:tcW w:w="1415" w:type="pct"/>
          </w:tcPr>
          <w:p w:rsidR="009E1147" w:rsidRDefault="009E1147" w:rsidP="00E23991">
            <w:pPr>
              <w:pStyle w:val="TableParagraph"/>
              <w:jc w:val="both"/>
              <w:rPr>
                <w:rFonts w:ascii="Times New Roman" w:hAnsi="Times New Roman" w:cs="Times New Roman"/>
                <w:i/>
                <w:noProof/>
                <w:sz w:val="24"/>
                <w:szCs w:val="24"/>
              </w:rPr>
            </w:pPr>
          </w:p>
          <w:p w:rsidR="00744AB5" w:rsidRPr="00945D90" w:rsidRDefault="00744AB5"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Dorana</w:t>
            </w:r>
          </w:p>
          <w:p w:rsidR="00744AB5"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 Slovan</w:t>
            </w:r>
          </w:p>
          <w:p w:rsidR="000F6CE3" w:rsidRPr="00945D90" w:rsidRDefault="00744AB5"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Silvia</w:t>
            </w:r>
          </w:p>
          <w:p w:rsidR="00744AB5"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Tashkent</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lastRenderedPageBreak/>
              <w:t>Askola, Bojan, Frugana</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Hergo, Terhi</w:t>
            </w:r>
          </w:p>
        </w:tc>
        <w:tc>
          <w:tcPr>
            <w:tcW w:w="600" w:type="pct"/>
          </w:tcPr>
          <w:p w:rsidR="009E1147" w:rsidRDefault="009E1147" w:rsidP="00111BFD">
            <w:pPr>
              <w:pStyle w:val="TableParagraph"/>
              <w:jc w:val="center"/>
              <w:rPr>
                <w:rFonts w:ascii="Times New Roman" w:hAnsi="Times New Roman" w:cs="Times New Roman"/>
                <w:noProof/>
                <w:sz w:val="24"/>
                <w:szCs w:val="24"/>
              </w:rPr>
            </w:pP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4</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lastRenderedPageBreak/>
              <w:t>5</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6</w:t>
            </w:r>
          </w:p>
        </w:tc>
      </w:tr>
      <w:tr w:rsidR="00111BFD" w:rsidRPr="00945D90" w:rsidTr="002D1345">
        <w:tc>
          <w:tcPr>
            <w:tcW w:w="401" w:type="pct"/>
          </w:tcPr>
          <w:p w:rsidR="000F6CE3"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lastRenderedPageBreak/>
              <w:t>18.</w:t>
            </w:r>
          </w:p>
          <w:p w:rsidR="009E1147" w:rsidRPr="00945D90" w:rsidRDefault="009E1147" w:rsidP="000E1811">
            <w:pPr>
              <w:pStyle w:val="TableParagraph"/>
              <w:jc w:val="center"/>
              <w:rPr>
                <w:rFonts w:ascii="Times New Roman" w:hAnsi="Times New Roman" w:cs="Times New Roman"/>
                <w:b/>
                <w:noProof/>
                <w:sz w:val="24"/>
                <w:szCs w:val="24"/>
              </w:rPr>
            </w:pP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PQ</w:t>
            </w:r>
          </w:p>
        </w:tc>
        <w:tc>
          <w:tcPr>
            <w:tcW w:w="414" w:type="pct"/>
          </w:tcPr>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18.</w:t>
            </w:r>
          </w:p>
          <w:p w:rsidR="00744AB5" w:rsidRPr="00945D90" w:rsidRDefault="00744AB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PQ</w:t>
            </w:r>
          </w:p>
        </w:tc>
        <w:tc>
          <w:tcPr>
            <w:tcW w:w="696" w:type="pct"/>
          </w:tcPr>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0F6CE3" w:rsidRPr="00945D90" w:rsidRDefault="000F6CE3"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e)</w:t>
            </w:r>
          </w:p>
        </w:tc>
        <w:tc>
          <w:tcPr>
            <w:tcW w:w="1474" w:type="pct"/>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 xml:space="preserve">Auglis: </w:t>
            </w:r>
            <w:r w:rsidRPr="00945D90">
              <w:rPr>
                <w:rFonts w:ascii="Times New Roman" w:hAnsi="Times New Roman" w:cs="Times New Roman"/>
                <w:b/>
                <w:sz w:val="24"/>
                <w:szCs w:val="24"/>
              </w:rPr>
              <w:t>mizas krāsa</w:t>
            </w:r>
          </w:p>
          <w:p w:rsidR="00744AB5" w:rsidRPr="00945D90" w:rsidRDefault="00744AB5"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gaiši dzeltena</w:t>
            </w:r>
          </w:p>
          <w:p w:rsidR="00744AB5" w:rsidRPr="00945D90" w:rsidRDefault="00744AB5"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tumši dzeltena</w:t>
            </w:r>
          </w:p>
          <w:p w:rsidR="00744AB5" w:rsidRPr="00945D90" w:rsidRDefault="00744AB5"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oranži dzeltena</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oranžsarkana</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sarkana</w:t>
            </w:r>
          </w:p>
        </w:tc>
        <w:tc>
          <w:tcPr>
            <w:tcW w:w="1415" w:type="pct"/>
          </w:tcPr>
          <w:p w:rsidR="009E1147" w:rsidRDefault="009E1147" w:rsidP="00E23991">
            <w:pPr>
              <w:pStyle w:val="TableParagraph"/>
              <w:ind w:hanging="2"/>
              <w:jc w:val="both"/>
              <w:rPr>
                <w:rFonts w:ascii="Times New Roman" w:hAnsi="Times New Roman" w:cs="Times New Roman"/>
                <w:i/>
                <w:noProof/>
                <w:sz w:val="24"/>
                <w:szCs w:val="24"/>
              </w:rPr>
            </w:pPr>
          </w:p>
          <w:p w:rsidR="009E1147" w:rsidRDefault="009E1147" w:rsidP="00E23991">
            <w:pPr>
              <w:pStyle w:val="TableParagraph"/>
              <w:ind w:hanging="2"/>
              <w:jc w:val="both"/>
              <w:rPr>
                <w:rFonts w:ascii="Times New Roman" w:hAnsi="Times New Roman" w:cs="Times New Roman"/>
                <w:i/>
                <w:noProof/>
                <w:sz w:val="24"/>
                <w:szCs w:val="24"/>
              </w:rPr>
            </w:pPr>
          </w:p>
          <w:p w:rsidR="00744AB5" w:rsidRPr="00945D90" w:rsidRDefault="00744AB5" w:rsidP="00E23991">
            <w:pPr>
              <w:pStyle w:val="TableParagraph"/>
              <w:ind w:hanging="2"/>
              <w:jc w:val="both"/>
              <w:rPr>
                <w:rFonts w:ascii="Times New Roman" w:hAnsi="Times New Roman" w:cs="Times New Roman"/>
                <w:noProof/>
                <w:sz w:val="24"/>
                <w:szCs w:val="24"/>
              </w:rPr>
            </w:pPr>
            <w:r w:rsidRPr="00945D90">
              <w:rPr>
                <w:rFonts w:ascii="Times New Roman" w:hAnsi="Times New Roman" w:cs="Times New Roman"/>
                <w:i/>
                <w:noProof/>
                <w:sz w:val="24"/>
                <w:szCs w:val="24"/>
              </w:rPr>
              <w:t>Terhi, Tytti</w:t>
            </w:r>
          </w:p>
          <w:p w:rsidR="000F6CE3" w:rsidRPr="00945D90" w:rsidRDefault="000F6CE3" w:rsidP="00E23991">
            <w:pPr>
              <w:pStyle w:val="TableParagraph"/>
              <w:ind w:hanging="2"/>
              <w:jc w:val="both"/>
              <w:rPr>
                <w:rFonts w:ascii="Times New Roman" w:hAnsi="Times New Roman" w:cs="Times New Roman"/>
                <w:noProof/>
                <w:sz w:val="24"/>
                <w:szCs w:val="24"/>
              </w:rPr>
            </w:pPr>
            <w:r w:rsidRPr="00945D90">
              <w:rPr>
                <w:rFonts w:ascii="Times New Roman" w:hAnsi="Times New Roman" w:cs="Times New Roman"/>
                <w:i/>
                <w:noProof/>
                <w:sz w:val="24"/>
                <w:szCs w:val="24"/>
              </w:rPr>
              <w:t>Hergo, Slovan</w:t>
            </w:r>
          </w:p>
          <w:p w:rsidR="000F6CE3" w:rsidRPr="00945D90" w:rsidRDefault="000F6CE3" w:rsidP="00E23991">
            <w:pPr>
              <w:pStyle w:val="TableParagraph"/>
              <w:ind w:hanging="1"/>
              <w:jc w:val="both"/>
              <w:rPr>
                <w:rFonts w:ascii="Times New Roman" w:hAnsi="Times New Roman" w:cs="Times New Roman"/>
                <w:noProof/>
                <w:sz w:val="24"/>
                <w:szCs w:val="24"/>
              </w:rPr>
            </w:pPr>
            <w:r w:rsidRPr="00945D90">
              <w:rPr>
                <w:rFonts w:ascii="Times New Roman" w:hAnsi="Times New Roman" w:cs="Times New Roman"/>
                <w:i/>
                <w:noProof/>
                <w:sz w:val="24"/>
                <w:szCs w:val="24"/>
              </w:rPr>
              <w:t>Ascola, Bojan, Leikora</w:t>
            </w: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w:t>
            </w:r>
            <w:r w:rsidRPr="00945D90">
              <w:rPr>
                <w:rFonts w:ascii="Times New Roman" w:hAnsi="Times New Roman" w:cs="Times New Roman"/>
                <w:i/>
                <w:sz w:val="24"/>
                <w:szCs w:val="24"/>
              </w:rPr>
              <w:t> 90/539, Sirola</w:t>
            </w:r>
          </w:p>
        </w:tc>
        <w:tc>
          <w:tcPr>
            <w:tcW w:w="600" w:type="pct"/>
          </w:tcPr>
          <w:p w:rsidR="009E1147" w:rsidRDefault="009E1147" w:rsidP="00111BFD">
            <w:pPr>
              <w:pStyle w:val="TableParagraph"/>
              <w:jc w:val="center"/>
              <w:rPr>
                <w:rFonts w:ascii="Times New Roman" w:hAnsi="Times New Roman" w:cs="Times New Roman"/>
                <w:noProof/>
                <w:sz w:val="24"/>
                <w:szCs w:val="24"/>
              </w:rPr>
            </w:pP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4</w:t>
            </w:r>
          </w:p>
          <w:p w:rsidR="000F6CE3" w:rsidRPr="00945D90" w:rsidRDefault="000F6CE3"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tc>
      </w:tr>
      <w:tr w:rsidR="00111BFD" w:rsidRPr="00945D90" w:rsidTr="002D1345">
        <w:tc>
          <w:tcPr>
            <w:tcW w:w="401" w:type="pct"/>
          </w:tcPr>
          <w:p w:rsidR="00744AB5" w:rsidRPr="00945D90" w:rsidRDefault="00744AB5" w:rsidP="000E1811">
            <w:pPr>
              <w:pStyle w:val="TableParagraph"/>
              <w:ind w:hanging="4"/>
              <w:jc w:val="center"/>
              <w:rPr>
                <w:rFonts w:ascii="Times New Roman" w:hAnsi="Times New Roman" w:cs="Times New Roman"/>
                <w:b/>
                <w:noProof/>
                <w:sz w:val="24"/>
                <w:szCs w:val="24"/>
              </w:rPr>
            </w:pPr>
            <w:r w:rsidRPr="00945D90">
              <w:rPr>
                <w:rFonts w:ascii="Times New Roman" w:hAnsi="Times New Roman" w:cs="Times New Roman"/>
                <w:b/>
                <w:noProof/>
                <w:sz w:val="24"/>
                <w:szCs w:val="24"/>
              </w:rPr>
              <w:t>19.</w:t>
            </w:r>
          </w:p>
          <w:p w:rsidR="003650A9" w:rsidRPr="00945D90" w:rsidRDefault="003650A9" w:rsidP="000E1811">
            <w:pPr>
              <w:pStyle w:val="TableParagraph"/>
              <w:ind w:hanging="4"/>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744AB5" w:rsidRPr="00945D90" w:rsidRDefault="00744AB5"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19.</w:t>
            </w:r>
          </w:p>
          <w:p w:rsidR="003650A9" w:rsidRPr="00945D90" w:rsidRDefault="003650A9"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3650A9" w:rsidRPr="00945D90" w:rsidRDefault="003650A9" w:rsidP="000E1811">
            <w:pPr>
              <w:pStyle w:val="TableParagraph"/>
              <w:tabs>
                <w:tab w:val="left" w:pos="1024"/>
              </w:tabs>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744AB5" w:rsidRDefault="00744AB5" w:rsidP="000E1811">
            <w:pPr>
              <w:pStyle w:val="TableParagraph"/>
              <w:tabs>
                <w:tab w:val="left" w:pos="1024"/>
              </w:tabs>
              <w:jc w:val="center"/>
              <w:rPr>
                <w:rFonts w:ascii="Times New Roman" w:hAnsi="Times New Roman" w:cs="Times New Roman"/>
                <w:b/>
                <w:noProof/>
                <w:sz w:val="24"/>
                <w:szCs w:val="24"/>
              </w:rPr>
            </w:pPr>
            <w:r w:rsidRPr="00945D90">
              <w:rPr>
                <w:rFonts w:ascii="Times New Roman" w:hAnsi="Times New Roman" w:cs="Times New Roman"/>
                <w:b/>
                <w:noProof/>
                <w:sz w:val="24"/>
                <w:szCs w:val="24"/>
              </w:rPr>
              <w:t>d)</w:t>
            </w:r>
          </w:p>
          <w:p w:rsidR="009E1147" w:rsidRPr="00945D90" w:rsidRDefault="009E1147" w:rsidP="000E1811">
            <w:pPr>
              <w:pStyle w:val="TableParagraph"/>
              <w:tabs>
                <w:tab w:val="left" w:pos="1024"/>
              </w:tabs>
              <w:jc w:val="center"/>
              <w:rPr>
                <w:rFonts w:ascii="Times New Roman" w:hAnsi="Times New Roman" w:cs="Times New Roman"/>
                <w:b/>
                <w:noProof/>
                <w:sz w:val="24"/>
                <w:szCs w:val="24"/>
              </w:rPr>
            </w:pPr>
          </w:p>
          <w:p w:rsidR="00744AB5" w:rsidRPr="00945D90" w:rsidRDefault="00744AB5" w:rsidP="000E1811">
            <w:pPr>
              <w:pStyle w:val="TableParagraph"/>
              <w:tabs>
                <w:tab w:val="left" w:pos="1024"/>
              </w:tabs>
              <w:jc w:val="center"/>
              <w:rPr>
                <w:rFonts w:ascii="Times New Roman" w:hAnsi="Times New Roman" w:cs="Times New Roman"/>
                <w:b/>
                <w:noProof/>
                <w:sz w:val="24"/>
                <w:szCs w:val="24"/>
              </w:rPr>
            </w:pPr>
            <w:r w:rsidRPr="00945D90">
              <w:rPr>
                <w:rFonts w:ascii="Times New Roman" w:hAnsi="Times New Roman" w:cs="Times New Roman"/>
                <w:b/>
                <w:noProof/>
                <w:sz w:val="24"/>
                <w:szCs w:val="24"/>
              </w:rPr>
              <w:t>e)</w:t>
            </w:r>
          </w:p>
        </w:tc>
        <w:tc>
          <w:tcPr>
            <w:tcW w:w="1474" w:type="pct"/>
          </w:tcPr>
          <w:p w:rsidR="00744AB5" w:rsidRPr="00945D90" w:rsidRDefault="00744AB5" w:rsidP="00744AB5">
            <w:pPr>
              <w:pStyle w:val="TableParagraph"/>
              <w:tabs>
                <w:tab w:val="left" w:pos="1024"/>
              </w:tabs>
              <w:jc w:val="both"/>
              <w:rPr>
                <w:rFonts w:ascii="Times New Roman" w:hAnsi="Times New Roman" w:cs="Times New Roman"/>
                <w:b/>
                <w:noProof/>
                <w:sz w:val="24"/>
                <w:szCs w:val="24"/>
              </w:rPr>
            </w:pPr>
            <w:r w:rsidRPr="00945D90">
              <w:rPr>
                <w:rFonts w:ascii="Times New Roman" w:hAnsi="Times New Roman" w:cs="Times New Roman"/>
                <w:b/>
                <w:noProof/>
                <w:sz w:val="24"/>
                <w:szCs w:val="24"/>
              </w:rPr>
              <w:t>Auglis: pūkojums</w:t>
            </w:r>
          </w:p>
          <w:p w:rsidR="00744AB5" w:rsidRDefault="009E1147" w:rsidP="00744AB5">
            <w:pPr>
              <w:pStyle w:val="ListParagraph"/>
              <w:numPr>
                <w:ilvl w:val="0"/>
                <w:numId w:val="5"/>
              </w:numPr>
              <w:tabs>
                <w:tab w:val="left" w:pos="1309"/>
              </w:tabs>
              <w:ind w:left="0" w:hanging="989"/>
              <w:jc w:val="both"/>
              <w:rPr>
                <w:rFonts w:ascii="Times New Roman" w:hAnsi="Times New Roman" w:cs="Times New Roman"/>
                <w:noProof/>
                <w:sz w:val="24"/>
                <w:szCs w:val="24"/>
              </w:rPr>
            </w:pPr>
            <w:r>
              <w:rPr>
                <w:rFonts w:ascii="Times New Roman" w:hAnsi="Times New Roman" w:cs="Times New Roman"/>
                <w:noProof/>
                <w:sz w:val="24"/>
                <w:szCs w:val="24"/>
              </w:rPr>
              <w:t>v</w:t>
            </w:r>
            <w:r w:rsidR="00744AB5" w:rsidRPr="00945D90">
              <w:rPr>
                <w:rFonts w:ascii="Times New Roman" w:hAnsi="Times New Roman" w:cs="Times New Roman"/>
                <w:noProof/>
                <w:sz w:val="24"/>
                <w:szCs w:val="24"/>
              </w:rPr>
              <w:t>ājš</w:t>
            </w:r>
          </w:p>
          <w:p w:rsidR="009E1147" w:rsidRPr="00945D90" w:rsidRDefault="009E1147" w:rsidP="00744AB5">
            <w:pPr>
              <w:pStyle w:val="ListParagraph"/>
              <w:numPr>
                <w:ilvl w:val="0"/>
                <w:numId w:val="5"/>
              </w:numPr>
              <w:tabs>
                <w:tab w:val="left" w:pos="1309"/>
              </w:tabs>
              <w:ind w:left="0" w:hanging="989"/>
              <w:jc w:val="both"/>
              <w:rPr>
                <w:rFonts w:ascii="Times New Roman" w:hAnsi="Times New Roman" w:cs="Times New Roman"/>
                <w:noProof/>
                <w:sz w:val="24"/>
                <w:szCs w:val="24"/>
              </w:rPr>
            </w:pPr>
          </w:p>
          <w:p w:rsidR="00744AB5" w:rsidRPr="00945D90" w:rsidRDefault="00744AB5" w:rsidP="00744AB5">
            <w:pPr>
              <w:pStyle w:val="ListParagraph"/>
              <w:numPr>
                <w:ilvl w:val="0"/>
                <w:numId w:val="5"/>
              </w:numPr>
              <w:tabs>
                <w:tab w:val="left" w:pos="1309"/>
              </w:tabs>
              <w:ind w:left="0" w:hanging="985"/>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3650A9" w:rsidRPr="00945D90" w:rsidRDefault="00744AB5" w:rsidP="00744AB5">
            <w:pPr>
              <w:pStyle w:val="ListParagraph"/>
              <w:numPr>
                <w:ilvl w:val="0"/>
                <w:numId w:val="5"/>
              </w:numPr>
              <w:tabs>
                <w:tab w:val="left" w:pos="1309"/>
              </w:tabs>
              <w:ind w:left="0" w:hanging="985"/>
              <w:jc w:val="both"/>
              <w:rPr>
                <w:rFonts w:ascii="Times New Roman" w:hAnsi="Times New Roman" w:cs="Times New Roman"/>
                <w:noProof/>
                <w:sz w:val="24"/>
                <w:szCs w:val="24"/>
              </w:rPr>
            </w:pPr>
            <w:r w:rsidRPr="00945D90">
              <w:rPr>
                <w:rFonts w:ascii="Times New Roman" w:hAnsi="Times New Roman" w:cs="Times New Roman"/>
                <w:noProof/>
                <w:sz w:val="24"/>
                <w:szCs w:val="24"/>
              </w:rPr>
              <w:t>stiprs</w:t>
            </w:r>
          </w:p>
        </w:tc>
        <w:tc>
          <w:tcPr>
            <w:tcW w:w="1415" w:type="pct"/>
          </w:tcPr>
          <w:p w:rsidR="009E1147" w:rsidRDefault="009E1147" w:rsidP="00E23991">
            <w:pPr>
              <w:pStyle w:val="TableParagraph"/>
              <w:jc w:val="both"/>
              <w:rPr>
                <w:rFonts w:ascii="Times New Roman" w:hAnsi="Times New Roman" w:cs="Times New Roman"/>
                <w:i/>
                <w:noProof/>
                <w:sz w:val="24"/>
                <w:szCs w:val="24"/>
              </w:rPr>
            </w:pPr>
          </w:p>
          <w:p w:rsidR="003650A9" w:rsidRPr="00945D90" w:rsidRDefault="003650A9"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Frugana, Maslichnaya, Vitaminaya</w:t>
            </w:r>
          </w:p>
          <w:p w:rsidR="00744AB5" w:rsidRPr="00945D90" w:rsidRDefault="003650A9" w:rsidP="00E23991">
            <w:pPr>
              <w:pStyle w:val="TableParagraph"/>
              <w:ind w:firstLine="1"/>
              <w:jc w:val="both"/>
              <w:rPr>
                <w:rFonts w:ascii="Times New Roman" w:hAnsi="Times New Roman" w:cs="Times New Roman"/>
                <w:noProof/>
                <w:sz w:val="24"/>
                <w:szCs w:val="24"/>
              </w:rPr>
            </w:pPr>
            <w:r w:rsidRPr="00945D90">
              <w:rPr>
                <w:rFonts w:ascii="Times New Roman" w:hAnsi="Times New Roman" w:cs="Times New Roman"/>
                <w:i/>
                <w:noProof/>
                <w:sz w:val="24"/>
                <w:szCs w:val="24"/>
              </w:rPr>
              <w:t>Hergo Ascola,</w:t>
            </w:r>
          </w:p>
          <w:p w:rsidR="003650A9" w:rsidRPr="00945D90" w:rsidRDefault="003650A9" w:rsidP="00E23991">
            <w:pPr>
              <w:pStyle w:val="TableParagraph"/>
              <w:ind w:firstLine="1"/>
              <w:jc w:val="both"/>
              <w:rPr>
                <w:rFonts w:ascii="Times New Roman" w:hAnsi="Times New Roman" w:cs="Times New Roman"/>
                <w:noProof/>
                <w:sz w:val="24"/>
                <w:szCs w:val="24"/>
              </w:rPr>
            </w:pPr>
            <w:r w:rsidRPr="00945D90">
              <w:rPr>
                <w:rFonts w:ascii="Times New Roman" w:hAnsi="Times New Roman" w:cs="Times New Roman"/>
                <w:i/>
                <w:noProof/>
                <w:sz w:val="24"/>
                <w:szCs w:val="24"/>
              </w:rPr>
              <w:t>Slovan</w:t>
            </w:r>
          </w:p>
        </w:tc>
        <w:tc>
          <w:tcPr>
            <w:tcW w:w="600" w:type="pct"/>
          </w:tcPr>
          <w:p w:rsidR="009E1147" w:rsidRDefault="009E1147" w:rsidP="00111BFD">
            <w:pPr>
              <w:pStyle w:val="TableParagraph"/>
              <w:jc w:val="center"/>
              <w:rPr>
                <w:rFonts w:ascii="Times New Roman" w:hAnsi="Times New Roman" w:cs="Times New Roman"/>
                <w:noProof/>
                <w:sz w:val="24"/>
                <w:szCs w:val="24"/>
              </w:rPr>
            </w:pPr>
          </w:p>
          <w:p w:rsidR="003650A9"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9E1147" w:rsidRPr="00945D90" w:rsidRDefault="009E1147" w:rsidP="00111BFD">
            <w:pPr>
              <w:pStyle w:val="TableParagraph"/>
              <w:jc w:val="center"/>
              <w:rPr>
                <w:rFonts w:ascii="Times New Roman" w:hAnsi="Times New Roman" w:cs="Times New Roman"/>
                <w:noProof/>
                <w:sz w:val="24"/>
                <w:szCs w:val="24"/>
              </w:rPr>
            </w:pP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3650A9" w:rsidRPr="00945D90" w:rsidRDefault="003650A9"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tc>
      </w:tr>
      <w:tr w:rsidR="00704477" w:rsidRPr="00945D90" w:rsidTr="00673DFE">
        <w:trPr>
          <w:trHeight w:val="1134"/>
        </w:trPr>
        <w:tc>
          <w:tcPr>
            <w:tcW w:w="401" w:type="pct"/>
          </w:tcPr>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20.</w:t>
            </w: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20.</w:t>
            </w: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704477" w:rsidRPr="00945D90" w:rsidRDefault="00704477" w:rsidP="000E1811">
            <w:pPr>
              <w:pStyle w:val="TableParagraph"/>
              <w:tabs>
                <w:tab w:val="left" w:pos="1024"/>
              </w:tabs>
              <w:jc w:val="center"/>
              <w:rPr>
                <w:rFonts w:ascii="Times New Roman" w:hAnsi="Times New Roman" w:cs="Times New Roman"/>
                <w:b/>
                <w:noProof/>
                <w:sz w:val="24"/>
                <w:szCs w:val="24"/>
              </w:rPr>
            </w:pPr>
            <w:r w:rsidRPr="00945D90">
              <w:rPr>
                <w:rFonts w:ascii="Times New Roman" w:hAnsi="Times New Roman" w:cs="Times New Roman"/>
                <w:b/>
                <w:sz w:val="24"/>
                <w:szCs w:val="24"/>
              </w:rPr>
              <w:t>VG</w:t>
            </w:r>
          </w:p>
          <w:p w:rsidR="00704477" w:rsidRPr="00945D90" w:rsidRDefault="00704477" w:rsidP="000E1811">
            <w:pPr>
              <w:pStyle w:val="TableParagraph"/>
              <w:tabs>
                <w:tab w:val="left" w:pos="1308"/>
              </w:tabs>
              <w:jc w:val="center"/>
              <w:rPr>
                <w:rFonts w:ascii="Times New Roman" w:hAnsi="Times New Roman" w:cs="Times New Roman"/>
                <w:b/>
                <w:noProof/>
                <w:sz w:val="24"/>
                <w:szCs w:val="24"/>
              </w:rPr>
            </w:pPr>
            <w:r w:rsidRPr="00945D90">
              <w:rPr>
                <w:rFonts w:ascii="Times New Roman" w:hAnsi="Times New Roman" w:cs="Times New Roman"/>
                <w:b/>
                <w:noProof/>
                <w:sz w:val="24"/>
                <w:szCs w:val="24"/>
              </w:rPr>
              <w:t>e)</w:t>
            </w:r>
          </w:p>
        </w:tc>
        <w:tc>
          <w:tcPr>
            <w:tcW w:w="1474" w:type="pct"/>
          </w:tcPr>
          <w:p w:rsidR="00704477" w:rsidRPr="00945D90" w:rsidRDefault="00704477" w:rsidP="00744AB5">
            <w:pPr>
              <w:pStyle w:val="TableParagraph"/>
              <w:tabs>
                <w:tab w:val="left" w:pos="1024"/>
              </w:tabs>
              <w:ind w:left="1"/>
              <w:jc w:val="both"/>
              <w:rPr>
                <w:rFonts w:ascii="Times New Roman" w:hAnsi="Times New Roman" w:cs="Times New Roman"/>
                <w:b/>
                <w:noProof/>
                <w:sz w:val="24"/>
                <w:szCs w:val="24"/>
              </w:rPr>
            </w:pPr>
            <w:r w:rsidRPr="00945D90">
              <w:rPr>
                <w:rFonts w:ascii="Times New Roman" w:hAnsi="Times New Roman" w:cs="Times New Roman"/>
                <w:b/>
                <w:noProof/>
                <w:sz w:val="24"/>
                <w:szCs w:val="24"/>
              </w:rPr>
              <w:t>Auglis: kātiņa garums</w:t>
            </w:r>
          </w:p>
          <w:p w:rsidR="00704477" w:rsidRPr="00945D90" w:rsidRDefault="00704477" w:rsidP="00744AB5">
            <w:pPr>
              <w:pStyle w:val="TableParagraph"/>
              <w:tabs>
                <w:tab w:val="left" w:pos="994"/>
              </w:tabs>
              <w:ind w:left="1"/>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īss</w:t>
            </w:r>
          </w:p>
          <w:p w:rsidR="00704477" w:rsidRPr="00945D90" w:rsidRDefault="00704477" w:rsidP="003650A9">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704477" w:rsidRPr="00945D90" w:rsidRDefault="00704477" w:rsidP="003650A9">
            <w:pPr>
              <w:pStyle w:val="TableParagraph"/>
              <w:jc w:val="both"/>
              <w:rPr>
                <w:rFonts w:ascii="Times New Roman" w:hAnsi="Times New Roman" w:cs="Times New Roman"/>
                <w:b/>
                <w:noProof/>
                <w:sz w:val="24"/>
                <w:szCs w:val="24"/>
              </w:rPr>
            </w:pPr>
            <w:r w:rsidRPr="00945D90">
              <w:rPr>
                <w:rFonts w:ascii="Times New Roman" w:hAnsi="Times New Roman" w:cs="Times New Roman"/>
                <w:noProof/>
                <w:sz w:val="24"/>
                <w:szCs w:val="24"/>
              </w:rPr>
              <w:t>garš</w:t>
            </w:r>
          </w:p>
        </w:tc>
        <w:tc>
          <w:tcPr>
            <w:tcW w:w="1415" w:type="pct"/>
          </w:tcPr>
          <w:p w:rsidR="00704477" w:rsidRDefault="00704477" w:rsidP="00E23991">
            <w:pPr>
              <w:pStyle w:val="TableParagraph"/>
              <w:jc w:val="both"/>
              <w:rPr>
                <w:rFonts w:ascii="Times New Roman" w:hAnsi="Times New Roman" w:cs="Times New Roman"/>
                <w:i/>
                <w:noProof/>
                <w:sz w:val="24"/>
                <w:szCs w:val="24"/>
              </w:rPr>
            </w:pP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Hergo</w:t>
            </w: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 Maslichnaya</w:t>
            </w: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Frugana, Slovan</w:t>
            </w:r>
          </w:p>
        </w:tc>
        <w:tc>
          <w:tcPr>
            <w:tcW w:w="600" w:type="pct"/>
          </w:tcPr>
          <w:p w:rsidR="00704477" w:rsidRDefault="00704477" w:rsidP="00111BFD">
            <w:pPr>
              <w:pStyle w:val="TableParagraph"/>
              <w:jc w:val="center"/>
              <w:rPr>
                <w:rFonts w:ascii="Times New Roman" w:hAnsi="Times New Roman" w:cs="Times New Roman"/>
                <w:noProof/>
                <w:sz w:val="24"/>
                <w:szCs w:val="24"/>
              </w:rPr>
            </w:pP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tc>
      </w:tr>
      <w:tr w:rsidR="00704477" w:rsidRPr="00945D90" w:rsidTr="00673DFE">
        <w:trPr>
          <w:trHeight w:val="1134"/>
        </w:trPr>
        <w:tc>
          <w:tcPr>
            <w:tcW w:w="401" w:type="pct"/>
          </w:tcPr>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21.</w:t>
            </w: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21.</w:t>
            </w: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704477" w:rsidRPr="00945D90" w:rsidRDefault="00704477" w:rsidP="000E1811">
            <w:pPr>
              <w:pStyle w:val="TableParagraph"/>
              <w:tabs>
                <w:tab w:val="left" w:pos="1025"/>
              </w:tabs>
              <w:jc w:val="center"/>
              <w:rPr>
                <w:rFonts w:ascii="Times New Roman" w:hAnsi="Times New Roman" w:cs="Times New Roman"/>
                <w:b/>
                <w:noProof/>
                <w:sz w:val="24"/>
                <w:szCs w:val="24"/>
              </w:rPr>
            </w:pPr>
            <w:r w:rsidRPr="00945D90">
              <w:rPr>
                <w:rFonts w:ascii="Times New Roman" w:hAnsi="Times New Roman" w:cs="Times New Roman"/>
                <w:b/>
                <w:sz w:val="24"/>
                <w:szCs w:val="24"/>
              </w:rPr>
              <w:t>MG</w:t>
            </w:r>
          </w:p>
        </w:tc>
        <w:tc>
          <w:tcPr>
            <w:tcW w:w="1474" w:type="pct"/>
          </w:tcPr>
          <w:p w:rsidR="00704477" w:rsidRPr="00945D90" w:rsidRDefault="00704477" w:rsidP="00744AB5">
            <w:pPr>
              <w:pStyle w:val="TableParagraph"/>
              <w:tabs>
                <w:tab w:val="left" w:pos="1025"/>
              </w:tabs>
              <w:jc w:val="both"/>
              <w:rPr>
                <w:rFonts w:ascii="Times New Roman" w:hAnsi="Times New Roman" w:cs="Times New Roman"/>
                <w:b/>
                <w:noProof/>
                <w:sz w:val="24"/>
                <w:szCs w:val="24"/>
              </w:rPr>
            </w:pPr>
            <w:r w:rsidRPr="00945D90">
              <w:rPr>
                <w:rFonts w:ascii="Times New Roman" w:hAnsi="Times New Roman" w:cs="Times New Roman"/>
                <w:b/>
                <w:noProof/>
                <w:sz w:val="24"/>
                <w:szCs w:val="24"/>
              </w:rPr>
              <w:t>Ziedēšanas sākums</w:t>
            </w:r>
          </w:p>
          <w:p w:rsidR="00704477" w:rsidRPr="00945D90" w:rsidRDefault="00704477" w:rsidP="003650A9">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agrs</w:t>
            </w:r>
          </w:p>
          <w:p w:rsidR="00704477" w:rsidRDefault="00704477" w:rsidP="003650A9">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704477" w:rsidRPr="00945D90" w:rsidRDefault="00704477" w:rsidP="003650A9">
            <w:pPr>
              <w:pStyle w:val="TableParagraph"/>
              <w:jc w:val="both"/>
              <w:rPr>
                <w:rFonts w:ascii="Times New Roman" w:hAnsi="Times New Roman" w:cs="Times New Roman"/>
                <w:noProof/>
                <w:sz w:val="24"/>
                <w:szCs w:val="24"/>
              </w:rPr>
            </w:pPr>
          </w:p>
          <w:p w:rsidR="00704477" w:rsidRPr="00945D90" w:rsidRDefault="00704477" w:rsidP="003650A9">
            <w:pPr>
              <w:pStyle w:val="TableParagraph"/>
              <w:jc w:val="both"/>
              <w:rPr>
                <w:rFonts w:ascii="Times New Roman" w:hAnsi="Times New Roman" w:cs="Times New Roman"/>
                <w:b/>
                <w:noProof/>
                <w:sz w:val="24"/>
                <w:szCs w:val="24"/>
              </w:rPr>
            </w:pPr>
            <w:r w:rsidRPr="00945D90">
              <w:rPr>
                <w:rFonts w:ascii="Times New Roman" w:hAnsi="Times New Roman" w:cs="Times New Roman"/>
                <w:noProof/>
                <w:sz w:val="24"/>
                <w:szCs w:val="24"/>
              </w:rPr>
              <w:t>vēls</w:t>
            </w:r>
          </w:p>
        </w:tc>
        <w:tc>
          <w:tcPr>
            <w:tcW w:w="1415" w:type="pct"/>
          </w:tcPr>
          <w:p w:rsidR="00704477" w:rsidRDefault="00704477" w:rsidP="00E23991">
            <w:pPr>
              <w:pStyle w:val="TableParagraph"/>
              <w:jc w:val="both"/>
              <w:rPr>
                <w:rFonts w:ascii="Times New Roman" w:hAnsi="Times New Roman" w:cs="Times New Roman"/>
                <w:i/>
                <w:noProof/>
                <w:sz w:val="24"/>
                <w:szCs w:val="24"/>
              </w:rPr>
            </w:pP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Terhy, Tytti</w:t>
            </w: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Dorana, Hergo, Maslichnaya</w:t>
            </w: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 Slovan</w:t>
            </w:r>
          </w:p>
        </w:tc>
        <w:tc>
          <w:tcPr>
            <w:tcW w:w="600" w:type="pct"/>
          </w:tcPr>
          <w:p w:rsidR="00704477" w:rsidRDefault="00704477" w:rsidP="00111BFD">
            <w:pPr>
              <w:pStyle w:val="TableParagraph"/>
              <w:jc w:val="center"/>
              <w:rPr>
                <w:rFonts w:ascii="Times New Roman" w:hAnsi="Times New Roman" w:cs="Times New Roman"/>
                <w:noProof/>
                <w:sz w:val="24"/>
                <w:szCs w:val="24"/>
              </w:rPr>
            </w:pP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704477"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704477" w:rsidRPr="00945D90" w:rsidRDefault="00704477" w:rsidP="00111BFD">
            <w:pPr>
              <w:pStyle w:val="TableParagraph"/>
              <w:jc w:val="center"/>
              <w:rPr>
                <w:rFonts w:ascii="Times New Roman" w:hAnsi="Times New Roman" w:cs="Times New Roman"/>
                <w:noProof/>
                <w:sz w:val="24"/>
                <w:szCs w:val="24"/>
              </w:rPr>
            </w:pP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tc>
      </w:tr>
      <w:tr w:rsidR="00704477" w:rsidRPr="00945D90" w:rsidTr="00673DFE">
        <w:trPr>
          <w:trHeight w:val="1932"/>
        </w:trPr>
        <w:tc>
          <w:tcPr>
            <w:tcW w:w="401" w:type="pct"/>
          </w:tcPr>
          <w:p w:rsidR="00704477"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22.</w:t>
            </w:r>
          </w:p>
          <w:p w:rsidR="00704477" w:rsidRPr="00945D90" w:rsidRDefault="00704477" w:rsidP="000E1811">
            <w:pPr>
              <w:pStyle w:val="TableParagraph"/>
              <w:jc w:val="center"/>
              <w:rPr>
                <w:rFonts w:ascii="Times New Roman" w:hAnsi="Times New Roman" w:cs="Times New Roman"/>
                <w:b/>
                <w:noProof/>
                <w:sz w:val="24"/>
                <w:szCs w:val="24"/>
              </w:rPr>
            </w:pP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414" w:type="pct"/>
          </w:tcPr>
          <w:p w:rsidR="00704477"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22.</w:t>
            </w:r>
          </w:p>
          <w:p w:rsidR="00704477" w:rsidRPr="00945D90" w:rsidRDefault="00704477" w:rsidP="000E1811">
            <w:pPr>
              <w:pStyle w:val="TableParagraph"/>
              <w:jc w:val="center"/>
              <w:rPr>
                <w:rFonts w:ascii="Times New Roman" w:hAnsi="Times New Roman" w:cs="Times New Roman"/>
                <w:b/>
                <w:noProof/>
                <w:sz w:val="24"/>
                <w:szCs w:val="24"/>
              </w:rPr>
            </w:pP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w:t>
            </w:r>
          </w:p>
          <w:p w:rsidR="00704477" w:rsidRPr="00945D90" w:rsidRDefault="00704477" w:rsidP="000E1811">
            <w:pPr>
              <w:pStyle w:val="TableParagraph"/>
              <w:jc w:val="center"/>
              <w:rPr>
                <w:rFonts w:ascii="Times New Roman" w:hAnsi="Times New Roman" w:cs="Times New Roman"/>
                <w:b/>
                <w:noProof/>
                <w:sz w:val="24"/>
                <w:szCs w:val="24"/>
              </w:rPr>
            </w:pPr>
            <w:r w:rsidRPr="00945D90">
              <w:rPr>
                <w:rFonts w:ascii="Times New Roman" w:hAnsi="Times New Roman" w:cs="Times New Roman"/>
                <w:b/>
                <w:sz w:val="24"/>
                <w:szCs w:val="24"/>
              </w:rPr>
              <w:t>QN</w:t>
            </w:r>
          </w:p>
        </w:tc>
        <w:tc>
          <w:tcPr>
            <w:tcW w:w="696" w:type="pct"/>
          </w:tcPr>
          <w:p w:rsidR="00704477" w:rsidRPr="00945D90" w:rsidRDefault="00704477" w:rsidP="000E1811">
            <w:pPr>
              <w:pStyle w:val="TableParagraph"/>
              <w:tabs>
                <w:tab w:val="left" w:pos="1025"/>
              </w:tabs>
              <w:jc w:val="center"/>
              <w:rPr>
                <w:rFonts w:ascii="Times New Roman" w:hAnsi="Times New Roman" w:cs="Times New Roman"/>
                <w:b/>
                <w:noProof/>
                <w:sz w:val="24"/>
                <w:szCs w:val="24"/>
              </w:rPr>
            </w:pPr>
            <w:r w:rsidRPr="00945D90">
              <w:rPr>
                <w:rFonts w:ascii="Times New Roman" w:hAnsi="Times New Roman" w:cs="Times New Roman"/>
                <w:b/>
                <w:sz w:val="24"/>
                <w:szCs w:val="24"/>
              </w:rPr>
              <w:t>MG</w:t>
            </w:r>
          </w:p>
        </w:tc>
        <w:tc>
          <w:tcPr>
            <w:tcW w:w="1474" w:type="pct"/>
          </w:tcPr>
          <w:p w:rsidR="00704477" w:rsidRPr="00945D90" w:rsidRDefault="00704477" w:rsidP="00704477">
            <w:pPr>
              <w:pStyle w:val="TableParagraph"/>
              <w:tabs>
                <w:tab w:val="left" w:pos="1025"/>
              </w:tabs>
              <w:jc w:val="both"/>
              <w:rPr>
                <w:rFonts w:ascii="Times New Roman" w:hAnsi="Times New Roman" w:cs="Times New Roman"/>
                <w:b/>
                <w:noProof/>
                <w:sz w:val="24"/>
                <w:szCs w:val="24"/>
              </w:rPr>
            </w:pPr>
            <w:r w:rsidRPr="00945D90">
              <w:rPr>
                <w:rFonts w:ascii="Times New Roman" w:hAnsi="Times New Roman" w:cs="Times New Roman"/>
                <w:b/>
                <w:noProof/>
                <w:sz w:val="24"/>
                <w:szCs w:val="24"/>
              </w:rPr>
              <w:t>Augļu nogatavošanās sākums</w:t>
            </w: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ļoti agrs</w:t>
            </w:r>
          </w:p>
          <w:p w:rsidR="00704477" w:rsidRPr="00945D90" w:rsidRDefault="00704477" w:rsidP="003650A9">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agrs</w:t>
            </w:r>
          </w:p>
          <w:p w:rsidR="00704477" w:rsidRPr="00945D90" w:rsidRDefault="00704477" w:rsidP="003650A9">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p w:rsidR="00704477" w:rsidRPr="00945D90" w:rsidRDefault="00704477" w:rsidP="003650A9">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vēls</w:t>
            </w:r>
          </w:p>
          <w:p w:rsidR="00704477" w:rsidRPr="00945D90" w:rsidRDefault="00704477" w:rsidP="00744AB5">
            <w:pPr>
              <w:pStyle w:val="TableParagraph"/>
              <w:jc w:val="both"/>
              <w:rPr>
                <w:rFonts w:ascii="Times New Roman" w:hAnsi="Times New Roman" w:cs="Times New Roman"/>
                <w:b/>
                <w:noProof/>
                <w:sz w:val="24"/>
                <w:szCs w:val="24"/>
              </w:rPr>
            </w:pPr>
            <w:r w:rsidRPr="00945D90">
              <w:rPr>
                <w:rFonts w:ascii="Times New Roman" w:hAnsi="Times New Roman" w:cs="Times New Roman"/>
                <w:noProof/>
                <w:sz w:val="24"/>
                <w:szCs w:val="24"/>
              </w:rPr>
              <w:t>ļoti vēls</w:t>
            </w:r>
          </w:p>
        </w:tc>
        <w:tc>
          <w:tcPr>
            <w:tcW w:w="1415" w:type="pct"/>
          </w:tcPr>
          <w:p w:rsidR="00704477" w:rsidRDefault="00704477" w:rsidP="00E23991">
            <w:pPr>
              <w:pStyle w:val="TableParagraph"/>
              <w:jc w:val="both"/>
              <w:rPr>
                <w:rFonts w:ascii="Times New Roman" w:hAnsi="Times New Roman" w:cs="Times New Roman"/>
                <w:i/>
                <w:noProof/>
                <w:sz w:val="24"/>
                <w:szCs w:val="24"/>
              </w:rPr>
            </w:pPr>
          </w:p>
          <w:p w:rsidR="00704477" w:rsidRDefault="00704477" w:rsidP="00E23991">
            <w:pPr>
              <w:pStyle w:val="TableParagraph"/>
              <w:jc w:val="both"/>
              <w:rPr>
                <w:rFonts w:ascii="Times New Roman" w:hAnsi="Times New Roman" w:cs="Times New Roman"/>
                <w:i/>
                <w:noProof/>
                <w:sz w:val="24"/>
                <w:szCs w:val="24"/>
              </w:rPr>
            </w:pP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Terhi, Tytti</w:t>
            </w: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Frugana</w:t>
            </w: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Dorana, Hergo</w:t>
            </w:r>
          </w:p>
          <w:p w:rsidR="00704477" w:rsidRPr="00945D90" w:rsidRDefault="00704477"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w:t>
            </w:r>
          </w:p>
        </w:tc>
        <w:tc>
          <w:tcPr>
            <w:tcW w:w="600" w:type="pct"/>
          </w:tcPr>
          <w:p w:rsidR="00704477" w:rsidRDefault="00704477" w:rsidP="00111BFD">
            <w:pPr>
              <w:pStyle w:val="TableParagraph"/>
              <w:jc w:val="center"/>
              <w:rPr>
                <w:rFonts w:ascii="Times New Roman" w:hAnsi="Times New Roman" w:cs="Times New Roman"/>
                <w:noProof/>
                <w:sz w:val="24"/>
                <w:szCs w:val="24"/>
              </w:rPr>
            </w:pPr>
          </w:p>
          <w:p w:rsidR="00704477" w:rsidRDefault="00704477" w:rsidP="00111BFD">
            <w:pPr>
              <w:pStyle w:val="TableParagraph"/>
              <w:jc w:val="center"/>
              <w:rPr>
                <w:rFonts w:ascii="Times New Roman" w:hAnsi="Times New Roman" w:cs="Times New Roman"/>
                <w:noProof/>
                <w:sz w:val="24"/>
                <w:szCs w:val="24"/>
              </w:rPr>
            </w:pP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3</w:t>
            </w: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5</w:t>
            </w:r>
          </w:p>
          <w:p w:rsidR="00704477" w:rsidRPr="00945D90" w:rsidRDefault="00704477" w:rsidP="00111BFD">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7</w:t>
            </w:r>
          </w:p>
          <w:p w:rsidR="00704477" w:rsidRPr="00945D90" w:rsidRDefault="00704477" w:rsidP="00744AB5">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9</w:t>
            </w:r>
          </w:p>
        </w:tc>
      </w:tr>
    </w:tbl>
    <w:p w:rsidR="00744AB5" w:rsidRPr="00945D90" w:rsidRDefault="00744AB5" w:rsidP="00E23991">
      <w:pPr>
        <w:jc w:val="both"/>
        <w:rPr>
          <w:rFonts w:ascii="Times New Roman" w:eastAsia="Times New Roman" w:hAnsi="Times New Roman" w:cs="Times New Roman"/>
          <w:noProof/>
          <w:sz w:val="24"/>
          <w:szCs w:val="24"/>
        </w:rPr>
      </w:pPr>
    </w:p>
    <w:p w:rsidR="00744AB5" w:rsidRPr="00945D90" w:rsidRDefault="00744AB5">
      <w:pPr>
        <w:rPr>
          <w:rFonts w:ascii="Times New Roman" w:eastAsia="Times New Roman" w:hAnsi="Times New Roman" w:cs="Times New Roman"/>
          <w:noProof/>
          <w:sz w:val="24"/>
          <w:szCs w:val="24"/>
        </w:rPr>
      </w:pPr>
      <w:r w:rsidRPr="00945D90">
        <w:rPr>
          <w:rFonts w:ascii="Times New Roman" w:hAnsi="Times New Roman" w:cs="Times New Roman"/>
          <w:sz w:val="24"/>
          <w:szCs w:val="24"/>
        </w:rPr>
        <w:br w:type="page"/>
      </w:r>
    </w:p>
    <w:p w:rsidR="000F6CE3" w:rsidRPr="00945D90" w:rsidRDefault="000F6CE3" w:rsidP="00A169D3">
      <w:pPr>
        <w:pStyle w:val="Heading2"/>
        <w:ind w:left="0"/>
        <w:jc w:val="center"/>
        <w:rPr>
          <w:rFonts w:ascii="Times New Roman" w:hAnsi="Times New Roman" w:cs="Times New Roman"/>
          <w:noProof/>
          <w:sz w:val="24"/>
          <w:szCs w:val="24"/>
        </w:rPr>
      </w:pPr>
      <w:r w:rsidRPr="00945D90">
        <w:rPr>
          <w:rFonts w:ascii="Times New Roman" w:hAnsi="Times New Roman" w:cs="Times New Roman"/>
          <w:noProof/>
          <w:sz w:val="24"/>
          <w:szCs w:val="24"/>
        </w:rPr>
        <w:lastRenderedPageBreak/>
        <w:t>PASKAIDROJUMI UN METODES</w:t>
      </w:r>
    </w:p>
    <w:p w:rsidR="000F6CE3" w:rsidRPr="00945D90" w:rsidRDefault="000F6CE3" w:rsidP="00E23991">
      <w:pPr>
        <w:jc w:val="both"/>
        <w:rPr>
          <w:rFonts w:ascii="Times New Roman" w:eastAsia="Tahoma" w:hAnsi="Times New Roman" w:cs="Times New Roman"/>
          <w:b/>
          <w:bCs/>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Pazīmes, kurām pazīmju tabulas trešajā slejā ir šāds kods, pārbauda, ievērojot turpmākos norādījumus.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352857">
      <w:pPr>
        <w:pStyle w:val="BodyText"/>
        <w:numPr>
          <w:ilvl w:val="0"/>
          <w:numId w:val="1"/>
        </w:numPr>
        <w:tabs>
          <w:tab w:val="left" w:pos="1493"/>
        </w:tabs>
        <w:ind w:left="709" w:hanging="692"/>
        <w:jc w:val="both"/>
        <w:rPr>
          <w:rFonts w:ascii="Times New Roman" w:hAnsi="Times New Roman" w:cs="Times New Roman"/>
          <w:noProof/>
          <w:sz w:val="24"/>
          <w:szCs w:val="24"/>
        </w:rPr>
      </w:pPr>
      <w:r w:rsidRPr="00945D90">
        <w:rPr>
          <w:rFonts w:ascii="Times New Roman" w:hAnsi="Times New Roman" w:cs="Times New Roman"/>
          <w:noProof/>
          <w:sz w:val="24"/>
          <w:szCs w:val="24"/>
          <w:u w:val="single"/>
        </w:rPr>
        <w:t>Augs</w:t>
      </w:r>
      <w:r w:rsidRPr="00945D90">
        <w:rPr>
          <w:rFonts w:ascii="Times New Roman" w:hAnsi="Times New Roman" w:cs="Times New Roman"/>
          <w:noProof/>
          <w:sz w:val="24"/>
          <w:szCs w:val="24"/>
        </w:rPr>
        <w:t xml:space="preserve"> – novērojumus veic ziemas </w:t>
      </w:r>
      <w:r w:rsidRPr="00945D90">
        <w:rPr>
          <w:rFonts w:ascii="Times New Roman" w:hAnsi="Times New Roman" w:cs="Times New Roman"/>
          <w:sz w:val="24"/>
          <w:szCs w:val="24"/>
        </w:rPr>
        <w:t>veģetatīvā miera stāvoklī.</w:t>
      </w:r>
    </w:p>
    <w:p w:rsidR="000F6CE3" w:rsidRPr="00945D90" w:rsidRDefault="000F6CE3" w:rsidP="00352857">
      <w:pPr>
        <w:pStyle w:val="BodyText"/>
        <w:numPr>
          <w:ilvl w:val="0"/>
          <w:numId w:val="1"/>
        </w:numPr>
        <w:tabs>
          <w:tab w:val="left" w:pos="1493"/>
        </w:tabs>
        <w:ind w:left="709" w:hanging="692"/>
        <w:jc w:val="both"/>
        <w:rPr>
          <w:rFonts w:ascii="Times New Roman" w:hAnsi="Times New Roman" w:cs="Times New Roman"/>
          <w:noProof/>
          <w:sz w:val="24"/>
          <w:szCs w:val="24"/>
        </w:rPr>
      </w:pPr>
      <w:r w:rsidRPr="00945D90">
        <w:rPr>
          <w:rFonts w:ascii="Times New Roman" w:hAnsi="Times New Roman" w:cs="Times New Roman"/>
          <w:noProof/>
          <w:sz w:val="24"/>
          <w:szCs w:val="24"/>
          <w:u w:val="single"/>
        </w:rPr>
        <w:t>Dzinums</w:t>
      </w:r>
      <w:r w:rsidRPr="00945D90">
        <w:rPr>
          <w:rFonts w:ascii="Times New Roman" w:hAnsi="Times New Roman" w:cs="Times New Roman"/>
          <w:noProof/>
          <w:sz w:val="24"/>
          <w:szCs w:val="24"/>
        </w:rPr>
        <w:t xml:space="preserve"> – novērojumus veic aktīvās augšanas laikā.</w:t>
      </w:r>
    </w:p>
    <w:p w:rsidR="000F6CE3" w:rsidRPr="00945D90" w:rsidRDefault="000F6CE3" w:rsidP="00352857">
      <w:pPr>
        <w:pStyle w:val="BodyText"/>
        <w:numPr>
          <w:ilvl w:val="0"/>
          <w:numId w:val="1"/>
        </w:numPr>
        <w:tabs>
          <w:tab w:val="left" w:pos="1493"/>
        </w:tabs>
        <w:ind w:left="709" w:hanging="692"/>
        <w:jc w:val="both"/>
        <w:rPr>
          <w:rFonts w:ascii="Times New Roman" w:hAnsi="Times New Roman" w:cs="Times New Roman"/>
          <w:noProof/>
          <w:sz w:val="24"/>
          <w:szCs w:val="24"/>
        </w:rPr>
      </w:pPr>
      <w:r w:rsidRPr="00945D90">
        <w:rPr>
          <w:rFonts w:ascii="Times New Roman" w:hAnsi="Times New Roman" w:cs="Times New Roman"/>
          <w:noProof/>
          <w:sz w:val="24"/>
          <w:szCs w:val="24"/>
          <w:u w:val="single"/>
        </w:rPr>
        <w:t>Lapas plātne</w:t>
      </w:r>
      <w:r w:rsidRPr="00945D90">
        <w:rPr>
          <w:rFonts w:ascii="Times New Roman" w:hAnsi="Times New Roman" w:cs="Times New Roman"/>
          <w:noProof/>
          <w:sz w:val="24"/>
          <w:szCs w:val="24"/>
        </w:rPr>
        <w:t xml:space="preserve"> – novērojumus veic par pilnīgi attīstītām lapām, </w:t>
      </w:r>
      <w:r w:rsidRPr="00945D90">
        <w:rPr>
          <w:rFonts w:ascii="Times New Roman" w:hAnsi="Times New Roman" w:cs="Times New Roman"/>
          <w:sz w:val="24"/>
          <w:szCs w:val="24"/>
        </w:rPr>
        <w:t>kas ņemtas no kārtējās sezonas dzinumu vidējās trešdaļas, kuri atrodas auga vidusdaļā.</w:t>
      </w:r>
    </w:p>
    <w:p w:rsidR="000F6CE3" w:rsidRPr="00945D90" w:rsidRDefault="000F6CE3" w:rsidP="00352857">
      <w:pPr>
        <w:pStyle w:val="BodyText"/>
        <w:numPr>
          <w:ilvl w:val="0"/>
          <w:numId w:val="1"/>
        </w:numPr>
        <w:tabs>
          <w:tab w:val="left" w:pos="1493"/>
        </w:tabs>
        <w:ind w:left="709" w:hanging="692"/>
        <w:jc w:val="both"/>
        <w:rPr>
          <w:rFonts w:ascii="Times New Roman" w:hAnsi="Times New Roman" w:cs="Times New Roman"/>
          <w:noProof/>
          <w:sz w:val="24"/>
          <w:szCs w:val="24"/>
        </w:rPr>
      </w:pPr>
      <w:r w:rsidRPr="00945D90">
        <w:rPr>
          <w:rFonts w:ascii="Times New Roman" w:hAnsi="Times New Roman" w:cs="Times New Roman"/>
          <w:noProof/>
          <w:sz w:val="24"/>
          <w:szCs w:val="24"/>
          <w:u w:val="single"/>
        </w:rPr>
        <w:t>Pūkojums</w:t>
      </w:r>
      <w:r w:rsidRPr="00945D90">
        <w:rPr>
          <w:rFonts w:ascii="Times New Roman" w:hAnsi="Times New Roman" w:cs="Times New Roman"/>
          <w:noProof/>
          <w:sz w:val="24"/>
          <w:szCs w:val="24"/>
        </w:rPr>
        <w:t xml:space="preserve"> – novērojumus veic ar lupu.</w:t>
      </w:r>
    </w:p>
    <w:p w:rsidR="00744AB5" w:rsidRPr="00945D90" w:rsidRDefault="000F6CE3" w:rsidP="00352857">
      <w:pPr>
        <w:pStyle w:val="BodyText"/>
        <w:numPr>
          <w:ilvl w:val="0"/>
          <w:numId w:val="1"/>
        </w:numPr>
        <w:tabs>
          <w:tab w:val="left" w:pos="1493"/>
        </w:tabs>
        <w:ind w:left="709" w:hanging="692"/>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u w:val="single"/>
        </w:rPr>
        <w:t>Augļi</w:t>
      </w:r>
      <w:r w:rsidRPr="00945D90">
        <w:rPr>
          <w:rFonts w:ascii="Times New Roman" w:hAnsi="Times New Roman" w:cs="Times New Roman"/>
          <w:noProof/>
          <w:sz w:val="24"/>
          <w:szCs w:val="24"/>
        </w:rPr>
        <w:t xml:space="preserve"> – novērojumus veic laikā, kad augļi ir nobrieduši.</w:t>
      </w:r>
    </w:p>
    <w:p w:rsidR="00744AB5" w:rsidRDefault="00744AB5" w:rsidP="00744AB5">
      <w:pPr>
        <w:pStyle w:val="BodyText"/>
        <w:tabs>
          <w:tab w:val="left" w:pos="1493"/>
        </w:tabs>
        <w:ind w:left="0"/>
        <w:jc w:val="both"/>
        <w:rPr>
          <w:rFonts w:ascii="Times New Roman" w:hAnsi="Times New Roman" w:cs="Times New Roman"/>
          <w:noProof/>
          <w:sz w:val="24"/>
          <w:szCs w:val="24"/>
          <w:u w:val="single" w:color="000000"/>
        </w:rPr>
      </w:pPr>
    </w:p>
    <w:p w:rsidR="00A169D3" w:rsidRPr="00945D90" w:rsidRDefault="00A169D3" w:rsidP="00744AB5">
      <w:pPr>
        <w:pStyle w:val="BodyText"/>
        <w:tabs>
          <w:tab w:val="left" w:pos="1493"/>
        </w:tabs>
        <w:ind w:left="0"/>
        <w:jc w:val="both"/>
        <w:rPr>
          <w:rFonts w:ascii="Times New Roman" w:hAnsi="Times New Roman" w:cs="Times New Roman"/>
          <w:noProof/>
          <w:sz w:val="24"/>
          <w:szCs w:val="24"/>
          <w:u w:val="single" w:color="000000"/>
        </w:rPr>
      </w:pPr>
    </w:p>
    <w:p w:rsidR="000F6CE3" w:rsidRPr="00A169D3" w:rsidRDefault="000F6CE3" w:rsidP="00744AB5">
      <w:pPr>
        <w:pStyle w:val="BodyText"/>
        <w:tabs>
          <w:tab w:val="left" w:pos="1493"/>
        </w:tabs>
        <w:ind w:left="0"/>
        <w:jc w:val="both"/>
        <w:rPr>
          <w:rFonts w:ascii="Times New Roman" w:hAnsi="Times New Roman" w:cs="Times New Roman"/>
          <w:noProof/>
          <w:sz w:val="24"/>
          <w:szCs w:val="24"/>
          <w:u w:val="single" w:color="000000"/>
        </w:rPr>
      </w:pPr>
      <w:r w:rsidRPr="00A169D3">
        <w:rPr>
          <w:rFonts w:ascii="Times New Roman" w:hAnsi="Times New Roman" w:cs="Times New Roman"/>
          <w:noProof/>
          <w:sz w:val="24"/>
          <w:szCs w:val="24"/>
          <w:u w:val="single" w:color="000000"/>
        </w:rPr>
        <w:t>Paskaidrojums par 1. pazīmi</w:t>
      </w:r>
      <w:r w:rsidRPr="00A169D3">
        <w:rPr>
          <w:rFonts w:ascii="Times New Roman" w:hAnsi="Times New Roman" w:cs="Times New Roman"/>
          <w:sz w:val="24"/>
          <w:szCs w:val="24"/>
          <w:u w:val="single"/>
        </w:rPr>
        <w:t>. – Augs: dzimums</w:t>
      </w:r>
    </w:p>
    <w:p w:rsidR="000F6CE3" w:rsidRPr="00945D90" w:rsidRDefault="000F6CE3" w:rsidP="00E23991">
      <w:pPr>
        <w:jc w:val="both"/>
        <w:rPr>
          <w:rFonts w:ascii="Times New Roman" w:hAnsi="Times New Roman" w:cs="Times New Roman"/>
          <w:noProof/>
          <w:sz w:val="24"/>
          <w:szCs w:val="24"/>
          <w:u w:val="single" w:color="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01"/>
        <w:gridCol w:w="4527"/>
      </w:tblGrid>
      <w:tr w:rsidR="00352857" w:rsidRPr="00945D90" w:rsidTr="00A169D3">
        <w:tc>
          <w:tcPr>
            <w:tcW w:w="2520" w:type="pct"/>
          </w:tcPr>
          <w:p w:rsidR="00352857" w:rsidRPr="00945D90" w:rsidRDefault="00352857" w:rsidP="00E23991">
            <w:pPr>
              <w:jc w:val="both"/>
              <w:rPr>
                <w:rFonts w:ascii="Times New Roman"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5C67D06C" wp14:editId="15B3A6CA">
                  <wp:extent cx="2561590" cy="38341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1590" cy="3834130"/>
                          </a:xfrm>
                          <a:prstGeom prst="rect">
                            <a:avLst/>
                          </a:prstGeom>
                          <a:noFill/>
                          <a:ln>
                            <a:noFill/>
                          </a:ln>
                        </pic:spPr>
                      </pic:pic>
                    </a:graphicData>
                  </a:graphic>
                </wp:inline>
              </w:drawing>
            </w:r>
          </w:p>
        </w:tc>
        <w:tc>
          <w:tcPr>
            <w:tcW w:w="2480" w:type="pct"/>
          </w:tcPr>
          <w:p w:rsidR="00352857" w:rsidRPr="00945D90" w:rsidRDefault="00352857" w:rsidP="00E23991">
            <w:pPr>
              <w:jc w:val="both"/>
              <w:rPr>
                <w:rFonts w:ascii="Times New Roman"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6F371B2F" wp14:editId="301AC8E5">
                  <wp:extent cx="1980565" cy="38277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565" cy="3827780"/>
                          </a:xfrm>
                          <a:prstGeom prst="rect">
                            <a:avLst/>
                          </a:prstGeom>
                          <a:noFill/>
                          <a:ln>
                            <a:noFill/>
                          </a:ln>
                        </pic:spPr>
                      </pic:pic>
                    </a:graphicData>
                  </a:graphic>
                </wp:inline>
              </w:drawing>
            </w:r>
          </w:p>
        </w:tc>
      </w:tr>
      <w:tr w:rsidR="00352857" w:rsidRPr="00945D90" w:rsidTr="00A169D3">
        <w:tc>
          <w:tcPr>
            <w:tcW w:w="2520" w:type="pct"/>
          </w:tcPr>
          <w:p w:rsidR="00352857" w:rsidRPr="00945D90" w:rsidRDefault="00352857" w:rsidP="00352857">
            <w:pPr>
              <w:jc w:val="center"/>
              <w:rPr>
                <w:rFonts w:ascii="Times New Roman" w:hAnsi="Times New Roman" w:cs="Times New Roman"/>
                <w:noProof/>
                <w:sz w:val="24"/>
                <w:szCs w:val="24"/>
              </w:rPr>
            </w:pPr>
            <w:r w:rsidRPr="00945D90">
              <w:rPr>
                <w:rFonts w:ascii="Times New Roman" w:hAnsi="Times New Roman" w:cs="Times New Roman"/>
                <w:noProof/>
                <w:sz w:val="24"/>
                <w:szCs w:val="24"/>
              </w:rPr>
              <w:t>1</w:t>
            </w:r>
          </w:p>
          <w:p w:rsidR="00352857" w:rsidRPr="00945D90" w:rsidRDefault="00352857" w:rsidP="00352857">
            <w:pPr>
              <w:jc w:val="center"/>
              <w:rPr>
                <w:rFonts w:ascii="Times New Roman" w:hAnsi="Times New Roman" w:cs="Times New Roman"/>
                <w:noProof/>
                <w:sz w:val="24"/>
                <w:szCs w:val="24"/>
              </w:rPr>
            </w:pPr>
            <w:r w:rsidRPr="00945D90">
              <w:rPr>
                <w:rFonts w:ascii="Times New Roman" w:hAnsi="Times New Roman" w:cs="Times New Roman"/>
                <w:noProof/>
                <w:sz w:val="24"/>
                <w:szCs w:val="24"/>
              </w:rPr>
              <w:t>vīrišķais</w:t>
            </w:r>
          </w:p>
        </w:tc>
        <w:tc>
          <w:tcPr>
            <w:tcW w:w="2480" w:type="pct"/>
          </w:tcPr>
          <w:p w:rsidR="00352857" w:rsidRPr="00945D90" w:rsidRDefault="00352857" w:rsidP="00352857">
            <w:pPr>
              <w:jc w:val="center"/>
              <w:rPr>
                <w:rFonts w:ascii="Times New Roman" w:hAnsi="Times New Roman" w:cs="Times New Roman"/>
                <w:noProof/>
                <w:sz w:val="24"/>
                <w:szCs w:val="24"/>
              </w:rPr>
            </w:pPr>
            <w:r w:rsidRPr="00945D90">
              <w:rPr>
                <w:rFonts w:ascii="Times New Roman" w:hAnsi="Times New Roman" w:cs="Times New Roman"/>
                <w:noProof/>
                <w:sz w:val="24"/>
                <w:szCs w:val="24"/>
              </w:rPr>
              <w:t>2</w:t>
            </w:r>
          </w:p>
          <w:p w:rsidR="00352857" w:rsidRPr="00945D90" w:rsidRDefault="00352857" w:rsidP="00352857">
            <w:pPr>
              <w:jc w:val="center"/>
              <w:rPr>
                <w:rFonts w:ascii="Times New Roman" w:hAnsi="Times New Roman" w:cs="Times New Roman"/>
                <w:noProof/>
                <w:sz w:val="24"/>
                <w:szCs w:val="24"/>
              </w:rPr>
            </w:pPr>
            <w:r w:rsidRPr="00945D90">
              <w:rPr>
                <w:rFonts w:ascii="Times New Roman" w:hAnsi="Times New Roman" w:cs="Times New Roman"/>
                <w:noProof/>
                <w:sz w:val="24"/>
                <w:szCs w:val="24"/>
              </w:rPr>
              <w:t>sievišķais</w:t>
            </w:r>
          </w:p>
        </w:tc>
      </w:tr>
    </w:tbl>
    <w:p w:rsidR="00352857" w:rsidRPr="00945D90" w:rsidRDefault="00352857" w:rsidP="00E23991">
      <w:pPr>
        <w:jc w:val="both"/>
        <w:rPr>
          <w:rFonts w:ascii="Times New Roman" w:eastAsia="Tahoma" w:hAnsi="Times New Roman" w:cs="Times New Roman"/>
          <w:noProof/>
          <w:sz w:val="24"/>
          <w:szCs w:val="24"/>
        </w:rPr>
      </w:pPr>
    </w:p>
    <w:p w:rsidR="00352857" w:rsidRPr="00945D90" w:rsidRDefault="00352857">
      <w:pPr>
        <w:rPr>
          <w:rFonts w:ascii="Times New Roman" w:eastAsia="Tahoma" w:hAnsi="Times New Roman" w:cs="Times New Roman"/>
          <w:noProof/>
          <w:sz w:val="24"/>
          <w:szCs w:val="24"/>
        </w:rPr>
      </w:pPr>
      <w:r w:rsidRPr="00945D90">
        <w:rPr>
          <w:rFonts w:ascii="Times New Roman" w:hAnsi="Times New Roman" w:cs="Times New Roman"/>
          <w:sz w:val="24"/>
          <w:szCs w:val="24"/>
        </w:rPr>
        <w:br w:type="page"/>
      </w:r>
    </w:p>
    <w:p w:rsidR="000F6CE3" w:rsidRPr="00945D90" w:rsidRDefault="000F6CE3" w:rsidP="00E23991">
      <w:pPr>
        <w:jc w:val="both"/>
        <w:rPr>
          <w:rFonts w:ascii="Times New Roman" w:eastAsia="Tahoma" w:hAnsi="Times New Roman" w:cs="Times New Roman"/>
          <w:noProof/>
          <w:sz w:val="24"/>
          <w:szCs w:val="24"/>
        </w:rPr>
      </w:pPr>
    </w:p>
    <w:p w:rsidR="000F6CE3" w:rsidRPr="00A169D3" w:rsidRDefault="000F6CE3" w:rsidP="00E23991">
      <w:pPr>
        <w:pStyle w:val="BodyText"/>
        <w:ind w:left="0"/>
        <w:jc w:val="both"/>
        <w:rPr>
          <w:rFonts w:ascii="Times New Roman" w:hAnsi="Times New Roman" w:cs="Times New Roman"/>
          <w:noProof/>
          <w:sz w:val="24"/>
          <w:szCs w:val="24"/>
          <w:u w:val="single" w:color="000000"/>
        </w:rPr>
      </w:pPr>
      <w:r w:rsidRPr="00A169D3">
        <w:rPr>
          <w:rFonts w:ascii="Times New Roman" w:hAnsi="Times New Roman" w:cs="Times New Roman"/>
          <w:noProof/>
          <w:sz w:val="24"/>
          <w:szCs w:val="24"/>
          <w:u w:val="single" w:color="000000"/>
        </w:rPr>
        <w:t>Paskaidrojums par 2. pazīmi</w:t>
      </w:r>
      <w:r w:rsidRPr="00A169D3">
        <w:rPr>
          <w:rFonts w:ascii="Times New Roman" w:hAnsi="Times New Roman" w:cs="Times New Roman"/>
          <w:sz w:val="24"/>
          <w:szCs w:val="24"/>
          <w:u w:val="single"/>
        </w:rPr>
        <w:t>. Augs: augšanas veids</w:t>
      </w:r>
    </w:p>
    <w:p w:rsidR="000F6CE3" w:rsidRPr="00945D90" w:rsidRDefault="000F6CE3" w:rsidP="00E23991">
      <w:pPr>
        <w:jc w:val="both"/>
        <w:rPr>
          <w:rFonts w:ascii="Times New Roman" w:eastAsia="Tahoma"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0"/>
        <w:gridCol w:w="4558"/>
      </w:tblGrid>
      <w:tr w:rsidR="00352857" w:rsidRPr="00945D90" w:rsidTr="00A169D3">
        <w:tc>
          <w:tcPr>
            <w:tcW w:w="4644"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55CCB5B8" wp14:editId="29643268">
                  <wp:extent cx="2207944" cy="2638615"/>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207944" cy="2638615"/>
                          </a:xfrm>
                          <a:prstGeom prst="rect">
                            <a:avLst/>
                          </a:prstGeom>
                        </pic:spPr>
                      </pic:pic>
                    </a:graphicData>
                  </a:graphic>
                </wp:inline>
              </w:drawing>
            </w:r>
          </w:p>
        </w:tc>
        <w:tc>
          <w:tcPr>
            <w:tcW w:w="4644"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72435DF7" wp14:editId="1D78B52F">
                  <wp:extent cx="2083769" cy="2580989"/>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2" cstate="print"/>
                          <a:stretch>
                            <a:fillRect/>
                          </a:stretch>
                        </pic:blipFill>
                        <pic:spPr>
                          <a:xfrm>
                            <a:off x="0" y="0"/>
                            <a:ext cx="2083769" cy="2580989"/>
                          </a:xfrm>
                          <a:prstGeom prst="rect">
                            <a:avLst/>
                          </a:prstGeom>
                        </pic:spPr>
                      </pic:pic>
                    </a:graphicData>
                  </a:graphic>
                </wp:inline>
              </w:drawing>
            </w:r>
          </w:p>
        </w:tc>
      </w:tr>
      <w:tr w:rsidR="00352857" w:rsidRPr="00945D90" w:rsidTr="00A169D3">
        <w:tc>
          <w:tcPr>
            <w:tcW w:w="4644"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1</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kokveida</w:t>
            </w:r>
          </w:p>
        </w:tc>
        <w:tc>
          <w:tcPr>
            <w:tcW w:w="4644"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2</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krūmveida</w:t>
            </w:r>
          </w:p>
        </w:tc>
      </w:tr>
    </w:tbl>
    <w:p w:rsidR="000F6CE3" w:rsidRDefault="000F6CE3" w:rsidP="00E23991">
      <w:pPr>
        <w:jc w:val="both"/>
        <w:rPr>
          <w:rFonts w:ascii="Times New Roman" w:eastAsia="Tahoma" w:hAnsi="Times New Roman" w:cs="Times New Roman"/>
          <w:noProof/>
          <w:sz w:val="24"/>
          <w:szCs w:val="24"/>
        </w:rPr>
      </w:pPr>
    </w:p>
    <w:p w:rsidR="00A169D3" w:rsidRPr="00945D90" w:rsidRDefault="00A169D3" w:rsidP="00E23991">
      <w:pPr>
        <w:jc w:val="both"/>
        <w:rPr>
          <w:rFonts w:ascii="Times New Roman" w:eastAsia="Tahoma" w:hAnsi="Times New Roman" w:cs="Times New Roman"/>
          <w:noProof/>
          <w:sz w:val="24"/>
          <w:szCs w:val="24"/>
        </w:rPr>
      </w:pPr>
    </w:p>
    <w:p w:rsidR="000F6CE3" w:rsidRPr="00A169D3" w:rsidRDefault="000F6CE3" w:rsidP="00E23991">
      <w:pPr>
        <w:pStyle w:val="BodyText"/>
        <w:ind w:left="0"/>
        <w:jc w:val="both"/>
        <w:rPr>
          <w:rFonts w:ascii="Times New Roman" w:hAnsi="Times New Roman" w:cs="Times New Roman"/>
          <w:noProof/>
          <w:sz w:val="24"/>
          <w:szCs w:val="24"/>
          <w:u w:val="single" w:color="000000"/>
        </w:rPr>
      </w:pPr>
      <w:r w:rsidRPr="00A169D3">
        <w:rPr>
          <w:rFonts w:ascii="Times New Roman" w:hAnsi="Times New Roman" w:cs="Times New Roman"/>
          <w:noProof/>
          <w:sz w:val="24"/>
          <w:szCs w:val="24"/>
          <w:u w:val="single" w:color="000000"/>
        </w:rPr>
        <w:t>Paskaidrojums par 4. pazīmi</w:t>
      </w:r>
      <w:r w:rsidRPr="00A169D3">
        <w:rPr>
          <w:rFonts w:ascii="Times New Roman" w:hAnsi="Times New Roman" w:cs="Times New Roman"/>
          <w:sz w:val="24"/>
          <w:szCs w:val="24"/>
          <w:u w:val="single"/>
        </w:rPr>
        <w:t>. Augs: augšanas spars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Ar augšanas sparu saprot bagātīgu veģetatīvo pieaugumu kopumā.</w:t>
      </w:r>
    </w:p>
    <w:p w:rsidR="000F6CE3" w:rsidRDefault="000F6CE3" w:rsidP="00E23991">
      <w:pPr>
        <w:jc w:val="both"/>
        <w:rPr>
          <w:rFonts w:ascii="Times New Roman" w:eastAsia="Tahoma" w:hAnsi="Times New Roman" w:cs="Times New Roman"/>
          <w:noProof/>
          <w:sz w:val="24"/>
          <w:szCs w:val="24"/>
        </w:rPr>
      </w:pPr>
    </w:p>
    <w:p w:rsidR="00A169D3" w:rsidRPr="00945D90" w:rsidRDefault="00A169D3" w:rsidP="00E23991">
      <w:pPr>
        <w:jc w:val="both"/>
        <w:rPr>
          <w:rFonts w:ascii="Times New Roman" w:eastAsia="Tahoma" w:hAnsi="Times New Roman" w:cs="Times New Roman"/>
          <w:noProof/>
          <w:sz w:val="24"/>
          <w:szCs w:val="24"/>
        </w:rPr>
      </w:pPr>
    </w:p>
    <w:p w:rsidR="000F6CE3" w:rsidRPr="00A169D3" w:rsidRDefault="000F6CE3" w:rsidP="00E23991">
      <w:pPr>
        <w:pStyle w:val="BodyText"/>
        <w:ind w:left="0"/>
        <w:jc w:val="both"/>
        <w:rPr>
          <w:rFonts w:ascii="Times New Roman" w:hAnsi="Times New Roman" w:cs="Times New Roman"/>
          <w:noProof/>
          <w:sz w:val="24"/>
          <w:szCs w:val="24"/>
          <w:u w:val="single" w:color="000000"/>
        </w:rPr>
      </w:pPr>
      <w:r w:rsidRPr="00A169D3">
        <w:rPr>
          <w:rFonts w:ascii="Times New Roman" w:hAnsi="Times New Roman" w:cs="Times New Roman"/>
          <w:noProof/>
          <w:sz w:val="24"/>
          <w:szCs w:val="24"/>
          <w:u w:val="single" w:color="000000"/>
        </w:rPr>
        <w:t>Paskaidrojums par 9. pazīmi</w:t>
      </w:r>
      <w:r w:rsidRPr="00A169D3">
        <w:rPr>
          <w:rFonts w:ascii="Times New Roman" w:hAnsi="Times New Roman" w:cs="Times New Roman"/>
          <w:sz w:val="24"/>
          <w:szCs w:val="24"/>
          <w:u w:val="single"/>
        </w:rPr>
        <w:t>. Dzinums: ērkšķu garums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u w:val="single" w:color="000000"/>
        </w:rPr>
      </w:pPr>
      <w:r w:rsidRPr="00945D90">
        <w:rPr>
          <w:rFonts w:ascii="Times New Roman" w:hAnsi="Times New Roman" w:cs="Times New Roman"/>
          <w:noProof/>
          <w:sz w:val="24"/>
          <w:szCs w:val="24"/>
          <w:u w:val="single" w:color="000000"/>
        </w:rPr>
        <w:t>Novērtē tikai sānu ērkšķus, jo gala ērkšķi (galveno centrālo dzinumu galos) ir garāki.</w:t>
      </w:r>
    </w:p>
    <w:p w:rsidR="000F6CE3" w:rsidRDefault="000F6CE3" w:rsidP="00E23991">
      <w:pPr>
        <w:jc w:val="both"/>
        <w:rPr>
          <w:rFonts w:ascii="Times New Roman" w:eastAsia="Tahoma" w:hAnsi="Times New Roman" w:cs="Times New Roman"/>
          <w:noProof/>
          <w:sz w:val="24"/>
          <w:szCs w:val="24"/>
        </w:rPr>
      </w:pPr>
    </w:p>
    <w:p w:rsidR="00A169D3" w:rsidRPr="00945D90" w:rsidRDefault="00A169D3" w:rsidP="00E23991">
      <w:pPr>
        <w:jc w:val="both"/>
        <w:rPr>
          <w:rFonts w:ascii="Times New Roman" w:eastAsia="Tahoma" w:hAnsi="Times New Roman" w:cs="Times New Roman"/>
          <w:noProof/>
          <w:sz w:val="24"/>
          <w:szCs w:val="24"/>
        </w:rPr>
      </w:pPr>
    </w:p>
    <w:p w:rsidR="000F6CE3" w:rsidRPr="00A169D3" w:rsidRDefault="000F6CE3" w:rsidP="00E23991">
      <w:pPr>
        <w:pStyle w:val="BodyText"/>
        <w:ind w:left="0"/>
        <w:jc w:val="both"/>
        <w:rPr>
          <w:rFonts w:ascii="Times New Roman" w:hAnsi="Times New Roman" w:cs="Times New Roman"/>
          <w:noProof/>
          <w:sz w:val="24"/>
          <w:szCs w:val="24"/>
          <w:u w:val="single" w:color="000000"/>
        </w:rPr>
      </w:pPr>
      <w:r w:rsidRPr="00A169D3">
        <w:rPr>
          <w:rFonts w:ascii="Times New Roman" w:hAnsi="Times New Roman" w:cs="Times New Roman"/>
          <w:noProof/>
          <w:sz w:val="24"/>
          <w:szCs w:val="24"/>
          <w:u w:val="single" w:color="000000"/>
        </w:rPr>
        <w:t>Paskaidrojums par 10. pazīmi</w:t>
      </w:r>
      <w:r w:rsidRPr="00A169D3">
        <w:rPr>
          <w:rFonts w:ascii="Times New Roman" w:hAnsi="Times New Roman" w:cs="Times New Roman"/>
          <w:sz w:val="24"/>
          <w:szCs w:val="24"/>
          <w:u w:val="single"/>
        </w:rPr>
        <w:t>. Lapas plātne: forma</w:t>
      </w:r>
    </w:p>
    <w:p w:rsidR="000F6CE3" w:rsidRPr="00945D90" w:rsidRDefault="000F6CE3" w:rsidP="00E23991">
      <w:pPr>
        <w:jc w:val="both"/>
        <w:rPr>
          <w:rFonts w:ascii="Times New Roman" w:eastAsia="Tahoma"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8"/>
        <w:gridCol w:w="3039"/>
        <w:gridCol w:w="3031"/>
      </w:tblGrid>
      <w:tr w:rsidR="00352857" w:rsidRPr="00945D90" w:rsidTr="00A169D3">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3FA2471B" wp14:editId="4F8EA3FC">
                  <wp:extent cx="1581150" cy="19164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916430"/>
                          </a:xfrm>
                          <a:prstGeom prst="rect">
                            <a:avLst/>
                          </a:prstGeom>
                          <a:noFill/>
                          <a:ln>
                            <a:noFill/>
                          </a:ln>
                        </pic:spPr>
                      </pic:pic>
                    </a:graphicData>
                  </a:graphic>
                </wp:inline>
              </w:drawing>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180F5A1C" wp14:editId="2000A43D">
                  <wp:extent cx="1401445" cy="19170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1445" cy="1917065"/>
                          </a:xfrm>
                          <a:prstGeom prst="rect">
                            <a:avLst/>
                          </a:prstGeom>
                          <a:noFill/>
                          <a:ln>
                            <a:noFill/>
                          </a:ln>
                        </pic:spPr>
                      </pic:pic>
                    </a:graphicData>
                  </a:graphic>
                </wp:inline>
              </w:drawing>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53A97740" wp14:editId="2750A9D8">
                  <wp:extent cx="1325880" cy="18897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5880" cy="1889760"/>
                          </a:xfrm>
                          <a:prstGeom prst="rect">
                            <a:avLst/>
                          </a:prstGeom>
                          <a:noFill/>
                          <a:ln>
                            <a:noFill/>
                          </a:ln>
                        </pic:spPr>
                      </pic:pic>
                    </a:graphicData>
                  </a:graphic>
                </wp:inline>
              </w:drawing>
            </w:r>
          </w:p>
        </w:tc>
      </w:tr>
      <w:tr w:rsidR="00352857" w:rsidRPr="00945D90" w:rsidTr="00A169D3">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1</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eliptiska, ļoti šaura</w:t>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2</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eliptiska, šaura</w:t>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3</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olveida, šaura</w:t>
            </w:r>
          </w:p>
        </w:tc>
      </w:tr>
    </w:tbl>
    <w:p w:rsidR="00352857" w:rsidRPr="00945D90" w:rsidRDefault="00352857" w:rsidP="00E23991">
      <w:pPr>
        <w:jc w:val="both"/>
        <w:rPr>
          <w:rFonts w:ascii="Times New Roman" w:eastAsia="Tahoma" w:hAnsi="Times New Roman" w:cs="Times New Roman"/>
          <w:noProof/>
          <w:sz w:val="24"/>
          <w:szCs w:val="24"/>
        </w:rPr>
      </w:pPr>
    </w:p>
    <w:p w:rsidR="00352857" w:rsidRPr="00945D90" w:rsidRDefault="00352857">
      <w:pPr>
        <w:rPr>
          <w:rFonts w:ascii="Times New Roman" w:eastAsia="Tahoma" w:hAnsi="Times New Roman" w:cs="Times New Roman"/>
          <w:noProof/>
          <w:sz w:val="24"/>
          <w:szCs w:val="24"/>
        </w:rPr>
      </w:pPr>
      <w:r w:rsidRPr="00945D90">
        <w:rPr>
          <w:rFonts w:ascii="Times New Roman" w:hAnsi="Times New Roman" w:cs="Times New Roman"/>
          <w:sz w:val="24"/>
          <w:szCs w:val="24"/>
        </w:rPr>
        <w:br w:type="page"/>
      </w:r>
    </w:p>
    <w:p w:rsidR="000F6CE3" w:rsidRPr="00A169D3" w:rsidRDefault="000F6CE3" w:rsidP="00E23991">
      <w:pPr>
        <w:pStyle w:val="BodyText"/>
        <w:ind w:left="0"/>
        <w:jc w:val="both"/>
        <w:rPr>
          <w:rFonts w:ascii="Times New Roman" w:hAnsi="Times New Roman" w:cs="Times New Roman"/>
          <w:noProof/>
          <w:sz w:val="24"/>
          <w:szCs w:val="24"/>
          <w:u w:val="single" w:color="000000"/>
        </w:rPr>
      </w:pPr>
      <w:r w:rsidRPr="00A169D3">
        <w:rPr>
          <w:rFonts w:ascii="Times New Roman" w:hAnsi="Times New Roman" w:cs="Times New Roman"/>
          <w:noProof/>
          <w:sz w:val="24"/>
          <w:szCs w:val="24"/>
          <w:u w:val="single" w:color="000000"/>
        </w:rPr>
        <w:lastRenderedPageBreak/>
        <w:t>Paskaidrojums par 17. pazīmi</w:t>
      </w:r>
      <w:r w:rsidRPr="00A169D3">
        <w:rPr>
          <w:rFonts w:ascii="Times New Roman" w:hAnsi="Times New Roman" w:cs="Times New Roman"/>
          <w:sz w:val="24"/>
          <w:szCs w:val="24"/>
          <w:u w:val="single"/>
        </w:rPr>
        <w:t>. Auglis: forma</w:t>
      </w:r>
    </w:p>
    <w:p w:rsidR="000F6CE3" w:rsidRPr="00945D90" w:rsidRDefault="000F6CE3" w:rsidP="00E23991">
      <w:pPr>
        <w:jc w:val="both"/>
        <w:rPr>
          <w:rFonts w:ascii="Times New Roman" w:eastAsia="Tahoma"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2"/>
        <w:gridCol w:w="3029"/>
        <w:gridCol w:w="3057"/>
      </w:tblGrid>
      <w:tr w:rsidR="00352857" w:rsidRPr="00945D90" w:rsidTr="00D2780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36C8F8F8" wp14:editId="5704156A">
                  <wp:extent cx="1129030" cy="15678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567815"/>
                          </a:xfrm>
                          <a:prstGeom prst="rect">
                            <a:avLst/>
                          </a:prstGeom>
                          <a:noFill/>
                          <a:ln>
                            <a:noFill/>
                          </a:ln>
                        </pic:spPr>
                      </pic:pic>
                    </a:graphicData>
                  </a:graphic>
                </wp:inline>
              </w:drawing>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4C92AE10" wp14:editId="322C8AB6">
                  <wp:extent cx="1113155" cy="1648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3155" cy="1648460"/>
                          </a:xfrm>
                          <a:prstGeom prst="rect">
                            <a:avLst/>
                          </a:prstGeom>
                          <a:noFill/>
                          <a:ln>
                            <a:noFill/>
                          </a:ln>
                        </pic:spPr>
                      </pic:pic>
                    </a:graphicData>
                  </a:graphic>
                </wp:inline>
              </w:drawing>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61A00E63" wp14:editId="5454D34A">
                  <wp:extent cx="1527810" cy="16021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7810" cy="1602105"/>
                          </a:xfrm>
                          <a:prstGeom prst="rect">
                            <a:avLst/>
                          </a:prstGeom>
                          <a:noFill/>
                          <a:ln>
                            <a:noFill/>
                          </a:ln>
                        </pic:spPr>
                      </pic:pic>
                    </a:graphicData>
                  </a:graphic>
                </wp:inline>
              </w:drawing>
            </w:r>
          </w:p>
        </w:tc>
      </w:tr>
      <w:tr w:rsidR="00352857" w:rsidRPr="00945D90" w:rsidTr="00D2780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1</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bumbierveida</w:t>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2</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olveida</w:t>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3</w:t>
            </w:r>
          </w:p>
          <w:p w:rsidR="00352857" w:rsidRDefault="00352857" w:rsidP="00352857">
            <w:pPr>
              <w:jc w:val="center"/>
              <w:rPr>
                <w:rFonts w:ascii="Times New Roman" w:hAnsi="Times New Roman" w:cs="Times New Roman"/>
                <w:noProof/>
                <w:sz w:val="24"/>
                <w:szCs w:val="24"/>
              </w:rPr>
            </w:pPr>
            <w:r w:rsidRPr="00945D90">
              <w:rPr>
                <w:rFonts w:ascii="Times New Roman" w:hAnsi="Times New Roman" w:cs="Times New Roman"/>
                <w:noProof/>
                <w:sz w:val="24"/>
                <w:szCs w:val="24"/>
              </w:rPr>
              <w:t>šķērseniski eliptiska</w:t>
            </w:r>
          </w:p>
          <w:p w:rsidR="00D2780C" w:rsidRPr="00945D90" w:rsidRDefault="00D2780C" w:rsidP="00352857">
            <w:pPr>
              <w:jc w:val="center"/>
              <w:rPr>
                <w:rFonts w:ascii="Times New Roman" w:eastAsia="Tahoma" w:hAnsi="Times New Roman" w:cs="Times New Roman"/>
                <w:noProof/>
                <w:sz w:val="24"/>
                <w:szCs w:val="24"/>
              </w:rPr>
            </w:pPr>
          </w:p>
        </w:tc>
      </w:tr>
      <w:tr w:rsidR="00352857" w:rsidRPr="00945D90" w:rsidTr="00D2780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61DD681F" wp14:editId="05F0678C">
                  <wp:extent cx="1381760" cy="1496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1760" cy="1496060"/>
                          </a:xfrm>
                          <a:prstGeom prst="rect">
                            <a:avLst/>
                          </a:prstGeom>
                          <a:noFill/>
                          <a:ln>
                            <a:noFill/>
                          </a:ln>
                        </pic:spPr>
                      </pic:pic>
                    </a:graphicData>
                  </a:graphic>
                </wp:inline>
              </w:drawing>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41D43845" wp14:editId="057F7E32">
                  <wp:extent cx="1244600" cy="1713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4600" cy="1713865"/>
                          </a:xfrm>
                          <a:prstGeom prst="rect">
                            <a:avLst/>
                          </a:prstGeom>
                          <a:noFill/>
                          <a:ln>
                            <a:noFill/>
                          </a:ln>
                        </pic:spPr>
                      </pic:pic>
                    </a:graphicData>
                  </a:graphic>
                </wp:inline>
              </w:drawing>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lang w:bidi="ar-SA"/>
              </w:rPr>
              <w:drawing>
                <wp:inline distT="0" distB="0" distL="0" distR="0" wp14:anchorId="6A1310B9" wp14:editId="787566A4">
                  <wp:extent cx="1119505" cy="1551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9505" cy="1551940"/>
                          </a:xfrm>
                          <a:prstGeom prst="rect">
                            <a:avLst/>
                          </a:prstGeom>
                          <a:noFill/>
                          <a:ln>
                            <a:noFill/>
                          </a:ln>
                        </pic:spPr>
                      </pic:pic>
                    </a:graphicData>
                  </a:graphic>
                </wp:inline>
              </w:drawing>
            </w:r>
          </w:p>
        </w:tc>
      </w:tr>
      <w:tr w:rsidR="00352857" w:rsidRPr="00945D90" w:rsidTr="00D2780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4</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apaļa</w:t>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5</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eliptiska</w:t>
            </w:r>
          </w:p>
        </w:tc>
        <w:tc>
          <w:tcPr>
            <w:tcW w:w="3096" w:type="dxa"/>
          </w:tcPr>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6</w:t>
            </w:r>
          </w:p>
          <w:p w:rsidR="00352857" w:rsidRPr="00945D90" w:rsidRDefault="00352857" w:rsidP="00352857">
            <w:pPr>
              <w:jc w:val="center"/>
              <w:rPr>
                <w:rFonts w:ascii="Times New Roman" w:eastAsia="Tahoma" w:hAnsi="Times New Roman" w:cs="Times New Roman"/>
                <w:noProof/>
                <w:sz w:val="24"/>
                <w:szCs w:val="24"/>
              </w:rPr>
            </w:pPr>
            <w:r w:rsidRPr="00945D90">
              <w:rPr>
                <w:rFonts w:ascii="Times New Roman" w:hAnsi="Times New Roman" w:cs="Times New Roman"/>
                <w:noProof/>
                <w:sz w:val="24"/>
                <w:szCs w:val="24"/>
              </w:rPr>
              <w:t>iegarena</w:t>
            </w:r>
          </w:p>
        </w:tc>
      </w:tr>
    </w:tbl>
    <w:p w:rsidR="000F6CE3" w:rsidRDefault="000F6CE3" w:rsidP="00E23991">
      <w:pPr>
        <w:jc w:val="both"/>
        <w:rPr>
          <w:rFonts w:ascii="Times New Roman" w:eastAsia="Tahoma" w:hAnsi="Times New Roman" w:cs="Times New Roman"/>
          <w:noProof/>
          <w:sz w:val="24"/>
          <w:szCs w:val="24"/>
        </w:rPr>
      </w:pPr>
    </w:p>
    <w:p w:rsidR="00D2780C" w:rsidRPr="00945D90" w:rsidRDefault="00D2780C" w:rsidP="00E23991">
      <w:pPr>
        <w:jc w:val="both"/>
        <w:rPr>
          <w:rFonts w:ascii="Times New Roman" w:eastAsia="Tahoma" w:hAnsi="Times New Roman" w:cs="Times New Roman"/>
          <w:noProof/>
          <w:sz w:val="24"/>
          <w:szCs w:val="24"/>
        </w:rPr>
      </w:pPr>
    </w:p>
    <w:p w:rsidR="000F6CE3" w:rsidRPr="00D2780C" w:rsidRDefault="000F6CE3" w:rsidP="00E23991">
      <w:pPr>
        <w:pStyle w:val="BodyText"/>
        <w:ind w:left="0"/>
        <w:jc w:val="both"/>
        <w:rPr>
          <w:rFonts w:ascii="Times New Roman" w:hAnsi="Times New Roman" w:cs="Times New Roman"/>
          <w:noProof/>
          <w:sz w:val="24"/>
          <w:szCs w:val="24"/>
          <w:u w:val="single" w:color="000000"/>
        </w:rPr>
      </w:pPr>
      <w:r w:rsidRPr="00D2780C">
        <w:rPr>
          <w:rFonts w:ascii="Times New Roman" w:hAnsi="Times New Roman" w:cs="Times New Roman"/>
          <w:noProof/>
          <w:sz w:val="24"/>
          <w:szCs w:val="24"/>
          <w:u w:val="single" w:color="000000"/>
        </w:rPr>
        <w:t>Paskaidrojums par 21. pazīmi</w:t>
      </w:r>
      <w:r w:rsidRPr="00D2780C">
        <w:rPr>
          <w:rFonts w:ascii="Times New Roman" w:hAnsi="Times New Roman" w:cs="Times New Roman"/>
          <w:sz w:val="24"/>
          <w:szCs w:val="24"/>
          <w:u w:val="single"/>
        </w:rPr>
        <w:t>. Ziedēšanas sākums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Ziedēšanas sākums ir laiks, kad 10 % ziedu ir pilnīgi atvērušies.</w:t>
      </w:r>
    </w:p>
    <w:p w:rsidR="000F6CE3" w:rsidRDefault="000F6CE3" w:rsidP="00E23991">
      <w:pPr>
        <w:jc w:val="both"/>
        <w:rPr>
          <w:rFonts w:ascii="Times New Roman" w:eastAsia="Tahoma" w:hAnsi="Times New Roman" w:cs="Times New Roman"/>
          <w:noProof/>
          <w:sz w:val="24"/>
          <w:szCs w:val="24"/>
        </w:rPr>
      </w:pPr>
    </w:p>
    <w:p w:rsidR="00D2780C" w:rsidRPr="00945D90" w:rsidRDefault="00D2780C" w:rsidP="00E23991">
      <w:pPr>
        <w:jc w:val="both"/>
        <w:rPr>
          <w:rFonts w:ascii="Times New Roman" w:eastAsia="Tahoma" w:hAnsi="Times New Roman" w:cs="Times New Roman"/>
          <w:noProof/>
          <w:sz w:val="24"/>
          <w:szCs w:val="24"/>
        </w:rPr>
      </w:pPr>
    </w:p>
    <w:p w:rsidR="000F6CE3" w:rsidRPr="00D2780C" w:rsidRDefault="000F6CE3" w:rsidP="00E23991">
      <w:pPr>
        <w:pStyle w:val="BodyText"/>
        <w:ind w:left="0"/>
        <w:jc w:val="both"/>
        <w:rPr>
          <w:rFonts w:ascii="Times New Roman" w:hAnsi="Times New Roman" w:cs="Times New Roman"/>
          <w:noProof/>
          <w:sz w:val="24"/>
          <w:szCs w:val="24"/>
          <w:u w:val="single" w:color="000000"/>
        </w:rPr>
      </w:pPr>
      <w:r w:rsidRPr="00D2780C">
        <w:rPr>
          <w:rFonts w:ascii="Times New Roman" w:hAnsi="Times New Roman" w:cs="Times New Roman"/>
          <w:noProof/>
          <w:sz w:val="24"/>
          <w:szCs w:val="24"/>
          <w:u w:val="single" w:color="000000"/>
        </w:rPr>
        <w:t>Paskaidrojums par 35. pazīmi</w:t>
      </w:r>
      <w:r w:rsidRPr="00D2780C">
        <w:rPr>
          <w:rFonts w:ascii="Times New Roman" w:hAnsi="Times New Roman" w:cs="Times New Roman"/>
          <w:sz w:val="24"/>
          <w:szCs w:val="24"/>
          <w:u w:val="single"/>
        </w:rPr>
        <w:t>. Augļu nogatavošanās sākums</w:t>
      </w:r>
    </w:p>
    <w:p w:rsidR="000F6CE3" w:rsidRPr="00945D90" w:rsidRDefault="000F6CE3" w:rsidP="00E23991">
      <w:pPr>
        <w:jc w:val="both"/>
        <w:rPr>
          <w:rFonts w:ascii="Times New Roman" w:eastAsia="Tahoma"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Augļu nogatavošanās sākums ir laiks, kad vismaz 90 % augļu ir pilnīgi iekrāsojušies.</w:t>
      </w:r>
    </w:p>
    <w:p w:rsidR="00352857" w:rsidRPr="00945D90" w:rsidRDefault="00352857">
      <w:pPr>
        <w:rPr>
          <w:rFonts w:ascii="Times New Roman" w:eastAsia="Tahoma" w:hAnsi="Times New Roman" w:cs="Times New Roman"/>
          <w:noProof/>
          <w:sz w:val="24"/>
          <w:szCs w:val="24"/>
        </w:rPr>
      </w:pPr>
      <w:r w:rsidRPr="00945D90">
        <w:rPr>
          <w:rFonts w:ascii="Times New Roman" w:hAnsi="Times New Roman" w:cs="Times New Roman"/>
          <w:sz w:val="24"/>
          <w:szCs w:val="24"/>
        </w:rPr>
        <w:br w:type="page"/>
      </w:r>
    </w:p>
    <w:p w:rsidR="000F6CE3" w:rsidRPr="00945D90" w:rsidRDefault="000F6CE3" w:rsidP="00D2780C">
      <w:pPr>
        <w:pStyle w:val="Heading2"/>
        <w:ind w:left="0"/>
        <w:jc w:val="center"/>
        <w:rPr>
          <w:rFonts w:ascii="Times New Roman" w:hAnsi="Times New Roman" w:cs="Times New Roman"/>
          <w:noProof/>
          <w:sz w:val="24"/>
          <w:szCs w:val="24"/>
        </w:rPr>
      </w:pPr>
      <w:r w:rsidRPr="00945D90">
        <w:rPr>
          <w:rFonts w:ascii="Times New Roman" w:hAnsi="Times New Roman" w:cs="Times New Roman"/>
          <w:noProof/>
          <w:sz w:val="24"/>
          <w:szCs w:val="24"/>
        </w:rPr>
        <w:lastRenderedPageBreak/>
        <w:t>LITERATŪRA</w:t>
      </w:r>
    </w:p>
    <w:p w:rsidR="000F6CE3" w:rsidRPr="00945D90" w:rsidRDefault="000F6CE3" w:rsidP="00E23991">
      <w:pPr>
        <w:jc w:val="both"/>
        <w:rPr>
          <w:rFonts w:ascii="Times New Roman" w:eastAsia="Tahoma" w:hAnsi="Times New Roman" w:cs="Times New Roman"/>
          <w:b/>
          <w:bCs/>
          <w:noProof/>
          <w:sz w:val="24"/>
          <w:szCs w:val="24"/>
        </w:rPr>
      </w:pPr>
    </w:p>
    <w:p w:rsidR="00352857"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i/>
          <w:noProof/>
          <w:sz w:val="24"/>
          <w:szCs w:val="24"/>
        </w:rPr>
        <w:t>Kutina, J.</w:t>
      </w:r>
      <w:r w:rsidRPr="00945D90">
        <w:rPr>
          <w:rFonts w:ascii="Times New Roman" w:hAnsi="Times New Roman" w:cs="Times New Roman"/>
          <w:noProof/>
          <w:sz w:val="24"/>
          <w:szCs w:val="24"/>
        </w:rPr>
        <w:t xml:space="preserve">, 1992: </w:t>
      </w:r>
      <w:r w:rsidRPr="00945D90">
        <w:rPr>
          <w:rFonts w:ascii="Times New Roman" w:hAnsi="Times New Roman" w:cs="Times New Roman"/>
          <w:i/>
          <w:noProof/>
          <w:sz w:val="24"/>
          <w:szCs w:val="24"/>
        </w:rPr>
        <w:t>Pomologický atlas 2, Zemědělské nakladatelství BRÁZDA, Praha, CZ,</w:t>
      </w:r>
      <w:r w:rsidRPr="00945D90">
        <w:rPr>
          <w:rFonts w:ascii="Times New Roman" w:hAnsi="Times New Roman" w:cs="Times New Roman"/>
          <w:noProof/>
          <w:sz w:val="24"/>
          <w:szCs w:val="24"/>
        </w:rPr>
        <w:t xml:space="preserve"> 304</w:t>
      </w:r>
      <w:r w:rsidRPr="00945D90">
        <w:rPr>
          <w:rFonts w:ascii="Times New Roman" w:hAnsi="Times New Roman" w:cs="Times New Roman"/>
          <w:sz w:val="24"/>
          <w:szCs w:val="24"/>
        </w:rPr>
        <w:t> lpp.</w:t>
      </w:r>
    </w:p>
    <w:p w:rsidR="00352857" w:rsidRPr="00945D90" w:rsidRDefault="00352857" w:rsidP="00E23991">
      <w:pPr>
        <w:pStyle w:val="BodyText"/>
        <w:ind w:left="0"/>
        <w:jc w:val="both"/>
        <w:rPr>
          <w:rFonts w:ascii="Times New Roman"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i/>
          <w:noProof/>
          <w:sz w:val="24"/>
          <w:szCs w:val="24"/>
        </w:rPr>
        <w:t>Krüssmann, G.</w:t>
      </w:r>
      <w:r w:rsidRPr="00945D90">
        <w:rPr>
          <w:rFonts w:ascii="Times New Roman" w:hAnsi="Times New Roman" w:cs="Times New Roman"/>
          <w:noProof/>
          <w:sz w:val="24"/>
          <w:szCs w:val="24"/>
        </w:rPr>
        <w:t xml:space="preserve">, 1968: </w:t>
      </w:r>
      <w:r w:rsidRPr="00945D90">
        <w:rPr>
          <w:rFonts w:ascii="Times New Roman" w:hAnsi="Times New Roman" w:cs="Times New Roman"/>
          <w:i/>
          <w:noProof/>
          <w:sz w:val="24"/>
          <w:szCs w:val="24"/>
        </w:rPr>
        <w:t>Die Bäume Europas.</w:t>
      </w:r>
      <w:r w:rsidRPr="00945D90">
        <w:rPr>
          <w:rFonts w:ascii="Times New Roman" w:hAnsi="Times New Roman" w:cs="Times New Roman"/>
          <w:noProof/>
          <w:sz w:val="24"/>
          <w:szCs w:val="24"/>
        </w:rPr>
        <w:t xml:space="preserve"> </w:t>
      </w:r>
      <w:r w:rsidRPr="00945D90">
        <w:rPr>
          <w:rFonts w:ascii="Times New Roman" w:hAnsi="Times New Roman" w:cs="Times New Roman"/>
          <w:i/>
          <w:noProof/>
          <w:sz w:val="24"/>
          <w:szCs w:val="24"/>
        </w:rPr>
        <w:t>Paul Parey, Berlin and Hamburg, DE</w:t>
      </w:r>
      <w:r w:rsidRPr="00945D90">
        <w:rPr>
          <w:rFonts w:ascii="Times New Roman" w:hAnsi="Times New Roman" w:cs="Times New Roman"/>
          <w:noProof/>
          <w:sz w:val="24"/>
          <w:szCs w:val="24"/>
        </w:rPr>
        <w:t>, 186</w:t>
      </w:r>
      <w:r w:rsidRPr="00945D90">
        <w:rPr>
          <w:rFonts w:ascii="Times New Roman" w:hAnsi="Times New Roman" w:cs="Times New Roman"/>
          <w:sz w:val="24"/>
          <w:szCs w:val="24"/>
        </w:rPr>
        <w:t> lpp.</w:t>
      </w:r>
    </w:p>
    <w:p w:rsidR="00352857" w:rsidRPr="00945D90" w:rsidRDefault="00352857" w:rsidP="00E23991">
      <w:pPr>
        <w:pStyle w:val="BodyText"/>
        <w:ind w:left="0"/>
        <w:jc w:val="both"/>
        <w:rPr>
          <w:rFonts w:ascii="Times New Roman" w:hAnsi="Times New Roman" w:cs="Times New Roman"/>
          <w:noProof/>
          <w:sz w:val="24"/>
          <w:szCs w:val="24"/>
        </w:rPr>
      </w:pPr>
    </w:p>
    <w:p w:rsidR="00352857"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i/>
          <w:noProof/>
          <w:sz w:val="24"/>
          <w:szCs w:val="24"/>
        </w:rPr>
        <w:t>Porpáczy, A</w:t>
      </w:r>
      <w:r w:rsidRPr="00945D90">
        <w:rPr>
          <w:rFonts w:ascii="Times New Roman" w:hAnsi="Times New Roman" w:cs="Times New Roman"/>
          <w:noProof/>
          <w:sz w:val="24"/>
          <w:szCs w:val="24"/>
        </w:rPr>
        <w:t xml:space="preserve">., 1987: </w:t>
      </w:r>
      <w:r w:rsidRPr="00945D90">
        <w:rPr>
          <w:rFonts w:ascii="Times New Roman" w:hAnsi="Times New Roman" w:cs="Times New Roman"/>
          <w:i/>
          <w:noProof/>
          <w:sz w:val="24"/>
          <w:szCs w:val="24"/>
        </w:rPr>
        <w:t>Ribiszke, áfonya, bodza, fekete berkenye.</w:t>
      </w:r>
      <w:r w:rsidRPr="00945D90">
        <w:rPr>
          <w:rFonts w:ascii="Times New Roman" w:hAnsi="Times New Roman" w:cs="Times New Roman"/>
          <w:noProof/>
          <w:sz w:val="24"/>
          <w:szCs w:val="24"/>
        </w:rPr>
        <w:t xml:space="preserve"> </w:t>
      </w:r>
      <w:r w:rsidRPr="00945D90">
        <w:rPr>
          <w:rFonts w:ascii="Times New Roman" w:hAnsi="Times New Roman" w:cs="Times New Roman"/>
          <w:i/>
          <w:noProof/>
          <w:sz w:val="24"/>
          <w:szCs w:val="24"/>
        </w:rPr>
        <w:t>Mezőgazdasági Kiadó, Budapest, HU</w:t>
      </w:r>
      <w:r w:rsidRPr="00945D90">
        <w:rPr>
          <w:rFonts w:ascii="Times New Roman" w:hAnsi="Times New Roman" w:cs="Times New Roman"/>
          <w:noProof/>
          <w:sz w:val="24"/>
          <w:szCs w:val="24"/>
        </w:rPr>
        <w:t>, 305.-311. lpp.</w:t>
      </w:r>
    </w:p>
    <w:p w:rsidR="00352857" w:rsidRPr="00945D90" w:rsidRDefault="00352857" w:rsidP="00E23991">
      <w:pPr>
        <w:pStyle w:val="BodyText"/>
        <w:ind w:left="0"/>
        <w:jc w:val="both"/>
        <w:rPr>
          <w:rFonts w:ascii="Times New Roman" w:hAnsi="Times New Roman" w:cs="Times New Roman"/>
          <w:noProof/>
          <w:sz w:val="24"/>
          <w:szCs w:val="24"/>
        </w:rPr>
      </w:pPr>
    </w:p>
    <w:p w:rsidR="000F6CE3" w:rsidRPr="00945D90" w:rsidRDefault="000F6CE3" w:rsidP="00E23991">
      <w:pPr>
        <w:pStyle w:val="BodyText"/>
        <w:ind w:left="0"/>
        <w:jc w:val="both"/>
        <w:rPr>
          <w:rFonts w:ascii="Times New Roman" w:hAnsi="Times New Roman" w:cs="Times New Roman"/>
          <w:noProof/>
          <w:sz w:val="24"/>
          <w:szCs w:val="24"/>
        </w:rPr>
      </w:pPr>
      <w:r w:rsidRPr="00945D90">
        <w:rPr>
          <w:rFonts w:ascii="Times New Roman" w:hAnsi="Times New Roman" w:cs="Times New Roman"/>
          <w:i/>
          <w:noProof/>
          <w:sz w:val="24"/>
          <w:szCs w:val="24"/>
        </w:rPr>
        <w:t>Hričovský, I.</w:t>
      </w:r>
      <w:r w:rsidRPr="00945D90">
        <w:rPr>
          <w:rFonts w:ascii="Times New Roman" w:hAnsi="Times New Roman" w:cs="Times New Roman"/>
          <w:noProof/>
          <w:sz w:val="24"/>
          <w:szCs w:val="24"/>
        </w:rPr>
        <w:t xml:space="preserve">, 2002: </w:t>
      </w:r>
      <w:r w:rsidRPr="00945D90">
        <w:rPr>
          <w:rFonts w:ascii="Times New Roman" w:hAnsi="Times New Roman" w:cs="Times New Roman"/>
          <w:i/>
          <w:noProof/>
          <w:sz w:val="24"/>
          <w:szCs w:val="24"/>
        </w:rPr>
        <w:t>Pomológia, Nezávislosť, Bratislava, SK</w:t>
      </w:r>
      <w:r w:rsidRPr="00945D90">
        <w:rPr>
          <w:rFonts w:ascii="Times New Roman" w:hAnsi="Times New Roman" w:cs="Times New Roman"/>
          <w:noProof/>
          <w:sz w:val="24"/>
          <w:szCs w:val="24"/>
        </w:rPr>
        <w:t>, 361.-363. lpp.</w:t>
      </w:r>
    </w:p>
    <w:p w:rsidR="00352857" w:rsidRPr="00945D90" w:rsidRDefault="00352857">
      <w:pPr>
        <w:rPr>
          <w:rFonts w:ascii="Times New Roman" w:eastAsia="Tahoma" w:hAnsi="Times New Roman" w:cs="Times New Roman"/>
          <w:noProof/>
          <w:sz w:val="24"/>
          <w:szCs w:val="24"/>
        </w:rPr>
      </w:pPr>
      <w:r w:rsidRPr="00945D90">
        <w:rPr>
          <w:rFonts w:ascii="Times New Roman" w:hAnsi="Times New Roman" w:cs="Times New Roman"/>
          <w:sz w:val="24"/>
          <w:szCs w:val="24"/>
        </w:rPr>
        <w:br w:type="page"/>
      </w:r>
    </w:p>
    <w:p w:rsidR="000F6CE3" w:rsidRPr="00945D90" w:rsidRDefault="000F6CE3" w:rsidP="00D2780C">
      <w:pPr>
        <w:pStyle w:val="Heading2"/>
        <w:ind w:left="0"/>
        <w:jc w:val="center"/>
        <w:rPr>
          <w:rFonts w:ascii="Times New Roman" w:hAnsi="Times New Roman" w:cs="Times New Roman"/>
          <w:noProof/>
          <w:sz w:val="24"/>
          <w:szCs w:val="24"/>
        </w:rPr>
      </w:pPr>
      <w:r w:rsidRPr="00945D90">
        <w:rPr>
          <w:rFonts w:ascii="Times New Roman" w:hAnsi="Times New Roman" w:cs="Times New Roman"/>
          <w:noProof/>
          <w:sz w:val="24"/>
          <w:szCs w:val="24"/>
        </w:rPr>
        <w:lastRenderedPageBreak/>
        <w:t>II PIELIKUMS</w:t>
      </w:r>
    </w:p>
    <w:p w:rsidR="000F6CE3" w:rsidRPr="00945D90" w:rsidRDefault="000F6CE3" w:rsidP="00E23991">
      <w:pPr>
        <w:jc w:val="both"/>
        <w:rPr>
          <w:rFonts w:ascii="Times New Roman" w:eastAsia="Tahoma"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9128"/>
      </w:tblGrid>
      <w:tr w:rsidR="000F6CE3" w:rsidRPr="00945D90" w:rsidTr="00D0600F">
        <w:tc>
          <w:tcPr>
            <w:tcW w:w="5000" w:type="pct"/>
            <w:tcBorders>
              <w:top w:val="single" w:sz="4" w:space="0" w:color="000000"/>
              <w:left w:val="single" w:sz="4" w:space="0" w:color="000000"/>
              <w:bottom w:val="single" w:sz="4" w:space="0" w:color="000000"/>
              <w:right w:val="single" w:sz="4" w:space="0" w:color="000000"/>
            </w:tcBorders>
          </w:tcPr>
          <w:p w:rsidR="000F6CE3" w:rsidRPr="00945D90" w:rsidRDefault="000F6CE3" w:rsidP="00E23991">
            <w:pPr>
              <w:pStyle w:val="TableParagraph"/>
              <w:jc w:val="both"/>
              <w:rPr>
                <w:rFonts w:ascii="Times New Roman" w:eastAsia="Tahoma" w:hAnsi="Times New Roman" w:cs="Times New Roman"/>
                <w:noProof/>
                <w:sz w:val="24"/>
                <w:szCs w:val="24"/>
              </w:rPr>
            </w:pPr>
            <w:r w:rsidRPr="00945D90">
              <w:rPr>
                <w:rFonts w:ascii="Times New Roman" w:eastAsia="Tahoma" w:hAnsi="Times New Roman" w:cs="Times New Roman"/>
                <w:noProof/>
                <w:sz w:val="24"/>
                <w:szCs w:val="24"/>
                <w:lang w:bidi="ar-SA"/>
              </w:rPr>
              <w:drawing>
                <wp:inline distT="0" distB="0" distL="0" distR="0" wp14:anchorId="138FB888" wp14:editId="0BA6E445">
                  <wp:extent cx="2358142" cy="950976"/>
                  <wp:effectExtent l="0" t="0" r="0" b="0"/>
                  <wp:docPr id="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jpeg"/>
                          <pic:cNvPicPr/>
                        </pic:nvPicPr>
                        <pic:blipFill>
                          <a:blip r:embed="rId22" cstate="print"/>
                          <a:stretch>
                            <a:fillRect/>
                          </a:stretch>
                        </pic:blipFill>
                        <pic:spPr>
                          <a:xfrm>
                            <a:off x="0" y="0"/>
                            <a:ext cx="2358142" cy="950976"/>
                          </a:xfrm>
                          <a:prstGeom prst="rect">
                            <a:avLst/>
                          </a:prstGeom>
                        </pic:spPr>
                      </pic:pic>
                    </a:graphicData>
                  </a:graphic>
                </wp:inline>
              </w:drawing>
            </w:r>
          </w:p>
          <w:p w:rsidR="000F6CE3" w:rsidRDefault="000F6CE3" w:rsidP="00E23991">
            <w:pPr>
              <w:pStyle w:val="TableParagraph"/>
              <w:jc w:val="both"/>
              <w:rPr>
                <w:rFonts w:ascii="Times New Roman" w:eastAsia="Tahoma" w:hAnsi="Times New Roman" w:cs="Times New Roman"/>
                <w:b/>
                <w:bCs/>
                <w:noProof/>
                <w:sz w:val="24"/>
                <w:szCs w:val="24"/>
              </w:rPr>
            </w:pPr>
          </w:p>
          <w:p w:rsidR="00D0600F" w:rsidRPr="00945D90" w:rsidRDefault="00D0600F" w:rsidP="00E23991">
            <w:pPr>
              <w:pStyle w:val="TableParagraph"/>
              <w:jc w:val="both"/>
              <w:rPr>
                <w:rFonts w:ascii="Times New Roman" w:eastAsia="Tahoma" w:hAnsi="Times New Roman" w:cs="Times New Roman"/>
                <w:b/>
                <w:bCs/>
                <w:noProof/>
                <w:sz w:val="24"/>
                <w:szCs w:val="24"/>
              </w:rPr>
            </w:pPr>
          </w:p>
          <w:p w:rsidR="000F6CE3" w:rsidRPr="00945D90" w:rsidRDefault="000F6CE3" w:rsidP="00352857">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TEHNISKĀ ANKETA</w:t>
            </w:r>
          </w:p>
          <w:p w:rsidR="000F6CE3" w:rsidRPr="00945D90" w:rsidRDefault="000F6CE3" w:rsidP="00E23991">
            <w:pPr>
              <w:pStyle w:val="TableParagraph"/>
              <w:jc w:val="both"/>
              <w:rPr>
                <w:rFonts w:ascii="Times New Roman" w:eastAsia="Tahoma" w:hAnsi="Times New Roman" w:cs="Times New Roman"/>
                <w:b/>
                <w:bCs/>
                <w:noProof/>
                <w:sz w:val="24"/>
                <w:szCs w:val="24"/>
              </w:rPr>
            </w:pPr>
          </w:p>
          <w:p w:rsidR="000F6CE3" w:rsidRPr="00945D90" w:rsidRDefault="000F6CE3" w:rsidP="00E23991">
            <w:pPr>
              <w:pStyle w:val="TableParagraph"/>
              <w:jc w:val="both"/>
              <w:rPr>
                <w:rFonts w:ascii="Times New Roman" w:eastAsia="Tahoma" w:hAnsi="Times New Roman" w:cs="Times New Roman"/>
                <w:b/>
                <w:bCs/>
                <w:noProof/>
                <w:sz w:val="24"/>
                <w:szCs w:val="24"/>
              </w:rPr>
            </w:pPr>
          </w:p>
          <w:p w:rsidR="000F6CE3" w:rsidRDefault="000F6CE3" w:rsidP="00352857">
            <w:pPr>
              <w:pStyle w:val="TableParagraph"/>
              <w:ind w:hanging="2"/>
              <w:jc w:val="center"/>
              <w:rPr>
                <w:rFonts w:ascii="Times New Roman" w:hAnsi="Times New Roman" w:cs="Times New Roman"/>
                <w:noProof/>
                <w:sz w:val="24"/>
                <w:szCs w:val="24"/>
              </w:rPr>
            </w:pPr>
            <w:r w:rsidRPr="00945D90">
              <w:rPr>
                <w:rFonts w:ascii="Times New Roman" w:hAnsi="Times New Roman" w:cs="Times New Roman"/>
                <w:noProof/>
                <w:sz w:val="24"/>
                <w:szCs w:val="24"/>
              </w:rPr>
              <w:t>Jāaizpilda saistībā ar pieteikumu Kopienas augu šķirņu aizsardzībai. Lūgums atbildēt uz visiem jautājumiem. Ja kāds jautājums būs atstāts bez atbildes, netiks piešķirts pieteikuma iesniegšanas datums. Ja kāds lauks/jautājums neattiecas uz konkrēto gadījumu, lūgums to norādīt.</w:t>
            </w:r>
          </w:p>
          <w:p w:rsidR="00D0600F" w:rsidRPr="00945D90" w:rsidRDefault="00D0600F" w:rsidP="00352857">
            <w:pPr>
              <w:pStyle w:val="TableParagraph"/>
              <w:ind w:hanging="2"/>
              <w:jc w:val="center"/>
              <w:rPr>
                <w:rFonts w:ascii="Times New Roman" w:hAnsi="Times New Roman" w:cs="Times New Roman"/>
                <w:noProof/>
                <w:sz w:val="24"/>
                <w:szCs w:val="24"/>
              </w:rPr>
            </w:pPr>
          </w:p>
        </w:tc>
      </w:tr>
      <w:tr w:rsidR="000F6CE3" w:rsidRPr="00945D90" w:rsidTr="00D0600F">
        <w:tc>
          <w:tcPr>
            <w:tcW w:w="5000" w:type="pct"/>
            <w:tcBorders>
              <w:top w:val="single" w:sz="4" w:space="0" w:color="000000"/>
              <w:left w:val="single" w:sz="4" w:space="0" w:color="000000"/>
              <w:bottom w:val="single" w:sz="5" w:space="0" w:color="000000"/>
              <w:right w:val="single" w:sz="4" w:space="0" w:color="000000"/>
            </w:tcBorders>
          </w:tcPr>
          <w:p w:rsidR="000F6CE3" w:rsidRPr="00945D90" w:rsidRDefault="00352857" w:rsidP="00E23991">
            <w:pPr>
              <w:pStyle w:val="TableParagraph"/>
              <w:tabs>
                <w:tab w:val="left" w:pos="658"/>
              </w:tabs>
              <w:jc w:val="both"/>
              <w:rPr>
                <w:rFonts w:ascii="Times New Roman" w:eastAsia="Tahoma" w:hAnsi="Times New Roman" w:cs="Times New Roman"/>
                <w:noProof/>
                <w:sz w:val="24"/>
                <w:szCs w:val="24"/>
              </w:rPr>
            </w:pPr>
            <w:r w:rsidRPr="00945D90">
              <w:rPr>
                <w:rFonts w:ascii="Times New Roman" w:hAnsi="Times New Roman" w:cs="Times New Roman"/>
                <w:b/>
                <w:noProof/>
                <w:sz w:val="24"/>
                <w:szCs w:val="24"/>
              </w:rPr>
              <w:t xml:space="preserve">1. Botāniskais taksons: </w:t>
            </w:r>
            <w:r w:rsidRPr="00945D90">
              <w:rPr>
                <w:rFonts w:ascii="Times New Roman" w:hAnsi="Times New Roman" w:cs="Times New Roman"/>
                <w:noProof/>
                <w:sz w:val="24"/>
                <w:szCs w:val="24"/>
              </w:rPr>
              <w:t>tās ģints, sugas vai pasugas nosaukums, kurai šķirne ir piederīga, un vispārpieņemtais nosaukums</w:t>
            </w:r>
          </w:p>
          <w:p w:rsidR="000F6CE3" w:rsidRDefault="000F6CE3" w:rsidP="00E23991">
            <w:pPr>
              <w:pStyle w:val="TableParagraph"/>
              <w:jc w:val="both"/>
              <w:rPr>
                <w:rFonts w:ascii="Times New Roman" w:eastAsia="Tahoma" w:hAnsi="Times New Roman" w:cs="Times New Roman"/>
                <w:b/>
                <w:bCs/>
                <w:noProof/>
                <w:sz w:val="24"/>
                <w:szCs w:val="24"/>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77"/>
            </w:tblGrid>
            <w:tr w:rsidR="00D0600F" w:rsidTr="00D0600F">
              <w:tc>
                <w:tcPr>
                  <w:tcW w:w="1701" w:type="dxa"/>
                </w:tcPr>
                <w:p w:rsidR="00D0600F" w:rsidRDefault="00D0600F" w:rsidP="00D0600F">
                  <w:pPr>
                    <w:pStyle w:val="TableParagraph"/>
                    <w:tabs>
                      <w:tab w:val="left" w:pos="2763"/>
                    </w:tabs>
                    <w:jc w:val="both"/>
                    <w:rPr>
                      <w:rFonts w:ascii="Times New Roman" w:eastAsia="Tahoma" w:hAnsi="Times New Roman" w:cs="Times New Roman"/>
                      <w:b/>
                      <w:bCs/>
                      <w:noProof/>
                      <w:sz w:val="24"/>
                      <w:szCs w:val="24"/>
                    </w:rPr>
                  </w:pPr>
                  <w:r w:rsidRPr="00945D90">
                    <w:rPr>
                      <w:rFonts w:ascii="Times New Roman" w:hAnsi="Times New Roman" w:cs="Times New Roman"/>
                      <w:b/>
                      <w:noProof/>
                      <w:sz w:val="24"/>
                      <w:szCs w:val="24"/>
                    </w:rPr>
                    <w:t>Suga</w:t>
                  </w:r>
                </w:p>
              </w:tc>
              <w:tc>
                <w:tcPr>
                  <w:tcW w:w="7077" w:type="dxa"/>
                </w:tcPr>
                <w:p w:rsidR="00D0600F" w:rsidRDefault="00D0600F" w:rsidP="00D0600F">
                  <w:pPr>
                    <w:pStyle w:val="TableParagraph"/>
                    <w:tabs>
                      <w:tab w:val="left" w:pos="2763"/>
                    </w:tabs>
                    <w:jc w:val="both"/>
                    <w:rPr>
                      <w:rFonts w:ascii="Times New Roman" w:hAnsi="Times New Roman" w:cs="Times New Roman"/>
                      <w:b/>
                      <w:noProof/>
                      <w:sz w:val="24"/>
                      <w:szCs w:val="24"/>
                    </w:rPr>
                  </w:pPr>
                  <w:r w:rsidRPr="00945D90">
                    <w:rPr>
                      <w:rFonts w:ascii="Times New Roman" w:hAnsi="Times New Roman" w:cs="Times New Roman"/>
                      <w:b/>
                      <w:i/>
                      <w:noProof/>
                      <w:sz w:val="24"/>
                      <w:szCs w:val="24"/>
                    </w:rPr>
                    <w:t xml:space="preserve">Hippophae rhamnoides </w:t>
                  </w:r>
                  <w:r w:rsidRPr="00945D90">
                    <w:rPr>
                      <w:rFonts w:ascii="Times New Roman" w:hAnsi="Times New Roman" w:cs="Times New Roman"/>
                      <w:b/>
                      <w:noProof/>
                      <w:sz w:val="24"/>
                      <w:szCs w:val="24"/>
                    </w:rPr>
                    <w:t>L.</w:t>
                  </w:r>
                </w:p>
                <w:p w:rsidR="00D0600F" w:rsidRDefault="00FB25D7" w:rsidP="00D0600F">
                  <w:pPr>
                    <w:pStyle w:val="TableParagraph"/>
                    <w:tabs>
                      <w:tab w:val="left" w:pos="2763"/>
                    </w:tabs>
                    <w:jc w:val="both"/>
                    <w:rPr>
                      <w:rFonts w:ascii="Times New Roman" w:eastAsia="Tahoma" w:hAnsi="Times New Roman" w:cs="Times New Roman"/>
                      <w:b/>
                      <w:bCs/>
                      <w:noProof/>
                      <w:sz w:val="24"/>
                      <w:szCs w:val="24"/>
                    </w:rPr>
                  </w:pPr>
                  <w:r>
                    <w:rPr>
                      <w:rFonts w:ascii="Times New Roman" w:hAnsi="Times New Roman" w:cs="Times New Roman"/>
                      <w:noProof/>
                      <w:sz w:val="24"/>
                      <w:szCs w:val="24"/>
                    </w:rPr>
                    <w:t>PABĒRZU</w:t>
                  </w:r>
                  <w:r w:rsidR="00D0600F" w:rsidRPr="00945D90">
                    <w:rPr>
                      <w:rFonts w:ascii="Times New Roman" w:hAnsi="Times New Roman" w:cs="Times New Roman"/>
                      <w:noProof/>
                      <w:sz w:val="24"/>
                      <w:szCs w:val="24"/>
                    </w:rPr>
                    <w:t xml:space="preserve"> SMILTSĒRKŠĶIS</w:t>
                  </w:r>
                </w:p>
              </w:tc>
            </w:tr>
          </w:tbl>
          <w:p w:rsidR="00D0600F" w:rsidRPr="00945D90" w:rsidRDefault="00D0600F" w:rsidP="00E23991">
            <w:pPr>
              <w:pStyle w:val="TableParagraph"/>
              <w:jc w:val="both"/>
              <w:rPr>
                <w:rFonts w:ascii="Times New Roman" w:eastAsia="Tahoma" w:hAnsi="Times New Roman" w:cs="Times New Roman"/>
                <w:b/>
                <w:bCs/>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p>
        </w:tc>
      </w:tr>
      <w:tr w:rsidR="000F6CE3" w:rsidRPr="00945D90" w:rsidTr="00D0600F">
        <w:tc>
          <w:tcPr>
            <w:tcW w:w="5000" w:type="pct"/>
            <w:tcBorders>
              <w:top w:val="single" w:sz="5" w:space="0" w:color="000000"/>
              <w:left w:val="single" w:sz="4" w:space="0" w:color="000000"/>
              <w:bottom w:val="single" w:sz="5" w:space="0" w:color="000000"/>
              <w:right w:val="single" w:sz="4" w:space="0" w:color="000000"/>
            </w:tcBorders>
          </w:tcPr>
          <w:p w:rsidR="000F6CE3" w:rsidRDefault="00352857" w:rsidP="00352857">
            <w:pPr>
              <w:pStyle w:val="TableParagraph"/>
              <w:tabs>
                <w:tab w:val="left" w:pos="658"/>
              </w:tabs>
              <w:jc w:val="both"/>
              <w:rPr>
                <w:rFonts w:ascii="Times New Roman" w:hAnsi="Times New Roman" w:cs="Times New Roman"/>
                <w:noProof/>
                <w:sz w:val="24"/>
                <w:szCs w:val="24"/>
              </w:rPr>
            </w:pPr>
            <w:r w:rsidRPr="00945D90">
              <w:rPr>
                <w:rFonts w:ascii="Times New Roman" w:hAnsi="Times New Roman" w:cs="Times New Roman"/>
                <w:b/>
                <w:noProof/>
                <w:sz w:val="24"/>
                <w:szCs w:val="24"/>
              </w:rPr>
              <w:t xml:space="preserve">2. Pieteikuma iesniedzējs(-i): </w:t>
            </w:r>
            <w:r w:rsidRPr="00945D90">
              <w:rPr>
                <w:rFonts w:ascii="Times New Roman" w:hAnsi="Times New Roman" w:cs="Times New Roman"/>
                <w:noProof/>
                <w:sz w:val="24"/>
                <w:szCs w:val="24"/>
              </w:rPr>
              <w:t>vārds(-i), uzvārds(-i) un adrese(-es), tālruņa un faksa numurs(-i), e-pasta adrese un attiecīgā gadījumā pilnvarotā pārstāvja vārds, uzvārds un adrese</w:t>
            </w:r>
          </w:p>
          <w:p w:rsidR="00D0600F" w:rsidRDefault="00D0600F" w:rsidP="00352857">
            <w:pPr>
              <w:pStyle w:val="TableParagraph"/>
              <w:tabs>
                <w:tab w:val="left" w:pos="658"/>
              </w:tabs>
              <w:jc w:val="both"/>
              <w:rPr>
                <w:rFonts w:ascii="Times New Roman" w:hAnsi="Times New Roman" w:cs="Times New Roman"/>
                <w:noProof/>
                <w:sz w:val="24"/>
                <w:szCs w:val="24"/>
              </w:rPr>
            </w:pPr>
          </w:p>
          <w:p w:rsidR="00D0600F" w:rsidRDefault="00D0600F" w:rsidP="00352857">
            <w:pPr>
              <w:pStyle w:val="TableParagraph"/>
              <w:tabs>
                <w:tab w:val="left" w:pos="658"/>
              </w:tabs>
              <w:jc w:val="both"/>
              <w:rPr>
                <w:rFonts w:ascii="Times New Roman" w:hAnsi="Times New Roman" w:cs="Times New Roman"/>
                <w:noProof/>
                <w:sz w:val="24"/>
                <w:szCs w:val="24"/>
              </w:rPr>
            </w:pPr>
          </w:p>
          <w:p w:rsidR="00D0600F" w:rsidRDefault="00D0600F" w:rsidP="00352857">
            <w:pPr>
              <w:pStyle w:val="TableParagraph"/>
              <w:tabs>
                <w:tab w:val="left" w:pos="658"/>
              </w:tabs>
              <w:jc w:val="both"/>
              <w:rPr>
                <w:rFonts w:ascii="Times New Roman" w:hAnsi="Times New Roman" w:cs="Times New Roman"/>
                <w:noProof/>
                <w:sz w:val="24"/>
                <w:szCs w:val="24"/>
              </w:rPr>
            </w:pPr>
          </w:p>
          <w:p w:rsidR="00D0600F" w:rsidRDefault="00D0600F" w:rsidP="00352857">
            <w:pPr>
              <w:pStyle w:val="TableParagraph"/>
              <w:tabs>
                <w:tab w:val="left" w:pos="658"/>
              </w:tabs>
              <w:jc w:val="both"/>
              <w:rPr>
                <w:rFonts w:ascii="Times New Roman" w:hAnsi="Times New Roman" w:cs="Times New Roman"/>
                <w:noProof/>
                <w:sz w:val="24"/>
                <w:szCs w:val="24"/>
              </w:rPr>
            </w:pPr>
          </w:p>
          <w:p w:rsidR="00D0600F" w:rsidRDefault="00D0600F" w:rsidP="00352857">
            <w:pPr>
              <w:pStyle w:val="TableParagraph"/>
              <w:tabs>
                <w:tab w:val="left" w:pos="658"/>
              </w:tabs>
              <w:jc w:val="both"/>
              <w:rPr>
                <w:rFonts w:ascii="Times New Roman" w:hAnsi="Times New Roman" w:cs="Times New Roman"/>
                <w:noProof/>
                <w:sz w:val="24"/>
                <w:szCs w:val="24"/>
              </w:rPr>
            </w:pPr>
          </w:p>
          <w:p w:rsidR="00D0600F" w:rsidRDefault="00D0600F" w:rsidP="00352857">
            <w:pPr>
              <w:pStyle w:val="TableParagraph"/>
              <w:tabs>
                <w:tab w:val="left" w:pos="658"/>
              </w:tabs>
              <w:jc w:val="both"/>
              <w:rPr>
                <w:rFonts w:ascii="Times New Roman" w:hAnsi="Times New Roman" w:cs="Times New Roman"/>
                <w:noProof/>
                <w:sz w:val="24"/>
                <w:szCs w:val="24"/>
              </w:rPr>
            </w:pPr>
          </w:p>
          <w:p w:rsidR="00D0600F" w:rsidRDefault="00D0600F" w:rsidP="00352857">
            <w:pPr>
              <w:pStyle w:val="TableParagraph"/>
              <w:tabs>
                <w:tab w:val="left" w:pos="658"/>
              </w:tabs>
              <w:jc w:val="both"/>
              <w:rPr>
                <w:rFonts w:ascii="Times New Roman" w:hAnsi="Times New Roman" w:cs="Times New Roman"/>
                <w:noProof/>
                <w:sz w:val="24"/>
                <w:szCs w:val="24"/>
              </w:rPr>
            </w:pPr>
          </w:p>
          <w:p w:rsidR="00D0600F" w:rsidRPr="00945D90" w:rsidRDefault="00D0600F" w:rsidP="00352857">
            <w:pPr>
              <w:pStyle w:val="TableParagraph"/>
              <w:tabs>
                <w:tab w:val="left" w:pos="658"/>
              </w:tabs>
              <w:jc w:val="both"/>
              <w:rPr>
                <w:rFonts w:ascii="Times New Roman" w:eastAsia="Tahoma" w:hAnsi="Times New Roman" w:cs="Times New Roman"/>
                <w:noProof/>
                <w:sz w:val="24"/>
                <w:szCs w:val="24"/>
              </w:rPr>
            </w:pPr>
          </w:p>
        </w:tc>
      </w:tr>
      <w:tr w:rsidR="000F6CE3" w:rsidRPr="00945D90" w:rsidTr="00D0600F">
        <w:tc>
          <w:tcPr>
            <w:tcW w:w="5000" w:type="pct"/>
            <w:tcBorders>
              <w:top w:val="single" w:sz="5" w:space="0" w:color="000000"/>
              <w:left w:val="single" w:sz="4" w:space="0" w:color="000000"/>
              <w:bottom w:val="single" w:sz="4" w:space="0" w:color="000000"/>
              <w:right w:val="single" w:sz="4" w:space="0" w:color="000000"/>
            </w:tcBorders>
          </w:tcPr>
          <w:p w:rsidR="000F6CE3" w:rsidRPr="00945D90" w:rsidRDefault="00352857" w:rsidP="00352857">
            <w:pPr>
              <w:pStyle w:val="ListParagraph"/>
              <w:tabs>
                <w:tab w:val="left" w:pos="659"/>
              </w:tabs>
              <w:jc w:val="both"/>
              <w:rPr>
                <w:rFonts w:ascii="Times New Roman" w:hAnsi="Times New Roman" w:cs="Times New Roman"/>
                <w:b/>
                <w:noProof/>
                <w:sz w:val="24"/>
                <w:szCs w:val="24"/>
              </w:rPr>
            </w:pPr>
            <w:r w:rsidRPr="00945D90">
              <w:rPr>
                <w:rFonts w:ascii="Times New Roman" w:hAnsi="Times New Roman" w:cs="Times New Roman"/>
                <w:b/>
                <w:noProof/>
                <w:sz w:val="24"/>
                <w:szCs w:val="24"/>
              </w:rPr>
              <w:t>3. Šķirnes nosaukums</w:t>
            </w:r>
          </w:p>
          <w:p w:rsidR="000F6CE3" w:rsidRPr="00945D90" w:rsidRDefault="000F6CE3" w:rsidP="00E23991">
            <w:pPr>
              <w:pStyle w:val="TableParagraph"/>
              <w:jc w:val="both"/>
              <w:rPr>
                <w:rFonts w:ascii="Times New Roman" w:eastAsia="Tahoma" w:hAnsi="Times New Roman" w:cs="Times New Roman"/>
                <w:b/>
                <w:bCs/>
                <w:noProof/>
                <w:sz w:val="24"/>
                <w:szCs w:val="24"/>
              </w:rPr>
            </w:pPr>
          </w:p>
          <w:p w:rsidR="000F6CE3" w:rsidRDefault="000F6CE3" w:rsidP="00352857">
            <w:pPr>
              <w:pStyle w:val="ListParagraph"/>
              <w:numPr>
                <w:ilvl w:val="1"/>
                <w:numId w:val="4"/>
              </w:numPr>
              <w:tabs>
                <w:tab w:val="left" w:pos="709"/>
              </w:tabs>
              <w:ind w:left="0" w:firstLine="0"/>
              <w:jc w:val="both"/>
              <w:rPr>
                <w:rFonts w:ascii="Times New Roman" w:hAnsi="Times New Roman" w:cs="Times New Roman"/>
                <w:noProof/>
                <w:sz w:val="24"/>
                <w:szCs w:val="24"/>
              </w:rPr>
            </w:pPr>
            <w:r w:rsidRPr="00945D90">
              <w:rPr>
                <w:rFonts w:ascii="Times New Roman" w:hAnsi="Times New Roman" w:cs="Times New Roman"/>
                <w:noProof/>
                <w:sz w:val="24"/>
                <w:szCs w:val="24"/>
              </w:rPr>
              <w:t>Ja ir, – priekšlikums par šķirnes nosaukumu:</w:t>
            </w:r>
          </w:p>
          <w:p w:rsidR="00D0600F" w:rsidRDefault="00D0600F" w:rsidP="00D0600F">
            <w:pPr>
              <w:tabs>
                <w:tab w:val="left" w:pos="709"/>
              </w:tabs>
              <w:jc w:val="both"/>
              <w:rPr>
                <w:rFonts w:ascii="Times New Roman" w:hAnsi="Times New Roman" w:cs="Times New Roman"/>
                <w:noProof/>
                <w:sz w:val="24"/>
                <w:szCs w:val="24"/>
              </w:rPr>
            </w:pPr>
          </w:p>
          <w:p w:rsidR="00D0600F" w:rsidRPr="00D0600F" w:rsidRDefault="00D0600F" w:rsidP="00D0600F">
            <w:pPr>
              <w:tabs>
                <w:tab w:val="left" w:pos="709"/>
              </w:tabs>
              <w:jc w:val="both"/>
              <w:rPr>
                <w:rFonts w:ascii="Times New Roman" w:hAnsi="Times New Roman" w:cs="Times New Roman"/>
                <w:noProof/>
                <w:sz w:val="24"/>
                <w:szCs w:val="24"/>
              </w:rPr>
            </w:pPr>
          </w:p>
          <w:p w:rsidR="000F6CE3" w:rsidRPr="00D0600F" w:rsidRDefault="000F6CE3" w:rsidP="00352857">
            <w:pPr>
              <w:pStyle w:val="ListParagraph"/>
              <w:numPr>
                <w:ilvl w:val="1"/>
                <w:numId w:val="4"/>
              </w:numPr>
              <w:tabs>
                <w:tab w:val="left" w:pos="709"/>
              </w:tabs>
              <w:ind w:left="0" w:firstLine="0"/>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 xml:space="preserve">Pagaidu apzīmējums (selekcionāra </w:t>
            </w:r>
            <w:r w:rsidRPr="00945D90">
              <w:rPr>
                <w:rFonts w:ascii="Times New Roman" w:hAnsi="Times New Roman" w:cs="Times New Roman"/>
                <w:sz w:val="24"/>
                <w:szCs w:val="24"/>
              </w:rPr>
              <w:t>piešķirtais apzīmējums):</w:t>
            </w:r>
          </w:p>
          <w:p w:rsidR="00D0600F" w:rsidRDefault="00D0600F" w:rsidP="00D0600F">
            <w:pPr>
              <w:tabs>
                <w:tab w:val="left" w:pos="709"/>
              </w:tabs>
              <w:jc w:val="both"/>
              <w:rPr>
                <w:rFonts w:ascii="Times New Roman" w:eastAsia="Tahoma" w:hAnsi="Times New Roman" w:cs="Times New Roman"/>
                <w:noProof/>
                <w:sz w:val="24"/>
                <w:szCs w:val="24"/>
              </w:rPr>
            </w:pPr>
          </w:p>
          <w:p w:rsidR="00D0600F" w:rsidRDefault="00D0600F" w:rsidP="00D0600F">
            <w:pPr>
              <w:tabs>
                <w:tab w:val="left" w:pos="709"/>
              </w:tabs>
              <w:jc w:val="both"/>
              <w:rPr>
                <w:rFonts w:ascii="Times New Roman" w:eastAsia="Tahoma" w:hAnsi="Times New Roman" w:cs="Times New Roman"/>
                <w:noProof/>
                <w:sz w:val="24"/>
                <w:szCs w:val="24"/>
              </w:rPr>
            </w:pPr>
          </w:p>
          <w:p w:rsidR="00D0600F" w:rsidRPr="00D0600F" w:rsidRDefault="00D0600F" w:rsidP="00D0600F">
            <w:pPr>
              <w:tabs>
                <w:tab w:val="left" w:pos="709"/>
              </w:tabs>
              <w:jc w:val="both"/>
              <w:rPr>
                <w:rFonts w:ascii="Times New Roman" w:eastAsia="Tahoma" w:hAnsi="Times New Roman" w:cs="Times New Roman"/>
                <w:noProof/>
                <w:sz w:val="24"/>
                <w:szCs w:val="24"/>
              </w:rPr>
            </w:pPr>
          </w:p>
        </w:tc>
      </w:tr>
    </w:tbl>
    <w:p w:rsidR="00D0600F" w:rsidRDefault="00D0600F" w:rsidP="00E23991">
      <w:pPr>
        <w:jc w:val="both"/>
        <w:rPr>
          <w:rFonts w:ascii="Times New Roman" w:eastAsia="Times New Roman" w:hAnsi="Times New Roman" w:cs="Times New Roman"/>
          <w:noProof/>
          <w:sz w:val="24"/>
          <w:szCs w:val="24"/>
        </w:rPr>
      </w:pPr>
    </w:p>
    <w:p w:rsidR="00D0600F" w:rsidRDefault="00D0600F">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0F6CE3" w:rsidRPr="00945D90" w:rsidRDefault="000F6CE3" w:rsidP="00E23991">
      <w:pPr>
        <w:jc w:val="both"/>
        <w:rPr>
          <w:rFonts w:ascii="Times New Roman" w:eastAsia="Times New Roman" w:hAnsi="Times New Roman" w:cs="Times New Roman"/>
          <w:noProof/>
          <w:sz w:val="24"/>
          <w:szCs w:val="24"/>
        </w:rPr>
      </w:pPr>
    </w:p>
    <w:tbl>
      <w:tblPr>
        <w:tblW w:w="5013" w:type="pct"/>
        <w:tblInd w:w="-12" w:type="dxa"/>
        <w:tblCellMar>
          <w:left w:w="0" w:type="dxa"/>
          <w:right w:w="0" w:type="dxa"/>
        </w:tblCellMar>
        <w:tblLook w:val="01E0" w:firstRow="1" w:lastRow="1" w:firstColumn="1" w:lastColumn="1" w:noHBand="0" w:noVBand="0"/>
      </w:tblPr>
      <w:tblGrid>
        <w:gridCol w:w="812"/>
        <w:gridCol w:w="2880"/>
        <w:gridCol w:w="3848"/>
        <w:gridCol w:w="324"/>
        <w:gridCol w:w="215"/>
        <w:gridCol w:w="1015"/>
        <w:gridCol w:w="20"/>
      </w:tblGrid>
      <w:tr w:rsidR="000F6CE3" w:rsidRPr="00945D90" w:rsidTr="00B10A9E">
        <w:trPr>
          <w:gridAfter w:val="1"/>
          <w:wAfter w:w="8" w:type="pct"/>
        </w:trPr>
        <w:tc>
          <w:tcPr>
            <w:tcW w:w="4989" w:type="pct"/>
            <w:gridSpan w:val="6"/>
            <w:tcBorders>
              <w:top w:val="single" w:sz="5" w:space="0" w:color="000000"/>
              <w:left w:val="single" w:sz="4" w:space="0" w:color="000000"/>
              <w:bottom w:val="single" w:sz="4" w:space="0" w:color="000000"/>
              <w:right w:val="single" w:sz="4" w:space="0" w:color="000000"/>
            </w:tcBorders>
          </w:tcPr>
          <w:p w:rsidR="000F6CE3" w:rsidRPr="00945D90" w:rsidRDefault="00713AF6" w:rsidP="00713AF6">
            <w:pPr>
              <w:pStyle w:val="Heading2"/>
              <w:tabs>
                <w:tab w:val="left" w:pos="659"/>
              </w:tabs>
              <w:ind w:left="40"/>
              <w:jc w:val="both"/>
              <w:rPr>
                <w:rFonts w:ascii="Times New Roman" w:hAnsi="Times New Roman" w:cs="Times New Roman"/>
                <w:noProof/>
                <w:sz w:val="24"/>
                <w:szCs w:val="24"/>
              </w:rPr>
            </w:pPr>
            <w:r w:rsidRPr="00945D90">
              <w:rPr>
                <w:rFonts w:ascii="Times New Roman" w:hAnsi="Times New Roman" w:cs="Times New Roman"/>
                <w:noProof/>
                <w:sz w:val="24"/>
                <w:szCs w:val="24"/>
              </w:rPr>
              <w:t>4. Informācija par šķirnes izcelsmi, uzturēšanu un pavairošanu</w:t>
            </w:r>
          </w:p>
          <w:p w:rsidR="000F6CE3" w:rsidRPr="00945D90" w:rsidRDefault="000F6CE3" w:rsidP="00713AF6">
            <w:pPr>
              <w:pStyle w:val="TableParagraph"/>
              <w:ind w:firstLine="40"/>
              <w:jc w:val="both"/>
              <w:rPr>
                <w:rFonts w:ascii="Times New Roman" w:eastAsia="Times New Roman" w:hAnsi="Times New Roman" w:cs="Times New Roman"/>
                <w:noProof/>
                <w:sz w:val="24"/>
                <w:szCs w:val="24"/>
              </w:rPr>
            </w:pPr>
          </w:p>
          <w:p w:rsidR="000F6CE3" w:rsidRPr="00945D90" w:rsidRDefault="00713AF6" w:rsidP="00713AF6">
            <w:pPr>
              <w:pStyle w:val="ListParagraph"/>
              <w:tabs>
                <w:tab w:val="left" w:pos="662"/>
              </w:tabs>
              <w:ind w:left="40"/>
              <w:jc w:val="both"/>
              <w:rPr>
                <w:rFonts w:ascii="Times New Roman" w:hAnsi="Times New Roman" w:cs="Times New Roman"/>
                <w:b/>
                <w:noProof/>
                <w:sz w:val="24"/>
                <w:szCs w:val="24"/>
              </w:rPr>
            </w:pPr>
            <w:r w:rsidRPr="00945D90">
              <w:rPr>
                <w:rFonts w:ascii="Times New Roman" w:hAnsi="Times New Roman" w:cs="Times New Roman"/>
                <w:b/>
                <w:noProof/>
                <w:sz w:val="24"/>
                <w:szCs w:val="24"/>
              </w:rPr>
              <w:t>4.1. Šķirnes selekcija, uzturēšana un pavairošana</w:t>
            </w:r>
          </w:p>
          <w:p w:rsidR="00D0600F"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Lūgums norādīt selekcijas shēmu, vecākaugus</w:t>
            </w:r>
            <w:r w:rsidR="00D0600F">
              <w:rPr>
                <w:rFonts w:ascii="Times New Roman" w:hAnsi="Times New Roman" w:cs="Times New Roman"/>
                <w:noProof/>
                <w:sz w:val="24"/>
                <w:szCs w:val="24"/>
              </w:rPr>
              <w:t xml:space="preserve"> un citu attiecīgo informāciju.</w:t>
            </w:r>
          </w:p>
          <w:p w:rsidR="00D0600F" w:rsidRDefault="00D0600F" w:rsidP="00E23991">
            <w:pPr>
              <w:pStyle w:val="TableParagraph"/>
              <w:jc w:val="both"/>
              <w:rPr>
                <w:rFonts w:ascii="Times New Roman" w:hAnsi="Times New Roman" w:cs="Times New Roman"/>
                <w:noProof/>
                <w:sz w:val="24"/>
                <w:szCs w:val="24"/>
              </w:rPr>
            </w:pPr>
          </w:p>
          <w:p w:rsidR="000F6CE3"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Šķirne, kas radusies</w:t>
            </w:r>
          </w:p>
          <w:p w:rsidR="00D0600F" w:rsidRPr="00945D90" w:rsidRDefault="00D0600F" w:rsidP="00E23991">
            <w:pPr>
              <w:pStyle w:val="TableParagraph"/>
              <w:jc w:val="both"/>
              <w:rPr>
                <w:rFonts w:ascii="Times New Roman" w:hAnsi="Times New Roman" w:cs="Times New Roman"/>
                <w:noProof/>
                <w:sz w:val="24"/>
                <w:szCs w:val="24"/>
              </w:rPr>
            </w:pPr>
          </w:p>
          <w:p w:rsidR="000F6CE3" w:rsidRPr="00945D90" w:rsidRDefault="00713AF6" w:rsidP="00713AF6">
            <w:pPr>
              <w:pStyle w:val="ListParagraph"/>
              <w:tabs>
                <w:tab w:val="left" w:pos="1192"/>
              </w:tabs>
              <w:jc w:val="both"/>
              <w:rPr>
                <w:rFonts w:ascii="Times New Roman" w:hAnsi="Times New Roman" w:cs="Times New Roman"/>
                <w:noProof/>
                <w:sz w:val="24"/>
                <w:szCs w:val="24"/>
              </w:rPr>
            </w:pPr>
            <w:r w:rsidRPr="00945D90">
              <w:rPr>
                <w:rFonts w:ascii="Times New Roman" w:hAnsi="Times New Roman" w:cs="Times New Roman"/>
                <w:noProof/>
                <w:sz w:val="24"/>
                <w:szCs w:val="24"/>
              </w:rPr>
              <w:t>a)</w:t>
            </w:r>
            <w:r w:rsidRPr="00945D90">
              <w:rPr>
                <w:rFonts w:ascii="Times New Roman" w:hAnsi="Times New Roman" w:cs="Times New Roman"/>
                <w:sz w:val="24"/>
                <w:szCs w:val="24"/>
              </w:rPr>
              <w:t> krustošanas rezultātā:</w:t>
            </w:r>
          </w:p>
          <w:p w:rsidR="000F6CE3" w:rsidRDefault="00713AF6" w:rsidP="00D0600F">
            <w:pPr>
              <w:pStyle w:val="TableParagraph"/>
              <w:tabs>
                <w:tab w:val="left" w:pos="1705"/>
              </w:tabs>
              <w:ind w:firstLine="289"/>
              <w:jc w:val="both"/>
              <w:rPr>
                <w:rFonts w:ascii="Times New Roman" w:hAnsi="Times New Roman" w:cs="Times New Roman"/>
                <w:sz w:val="24"/>
                <w:szCs w:val="24"/>
              </w:rPr>
            </w:pPr>
            <w:r w:rsidRPr="00945D90">
              <w:rPr>
                <w:rFonts w:ascii="Times New Roman" w:hAnsi="Times New Roman" w:cs="Times New Roman"/>
                <w:noProof/>
                <w:sz w:val="24"/>
                <w:szCs w:val="24"/>
              </w:rPr>
              <w:t>i)</w:t>
            </w:r>
            <w:r w:rsidRPr="00945D90">
              <w:rPr>
                <w:rFonts w:ascii="Times New Roman" w:hAnsi="Times New Roman" w:cs="Times New Roman"/>
                <w:sz w:val="24"/>
                <w:szCs w:val="24"/>
              </w:rPr>
              <w:t> zināmas izcelsmes hibrīds (norādīt vecākaugu šķirnes)</w:t>
            </w:r>
            <w:r w:rsidR="00D0600F">
              <w:rPr>
                <w:rFonts w:ascii="Times New Roman" w:hAnsi="Times New Roman" w:cs="Times New Roman"/>
                <w:sz w:val="24"/>
                <w:szCs w:val="24"/>
              </w:rPr>
              <w:t>……………………….....[  ]</w:t>
            </w:r>
          </w:p>
          <w:p w:rsidR="00D0600F" w:rsidRDefault="00D0600F" w:rsidP="00D0600F">
            <w:pPr>
              <w:pStyle w:val="TableParagraph"/>
              <w:tabs>
                <w:tab w:val="left" w:pos="1705"/>
              </w:tabs>
              <w:ind w:firstLine="289"/>
              <w:jc w:val="both"/>
              <w:rPr>
                <w:rFonts w:ascii="Times New Roman" w:hAnsi="Times New Roman" w:cs="Times New Roman"/>
                <w:sz w:val="24"/>
                <w:szCs w:val="24"/>
              </w:rPr>
            </w:pPr>
          </w:p>
          <w:p w:rsidR="00D0600F" w:rsidRPr="00945D90" w:rsidRDefault="00D0600F" w:rsidP="00D0600F">
            <w:pPr>
              <w:pStyle w:val="TableParagraph"/>
              <w:tabs>
                <w:tab w:val="left" w:pos="1705"/>
              </w:tabs>
              <w:ind w:firstLine="289"/>
              <w:jc w:val="both"/>
              <w:rPr>
                <w:rFonts w:ascii="Times New Roman" w:hAnsi="Times New Roman" w:cs="Times New Roman"/>
                <w:noProof/>
                <w:sz w:val="24"/>
                <w:szCs w:val="24"/>
              </w:rPr>
            </w:pPr>
          </w:p>
          <w:p w:rsidR="00D0600F" w:rsidRPr="00945D90" w:rsidRDefault="00713AF6" w:rsidP="00D0600F">
            <w:pPr>
              <w:pStyle w:val="TableParagraph"/>
              <w:tabs>
                <w:tab w:val="left" w:pos="1705"/>
              </w:tabs>
              <w:ind w:firstLine="289"/>
              <w:jc w:val="both"/>
              <w:rPr>
                <w:rFonts w:ascii="Times New Roman" w:hAnsi="Times New Roman" w:cs="Times New Roman"/>
                <w:noProof/>
                <w:sz w:val="24"/>
                <w:szCs w:val="24"/>
              </w:rPr>
            </w:pPr>
            <w:r w:rsidRPr="00945D90">
              <w:rPr>
                <w:rFonts w:ascii="Times New Roman" w:hAnsi="Times New Roman" w:cs="Times New Roman"/>
                <w:noProof/>
                <w:sz w:val="24"/>
                <w:szCs w:val="24"/>
              </w:rPr>
              <w:t>ii)</w:t>
            </w:r>
            <w:r w:rsidRPr="00945D90">
              <w:rPr>
                <w:rFonts w:ascii="Times New Roman" w:hAnsi="Times New Roman" w:cs="Times New Roman"/>
                <w:sz w:val="24"/>
                <w:szCs w:val="24"/>
              </w:rPr>
              <w:t> daļēji zināmas izcelsmes hibrīds (norādīt zināmās vecākaugu šķirnes)</w:t>
            </w:r>
            <w:r w:rsidR="00D0600F">
              <w:rPr>
                <w:rFonts w:ascii="Times New Roman" w:hAnsi="Times New Roman" w:cs="Times New Roman"/>
                <w:sz w:val="24"/>
                <w:szCs w:val="24"/>
              </w:rPr>
              <w:t>.…..……..[  ]</w:t>
            </w:r>
          </w:p>
          <w:p w:rsidR="000F6CE3" w:rsidRDefault="000F6CE3" w:rsidP="00D0600F">
            <w:pPr>
              <w:pStyle w:val="TableParagraph"/>
              <w:tabs>
                <w:tab w:val="left" w:pos="1705"/>
              </w:tabs>
              <w:ind w:firstLine="289"/>
              <w:jc w:val="both"/>
              <w:rPr>
                <w:rFonts w:ascii="Times New Roman" w:hAnsi="Times New Roman" w:cs="Times New Roman"/>
                <w:noProof/>
                <w:sz w:val="24"/>
                <w:szCs w:val="24"/>
              </w:rPr>
            </w:pPr>
          </w:p>
          <w:p w:rsidR="00D0600F" w:rsidRPr="00945D90" w:rsidRDefault="00D0600F" w:rsidP="00D0600F">
            <w:pPr>
              <w:pStyle w:val="TableParagraph"/>
              <w:tabs>
                <w:tab w:val="left" w:pos="1705"/>
              </w:tabs>
              <w:ind w:firstLine="289"/>
              <w:jc w:val="both"/>
              <w:rPr>
                <w:rFonts w:ascii="Times New Roman" w:hAnsi="Times New Roman" w:cs="Times New Roman"/>
                <w:noProof/>
                <w:sz w:val="24"/>
                <w:szCs w:val="24"/>
              </w:rPr>
            </w:pPr>
          </w:p>
          <w:p w:rsidR="00D0600F" w:rsidRPr="00945D90" w:rsidRDefault="00713AF6" w:rsidP="00D0600F">
            <w:pPr>
              <w:pStyle w:val="TableParagraph"/>
              <w:tabs>
                <w:tab w:val="left" w:pos="1705"/>
              </w:tabs>
              <w:ind w:firstLine="289"/>
              <w:jc w:val="both"/>
              <w:rPr>
                <w:rFonts w:ascii="Times New Roman" w:hAnsi="Times New Roman" w:cs="Times New Roman"/>
                <w:noProof/>
                <w:sz w:val="24"/>
                <w:szCs w:val="24"/>
              </w:rPr>
            </w:pPr>
            <w:r w:rsidRPr="00945D90">
              <w:rPr>
                <w:rFonts w:ascii="Times New Roman" w:hAnsi="Times New Roman" w:cs="Times New Roman"/>
                <w:noProof/>
                <w:sz w:val="24"/>
                <w:szCs w:val="24"/>
              </w:rPr>
              <w:t>iii) pilnīgi nezināmas izcelsmes hibrīds</w:t>
            </w:r>
            <w:r w:rsidR="00D0600F">
              <w:rPr>
                <w:rFonts w:ascii="Times New Roman" w:hAnsi="Times New Roman" w:cs="Times New Roman"/>
                <w:sz w:val="24"/>
                <w:szCs w:val="24"/>
              </w:rPr>
              <w:t>………………………………………...…..[  ]</w:t>
            </w:r>
          </w:p>
          <w:p w:rsidR="000F6CE3" w:rsidRPr="00945D90" w:rsidRDefault="000F6CE3" w:rsidP="00D0600F">
            <w:pPr>
              <w:pStyle w:val="TableParagraph"/>
              <w:tabs>
                <w:tab w:val="left" w:pos="1705"/>
              </w:tabs>
              <w:ind w:firstLine="289"/>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eastAsia="Times New Roman" w:hAnsi="Times New Roman" w:cs="Times New Roman"/>
                <w:noProof/>
                <w:sz w:val="24"/>
                <w:szCs w:val="24"/>
              </w:rPr>
            </w:pPr>
          </w:p>
          <w:p w:rsidR="00D0600F" w:rsidRPr="00945D90" w:rsidRDefault="00713AF6" w:rsidP="00D0600F">
            <w:pPr>
              <w:pStyle w:val="TableParagraph"/>
              <w:tabs>
                <w:tab w:val="left" w:pos="1705"/>
              </w:tabs>
              <w:jc w:val="both"/>
              <w:rPr>
                <w:rFonts w:ascii="Times New Roman" w:hAnsi="Times New Roman" w:cs="Times New Roman"/>
                <w:noProof/>
                <w:sz w:val="24"/>
                <w:szCs w:val="24"/>
              </w:rPr>
            </w:pPr>
            <w:r w:rsidRPr="00945D90">
              <w:rPr>
                <w:rFonts w:ascii="Times New Roman" w:hAnsi="Times New Roman" w:cs="Times New Roman"/>
                <w:noProof/>
                <w:sz w:val="24"/>
                <w:szCs w:val="24"/>
              </w:rPr>
              <w:t>b)</w:t>
            </w:r>
            <w:r w:rsidRPr="00945D90">
              <w:rPr>
                <w:rFonts w:ascii="Times New Roman" w:hAnsi="Times New Roman" w:cs="Times New Roman"/>
                <w:sz w:val="24"/>
                <w:szCs w:val="24"/>
              </w:rPr>
              <w:t> mutācijas rezultātā (norādīt vecākaugu šķirnes)</w:t>
            </w:r>
            <w:r w:rsidR="00D0600F">
              <w:rPr>
                <w:rFonts w:ascii="Times New Roman" w:hAnsi="Times New Roman" w:cs="Times New Roman"/>
                <w:sz w:val="24"/>
                <w:szCs w:val="24"/>
              </w:rPr>
              <w:t xml:space="preserve"> …………………………………....[  ]</w:t>
            </w:r>
          </w:p>
          <w:p w:rsidR="000F6CE3" w:rsidRDefault="000F6CE3" w:rsidP="00D0600F">
            <w:pPr>
              <w:pStyle w:val="TableParagraph"/>
              <w:tabs>
                <w:tab w:val="left" w:pos="1194"/>
              </w:tabs>
              <w:jc w:val="both"/>
              <w:rPr>
                <w:rFonts w:ascii="Times New Roman" w:hAnsi="Times New Roman" w:cs="Times New Roman"/>
                <w:noProof/>
                <w:sz w:val="24"/>
                <w:szCs w:val="24"/>
              </w:rPr>
            </w:pPr>
          </w:p>
          <w:p w:rsidR="00D0600F" w:rsidRPr="00945D90" w:rsidRDefault="00D0600F" w:rsidP="00D0600F">
            <w:pPr>
              <w:pStyle w:val="TableParagraph"/>
              <w:tabs>
                <w:tab w:val="left" w:pos="1194"/>
              </w:tabs>
              <w:jc w:val="both"/>
              <w:rPr>
                <w:rFonts w:ascii="Times New Roman" w:hAnsi="Times New Roman" w:cs="Times New Roman"/>
                <w:noProof/>
                <w:sz w:val="24"/>
                <w:szCs w:val="24"/>
              </w:rPr>
            </w:pPr>
          </w:p>
          <w:p w:rsidR="00D0600F" w:rsidRDefault="00713AF6" w:rsidP="00D0600F">
            <w:pPr>
              <w:pStyle w:val="TableParagraph"/>
              <w:tabs>
                <w:tab w:val="left" w:pos="1705"/>
              </w:tabs>
              <w:jc w:val="both"/>
              <w:rPr>
                <w:rFonts w:ascii="Times New Roman" w:hAnsi="Times New Roman" w:cs="Times New Roman"/>
                <w:sz w:val="24"/>
                <w:szCs w:val="24"/>
              </w:rPr>
            </w:pPr>
            <w:r w:rsidRPr="00945D90">
              <w:rPr>
                <w:rFonts w:ascii="Times New Roman" w:hAnsi="Times New Roman" w:cs="Times New Roman"/>
                <w:noProof/>
                <w:sz w:val="24"/>
                <w:szCs w:val="24"/>
              </w:rPr>
              <w:t>c) atklāšanas un attīstīšanas rezultātā</w:t>
            </w:r>
          </w:p>
          <w:p w:rsidR="00D0600F" w:rsidRPr="00945D90" w:rsidRDefault="000F6CE3" w:rsidP="00D0600F">
            <w:pPr>
              <w:pStyle w:val="TableParagraph"/>
              <w:tabs>
                <w:tab w:val="left" w:pos="1705"/>
              </w:tabs>
              <w:jc w:val="both"/>
              <w:rPr>
                <w:rFonts w:ascii="Times New Roman" w:hAnsi="Times New Roman" w:cs="Times New Roman"/>
                <w:noProof/>
                <w:sz w:val="24"/>
                <w:szCs w:val="24"/>
              </w:rPr>
            </w:pPr>
            <w:r w:rsidRPr="00945D90">
              <w:rPr>
                <w:rFonts w:ascii="Times New Roman" w:hAnsi="Times New Roman" w:cs="Times New Roman"/>
                <w:noProof/>
                <w:sz w:val="24"/>
                <w:szCs w:val="24"/>
              </w:rPr>
              <w:t>(norādīt, kur, kad un kā šķirne attīstīta)</w:t>
            </w:r>
            <w:r w:rsidR="00D0600F">
              <w:rPr>
                <w:rFonts w:ascii="Times New Roman" w:hAnsi="Times New Roman" w:cs="Times New Roman"/>
                <w:sz w:val="24"/>
                <w:szCs w:val="24"/>
              </w:rPr>
              <w:t xml:space="preserve"> ………………………………………......…...[  ]</w:t>
            </w:r>
          </w:p>
          <w:p w:rsidR="000F6CE3" w:rsidRDefault="000F6CE3" w:rsidP="00D0600F">
            <w:pPr>
              <w:pStyle w:val="TableParagraph"/>
              <w:jc w:val="both"/>
              <w:rPr>
                <w:rFonts w:ascii="Times New Roman" w:hAnsi="Times New Roman" w:cs="Times New Roman"/>
                <w:noProof/>
                <w:sz w:val="24"/>
                <w:szCs w:val="24"/>
              </w:rPr>
            </w:pPr>
          </w:p>
          <w:p w:rsidR="00D0600F" w:rsidRPr="00945D90" w:rsidRDefault="00D0600F" w:rsidP="00D0600F">
            <w:pPr>
              <w:pStyle w:val="TableParagraph"/>
              <w:jc w:val="both"/>
              <w:rPr>
                <w:rFonts w:ascii="Times New Roman" w:hAnsi="Times New Roman" w:cs="Times New Roman"/>
                <w:noProof/>
                <w:sz w:val="24"/>
                <w:szCs w:val="24"/>
              </w:rPr>
            </w:pPr>
          </w:p>
          <w:p w:rsidR="00D0600F" w:rsidRDefault="00713AF6" w:rsidP="00D0600F">
            <w:pPr>
              <w:pStyle w:val="TableParagraph"/>
              <w:tabs>
                <w:tab w:val="left" w:pos="1705"/>
              </w:tabs>
              <w:jc w:val="both"/>
              <w:rPr>
                <w:rFonts w:ascii="Times New Roman" w:hAnsi="Times New Roman" w:cs="Times New Roman"/>
                <w:sz w:val="24"/>
                <w:szCs w:val="24"/>
              </w:rPr>
            </w:pPr>
            <w:r w:rsidRPr="00945D90">
              <w:rPr>
                <w:rFonts w:ascii="Times New Roman" w:hAnsi="Times New Roman" w:cs="Times New Roman"/>
                <w:noProof/>
                <w:sz w:val="24"/>
                <w:szCs w:val="24"/>
              </w:rPr>
              <w:t>d)</w:t>
            </w:r>
            <w:r w:rsidRPr="00945D90">
              <w:rPr>
                <w:rFonts w:ascii="Times New Roman" w:hAnsi="Times New Roman" w:cs="Times New Roman"/>
                <w:sz w:val="24"/>
                <w:szCs w:val="24"/>
              </w:rPr>
              <w:t> citā veidā (lūgums precizēt)</w:t>
            </w:r>
            <w:r w:rsidR="00D0600F">
              <w:rPr>
                <w:rFonts w:ascii="Times New Roman" w:hAnsi="Times New Roman" w:cs="Times New Roman"/>
                <w:sz w:val="24"/>
                <w:szCs w:val="24"/>
              </w:rPr>
              <w:t xml:space="preserve"> …………………………………………………...…...[  ]</w:t>
            </w:r>
          </w:p>
          <w:p w:rsidR="00D0600F" w:rsidRPr="00945D90" w:rsidRDefault="00D0600F" w:rsidP="00D0600F">
            <w:pPr>
              <w:pStyle w:val="TableParagraph"/>
              <w:tabs>
                <w:tab w:val="left" w:pos="1705"/>
              </w:tabs>
              <w:jc w:val="both"/>
              <w:rPr>
                <w:rFonts w:ascii="Times New Roman" w:hAnsi="Times New Roman" w:cs="Times New Roman"/>
                <w:noProof/>
                <w:sz w:val="24"/>
                <w:szCs w:val="24"/>
              </w:rPr>
            </w:pPr>
          </w:p>
          <w:p w:rsidR="000F6CE3" w:rsidRPr="00945D90" w:rsidRDefault="000F6CE3" w:rsidP="00713AF6">
            <w:pPr>
              <w:pStyle w:val="TableParagraph"/>
              <w:tabs>
                <w:tab w:val="left" w:pos="1194"/>
              </w:tabs>
              <w:jc w:val="both"/>
              <w:rPr>
                <w:rFonts w:ascii="Times New Roman" w:hAnsi="Times New Roman" w:cs="Times New Roman"/>
                <w:noProof/>
                <w:sz w:val="24"/>
                <w:szCs w:val="24"/>
              </w:rPr>
            </w:pPr>
          </w:p>
        </w:tc>
      </w:tr>
      <w:tr w:rsidR="000F6CE3" w:rsidRPr="00945D90" w:rsidTr="00B10A9E">
        <w:trPr>
          <w:gridAfter w:val="1"/>
          <w:wAfter w:w="8" w:type="pct"/>
        </w:trPr>
        <w:tc>
          <w:tcPr>
            <w:tcW w:w="4989" w:type="pct"/>
            <w:gridSpan w:val="6"/>
            <w:tcBorders>
              <w:top w:val="single" w:sz="4" w:space="0" w:color="000000"/>
              <w:left w:val="single" w:sz="4" w:space="0" w:color="000000"/>
              <w:bottom w:val="single" w:sz="5" w:space="0" w:color="000000"/>
              <w:right w:val="single" w:sz="4" w:space="0" w:color="000000"/>
            </w:tcBorders>
          </w:tcPr>
          <w:p w:rsidR="000F6CE3" w:rsidRPr="00945D90" w:rsidRDefault="00713AF6" w:rsidP="00713AF6">
            <w:pPr>
              <w:pStyle w:val="Heading2"/>
              <w:tabs>
                <w:tab w:val="left" w:pos="660"/>
              </w:tabs>
              <w:ind w:left="0"/>
              <w:jc w:val="both"/>
              <w:rPr>
                <w:rFonts w:ascii="Times New Roman" w:hAnsi="Times New Roman" w:cs="Times New Roman"/>
                <w:noProof/>
                <w:sz w:val="24"/>
                <w:szCs w:val="24"/>
              </w:rPr>
            </w:pPr>
            <w:r w:rsidRPr="00945D90">
              <w:rPr>
                <w:rFonts w:ascii="Times New Roman" w:hAnsi="Times New Roman" w:cs="Times New Roman"/>
                <w:noProof/>
                <w:sz w:val="24"/>
                <w:szCs w:val="24"/>
              </w:rPr>
              <w:t>4.2. Pavairošanas metode</w:t>
            </w:r>
          </w:p>
          <w:p w:rsidR="000F6CE3" w:rsidRPr="00945D90" w:rsidRDefault="000F6CE3" w:rsidP="00E23991">
            <w:pPr>
              <w:pStyle w:val="TableParagraph"/>
              <w:jc w:val="both"/>
              <w:rPr>
                <w:rFonts w:ascii="Times New Roman" w:eastAsia="Times New Roman" w:hAnsi="Times New Roman" w:cs="Times New Roman"/>
                <w:noProof/>
                <w:sz w:val="24"/>
                <w:szCs w:val="24"/>
              </w:rPr>
            </w:pPr>
          </w:p>
          <w:p w:rsidR="000F6CE3" w:rsidRPr="00945D90" w:rsidRDefault="00713AF6" w:rsidP="00713AF6">
            <w:pPr>
              <w:pStyle w:val="ListParagraph"/>
              <w:tabs>
                <w:tab w:val="left" w:pos="1514"/>
              </w:tabs>
              <w:jc w:val="both"/>
              <w:rPr>
                <w:rFonts w:ascii="Times New Roman" w:hAnsi="Times New Roman" w:cs="Times New Roman"/>
                <w:noProof/>
                <w:sz w:val="24"/>
                <w:szCs w:val="24"/>
              </w:rPr>
            </w:pPr>
            <w:r w:rsidRPr="00945D90">
              <w:rPr>
                <w:rFonts w:ascii="Times New Roman" w:hAnsi="Times New Roman" w:cs="Times New Roman"/>
                <w:noProof/>
                <w:sz w:val="24"/>
                <w:szCs w:val="24"/>
              </w:rPr>
              <w:t>a)</w:t>
            </w:r>
            <w:r w:rsidRPr="00945D90">
              <w:rPr>
                <w:rFonts w:ascii="Times New Roman" w:hAnsi="Times New Roman" w:cs="Times New Roman"/>
                <w:sz w:val="24"/>
                <w:szCs w:val="24"/>
              </w:rPr>
              <w:t> Veģetatīvā pavairošana</w:t>
            </w:r>
          </w:p>
          <w:p w:rsidR="000F6CE3" w:rsidRPr="00945D90" w:rsidRDefault="000F6CE3" w:rsidP="00E23991">
            <w:pPr>
              <w:pStyle w:val="TableParagraph"/>
              <w:jc w:val="both"/>
              <w:rPr>
                <w:rFonts w:ascii="Times New Roman" w:eastAsia="Times New Roman" w:hAnsi="Times New Roman" w:cs="Times New Roman"/>
                <w:noProof/>
                <w:sz w:val="24"/>
                <w:szCs w:val="24"/>
              </w:rPr>
            </w:pPr>
          </w:p>
          <w:p w:rsidR="00D0600F" w:rsidRPr="00945D90" w:rsidRDefault="00713AF6" w:rsidP="00D0600F">
            <w:pPr>
              <w:pStyle w:val="TableParagraph"/>
              <w:tabs>
                <w:tab w:val="left" w:pos="1705"/>
              </w:tabs>
              <w:ind w:firstLine="289"/>
              <w:jc w:val="both"/>
              <w:rPr>
                <w:rFonts w:ascii="Times New Roman" w:hAnsi="Times New Roman" w:cs="Times New Roman"/>
                <w:noProof/>
                <w:sz w:val="24"/>
                <w:szCs w:val="24"/>
              </w:rPr>
            </w:pPr>
            <w:r w:rsidRPr="00945D90">
              <w:rPr>
                <w:rFonts w:ascii="Times New Roman" w:hAnsi="Times New Roman" w:cs="Times New Roman"/>
                <w:noProof/>
                <w:sz w:val="24"/>
                <w:szCs w:val="24"/>
              </w:rPr>
              <w:t>i)</w:t>
            </w:r>
            <w:r w:rsidRPr="00945D90">
              <w:rPr>
                <w:rFonts w:ascii="Times New Roman" w:hAnsi="Times New Roman" w:cs="Times New Roman"/>
                <w:sz w:val="24"/>
                <w:szCs w:val="24"/>
              </w:rPr>
              <w:t> ar spraudeņiem</w:t>
            </w:r>
            <w:r w:rsidR="00D0600F">
              <w:rPr>
                <w:rFonts w:ascii="Times New Roman" w:hAnsi="Times New Roman" w:cs="Times New Roman"/>
                <w:sz w:val="24"/>
                <w:szCs w:val="24"/>
              </w:rPr>
              <w:t>…………………………………………………………..……....[  ]</w:t>
            </w:r>
          </w:p>
          <w:p w:rsidR="000F6CE3" w:rsidRPr="00945D90" w:rsidRDefault="000F6CE3" w:rsidP="00D0600F">
            <w:pPr>
              <w:pStyle w:val="TableParagraph"/>
              <w:tabs>
                <w:tab w:val="left" w:pos="1858"/>
              </w:tabs>
              <w:ind w:firstLine="289"/>
              <w:jc w:val="both"/>
              <w:rPr>
                <w:rFonts w:ascii="Times New Roman" w:hAnsi="Times New Roman" w:cs="Times New Roman"/>
                <w:noProof/>
                <w:sz w:val="24"/>
                <w:szCs w:val="24"/>
              </w:rPr>
            </w:pPr>
          </w:p>
          <w:p w:rsidR="00D0600F" w:rsidRPr="00945D90" w:rsidRDefault="00713AF6" w:rsidP="00D0600F">
            <w:pPr>
              <w:pStyle w:val="TableParagraph"/>
              <w:tabs>
                <w:tab w:val="left" w:pos="1705"/>
              </w:tabs>
              <w:ind w:firstLine="289"/>
              <w:jc w:val="both"/>
              <w:rPr>
                <w:rFonts w:ascii="Times New Roman" w:hAnsi="Times New Roman" w:cs="Times New Roman"/>
                <w:noProof/>
                <w:sz w:val="24"/>
                <w:szCs w:val="24"/>
              </w:rPr>
            </w:pPr>
            <w:r w:rsidRPr="00945D90">
              <w:rPr>
                <w:rFonts w:ascii="Times New Roman" w:hAnsi="Times New Roman" w:cs="Times New Roman"/>
                <w:noProof/>
                <w:sz w:val="24"/>
                <w:szCs w:val="24"/>
              </w:rPr>
              <w:t>ii)</w:t>
            </w:r>
            <w:r w:rsidRPr="00945D90">
              <w:rPr>
                <w:rFonts w:ascii="Times New Roman" w:hAnsi="Times New Roman" w:cs="Times New Roman"/>
                <w:sz w:val="24"/>
                <w:szCs w:val="24"/>
              </w:rPr>
              <w:t> </w:t>
            </w:r>
            <w:r w:rsidRPr="00945D90">
              <w:rPr>
                <w:rFonts w:ascii="Times New Roman" w:hAnsi="Times New Roman" w:cs="Times New Roman"/>
                <w:i/>
                <w:sz w:val="24"/>
                <w:szCs w:val="24"/>
              </w:rPr>
              <w:t>in vitro</w:t>
            </w:r>
            <w:r w:rsidRPr="00945D90">
              <w:rPr>
                <w:rFonts w:ascii="Times New Roman" w:hAnsi="Times New Roman" w:cs="Times New Roman"/>
                <w:sz w:val="24"/>
                <w:szCs w:val="24"/>
              </w:rPr>
              <w:t xml:space="preserve"> pavairošana</w:t>
            </w:r>
            <w:r w:rsidR="00D0600F">
              <w:rPr>
                <w:rFonts w:ascii="Times New Roman" w:hAnsi="Times New Roman" w:cs="Times New Roman"/>
                <w:sz w:val="24"/>
                <w:szCs w:val="24"/>
              </w:rPr>
              <w:t>…………………………………………………..………....[  ]</w:t>
            </w:r>
          </w:p>
          <w:p w:rsidR="000F6CE3" w:rsidRPr="00945D90" w:rsidRDefault="000F6CE3" w:rsidP="00D0600F">
            <w:pPr>
              <w:pStyle w:val="TableParagraph"/>
              <w:ind w:firstLine="289"/>
              <w:jc w:val="both"/>
              <w:rPr>
                <w:rFonts w:ascii="Times New Roman" w:hAnsi="Times New Roman" w:cs="Times New Roman"/>
                <w:noProof/>
                <w:sz w:val="24"/>
                <w:szCs w:val="24"/>
              </w:rPr>
            </w:pPr>
          </w:p>
          <w:p w:rsidR="00D0600F" w:rsidRPr="00945D90" w:rsidRDefault="00713AF6" w:rsidP="00D0600F">
            <w:pPr>
              <w:pStyle w:val="TableParagraph"/>
              <w:tabs>
                <w:tab w:val="left" w:pos="1705"/>
              </w:tabs>
              <w:ind w:firstLine="289"/>
              <w:jc w:val="both"/>
              <w:rPr>
                <w:rFonts w:ascii="Times New Roman" w:hAnsi="Times New Roman" w:cs="Times New Roman"/>
                <w:noProof/>
                <w:sz w:val="24"/>
                <w:szCs w:val="24"/>
              </w:rPr>
            </w:pPr>
            <w:r w:rsidRPr="00945D90">
              <w:rPr>
                <w:rFonts w:ascii="Times New Roman" w:hAnsi="Times New Roman" w:cs="Times New Roman"/>
                <w:noProof/>
                <w:sz w:val="24"/>
                <w:szCs w:val="24"/>
              </w:rPr>
              <w:t>iii)</w:t>
            </w:r>
            <w:r w:rsidRPr="00945D90">
              <w:rPr>
                <w:rFonts w:ascii="Times New Roman" w:hAnsi="Times New Roman" w:cs="Times New Roman"/>
                <w:sz w:val="24"/>
                <w:szCs w:val="24"/>
              </w:rPr>
              <w:t> cita veida pavairošana (norādīt metodi)</w:t>
            </w:r>
            <w:r w:rsidR="00D0600F">
              <w:rPr>
                <w:rFonts w:ascii="Times New Roman" w:hAnsi="Times New Roman" w:cs="Times New Roman"/>
                <w:sz w:val="24"/>
                <w:szCs w:val="24"/>
              </w:rPr>
              <w:t xml:space="preserve"> ………………………….…………....[  ]</w:t>
            </w:r>
          </w:p>
          <w:p w:rsidR="000F6CE3" w:rsidRDefault="000F6CE3" w:rsidP="00E23991">
            <w:pPr>
              <w:pStyle w:val="TableParagraph"/>
              <w:jc w:val="both"/>
              <w:rPr>
                <w:rFonts w:ascii="Times New Roman" w:eastAsia="Times New Roman" w:hAnsi="Times New Roman" w:cs="Times New Roman"/>
                <w:noProof/>
                <w:sz w:val="24"/>
                <w:szCs w:val="24"/>
              </w:rPr>
            </w:pPr>
          </w:p>
          <w:p w:rsidR="00D0600F" w:rsidRPr="00945D90" w:rsidRDefault="00D0600F" w:rsidP="00E23991">
            <w:pPr>
              <w:pStyle w:val="TableParagraph"/>
              <w:jc w:val="both"/>
              <w:rPr>
                <w:rFonts w:ascii="Times New Roman" w:eastAsia="Times New Roman" w:hAnsi="Times New Roman" w:cs="Times New Roman"/>
                <w:noProof/>
                <w:sz w:val="24"/>
                <w:szCs w:val="24"/>
              </w:rPr>
            </w:pPr>
          </w:p>
          <w:p w:rsidR="00D0600F" w:rsidRPr="00945D90" w:rsidRDefault="00713AF6" w:rsidP="00D0600F">
            <w:pPr>
              <w:pStyle w:val="TableParagraph"/>
              <w:tabs>
                <w:tab w:val="left" w:pos="1705"/>
              </w:tabs>
              <w:jc w:val="both"/>
              <w:rPr>
                <w:rFonts w:ascii="Times New Roman" w:hAnsi="Times New Roman" w:cs="Times New Roman"/>
                <w:noProof/>
                <w:sz w:val="24"/>
                <w:szCs w:val="24"/>
              </w:rPr>
            </w:pPr>
            <w:r w:rsidRPr="00945D90">
              <w:rPr>
                <w:rFonts w:ascii="Times New Roman" w:hAnsi="Times New Roman" w:cs="Times New Roman"/>
                <w:noProof/>
                <w:sz w:val="24"/>
                <w:szCs w:val="24"/>
              </w:rPr>
              <w:t>b)</w:t>
            </w:r>
            <w:r w:rsidRPr="00945D90">
              <w:rPr>
                <w:rFonts w:ascii="Times New Roman" w:hAnsi="Times New Roman" w:cs="Times New Roman"/>
                <w:sz w:val="24"/>
                <w:szCs w:val="24"/>
              </w:rPr>
              <w:t> Cits veids (lūgums precizēt)</w:t>
            </w:r>
            <w:r w:rsidR="00D0600F">
              <w:rPr>
                <w:rFonts w:ascii="Times New Roman" w:hAnsi="Times New Roman" w:cs="Times New Roman"/>
                <w:sz w:val="24"/>
                <w:szCs w:val="24"/>
              </w:rPr>
              <w:t xml:space="preserve"> ……………………………………………………....[  ]</w:t>
            </w:r>
          </w:p>
          <w:p w:rsidR="000F6CE3" w:rsidRDefault="000F6CE3" w:rsidP="00713AF6">
            <w:pPr>
              <w:pStyle w:val="TableParagraph"/>
              <w:tabs>
                <w:tab w:val="left" w:pos="1513"/>
              </w:tabs>
              <w:jc w:val="both"/>
              <w:rPr>
                <w:rFonts w:ascii="Times New Roman" w:hAnsi="Times New Roman" w:cs="Times New Roman"/>
                <w:sz w:val="24"/>
                <w:szCs w:val="24"/>
              </w:rPr>
            </w:pPr>
          </w:p>
          <w:p w:rsidR="00D0600F" w:rsidRDefault="00D0600F" w:rsidP="00713AF6">
            <w:pPr>
              <w:pStyle w:val="TableParagraph"/>
              <w:tabs>
                <w:tab w:val="left" w:pos="1513"/>
              </w:tabs>
              <w:jc w:val="both"/>
              <w:rPr>
                <w:rFonts w:ascii="Times New Roman" w:hAnsi="Times New Roman" w:cs="Times New Roman"/>
                <w:sz w:val="24"/>
                <w:szCs w:val="24"/>
              </w:rPr>
            </w:pPr>
          </w:p>
          <w:p w:rsidR="00D0600F" w:rsidRPr="00945D90" w:rsidRDefault="00D0600F" w:rsidP="00713AF6">
            <w:pPr>
              <w:pStyle w:val="TableParagraph"/>
              <w:tabs>
                <w:tab w:val="left" w:pos="1513"/>
              </w:tabs>
              <w:jc w:val="both"/>
              <w:rPr>
                <w:rFonts w:ascii="Times New Roman" w:hAnsi="Times New Roman" w:cs="Times New Roman"/>
                <w:noProof/>
                <w:sz w:val="24"/>
                <w:szCs w:val="24"/>
              </w:rPr>
            </w:pPr>
          </w:p>
        </w:tc>
      </w:tr>
      <w:tr w:rsidR="000F6CE3" w:rsidRPr="00945D90" w:rsidTr="00B10A9E">
        <w:trPr>
          <w:gridAfter w:val="1"/>
          <w:wAfter w:w="8" w:type="pct"/>
        </w:trPr>
        <w:tc>
          <w:tcPr>
            <w:tcW w:w="4989" w:type="pct"/>
            <w:gridSpan w:val="6"/>
            <w:tcBorders>
              <w:top w:val="single" w:sz="5" w:space="0" w:color="000000"/>
              <w:left w:val="single" w:sz="4" w:space="0" w:color="000000"/>
              <w:bottom w:val="single" w:sz="5" w:space="0" w:color="000000"/>
              <w:right w:val="single" w:sz="4" w:space="0" w:color="000000"/>
            </w:tcBorders>
          </w:tcPr>
          <w:p w:rsidR="000F6CE3" w:rsidRDefault="00713AF6" w:rsidP="00713AF6">
            <w:pPr>
              <w:pStyle w:val="TableParagraph"/>
              <w:tabs>
                <w:tab w:val="left" w:pos="658"/>
              </w:tabs>
              <w:jc w:val="both"/>
              <w:rPr>
                <w:rFonts w:ascii="Times New Roman" w:hAnsi="Times New Roman" w:cs="Times New Roman"/>
                <w:noProof/>
                <w:sz w:val="24"/>
                <w:szCs w:val="24"/>
              </w:rPr>
            </w:pPr>
            <w:r w:rsidRPr="00945D90">
              <w:rPr>
                <w:rFonts w:ascii="Times New Roman" w:hAnsi="Times New Roman" w:cs="Times New Roman"/>
                <w:b/>
                <w:noProof/>
                <w:sz w:val="24"/>
                <w:szCs w:val="24"/>
              </w:rPr>
              <w:t xml:space="preserve">4.3. Šķirnes ģeogrāfiskā izcelsme: </w:t>
            </w:r>
            <w:r w:rsidRPr="00945D90">
              <w:rPr>
                <w:rFonts w:ascii="Times New Roman" w:hAnsi="Times New Roman" w:cs="Times New Roman"/>
                <w:noProof/>
                <w:sz w:val="24"/>
                <w:szCs w:val="24"/>
              </w:rPr>
              <w:t>reģions un valsts, kurā šķirne audzēta vai atklāta un attīstīta</w:t>
            </w:r>
          </w:p>
          <w:p w:rsidR="00B10A9E" w:rsidRDefault="00B10A9E" w:rsidP="00713AF6">
            <w:pPr>
              <w:pStyle w:val="TableParagraph"/>
              <w:tabs>
                <w:tab w:val="left" w:pos="658"/>
              </w:tabs>
              <w:jc w:val="both"/>
              <w:rPr>
                <w:rFonts w:ascii="Times New Roman" w:hAnsi="Times New Roman" w:cs="Times New Roman"/>
                <w:noProof/>
                <w:sz w:val="24"/>
                <w:szCs w:val="24"/>
              </w:rPr>
            </w:pPr>
          </w:p>
          <w:p w:rsidR="00B10A9E" w:rsidRDefault="00B10A9E" w:rsidP="00713AF6">
            <w:pPr>
              <w:pStyle w:val="TableParagraph"/>
              <w:tabs>
                <w:tab w:val="left" w:pos="658"/>
              </w:tabs>
              <w:jc w:val="both"/>
              <w:rPr>
                <w:rFonts w:ascii="Times New Roman" w:hAnsi="Times New Roman" w:cs="Times New Roman"/>
                <w:noProof/>
                <w:sz w:val="24"/>
                <w:szCs w:val="24"/>
              </w:rPr>
            </w:pPr>
          </w:p>
          <w:p w:rsidR="00B10A9E" w:rsidRDefault="00B10A9E" w:rsidP="00713AF6">
            <w:pPr>
              <w:pStyle w:val="TableParagraph"/>
              <w:tabs>
                <w:tab w:val="left" w:pos="658"/>
              </w:tabs>
              <w:jc w:val="both"/>
              <w:rPr>
                <w:rFonts w:ascii="Times New Roman" w:hAnsi="Times New Roman" w:cs="Times New Roman"/>
                <w:noProof/>
                <w:sz w:val="24"/>
                <w:szCs w:val="24"/>
              </w:rPr>
            </w:pPr>
          </w:p>
          <w:p w:rsidR="00B10A9E" w:rsidRDefault="00B10A9E" w:rsidP="00713AF6">
            <w:pPr>
              <w:pStyle w:val="TableParagraph"/>
              <w:tabs>
                <w:tab w:val="left" w:pos="658"/>
              </w:tabs>
              <w:jc w:val="both"/>
              <w:rPr>
                <w:rFonts w:ascii="Times New Roman" w:hAnsi="Times New Roman" w:cs="Times New Roman"/>
                <w:noProof/>
                <w:sz w:val="24"/>
                <w:szCs w:val="24"/>
              </w:rPr>
            </w:pPr>
          </w:p>
          <w:p w:rsidR="00B10A9E" w:rsidRPr="00945D90" w:rsidRDefault="00B10A9E" w:rsidP="00713AF6">
            <w:pPr>
              <w:pStyle w:val="TableParagraph"/>
              <w:tabs>
                <w:tab w:val="left" w:pos="658"/>
              </w:tabs>
              <w:jc w:val="both"/>
              <w:rPr>
                <w:rFonts w:ascii="Times New Roman" w:eastAsia="Tahoma" w:hAnsi="Times New Roman" w:cs="Times New Roman"/>
                <w:noProof/>
                <w:sz w:val="24"/>
                <w:szCs w:val="24"/>
              </w:rPr>
            </w:pPr>
          </w:p>
        </w:tc>
      </w:tr>
      <w:tr w:rsidR="00713AF6" w:rsidRPr="00945D90" w:rsidTr="00B10A9E">
        <w:trPr>
          <w:gridAfter w:val="1"/>
          <w:wAfter w:w="8" w:type="pct"/>
        </w:trPr>
        <w:tc>
          <w:tcPr>
            <w:tcW w:w="4989" w:type="pct"/>
            <w:gridSpan w:val="6"/>
            <w:tcBorders>
              <w:top w:val="single" w:sz="5" w:space="0" w:color="000000"/>
              <w:left w:val="single" w:sz="4" w:space="0" w:color="000000"/>
              <w:bottom w:val="single" w:sz="5" w:space="0" w:color="000000"/>
              <w:right w:val="single" w:sz="4" w:space="0" w:color="000000"/>
            </w:tcBorders>
          </w:tcPr>
          <w:p w:rsidR="00713AF6" w:rsidRDefault="00713AF6" w:rsidP="00713AF6">
            <w:pPr>
              <w:pStyle w:val="TableParagraph"/>
              <w:tabs>
                <w:tab w:val="left" w:pos="658"/>
              </w:tabs>
              <w:jc w:val="both"/>
              <w:rPr>
                <w:rFonts w:ascii="Times New Roman" w:hAnsi="Times New Roman" w:cs="Times New Roman"/>
                <w:noProof/>
                <w:sz w:val="24"/>
                <w:szCs w:val="24"/>
              </w:rPr>
            </w:pPr>
            <w:r w:rsidRPr="00945D90">
              <w:rPr>
                <w:rFonts w:ascii="Times New Roman" w:hAnsi="Times New Roman" w:cs="Times New Roman"/>
                <w:b/>
                <w:noProof/>
                <w:sz w:val="24"/>
                <w:szCs w:val="24"/>
              </w:rPr>
              <w:lastRenderedPageBreak/>
              <w:t>5. Šķirnei norādāmās pazīmes</w:t>
            </w:r>
            <w:r w:rsidRPr="00945D90">
              <w:rPr>
                <w:rFonts w:ascii="Times New Roman" w:hAnsi="Times New Roman" w:cs="Times New Roman"/>
                <w:noProof/>
                <w:sz w:val="24"/>
                <w:szCs w:val="24"/>
              </w:rPr>
              <w:t xml:space="preserve"> (numurs iekavās attiecas uz atbilstošo pazīmi, kas norādīta </w:t>
            </w:r>
            <w:r w:rsidRPr="00945D90">
              <w:rPr>
                <w:rFonts w:ascii="Times New Roman" w:hAnsi="Times New Roman" w:cs="Times New Roman"/>
                <w:i/>
                <w:noProof/>
                <w:sz w:val="24"/>
                <w:szCs w:val="24"/>
              </w:rPr>
              <w:t>CPVO</w:t>
            </w:r>
            <w:r w:rsidRPr="00945D90">
              <w:rPr>
                <w:rFonts w:ascii="Times New Roman" w:hAnsi="Times New Roman" w:cs="Times New Roman"/>
                <w:noProof/>
                <w:sz w:val="24"/>
                <w:szCs w:val="24"/>
              </w:rPr>
              <w:t xml:space="preserve"> protokolā; lūgums atzīmēt to izpausmes pakāpi, kura atbilst vislabāk).</w:t>
            </w:r>
          </w:p>
          <w:p w:rsidR="00B10A9E" w:rsidRPr="00945D90" w:rsidRDefault="00B10A9E" w:rsidP="00713AF6">
            <w:pPr>
              <w:pStyle w:val="TableParagraph"/>
              <w:tabs>
                <w:tab w:val="left" w:pos="658"/>
              </w:tabs>
              <w:jc w:val="both"/>
              <w:rPr>
                <w:rFonts w:ascii="Times New Roman" w:hAnsi="Times New Roman" w:cs="Times New Roman"/>
                <w:b/>
                <w:noProof/>
                <w:sz w:val="24"/>
                <w:szCs w:val="24"/>
              </w:rPr>
            </w:pPr>
          </w:p>
        </w:tc>
      </w:tr>
      <w:tr w:rsidR="000F6CE3" w:rsidRPr="00945D90" w:rsidTr="00B10A9E">
        <w:tc>
          <w:tcPr>
            <w:tcW w:w="2025" w:type="pct"/>
            <w:gridSpan w:val="2"/>
            <w:tcBorders>
              <w:top w:val="single" w:sz="4" w:space="0" w:color="000000"/>
              <w:left w:val="single" w:sz="4" w:space="0" w:color="000000"/>
              <w:bottom w:val="single" w:sz="4" w:space="0" w:color="000000"/>
              <w:right w:val="nil"/>
            </w:tcBorders>
            <w:shd w:val="clear" w:color="auto" w:fill="E4E4E4"/>
          </w:tcPr>
          <w:p w:rsidR="000F6CE3" w:rsidRPr="00945D90" w:rsidRDefault="000F6CE3" w:rsidP="00B10A9E">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Pazīmes</w:t>
            </w:r>
          </w:p>
        </w:tc>
        <w:tc>
          <w:tcPr>
            <w:tcW w:w="2111" w:type="pct"/>
            <w:tcBorders>
              <w:top w:val="single" w:sz="4" w:space="0" w:color="000000"/>
              <w:left w:val="nil"/>
              <w:bottom w:val="single" w:sz="4" w:space="0" w:color="000000"/>
              <w:right w:val="nil"/>
            </w:tcBorders>
            <w:shd w:val="clear" w:color="auto" w:fill="E4E4E4"/>
          </w:tcPr>
          <w:p w:rsidR="000F6CE3" w:rsidRPr="00945D90" w:rsidRDefault="000F6CE3" w:rsidP="00B10A9E">
            <w:pPr>
              <w:pStyle w:val="TableParagraph"/>
              <w:jc w:val="center"/>
              <w:rPr>
                <w:rFonts w:ascii="Times New Roman" w:hAnsi="Times New Roman" w:cs="Times New Roman"/>
                <w:b/>
                <w:noProof/>
                <w:sz w:val="24"/>
                <w:szCs w:val="24"/>
              </w:rPr>
            </w:pPr>
            <w:r w:rsidRPr="00945D90">
              <w:rPr>
                <w:rFonts w:ascii="Times New Roman" w:hAnsi="Times New Roman" w:cs="Times New Roman"/>
                <w:b/>
                <w:noProof/>
                <w:sz w:val="24"/>
                <w:szCs w:val="24"/>
              </w:rPr>
              <w:t>Paraugšķirnes</w:t>
            </w:r>
          </w:p>
        </w:tc>
        <w:tc>
          <w:tcPr>
            <w:tcW w:w="864" w:type="pct"/>
            <w:gridSpan w:val="4"/>
            <w:tcBorders>
              <w:top w:val="single" w:sz="4" w:space="0" w:color="000000"/>
              <w:left w:val="nil"/>
              <w:bottom w:val="single" w:sz="4" w:space="0" w:color="000000"/>
              <w:right w:val="single" w:sz="4" w:space="0" w:color="000000"/>
            </w:tcBorders>
            <w:shd w:val="clear" w:color="auto" w:fill="E4E4E4"/>
          </w:tcPr>
          <w:p w:rsidR="000F6CE3" w:rsidRPr="00945D90" w:rsidRDefault="000F6CE3" w:rsidP="00B10A9E">
            <w:pPr>
              <w:pStyle w:val="TableParagraph"/>
              <w:ind w:left="-142"/>
              <w:jc w:val="center"/>
              <w:rPr>
                <w:rFonts w:ascii="Times New Roman" w:hAnsi="Times New Roman" w:cs="Times New Roman"/>
                <w:b/>
                <w:noProof/>
                <w:sz w:val="24"/>
                <w:szCs w:val="24"/>
              </w:rPr>
            </w:pPr>
            <w:r w:rsidRPr="00945D90">
              <w:rPr>
                <w:rFonts w:ascii="Times New Roman" w:hAnsi="Times New Roman" w:cs="Times New Roman"/>
                <w:b/>
                <w:noProof/>
                <w:sz w:val="24"/>
                <w:szCs w:val="24"/>
              </w:rPr>
              <w:t>Vērtējums (balles)</w:t>
            </w:r>
          </w:p>
        </w:tc>
      </w:tr>
      <w:tr w:rsidR="000F6CE3" w:rsidRPr="00945D90" w:rsidTr="00B10A9E">
        <w:tc>
          <w:tcPr>
            <w:tcW w:w="445" w:type="pct"/>
            <w:tcBorders>
              <w:top w:val="single" w:sz="4" w:space="0" w:color="000000"/>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5.1.</w:t>
            </w:r>
          </w:p>
        </w:tc>
        <w:tc>
          <w:tcPr>
            <w:tcW w:w="3691" w:type="pct"/>
            <w:gridSpan w:val="2"/>
            <w:tcBorders>
              <w:top w:val="single" w:sz="4" w:space="0" w:color="000000"/>
              <w:left w:val="nil"/>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Augs: dzimums</w:t>
            </w:r>
          </w:p>
        </w:tc>
        <w:tc>
          <w:tcPr>
            <w:tcW w:w="864" w:type="pct"/>
            <w:gridSpan w:val="4"/>
            <w:tcBorders>
              <w:top w:val="single" w:sz="4" w:space="0" w:color="000000"/>
              <w:left w:val="nil"/>
              <w:bottom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(1)</w:t>
            </w:r>
          </w:p>
        </w:tc>
        <w:tc>
          <w:tcPr>
            <w:tcW w:w="3691" w:type="pct"/>
            <w:gridSpan w:val="2"/>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864" w:type="pct"/>
            <w:gridSpan w:val="4"/>
            <w:tcBorders>
              <w:top w:val="nil"/>
              <w:left w:val="nil"/>
              <w:bottom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sievišķais</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Leikora, Slovan</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1</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4" w:space="0" w:color="000000"/>
              <w:bottom w:val="single" w:sz="4"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single" w:sz="4"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vīrišķais</w:t>
            </w:r>
          </w:p>
        </w:tc>
        <w:tc>
          <w:tcPr>
            <w:tcW w:w="2111" w:type="pct"/>
            <w:tcBorders>
              <w:top w:val="nil"/>
              <w:left w:val="nil"/>
              <w:bottom w:val="single" w:sz="4"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Pollmix</w:t>
            </w:r>
            <w:r w:rsidRPr="00945D90">
              <w:rPr>
                <w:rFonts w:ascii="Times New Roman" w:hAnsi="Times New Roman" w:cs="Times New Roman"/>
                <w:i/>
                <w:sz w:val="24"/>
                <w:szCs w:val="24"/>
              </w:rPr>
              <w:t> 1</w:t>
            </w:r>
          </w:p>
        </w:tc>
        <w:tc>
          <w:tcPr>
            <w:tcW w:w="178" w:type="pct"/>
            <w:tcBorders>
              <w:top w:val="nil"/>
              <w:left w:val="nil"/>
              <w:bottom w:val="single" w:sz="4"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2</w:t>
            </w:r>
          </w:p>
        </w:tc>
        <w:tc>
          <w:tcPr>
            <w:tcW w:w="118" w:type="pct"/>
            <w:tcBorders>
              <w:top w:val="nil"/>
              <w:left w:val="nil"/>
              <w:bottom w:val="single" w:sz="4"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single" w:sz="4" w:space="0" w:color="000000"/>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single" w:sz="4" w:space="0" w:color="000000"/>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5.2.</w:t>
            </w:r>
          </w:p>
        </w:tc>
        <w:tc>
          <w:tcPr>
            <w:tcW w:w="1580" w:type="pct"/>
            <w:tcBorders>
              <w:top w:val="single" w:sz="4" w:space="0" w:color="000000"/>
              <w:left w:val="nil"/>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sz w:val="24"/>
                <w:szCs w:val="24"/>
              </w:rPr>
              <w:t>Augs: augšanas veids</w:t>
            </w:r>
          </w:p>
        </w:tc>
        <w:tc>
          <w:tcPr>
            <w:tcW w:w="2111" w:type="pct"/>
            <w:vMerge w:val="restart"/>
            <w:tcBorders>
              <w:top w:val="single" w:sz="4" w:space="0" w:color="000000"/>
              <w:left w:val="nil"/>
              <w:right w:val="nil"/>
            </w:tcBorders>
          </w:tcPr>
          <w:p w:rsidR="000F6CE3" w:rsidRPr="00945D90" w:rsidRDefault="000F6CE3" w:rsidP="00E23991">
            <w:pPr>
              <w:pStyle w:val="TableParagraph"/>
              <w:jc w:val="both"/>
              <w:rPr>
                <w:rFonts w:ascii="Times New Roman" w:eastAsia="Times New Roman" w:hAnsi="Times New Roman" w:cs="Times New Roman"/>
                <w:noProof/>
                <w:sz w:val="24"/>
                <w:szCs w:val="24"/>
              </w:rPr>
            </w:pPr>
          </w:p>
          <w:p w:rsidR="000F6CE3" w:rsidRPr="00945D90" w:rsidRDefault="000F6CE3" w:rsidP="00E23991">
            <w:pPr>
              <w:pStyle w:val="TableParagraph"/>
              <w:jc w:val="both"/>
              <w:rPr>
                <w:rFonts w:ascii="Times New Roman" w:eastAsia="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Maslichnaya, Novost` Altaya, Slovan,</w:t>
            </w:r>
          </w:p>
        </w:tc>
        <w:tc>
          <w:tcPr>
            <w:tcW w:w="178" w:type="pct"/>
            <w:vMerge w:val="restart"/>
            <w:tcBorders>
              <w:top w:val="single" w:sz="4" w:space="0" w:color="000000"/>
              <w:left w:val="nil"/>
              <w:right w:val="nil"/>
            </w:tcBorders>
          </w:tcPr>
          <w:p w:rsidR="00B10A9E" w:rsidRDefault="00B10A9E" w:rsidP="00E23991">
            <w:pPr>
              <w:pStyle w:val="TableParagraph"/>
              <w:jc w:val="both"/>
              <w:rPr>
                <w:rFonts w:ascii="Times New Roman" w:hAnsi="Times New Roman" w:cs="Times New Roman"/>
                <w:noProof/>
                <w:sz w:val="24"/>
                <w:szCs w:val="24"/>
              </w:rPr>
            </w:pPr>
          </w:p>
          <w:p w:rsidR="00B10A9E" w:rsidRDefault="00B10A9E"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1</w:t>
            </w:r>
          </w:p>
        </w:tc>
        <w:tc>
          <w:tcPr>
            <w:tcW w:w="118" w:type="pct"/>
            <w:vMerge w:val="restart"/>
            <w:tcBorders>
              <w:top w:val="single" w:sz="4" w:space="0" w:color="000000"/>
              <w:left w:val="nil"/>
              <w:right w:val="nil"/>
            </w:tcBorders>
          </w:tcPr>
          <w:p w:rsidR="00B10A9E" w:rsidRDefault="00B10A9E" w:rsidP="00E23991">
            <w:pPr>
              <w:pStyle w:val="TableParagraph"/>
              <w:jc w:val="both"/>
              <w:rPr>
                <w:rFonts w:ascii="Times New Roman" w:hAnsi="Times New Roman" w:cs="Times New Roman"/>
                <w:noProof/>
                <w:sz w:val="24"/>
                <w:szCs w:val="24"/>
              </w:rPr>
            </w:pPr>
          </w:p>
          <w:p w:rsidR="00B10A9E" w:rsidRDefault="00B10A9E"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vMerge w:val="restart"/>
            <w:tcBorders>
              <w:top w:val="single" w:sz="4" w:space="0" w:color="000000"/>
              <w:left w:val="nil"/>
              <w:right w:val="single" w:sz="4" w:space="0" w:color="000000"/>
            </w:tcBorders>
          </w:tcPr>
          <w:p w:rsidR="00B10A9E" w:rsidRDefault="00B10A9E" w:rsidP="00E23991">
            <w:pPr>
              <w:pStyle w:val="TableParagraph"/>
              <w:jc w:val="both"/>
              <w:rPr>
                <w:rFonts w:ascii="Times New Roman" w:hAnsi="Times New Roman" w:cs="Times New Roman"/>
                <w:noProof/>
                <w:sz w:val="24"/>
                <w:szCs w:val="24"/>
              </w:rPr>
            </w:pPr>
          </w:p>
          <w:p w:rsidR="00B10A9E" w:rsidRDefault="00B10A9E"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vMerge w:val="restart"/>
            <w:tcBorders>
              <w:top w:val="nil"/>
              <w:left w:val="single" w:sz="4" w:space="0" w:color="000000"/>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(2)</w:t>
            </w:r>
          </w:p>
        </w:tc>
        <w:tc>
          <w:tcPr>
            <w:tcW w:w="1580"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2111" w:type="pct"/>
            <w:vMerge/>
            <w:tcBorders>
              <w:left w:val="nil"/>
              <w:right w:val="nil"/>
            </w:tcBorders>
          </w:tcPr>
          <w:p w:rsidR="000F6CE3" w:rsidRPr="00945D90" w:rsidRDefault="000F6CE3" w:rsidP="00E23991">
            <w:pPr>
              <w:jc w:val="both"/>
              <w:rPr>
                <w:rFonts w:ascii="Times New Roman" w:hAnsi="Times New Roman" w:cs="Times New Roman"/>
                <w:noProof/>
                <w:sz w:val="24"/>
                <w:szCs w:val="24"/>
              </w:rPr>
            </w:pPr>
          </w:p>
        </w:tc>
        <w:tc>
          <w:tcPr>
            <w:tcW w:w="178" w:type="pct"/>
            <w:vMerge/>
            <w:tcBorders>
              <w:left w:val="nil"/>
              <w:right w:val="nil"/>
            </w:tcBorders>
          </w:tcPr>
          <w:p w:rsidR="000F6CE3" w:rsidRPr="00945D90" w:rsidRDefault="000F6CE3" w:rsidP="00E23991">
            <w:pPr>
              <w:jc w:val="both"/>
              <w:rPr>
                <w:rFonts w:ascii="Times New Roman" w:hAnsi="Times New Roman" w:cs="Times New Roman"/>
                <w:noProof/>
                <w:sz w:val="24"/>
                <w:szCs w:val="24"/>
              </w:rPr>
            </w:pPr>
          </w:p>
        </w:tc>
        <w:tc>
          <w:tcPr>
            <w:tcW w:w="118" w:type="pct"/>
            <w:vMerge/>
            <w:tcBorders>
              <w:left w:val="nil"/>
              <w:right w:val="nil"/>
            </w:tcBorders>
          </w:tcPr>
          <w:p w:rsidR="000F6CE3" w:rsidRPr="00945D90" w:rsidRDefault="000F6CE3" w:rsidP="00E23991">
            <w:pPr>
              <w:jc w:val="both"/>
              <w:rPr>
                <w:rFonts w:ascii="Times New Roman" w:hAnsi="Times New Roman" w:cs="Times New Roman"/>
                <w:noProof/>
                <w:sz w:val="24"/>
                <w:szCs w:val="24"/>
              </w:rPr>
            </w:pPr>
          </w:p>
        </w:tc>
        <w:tc>
          <w:tcPr>
            <w:tcW w:w="568" w:type="pct"/>
            <w:gridSpan w:val="2"/>
            <w:vMerge/>
            <w:tcBorders>
              <w:left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vMerge/>
            <w:tcBorders>
              <w:left w:val="single" w:sz="4"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kokveida</w:t>
            </w:r>
          </w:p>
        </w:tc>
        <w:tc>
          <w:tcPr>
            <w:tcW w:w="2111" w:type="pct"/>
            <w:vMerge/>
            <w:tcBorders>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78" w:type="pct"/>
            <w:vMerge/>
            <w:tcBorders>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18" w:type="pct"/>
            <w:vMerge/>
            <w:tcBorders>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568" w:type="pct"/>
            <w:gridSpan w:val="2"/>
            <w:vMerge/>
            <w:tcBorders>
              <w:left w:val="nil"/>
              <w:bottom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vMerge/>
            <w:tcBorders>
              <w:left w:val="single" w:sz="4"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Vitaminaya</w:t>
            </w:r>
          </w:p>
        </w:tc>
        <w:tc>
          <w:tcPr>
            <w:tcW w:w="178"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18"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568" w:type="pct"/>
            <w:gridSpan w:val="2"/>
            <w:tcBorders>
              <w:top w:val="nil"/>
              <w:left w:val="nil"/>
              <w:bottom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vMerge/>
            <w:tcBorders>
              <w:left w:val="single" w:sz="4" w:space="0" w:color="000000"/>
              <w:bottom w:val="single" w:sz="5"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krūmveida</w:t>
            </w:r>
          </w:p>
        </w:tc>
        <w:tc>
          <w:tcPr>
            <w:tcW w:w="2111"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Dorana, Terhi</w:t>
            </w:r>
          </w:p>
        </w:tc>
        <w:tc>
          <w:tcPr>
            <w:tcW w:w="178"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2</w:t>
            </w:r>
          </w:p>
        </w:tc>
        <w:tc>
          <w:tcPr>
            <w:tcW w:w="118"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single" w:sz="5" w:space="0" w:color="000000"/>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single" w:sz="5" w:space="0" w:color="000000"/>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5.3.</w:t>
            </w:r>
          </w:p>
        </w:tc>
        <w:tc>
          <w:tcPr>
            <w:tcW w:w="3691" w:type="pct"/>
            <w:gridSpan w:val="2"/>
            <w:tcBorders>
              <w:top w:val="single" w:sz="5" w:space="0" w:color="000000"/>
              <w:left w:val="nil"/>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 xml:space="preserve">augs: zaru </w:t>
            </w:r>
            <w:r w:rsidRPr="00945D90">
              <w:rPr>
                <w:rFonts w:ascii="Times New Roman" w:hAnsi="Times New Roman" w:cs="Times New Roman"/>
                <w:b/>
                <w:sz w:val="24"/>
                <w:szCs w:val="24"/>
              </w:rPr>
              <w:t>novietojums</w:t>
            </w:r>
          </w:p>
        </w:tc>
        <w:tc>
          <w:tcPr>
            <w:tcW w:w="864" w:type="pct"/>
            <w:gridSpan w:val="4"/>
            <w:tcBorders>
              <w:top w:val="single" w:sz="5" w:space="0" w:color="000000"/>
              <w:left w:val="nil"/>
              <w:bottom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(3)</w:t>
            </w:r>
          </w:p>
        </w:tc>
        <w:tc>
          <w:tcPr>
            <w:tcW w:w="3691" w:type="pct"/>
            <w:gridSpan w:val="2"/>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864" w:type="pct"/>
            <w:gridSpan w:val="4"/>
            <w:tcBorders>
              <w:top w:val="nil"/>
              <w:left w:val="nil"/>
              <w:bottom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sz w:val="24"/>
                <w:szCs w:val="24"/>
              </w:rPr>
              <w:t>stāvs</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Ascola, Frugana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1</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sz w:val="24"/>
                <w:szCs w:val="24"/>
              </w:rPr>
              <w:t>pusstāvs</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 Slovan, Vitaminaya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2</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sz w:val="24"/>
                <w:szCs w:val="24"/>
              </w:rPr>
              <w:t>horizontāls</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Maslichnaya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3</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4" w:space="0" w:color="000000"/>
              <w:bottom w:val="single" w:sz="5"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single" w:sz="5" w:space="0" w:color="000000"/>
              <w:right w:val="nil"/>
            </w:tcBorders>
          </w:tcPr>
          <w:p w:rsidR="000F6CE3" w:rsidRPr="00945D90" w:rsidRDefault="00FB25D7" w:rsidP="00E2399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izliekts</w:t>
            </w:r>
            <w:bookmarkStart w:id="0" w:name="_GoBack"/>
            <w:bookmarkEnd w:id="0"/>
          </w:p>
        </w:tc>
        <w:tc>
          <w:tcPr>
            <w:tcW w:w="2111"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Hergo</w:t>
            </w:r>
          </w:p>
        </w:tc>
        <w:tc>
          <w:tcPr>
            <w:tcW w:w="178"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4</w:t>
            </w:r>
          </w:p>
        </w:tc>
        <w:tc>
          <w:tcPr>
            <w:tcW w:w="118"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single" w:sz="5" w:space="0" w:color="000000"/>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single" w:sz="5" w:space="0" w:color="000000"/>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5.4.</w:t>
            </w:r>
          </w:p>
        </w:tc>
        <w:tc>
          <w:tcPr>
            <w:tcW w:w="3691" w:type="pct"/>
            <w:gridSpan w:val="2"/>
            <w:tcBorders>
              <w:top w:val="single" w:sz="5" w:space="0" w:color="000000"/>
              <w:left w:val="nil"/>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Dzinums: ērkšķu skaits (no vidusdaļas līdz galotnei)</w:t>
            </w:r>
          </w:p>
        </w:tc>
        <w:tc>
          <w:tcPr>
            <w:tcW w:w="864" w:type="pct"/>
            <w:gridSpan w:val="4"/>
            <w:tcBorders>
              <w:top w:val="single" w:sz="5" w:space="0" w:color="000000"/>
              <w:left w:val="nil"/>
              <w:bottom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(8)</w:t>
            </w:r>
          </w:p>
        </w:tc>
        <w:tc>
          <w:tcPr>
            <w:tcW w:w="3691" w:type="pct"/>
            <w:gridSpan w:val="2"/>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864" w:type="pct"/>
            <w:gridSpan w:val="4"/>
            <w:tcBorders>
              <w:top w:val="nil"/>
              <w:left w:val="nil"/>
              <w:bottom w:val="nil"/>
              <w:right w:val="single" w:sz="4"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nav vai ir ļoti mazs</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eastAsia="Tahoma" w:hAnsi="Times New Roman" w:cs="Times New Roman"/>
                <w:noProof/>
                <w:sz w:val="24"/>
                <w:szCs w:val="24"/>
              </w:rPr>
            </w:pPr>
            <w:r w:rsidRPr="00945D90">
              <w:rPr>
                <w:rFonts w:ascii="Times New Roman" w:hAnsi="Times New Roman" w:cs="Times New Roman"/>
                <w:i/>
                <w:noProof/>
                <w:sz w:val="24"/>
                <w:szCs w:val="24"/>
              </w:rPr>
              <w:t>Obil´naya, Yantarnaya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1</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mazs skaits</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Pollmix</w:t>
            </w:r>
            <w:r w:rsidRPr="00945D90">
              <w:rPr>
                <w:rFonts w:ascii="Times New Roman" w:hAnsi="Times New Roman" w:cs="Times New Roman"/>
                <w:i/>
                <w:sz w:val="24"/>
                <w:szCs w:val="24"/>
              </w:rPr>
              <w:t> 1, Vitaminaya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3</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vidējs</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Slovan</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5</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4" w:space="0" w:color="000000"/>
              <w:bottom w:val="single" w:sz="5"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liels skaits</w:t>
            </w:r>
          </w:p>
        </w:tc>
        <w:tc>
          <w:tcPr>
            <w:tcW w:w="2111"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Bojan, Leikora, Pollmix</w:t>
            </w:r>
            <w:r w:rsidRPr="00945D90">
              <w:rPr>
                <w:rFonts w:ascii="Times New Roman" w:hAnsi="Times New Roman" w:cs="Times New Roman"/>
                <w:i/>
                <w:sz w:val="24"/>
                <w:szCs w:val="24"/>
              </w:rPr>
              <w:t> 2</w:t>
            </w:r>
          </w:p>
        </w:tc>
        <w:tc>
          <w:tcPr>
            <w:tcW w:w="178"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7</w:t>
            </w:r>
          </w:p>
        </w:tc>
        <w:tc>
          <w:tcPr>
            <w:tcW w:w="118"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single" w:sz="5" w:space="0" w:color="000000"/>
              <w:right w:val="single" w:sz="4"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single" w:sz="5" w:space="0" w:color="000000"/>
              <w:left w:val="single" w:sz="7"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5.5.</w:t>
            </w:r>
          </w:p>
        </w:tc>
        <w:tc>
          <w:tcPr>
            <w:tcW w:w="1580" w:type="pct"/>
            <w:tcBorders>
              <w:top w:val="single" w:sz="5" w:space="0" w:color="000000"/>
              <w:left w:val="nil"/>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Auglis: forma</w:t>
            </w:r>
          </w:p>
        </w:tc>
        <w:tc>
          <w:tcPr>
            <w:tcW w:w="2111" w:type="pct"/>
            <w:tcBorders>
              <w:top w:val="single" w:sz="5" w:space="0" w:color="000000"/>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78" w:type="pct"/>
            <w:tcBorders>
              <w:top w:val="single" w:sz="5" w:space="0" w:color="000000"/>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18" w:type="pct"/>
            <w:tcBorders>
              <w:top w:val="single" w:sz="5" w:space="0" w:color="000000"/>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568" w:type="pct"/>
            <w:gridSpan w:val="2"/>
            <w:tcBorders>
              <w:top w:val="single" w:sz="5" w:space="0" w:color="000000"/>
              <w:left w:val="nil"/>
              <w:bottom w:val="nil"/>
              <w:right w:val="single" w:sz="7"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(17)</w:t>
            </w:r>
          </w:p>
        </w:tc>
        <w:tc>
          <w:tcPr>
            <w:tcW w:w="1580"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2111"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78"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18"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568" w:type="pct"/>
            <w:gridSpan w:val="2"/>
            <w:tcBorders>
              <w:top w:val="nil"/>
              <w:left w:val="nil"/>
              <w:bottom w:val="nil"/>
              <w:right w:val="single" w:sz="7"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bumbierveida</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Dorana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1</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olveida</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Leikora, Slovan</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2</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šķērseniski eliptiska</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Silvia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3</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apaļa</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Tashkent</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4</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eliptiska</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Askola, Bojan, Frugana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5</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single" w:sz="5"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iegarena</w:t>
            </w:r>
          </w:p>
        </w:tc>
        <w:tc>
          <w:tcPr>
            <w:tcW w:w="2111"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Hergo, Terhi</w:t>
            </w:r>
          </w:p>
        </w:tc>
        <w:tc>
          <w:tcPr>
            <w:tcW w:w="178"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6</w:t>
            </w:r>
          </w:p>
        </w:tc>
        <w:tc>
          <w:tcPr>
            <w:tcW w:w="118" w:type="pct"/>
            <w:tcBorders>
              <w:top w:val="nil"/>
              <w:left w:val="nil"/>
              <w:bottom w:val="single" w:sz="5"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single" w:sz="5" w:space="0" w:color="000000"/>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single" w:sz="5" w:space="0" w:color="000000"/>
              <w:left w:val="single" w:sz="7"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5.6.</w:t>
            </w:r>
          </w:p>
        </w:tc>
        <w:tc>
          <w:tcPr>
            <w:tcW w:w="1580" w:type="pct"/>
            <w:tcBorders>
              <w:top w:val="single" w:sz="5" w:space="0" w:color="000000"/>
              <w:left w:val="nil"/>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Auglis: mizas krāsa</w:t>
            </w:r>
          </w:p>
        </w:tc>
        <w:tc>
          <w:tcPr>
            <w:tcW w:w="2111" w:type="pct"/>
            <w:tcBorders>
              <w:top w:val="single" w:sz="5" w:space="0" w:color="000000"/>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78" w:type="pct"/>
            <w:tcBorders>
              <w:top w:val="single" w:sz="5" w:space="0" w:color="000000"/>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18" w:type="pct"/>
            <w:tcBorders>
              <w:top w:val="single" w:sz="5" w:space="0" w:color="000000"/>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568" w:type="pct"/>
            <w:gridSpan w:val="2"/>
            <w:tcBorders>
              <w:top w:val="single" w:sz="5" w:space="0" w:color="000000"/>
              <w:left w:val="nil"/>
              <w:bottom w:val="nil"/>
              <w:right w:val="single" w:sz="7"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(18)</w:t>
            </w:r>
          </w:p>
        </w:tc>
        <w:tc>
          <w:tcPr>
            <w:tcW w:w="1580"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2111"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78"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18"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568" w:type="pct"/>
            <w:gridSpan w:val="2"/>
            <w:tcBorders>
              <w:top w:val="nil"/>
              <w:left w:val="nil"/>
              <w:bottom w:val="nil"/>
              <w:right w:val="single" w:sz="7" w:space="0" w:color="000000"/>
            </w:tcBorders>
          </w:tcPr>
          <w:p w:rsidR="000F6CE3" w:rsidRPr="00945D90" w:rsidRDefault="000F6CE3" w:rsidP="00E23991">
            <w:pPr>
              <w:jc w:val="both"/>
              <w:rPr>
                <w:rFonts w:ascii="Times New Roman" w:hAnsi="Times New Roman" w:cs="Times New Roman"/>
                <w:noProof/>
                <w:sz w:val="24"/>
                <w:szCs w:val="24"/>
              </w:rPr>
            </w:pP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gaiši dzeltena</w:t>
            </w:r>
          </w:p>
        </w:tc>
        <w:tc>
          <w:tcPr>
            <w:tcW w:w="2111" w:type="pct"/>
            <w:tcBorders>
              <w:top w:val="nil"/>
              <w:left w:val="nil"/>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1</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tumši dzeltena</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Terhi, Tytti</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2</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oranži dzeltena</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Hergo, Slovan</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3</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oranžsarkana</w:t>
            </w:r>
          </w:p>
        </w:tc>
        <w:tc>
          <w:tcPr>
            <w:tcW w:w="2111"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Ascola, Bojan, Leikora</w:t>
            </w:r>
          </w:p>
        </w:tc>
        <w:tc>
          <w:tcPr>
            <w:tcW w:w="17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4</w:t>
            </w:r>
          </w:p>
        </w:tc>
        <w:tc>
          <w:tcPr>
            <w:tcW w:w="118" w:type="pct"/>
            <w:tcBorders>
              <w:top w:val="nil"/>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nil"/>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r w:rsidR="000F6CE3" w:rsidRPr="00945D90" w:rsidTr="00B10A9E">
        <w:tc>
          <w:tcPr>
            <w:tcW w:w="445" w:type="pct"/>
            <w:tcBorders>
              <w:top w:val="nil"/>
              <w:left w:val="single" w:sz="7" w:space="0" w:color="000000"/>
              <w:bottom w:val="single" w:sz="4"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1580" w:type="pct"/>
            <w:tcBorders>
              <w:top w:val="nil"/>
              <w:left w:val="nil"/>
              <w:bottom w:val="single" w:sz="4"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sarkana</w:t>
            </w:r>
          </w:p>
        </w:tc>
        <w:tc>
          <w:tcPr>
            <w:tcW w:w="2111" w:type="pct"/>
            <w:tcBorders>
              <w:top w:val="nil"/>
              <w:left w:val="nil"/>
              <w:bottom w:val="single" w:sz="4"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i/>
                <w:noProof/>
                <w:sz w:val="24"/>
                <w:szCs w:val="24"/>
              </w:rPr>
              <w:t>L</w:t>
            </w:r>
            <w:r w:rsidRPr="00945D90">
              <w:rPr>
                <w:rFonts w:ascii="Times New Roman" w:hAnsi="Times New Roman" w:cs="Times New Roman"/>
                <w:i/>
                <w:sz w:val="24"/>
                <w:szCs w:val="24"/>
              </w:rPr>
              <w:t> 90/539, Sirola</w:t>
            </w:r>
          </w:p>
        </w:tc>
        <w:tc>
          <w:tcPr>
            <w:tcW w:w="178" w:type="pct"/>
            <w:tcBorders>
              <w:top w:val="nil"/>
              <w:left w:val="nil"/>
              <w:bottom w:val="single" w:sz="4"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5</w:t>
            </w:r>
          </w:p>
        </w:tc>
        <w:tc>
          <w:tcPr>
            <w:tcW w:w="118" w:type="pct"/>
            <w:tcBorders>
              <w:top w:val="nil"/>
              <w:left w:val="nil"/>
              <w:bottom w:val="single" w:sz="4" w:space="0" w:color="000000"/>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c>
          <w:tcPr>
            <w:tcW w:w="568" w:type="pct"/>
            <w:gridSpan w:val="2"/>
            <w:tcBorders>
              <w:top w:val="nil"/>
              <w:left w:val="nil"/>
              <w:bottom w:val="single" w:sz="4" w:space="0" w:color="000000"/>
              <w:right w:val="single" w:sz="7"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w:t>
            </w:r>
          </w:p>
        </w:tc>
      </w:tr>
    </w:tbl>
    <w:p w:rsidR="00B10A9E" w:rsidRDefault="00B10A9E">
      <w:r>
        <w:br w:type="page"/>
      </w:r>
    </w:p>
    <w:tbl>
      <w:tblPr>
        <w:tblW w:w="5105" w:type="pct"/>
        <w:tblInd w:w="-95" w:type="dxa"/>
        <w:tblCellMar>
          <w:left w:w="0" w:type="dxa"/>
          <w:right w:w="0" w:type="dxa"/>
        </w:tblCellMar>
        <w:tblLook w:val="01E0" w:firstRow="1" w:lastRow="1" w:firstColumn="1" w:lastColumn="1" w:noHBand="0" w:noVBand="0"/>
      </w:tblPr>
      <w:tblGrid>
        <w:gridCol w:w="12"/>
        <w:gridCol w:w="531"/>
        <w:gridCol w:w="1568"/>
        <w:gridCol w:w="2582"/>
        <w:gridCol w:w="1553"/>
        <w:gridCol w:w="231"/>
        <w:gridCol w:w="192"/>
        <w:gridCol w:w="380"/>
        <w:gridCol w:w="651"/>
        <w:gridCol w:w="104"/>
        <w:gridCol w:w="104"/>
        <w:gridCol w:w="309"/>
        <w:gridCol w:w="188"/>
        <w:gridCol w:w="902"/>
        <w:gridCol w:w="13"/>
      </w:tblGrid>
      <w:tr w:rsidR="000F6CE3" w:rsidRPr="00945D90" w:rsidTr="00986D9F">
        <w:trPr>
          <w:gridBefore w:val="1"/>
          <w:gridAfter w:val="1"/>
          <w:wBefore w:w="6" w:type="pct"/>
          <w:wAfter w:w="7" w:type="pct"/>
        </w:trPr>
        <w:tc>
          <w:tcPr>
            <w:tcW w:w="4987" w:type="pct"/>
            <w:gridSpan w:val="13"/>
            <w:tcBorders>
              <w:top w:val="single" w:sz="4" w:space="0" w:color="000000"/>
              <w:left w:val="single" w:sz="7" w:space="0" w:color="000000"/>
              <w:bottom w:val="single" w:sz="4" w:space="0" w:color="auto"/>
              <w:right w:val="single" w:sz="7" w:space="0" w:color="000000"/>
            </w:tcBorders>
          </w:tcPr>
          <w:p w:rsidR="000F6CE3" w:rsidRDefault="00713AF6" w:rsidP="00E23991">
            <w:pPr>
              <w:pStyle w:val="TableParagraph"/>
              <w:tabs>
                <w:tab w:val="left" w:pos="657"/>
              </w:tabs>
              <w:jc w:val="both"/>
              <w:rPr>
                <w:rFonts w:ascii="Times New Roman" w:hAnsi="Times New Roman" w:cs="Times New Roman"/>
                <w:b/>
                <w:noProof/>
                <w:sz w:val="24"/>
                <w:szCs w:val="24"/>
              </w:rPr>
            </w:pPr>
            <w:r w:rsidRPr="00945D90">
              <w:rPr>
                <w:rFonts w:ascii="Times New Roman" w:hAnsi="Times New Roman" w:cs="Times New Roman"/>
                <w:b/>
                <w:noProof/>
                <w:sz w:val="24"/>
                <w:szCs w:val="24"/>
              </w:rPr>
              <w:lastRenderedPageBreak/>
              <w:t>6. Līdzīgas šķirnes un atšķirības no šīm šķirnēm</w:t>
            </w:r>
          </w:p>
          <w:p w:rsidR="00B10A9E" w:rsidRPr="00945D90" w:rsidRDefault="00B10A9E" w:rsidP="00E23991">
            <w:pPr>
              <w:pStyle w:val="TableParagraph"/>
              <w:tabs>
                <w:tab w:val="left" w:pos="657"/>
              </w:tabs>
              <w:jc w:val="both"/>
              <w:rPr>
                <w:rFonts w:ascii="Times New Roman" w:hAnsi="Times New Roman" w:cs="Times New Roman"/>
                <w:b/>
                <w:noProof/>
                <w:sz w:val="24"/>
                <w:szCs w:val="24"/>
              </w:rPr>
            </w:pPr>
          </w:p>
        </w:tc>
      </w:tr>
      <w:tr w:rsidR="00713AF6" w:rsidRPr="00945D90" w:rsidTr="00986D9F">
        <w:trPr>
          <w:gridBefore w:val="1"/>
          <w:gridAfter w:val="1"/>
          <w:wBefore w:w="6" w:type="pct"/>
          <w:wAfter w:w="7" w:type="pct"/>
        </w:trPr>
        <w:tc>
          <w:tcPr>
            <w:tcW w:w="1126" w:type="pct"/>
            <w:gridSpan w:val="2"/>
            <w:tcBorders>
              <w:top w:val="single" w:sz="4" w:space="0" w:color="auto"/>
              <w:left w:val="single" w:sz="4" w:space="0" w:color="auto"/>
              <w:right w:val="single" w:sz="4" w:space="0" w:color="auto"/>
            </w:tcBorders>
            <w:shd w:val="clear" w:color="auto" w:fill="E4E4E4"/>
          </w:tcPr>
          <w:p w:rsidR="00713AF6" w:rsidRPr="00945D90" w:rsidRDefault="00713AF6" w:rsidP="00B10A9E">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Līdzīgas šķirnes nosaukums</w:t>
            </w:r>
          </w:p>
        </w:tc>
        <w:tc>
          <w:tcPr>
            <w:tcW w:w="1385" w:type="pct"/>
            <w:tcBorders>
              <w:top w:val="single" w:sz="4" w:space="0" w:color="auto"/>
              <w:left w:val="single" w:sz="4" w:space="0" w:color="auto"/>
              <w:right w:val="single" w:sz="4" w:space="0" w:color="auto"/>
            </w:tcBorders>
            <w:shd w:val="clear" w:color="auto" w:fill="E4E4E4"/>
          </w:tcPr>
          <w:p w:rsidR="00713AF6" w:rsidRPr="00945D90" w:rsidRDefault="00713AF6" w:rsidP="00B10A9E">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Pazīme, pēc kuras līdzīgā šķirne atšķiras</w:t>
            </w:r>
            <w:r w:rsidRPr="00945D90">
              <w:rPr>
                <w:rFonts w:ascii="Times New Roman" w:hAnsi="Times New Roman" w:cs="Times New Roman"/>
                <w:noProof/>
                <w:sz w:val="24"/>
                <w:szCs w:val="24"/>
                <w:vertAlign w:val="superscript"/>
              </w:rPr>
              <w:t>1)</w:t>
            </w:r>
          </w:p>
        </w:tc>
        <w:tc>
          <w:tcPr>
            <w:tcW w:w="1613" w:type="pct"/>
            <w:gridSpan w:val="5"/>
            <w:tcBorders>
              <w:top w:val="single" w:sz="4" w:space="0" w:color="auto"/>
              <w:left w:val="single" w:sz="4" w:space="0" w:color="auto"/>
              <w:right w:val="single" w:sz="4" w:space="0" w:color="auto"/>
            </w:tcBorders>
            <w:shd w:val="clear" w:color="auto" w:fill="E4E4E4"/>
          </w:tcPr>
          <w:p w:rsidR="00713AF6" w:rsidRPr="00945D90" w:rsidRDefault="00713AF6" w:rsidP="00B10A9E">
            <w:pPr>
              <w:pStyle w:val="TableParagraph"/>
              <w:tabs>
                <w:tab w:val="left" w:pos="2317"/>
              </w:tabs>
              <w:jc w:val="center"/>
              <w:rPr>
                <w:rFonts w:ascii="Times New Roman" w:hAnsi="Times New Roman" w:cs="Times New Roman"/>
                <w:noProof/>
                <w:sz w:val="24"/>
                <w:szCs w:val="24"/>
              </w:rPr>
            </w:pPr>
            <w:r w:rsidRPr="00945D90">
              <w:rPr>
                <w:rFonts w:ascii="Times New Roman" w:hAnsi="Times New Roman" w:cs="Times New Roman"/>
                <w:noProof/>
                <w:sz w:val="24"/>
                <w:szCs w:val="24"/>
              </w:rPr>
              <w:t>Līdzīgas šķirnes izpausmes pakāpe</w:t>
            </w:r>
          </w:p>
        </w:tc>
        <w:tc>
          <w:tcPr>
            <w:tcW w:w="863" w:type="pct"/>
            <w:gridSpan w:val="5"/>
            <w:tcBorders>
              <w:top w:val="single" w:sz="4" w:space="0" w:color="auto"/>
              <w:left w:val="single" w:sz="4" w:space="0" w:color="auto"/>
              <w:right w:val="single" w:sz="4" w:space="0" w:color="auto"/>
            </w:tcBorders>
            <w:shd w:val="clear" w:color="auto" w:fill="E4E4E4"/>
          </w:tcPr>
          <w:p w:rsidR="00713AF6" w:rsidRPr="00945D90" w:rsidRDefault="00713AF6" w:rsidP="00B10A9E">
            <w:pPr>
              <w:pStyle w:val="TableParagraph"/>
              <w:jc w:val="center"/>
              <w:rPr>
                <w:rFonts w:ascii="Times New Roman" w:hAnsi="Times New Roman" w:cs="Times New Roman"/>
                <w:noProof/>
                <w:sz w:val="24"/>
                <w:szCs w:val="24"/>
              </w:rPr>
            </w:pPr>
            <w:r w:rsidRPr="00945D90">
              <w:rPr>
                <w:rFonts w:ascii="Times New Roman" w:hAnsi="Times New Roman" w:cs="Times New Roman"/>
                <w:noProof/>
                <w:sz w:val="24"/>
                <w:szCs w:val="24"/>
              </w:rPr>
              <w:t>Kandidātšķirnes izpausmes pakāpe</w:t>
            </w:r>
          </w:p>
        </w:tc>
      </w:tr>
      <w:tr w:rsidR="000F6CE3" w:rsidRPr="00945D90" w:rsidTr="00986D9F">
        <w:trPr>
          <w:gridBefore w:val="1"/>
          <w:gridAfter w:val="1"/>
          <w:wBefore w:w="6" w:type="pct"/>
          <w:wAfter w:w="7" w:type="pct"/>
        </w:trPr>
        <w:tc>
          <w:tcPr>
            <w:tcW w:w="4987" w:type="pct"/>
            <w:gridSpan w:val="13"/>
            <w:tcBorders>
              <w:top w:val="single" w:sz="4" w:space="0" w:color="auto"/>
              <w:left w:val="single" w:sz="7" w:space="0" w:color="000000"/>
              <w:bottom w:val="single" w:sz="5" w:space="0" w:color="000000"/>
              <w:right w:val="single" w:sz="7" w:space="0" w:color="000000"/>
            </w:tcBorders>
          </w:tcPr>
          <w:p w:rsidR="000F6CE3" w:rsidRDefault="000F6CE3" w:rsidP="00E23991">
            <w:pPr>
              <w:pStyle w:val="TableParagraph"/>
              <w:jc w:val="both"/>
              <w:rPr>
                <w:rFonts w:ascii="Times New Roman" w:eastAsia="Times New Roman" w:hAnsi="Times New Roman" w:cs="Times New Roman"/>
                <w:noProof/>
                <w:sz w:val="24"/>
                <w:szCs w:val="24"/>
              </w:rPr>
            </w:pPr>
          </w:p>
          <w:p w:rsidR="00B10A9E" w:rsidRDefault="00B10A9E" w:rsidP="00E23991">
            <w:pPr>
              <w:pStyle w:val="TableParagraph"/>
              <w:jc w:val="both"/>
              <w:rPr>
                <w:rFonts w:ascii="Times New Roman" w:eastAsia="Times New Roman" w:hAnsi="Times New Roman" w:cs="Times New Roman"/>
                <w:noProof/>
                <w:sz w:val="24"/>
                <w:szCs w:val="24"/>
              </w:rPr>
            </w:pPr>
          </w:p>
          <w:p w:rsidR="00B10A9E" w:rsidRDefault="00B10A9E" w:rsidP="00E23991">
            <w:pPr>
              <w:pStyle w:val="TableParagraph"/>
              <w:jc w:val="both"/>
              <w:rPr>
                <w:rFonts w:ascii="Times New Roman" w:eastAsia="Times New Roman" w:hAnsi="Times New Roman" w:cs="Times New Roman"/>
                <w:noProof/>
                <w:sz w:val="24"/>
                <w:szCs w:val="24"/>
              </w:rPr>
            </w:pPr>
          </w:p>
          <w:p w:rsidR="00B10A9E" w:rsidRDefault="00B10A9E" w:rsidP="00E23991">
            <w:pPr>
              <w:pStyle w:val="TableParagraph"/>
              <w:jc w:val="both"/>
              <w:rPr>
                <w:rFonts w:ascii="Times New Roman" w:eastAsia="Times New Roman" w:hAnsi="Times New Roman" w:cs="Times New Roman"/>
                <w:noProof/>
                <w:sz w:val="24"/>
                <w:szCs w:val="24"/>
              </w:rPr>
            </w:pPr>
          </w:p>
          <w:p w:rsidR="00B10A9E" w:rsidRDefault="00B10A9E" w:rsidP="00E23991">
            <w:pPr>
              <w:pStyle w:val="TableParagraph"/>
              <w:jc w:val="both"/>
              <w:rPr>
                <w:rFonts w:ascii="Times New Roman" w:eastAsia="Times New Roman" w:hAnsi="Times New Roman" w:cs="Times New Roman"/>
                <w:noProof/>
                <w:sz w:val="24"/>
                <w:szCs w:val="24"/>
              </w:rPr>
            </w:pPr>
          </w:p>
          <w:p w:rsidR="00B10A9E" w:rsidRPr="00945D90" w:rsidRDefault="00B10A9E" w:rsidP="00E23991">
            <w:pPr>
              <w:pStyle w:val="TableParagraph"/>
              <w:jc w:val="both"/>
              <w:rPr>
                <w:rFonts w:ascii="Times New Roman" w:eastAsia="Times New Roman" w:hAnsi="Times New Roman" w:cs="Times New Roman"/>
                <w:noProof/>
                <w:sz w:val="24"/>
                <w:szCs w:val="24"/>
              </w:rPr>
            </w:pPr>
          </w:p>
          <w:p w:rsidR="000F6CE3" w:rsidRPr="00945D90" w:rsidRDefault="00673DFE" w:rsidP="00E23991">
            <w:pPr>
              <w:pStyle w:val="TableParagraph"/>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group id="_x0000_s2091" style="width:56.15pt;height:.55pt;mso-position-horizontal-relative:char;mso-position-vertical-relative:line" coordsize="1123,11">
                  <v:group id="_x0000_s2092" style="position:absolute;left:5;top:5;width:1112;height:2" coordorigin="5,5" coordsize="1112,2">
                    <v:shape id="_x0000_s2093" style="position:absolute;left:5;top:5;width:1112;height:2" coordorigin="5,5" coordsize="1112,0" path="m5,5r1112,e" filled="f" strokeweight=".18819mm">
                      <v:path arrowok="t"/>
                    </v:shape>
                  </v:group>
                  <w10:wrap type="none"/>
                  <w10:anchorlock/>
                </v:group>
              </w:pict>
            </w:r>
          </w:p>
          <w:p w:rsidR="000F6CE3" w:rsidRDefault="00713AF6" w:rsidP="00E23991">
            <w:pPr>
              <w:pStyle w:val="TableParagraph"/>
              <w:tabs>
                <w:tab w:val="left" w:pos="445"/>
              </w:tabs>
              <w:jc w:val="both"/>
              <w:rPr>
                <w:rFonts w:ascii="Times New Roman" w:hAnsi="Times New Roman" w:cs="Times New Roman"/>
                <w:noProof/>
                <w:sz w:val="24"/>
                <w:szCs w:val="24"/>
              </w:rPr>
            </w:pPr>
            <w:r w:rsidRPr="00945D90">
              <w:rPr>
                <w:rFonts w:ascii="Times New Roman" w:hAnsi="Times New Roman" w:cs="Times New Roman"/>
                <w:noProof/>
                <w:sz w:val="24"/>
                <w:szCs w:val="24"/>
                <w:vertAlign w:val="superscript"/>
              </w:rPr>
              <w:t>1)</w:t>
            </w:r>
            <w:r w:rsidRPr="00945D90">
              <w:rPr>
                <w:rFonts w:ascii="Times New Roman" w:hAnsi="Times New Roman" w:cs="Times New Roman"/>
                <w:noProof/>
                <w:sz w:val="24"/>
                <w:szCs w:val="24"/>
              </w:rPr>
              <w:t> Ja abu šķirņu izpausmes pakāpes ir identiskas, lūgums norādīt atšķirības lielumu.</w:t>
            </w:r>
          </w:p>
          <w:p w:rsidR="00B10A9E" w:rsidRPr="00945D90" w:rsidRDefault="00B10A9E" w:rsidP="00E23991">
            <w:pPr>
              <w:pStyle w:val="TableParagraph"/>
              <w:tabs>
                <w:tab w:val="left" w:pos="445"/>
              </w:tabs>
              <w:jc w:val="both"/>
              <w:rPr>
                <w:rFonts w:ascii="Times New Roman" w:eastAsia="Tahoma" w:hAnsi="Times New Roman" w:cs="Times New Roman"/>
                <w:noProof/>
                <w:sz w:val="24"/>
                <w:szCs w:val="24"/>
              </w:rPr>
            </w:pPr>
          </w:p>
        </w:tc>
      </w:tr>
      <w:tr w:rsidR="000F6CE3" w:rsidRPr="00945D90" w:rsidTr="00986D9F">
        <w:trPr>
          <w:gridBefore w:val="1"/>
          <w:gridAfter w:val="1"/>
          <w:wBefore w:w="6" w:type="pct"/>
          <w:wAfter w:w="7" w:type="pct"/>
        </w:trPr>
        <w:tc>
          <w:tcPr>
            <w:tcW w:w="4987" w:type="pct"/>
            <w:gridSpan w:val="13"/>
            <w:tcBorders>
              <w:top w:val="single" w:sz="5" w:space="0" w:color="000000"/>
              <w:left w:val="single" w:sz="7" w:space="0" w:color="000000"/>
              <w:bottom w:val="nil"/>
              <w:right w:val="single" w:sz="7" w:space="0" w:color="000000"/>
            </w:tcBorders>
          </w:tcPr>
          <w:p w:rsidR="000F6CE3" w:rsidRPr="00945D90" w:rsidRDefault="00713AF6" w:rsidP="00E23991">
            <w:pPr>
              <w:pStyle w:val="TableParagraph"/>
              <w:tabs>
                <w:tab w:val="left" w:pos="658"/>
              </w:tabs>
              <w:jc w:val="both"/>
              <w:rPr>
                <w:rFonts w:ascii="Times New Roman" w:hAnsi="Times New Roman" w:cs="Times New Roman"/>
                <w:b/>
                <w:noProof/>
                <w:sz w:val="24"/>
                <w:szCs w:val="24"/>
              </w:rPr>
            </w:pPr>
            <w:r w:rsidRPr="00945D90">
              <w:rPr>
                <w:rFonts w:ascii="Times New Roman" w:hAnsi="Times New Roman" w:cs="Times New Roman"/>
                <w:b/>
                <w:noProof/>
                <w:sz w:val="24"/>
                <w:szCs w:val="24"/>
              </w:rPr>
              <w:t>7. Papildu informācija, kas var palīdzēt atšķirt šķirni</w:t>
            </w:r>
          </w:p>
        </w:tc>
      </w:tr>
      <w:tr w:rsidR="000F6CE3" w:rsidRPr="00945D90" w:rsidTr="00986D9F">
        <w:trPr>
          <w:gridBefore w:val="1"/>
          <w:gridAfter w:val="1"/>
          <w:wBefore w:w="6" w:type="pct"/>
          <w:wAfter w:w="7" w:type="pct"/>
        </w:trPr>
        <w:tc>
          <w:tcPr>
            <w:tcW w:w="4987" w:type="pct"/>
            <w:gridSpan w:val="13"/>
            <w:tcBorders>
              <w:top w:val="nil"/>
              <w:left w:val="single" w:sz="7" w:space="0" w:color="000000"/>
              <w:bottom w:val="nil"/>
              <w:right w:val="single" w:sz="7" w:space="0" w:color="000000"/>
            </w:tcBorders>
          </w:tcPr>
          <w:p w:rsidR="000F6CE3" w:rsidRPr="00945D90" w:rsidRDefault="000F6CE3" w:rsidP="00E23991">
            <w:pPr>
              <w:pStyle w:val="TableParagraph"/>
              <w:jc w:val="both"/>
              <w:rPr>
                <w:rFonts w:ascii="Times New Roman" w:eastAsia="Tahoma" w:hAnsi="Times New Roman" w:cs="Times New Roman"/>
                <w:noProof/>
                <w:sz w:val="24"/>
                <w:szCs w:val="24"/>
              </w:rPr>
            </w:pPr>
            <w:r w:rsidRPr="00945D90">
              <w:rPr>
                <w:rFonts w:ascii="Times New Roman" w:hAnsi="Times New Roman" w:cs="Times New Roman"/>
                <w:noProof/>
                <w:sz w:val="24"/>
                <w:szCs w:val="24"/>
              </w:rPr>
              <w:t xml:space="preserve">Tehniskajai anketai </w:t>
            </w:r>
            <w:r w:rsidRPr="00945D90">
              <w:rPr>
                <w:rFonts w:ascii="Times New Roman" w:hAnsi="Times New Roman" w:cs="Times New Roman"/>
                <w:b/>
                <w:noProof/>
                <w:sz w:val="24"/>
                <w:szCs w:val="24"/>
              </w:rPr>
              <w:t>obligāti</w:t>
            </w:r>
            <w:r w:rsidRPr="00945D90">
              <w:rPr>
                <w:rFonts w:ascii="Times New Roman" w:hAnsi="Times New Roman" w:cs="Times New Roman"/>
                <w:noProof/>
                <w:sz w:val="24"/>
                <w:szCs w:val="24"/>
              </w:rPr>
              <w:t xml:space="preserve"> jāpievieno reprezentatīva fotoattēla krāsu izdruka.</w:t>
            </w:r>
          </w:p>
        </w:tc>
      </w:tr>
      <w:tr w:rsidR="000F6CE3" w:rsidRPr="00945D90" w:rsidTr="00986D9F">
        <w:trPr>
          <w:gridBefore w:val="1"/>
          <w:gridAfter w:val="1"/>
          <w:wBefore w:w="6" w:type="pct"/>
          <w:wAfter w:w="7" w:type="pct"/>
        </w:trPr>
        <w:tc>
          <w:tcPr>
            <w:tcW w:w="4987" w:type="pct"/>
            <w:gridSpan w:val="13"/>
            <w:tcBorders>
              <w:top w:val="nil"/>
              <w:left w:val="single" w:sz="7" w:space="0" w:color="000000"/>
              <w:bottom w:val="single" w:sz="5" w:space="0" w:color="000000"/>
              <w:right w:val="single" w:sz="7" w:space="0" w:color="000000"/>
            </w:tcBorders>
          </w:tcPr>
          <w:p w:rsidR="000F6CE3" w:rsidRPr="00945D90" w:rsidRDefault="000F6CE3" w:rsidP="00E23991">
            <w:pPr>
              <w:pStyle w:val="TableParagraph"/>
              <w:jc w:val="both"/>
              <w:rPr>
                <w:rFonts w:ascii="Times New Roman" w:eastAsia="Times New Roman" w:hAnsi="Times New Roman" w:cs="Times New Roman"/>
                <w:noProof/>
                <w:sz w:val="24"/>
                <w:szCs w:val="24"/>
              </w:rPr>
            </w:pPr>
          </w:p>
          <w:p w:rsidR="000F6CE3" w:rsidRDefault="00713AF6" w:rsidP="00E23991">
            <w:pPr>
              <w:pStyle w:val="TableParagraph"/>
              <w:tabs>
                <w:tab w:val="left" w:pos="658"/>
              </w:tabs>
              <w:jc w:val="both"/>
              <w:rPr>
                <w:rFonts w:ascii="Times New Roman" w:hAnsi="Times New Roman" w:cs="Times New Roman"/>
                <w:b/>
                <w:sz w:val="24"/>
                <w:szCs w:val="24"/>
              </w:rPr>
            </w:pPr>
            <w:r w:rsidRPr="00945D90">
              <w:rPr>
                <w:rFonts w:ascii="Times New Roman" w:hAnsi="Times New Roman" w:cs="Times New Roman"/>
                <w:b/>
                <w:noProof/>
                <w:sz w:val="24"/>
                <w:szCs w:val="24"/>
              </w:rPr>
              <w:t xml:space="preserve">7.1. </w:t>
            </w:r>
            <w:r w:rsidRPr="00945D90">
              <w:rPr>
                <w:rFonts w:ascii="Times New Roman" w:hAnsi="Times New Roman" w:cs="Times New Roman"/>
                <w:b/>
                <w:sz w:val="24"/>
                <w:szCs w:val="24"/>
              </w:rPr>
              <w:t>Noturība pret kaitēkļiem un slimībām</w:t>
            </w:r>
          </w:p>
          <w:p w:rsidR="00B10A9E" w:rsidRDefault="00B10A9E" w:rsidP="00E23991">
            <w:pPr>
              <w:pStyle w:val="TableParagraph"/>
              <w:tabs>
                <w:tab w:val="left" w:pos="658"/>
              </w:tabs>
              <w:jc w:val="both"/>
              <w:rPr>
                <w:rFonts w:ascii="Times New Roman" w:hAnsi="Times New Roman" w:cs="Times New Roman"/>
                <w:b/>
                <w:sz w:val="24"/>
                <w:szCs w:val="24"/>
              </w:rPr>
            </w:pPr>
          </w:p>
          <w:p w:rsidR="00B10A9E" w:rsidRDefault="00B10A9E" w:rsidP="00E23991">
            <w:pPr>
              <w:pStyle w:val="TableParagraph"/>
              <w:tabs>
                <w:tab w:val="left" w:pos="658"/>
              </w:tabs>
              <w:jc w:val="both"/>
              <w:rPr>
                <w:rFonts w:ascii="Times New Roman" w:hAnsi="Times New Roman" w:cs="Times New Roman"/>
                <w:b/>
                <w:sz w:val="24"/>
                <w:szCs w:val="24"/>
              </w:rPr>
            </w:pPr>
          </w:p>
          <w:p w:rsidR="00B10A9E" w:rsidRDefault="00B10A9E" w:rsidP="00E23991">
            <w:pPr>
              <w:pStyle w:val="TableParagraph"/>
              <w:tabs>
                <w:tab w:val="left" w:pos="658"/>
              </w:tabs>
              <w:jc w:val="both"/>
              <w:rPr>
                <w:rFonts w:ascii="Times New Roman" w:hAnsi="Times New Roman" w:cs="Times New Roman"/>
                <w:b/>
                <w:sz w:val="24"/>
                <w:szCs w:val="24"/>
              </w:rPr>
            </w:pPr>
          </w:p>
          <w:p w:rsidR="00B10A9E" w:rsidRDefault="00B10A9E" w:rsidP="00E23991">
            <w:pPr>
              <w:pStyle w:val="TableParagraph"/>
              <w:tabs>
                <w:tab w:val="left" w:pos="658"/>
              </w:tabs>
              <w:jc w:val="both"/>
              <w:rPr>
                <w:rFonts w:ascii="Times New Roman" w:hAnsi="Times New Roman" w:cs="Times New Roman"/>
                <w:b/>
                <w:sz w:val="24"/>
                <w:szCs w:val="24"/>
              </w:rPr>
            </w:pPr>
          </w:p>
          <w:p w:rsidR="00B10A9E" w:rsidRPr="00945D90" w:rsidRDefault="00B10A9E" w:rsidP="00E23991">
            <w:pPr>
              <w:pStyle w:val="TableParagraph"/>
              <w:tabs>
                <w:tab w:val="left" w:pos="658"/>
              </w:tabs>
              <w:jc w:val="both"/>
              <w:rPr>
                <w:rFonts w:ascii="Times New Roman" w:hAnsi="Times New Roman" w:cs="Times New Roman"/>
                <w:b/>
                <w:noProof/>
                <w:sz w:val="24"/>
                <w:szCs w:val="24"/>
              </w:rPr>
            </w:pPr>
          </w:p>
        </w:tc>
      </w:tr>
      <w:tr w:rsidR="000F6CE3" w:rsidRPr="00945D90" w:rsidTr="00986D9F">
        <w:tc>
          <w:tcPr>
            <w:tcW w:w="291" w:type="pct"/>
            <w:gridSpan w:val="2"/>
            <w:tcBorders>
              <w:top w:val="single" w:sz="5" w:space="0" w:color="000000"/>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7.2.</w:t>
            </w:r>
          </w:p>
        </w:tc>
        <w:tc>
          <w:tcPr>
            <w:tcW w:w="4709" w:type="pct"/>
            <w:gridSpan w:val="13"/>
            <w:tcBorders>
              <w:top w:val="single" w:sz="5" w:space="0" w:color="000000"/>
              <w:left w:val="nil"/>
              <w:bottom w:val="nil"/>
              <w:right w:val="single" w:sz="5" w:space="0" w:color="000000"/>
            </w:tcBorders>
          </w:tcPr>
          <w:p w:rsidR="000F6CE3"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Īpaši nosacījumi šķirnes pārbaudes veikšanai</w:t>
            </w:r>
          </w:p>
          <w:p w:rsidR="00B10A9E" w:rsidRPr="00945D90" w:rsidRDefault="00B10A9E" w:rsidP="00E23991">
            <w:pPr>
              <w:pStyle w:val="TableParagraph"/>
              <w:jc w:val="both"/>
              <w:rPr>
                <w:rFonts w:ascii="Times New Roman" w:hAnsi="Times New Roman" w:cs="Times New Roman"/>
                <w:b/>
                <w:noProof/>
                <w:sz w:val="24"/>
                <w:szCs w:val="24"/>
              </w:rPr>
            </w:pPr>
          </w:p>
        </w:tc>
      </w:tr>
      <w:tr w:rsidR="000F6CE3" w:rsidRPr="00945D90" w:rsidTr="00986D9F">
        <w:tc>
          <w:tcPr>
            <w:tcW w:w="291" w:type="pct"/>
            <w:gridSpan w:val="2"/>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4709" w:type="pct"/>
            <w:gridSpan w:val="13"/>
            <w:tcBorders>
              <w:top w:val="nil"/>
              <w:left w:val="nil"/>
              <w:bottom w:val="nil"/>
              <w:right w:val="single" w:sz="5" w:space="0" w:color="000000"/>
            </w:tcBorders>
          </w:tcPr>
          <w:p w:rsidR="000F6CE3" w:rsidRDefault="000F6CE3" w:rsidP="00E23991">
            <w:pPr>
              <w:pStyle w:val="TableParagraph"/>
              <w:jc w:val="both"/>
              <w:rPr>
                <w:rFonts w:ascii="Times New Roman" w:hAnsi="Times New Roman" w:cs="Times New Roman"/>
                <w:sz w:val="24"/>
                <w:szCs w:val="24"/>
              </w:rPr>
            </w:pPr>
            <w:r w:rsidRPr="00945D90">
              <w:rPr>
                <w:rFonts w:ascii="Times New Roman" w:hAnsi="Times New Roman" w:cs="Times New Roman"/>
                <w:noProof/>
                <w:sz w:val="24"/>
                <w:szCs w:val="24"/>
              </w:rPr>
              <w:t>[ ]</w:t>
            </w:r>
            <w:r w:rsidRPr="00945D90">
              <w:rPr>
                <w:rFonts w:ascii="Times New Roman" w:hAnsi="Times New Roman" w:cs="Times New Roman"/>
                <w:sz w:val="24"/>
                <w:szCs w:val="24"/>
              </w:rPr>
              <w:t> JĀ, lūgums norādīt</w:t>
            </w:r>
          </w:p>
          <w:p w:rsidR="00B10A9E" w:rsidRDefault="00B10A9E" w:rsidP="00E23991">
            <w:pPr>
              <w:pStyle w:val="TableParagraph"/>
              <w:jc w:val="both"/>
              <w:rPr>
                <w:rFonts w:ascii="Times New Roman" w:hAnsi="Times New Roman" w:cs="Times New Roman"/>
                <w:sz w:val="24"/>
                <w:szCs w:val="24"/>
              </w:rPr>
            </w:pPr>
          </w:p>
          <w:p w:rsidR="00B10A9E" w:rsidRDefault="00B10A9E" w:rsidP="00E23991">
            <w:pPr>
              <w:pStyle w:val="TableParagraph"/>
              <w:jc w:val="both"/>
              <w:rPr>
                <w:rFonts w:ascii="Times New Roman" w:hAnsi="Times New Roman" w:cs="Times New Roman"/>
                <w:sz w:val="24"/>
                <w:szCs w:val="24"/>
              </w:rPr>
            </w:pPr>
          </w:p>
          <w:p w:rsidR="00B10A9E" w:rsidRPr="00945D90" w:rsidRDefault="00B10A9E" w:rsidP="00E23991">
            <w:pPr>
              <w:pStyle w:val="TableParagraph"/>
              <w:jc w:val="both"/>
              <w:rPr>
                <w:rFonts w:ascii="Times New Roman" w:hAnsi="Times New Roman" w:cs="Times New Roman"/>
                <w:noProof/>
                <w:sz w:val="24"/>
                <w:szCs w:val="24"/>
              </w:rPr>
            </w:pPr>
          </w:p>
        </w:tc>
      </w:tr>
      <w:tr w:rsidR="000F6CE3" w:rsidRPr="00945D90" w:rsidTr="00986D9F">
        <w:tc>
          <w:tcPr>
            <w:tcW w:w="291" w:type="pct"/>
            <w:gridSpan w:val="2"/>
            <w:tcBorders>
              <w:top w:val="nil"/>
              <w:left w:val="single" w:sz="4" w:space="0" w:color="000000"/>
              <w:bottom w:val="single" w:sz="4"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4709" w:type="pct"/>
            <w:gridSpan w:val="13"/>
            <w:tcBorders>
              <w:top w:val="nil"/>
              <w:left w:val="nil"/>
              <w:bottom w:val="single" w:sz="4" w:space="0" w:color="000000"/>
              <w:right w:val="single" w:sz="5" w:space="0" w:color="000000"/>
            </w:tcBorders>
          </w:tcPr>
          <w:p w:rsidR="000F6CE3" w:rsidRDefault="000F6CE3" w:rsidP="00E23991">
            <w:pPr>
              <w:pStyle w:val="TableParagraph"/>
              <w:jc w:val="both"/>
              <w:rPr>
                <w:rFonts w:ascii="Times New Roman" w:hAnsi="Times New Roman" w:cs="Times New Roman"/>
                <w:sz w:val="24"/>
                <w:szCs w:val="24"/>
              </w:rPr>
            </w:pPr>
            <w:r w:rsidRPr="00945D90">
              <w:rPr>
                <w:rFonts w:ascii="Times New Roman" w:hAnsi="Times New Roman" w:cs="Times New Roman"/>
                <w:noProof/>
                <w:sz w:val="24"/>
                <w:szCs w:val="24"/>
              </w:rPr>
              <w:t>[ ]</w:t>
            </w:r>
            <w:r w:rsidRPr="00945D90">
              <w:rPr>
                <w:rFonts w:ascii="Times New Roman" w:hAnsi="Times New Roman" w:cs="Times New Roman"/>
                <w:sz w:val="24"/>
                <w:szCs w:val="24"/>
              </w:rPr>
              <w:t> NĒ</w:t>
            </w:r>
          </w:p>
          <w:p w:rsidR="00B10A9E" w:rsidRPr="00945D90" w:rsidRDefault="00B10A9E" w:rsidP="00E23991">
            <w:pPr>
              <w:pStyle w:val="TableParagraph"/>
              <w:jc w:val="both"/>
              <w:rPr>
                <w:rFonts w:ascii="Times New Roman" w:hAnsi="Times New Roman" w:cs="Times New Roman"/>
                <w:noProof/>
                <w:sz w:val="24"/>
                <w:szCs w:val="24"/>
              </w:rPr>
            </w:pPr>
          </w:p>
        </w:tc>
      </w:tr>
      <w:tr w:rsidR="000F6CE3" w:rsidRPr="00945D90" w:rsidTr="00986D9F">
        <w:tc>
          <w:tcPr>
            <w:tcW w:w="291" w:type="pct"/>
            <w:gridSpan w:val="2"/>
            <w:tcBorders>
              <w:top w:val="single" w:sz="4" w:space="0" w:color="000000"/>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7.3.</w:t>
            </w:r>
          </w:p>
        </w:tc>
        <w:tc>
          <w:tcPr>
            <w:tcW w:w="4709" w:type="pct"/>
            <w:gridSpan w:val="13"/>
            <w:tcBorders>
              <w:top w:val="single" w:sz="4" w:space="0" w:color="000000"/>
              <w:left w:val="nil"/>
              <w:bottom w:val="nil"/>
              <w:right w:val="single" w:sz="5" w:space="0" w:color="000000"/>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Cita informācija</w:t>
            </w:r>
          </w:p>
        </w:tc>
      </w:tr>
      <w:tr w:rsidR="000F6CE3" w:rsidRPr="00945D90" w:rsidTr="00986D9F">
        <w:tc>
          <w:tcPr>
            <w:tcW w:w="291" w:type="pct"/>
            <w:gridSpan w:val="2"/>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4709" w:type="pct"/>
            <w:gridSpan w:val="13"/>
            <w:tcBorders>
              <w:top w:val="nil"/>
              <w:left w:val="nil"/>
              <w:bottom w:val="nil"/>
              <w:right w:val="single" w:sz="5" w:space="0" w:color="000000"/>
            </w:tcBorders>
          </w:tcPr>
          <w:p w:rsidR="000F6CE3" w:rsidRPr="00945D90" w:rsidRDefault="000F6CE3" w:rsidP="00E23991">
            <w:pPr>
              <w:pStyle w:val="TableParagraph"/>
              <w:jc w:val="both"/>
              <w:rPr>
                <w:rFonts w:ascii="Times New Roman" w:eastAsia="Times New Roman" w:hAnsi="Times New Roman" w:cs="Times New Roman"/>
                <w:noProof/>
                <w:sz w:val="24"/>
                <w:szCs w:val="24"/>
              </w:rPr>
            </w:pPr>
          </w:p>
          <w:p w:rsidR="000F6CE3" w:rsidRDefault="000F6CE3" w:rsidP="00E23991">
            <w:pPr>
              <w:pStyle w:val="TableParagraph"/>
              <w:jc w:val="both"/>
              <w:rPr>
                <w:rFonts w:ascii="Times New Roman" w:hAnsi="Times New Roman" w:cs="Times New Roman"/>
                <w:sz w:val="24"/>
                <w:szCs w:val="24"/>
              </w:rPr>
            </w:pPr>
            <w:r w:rsidRPr="00945D90">
              <w:rPr>
                <w:rFonts w:ascii="Times New Roman" w:hAnsi="Times New Roman" w:cs="Times New Roman"/>
                <w:noProof/>
                <w:sz w:val="24"/>
                <w:szCs w:val="24"/>
              </w:rPr>
              <w:t>[ ]</w:t>
            </w:r>
            <w:r w:rsidRPr="00945D90">
              <w:rPr>
                <w:rFonts w:ascii="Times New Roman" w:hAnsi="Times New Roman" w:cs="Times New Roman"/>
                <w:sz w:val="24"/>
                <w:szCs w:val="24"/>
              </w:rPr>
              <w:t> JĀ, lūgums norādīt</w:t>
            </w:r>
          </w:p>
          <w:p w:rsidR="00B10A9E" w:rsidRDefault="00B10A9E" w:rsidP="00E23991">
            <w:pPr>
              <w:pStyle w:val="TableParagraph"/>
              <w:jc w:val="both"/>
              <w:rPr>
                <w:rFonts w:ascii="Times New Roman" w:hAnsi="Times New Roman" w:cs="Times New Roman"/>
                <w:sz w:val="24"/>
                <w:szCs w:val="24"/>
              </w:rPr>
            </w:pPr>
          </w:p>
          <w:p w:rsidR="00B10A9E" w:rsidRDefault="00B10A9E" w:rsidP="00E23991">
            <w:pPr>
              <w:pStyle w:val="TableParagraph"/>
              <w:jc w:val="both"/>
              <w:rPr>
                <w:rFonts w:ascii="Times New Roman" w:hAnsi="Times New Roman" w:cs="Times New Roman"/>
                <w:sz w:val="24"/>
                <w:szCs w:val="24"/>
              </w:rPr>
            </w:pPr>
          </w:p>
          <w:p w:rsidR="00B10A9E" w:rsidRPr="00945D90" w:rsidRDefault="00B10A9E" w:rsidP="00E23991">
            <w:pPr>
              <w:pStyle w:val="TableParagraph"/>
              <w:jc w:val="both"/>
              <w:rPr>
                <w:rFonts w:ascii="Times New Roman" w:hAnsi="Times New Roman" w:cs="Times New Roman"/>
                <w:noProof/>
                <w:sz w:val="24"/>
                <w:szCs w:val="24"/>
              </w:rPr>
            </w:pPr>
          </w:p>
        </w:tc>
      </w:tr>
      <w:tr w:rsidR="000F6CE3" w:rsidRPr="00945D90" w:rsidTr="00986D9F">
        <w:tc>
          <w:tcPr>
            <w:tcW w:w="291" w:type="pct"/>
            <w:gridSpan w:val="2"/>
            <w:tcBorders>
              <w:top w:val="nil"/>
              <w:left w:val="single" w:sz="4" w:space="0" w:color="000000"/>
              <w:bottom w:val="single" w:sz="4"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4709" w:type="pct"/>
            <w:gridSpan w:val="13"/>
            <w:tcBorders>
              <w:top w:val="nil"/>
              <w:left w:val="nil"/>
              <w:bottom w:val="single" w:sz="4" w:space="0" w:color="000000"/>
              <w:right w:val="single" w:sz="5" w:space="0" w:color="000000"/>
            </w:tcBorders>
          </w:tcPr>
          <w:p w:rsidR="000F6CE3" w:rsidRDefault="000F6CE3" w:rsidP="00E23991">
            <w:pPr>
              <w:pStyle w:val="TableParagraph"/>
              <w:jc w:val="both"/>
              <w:rPr>
                <w:rFonts w:ascii="Times New Roman" w:hAnsi="Times New Roman" w:cs="Times New Roman"/>
                <w:sz w:val="24"/>
                <w:szCs w:val="24"/>
              </w:rPr>
            </w:pPr>
            <w:r w:rsidRPr="00945D90">
              <w:rPr>
                <w:rFonts w:ascii="Times New Roman" w:hAnsi="Times New Roman" w:cs="Times New Roman"/>
                <w:noProof/>
                <w:sz w:val="24"/>
                <w:szCs w:val="24"/>
              </w:rPr>
              <w:t>[ ]</w:t>
            </w:r>
            <w:r w:rsidRPr="00945D90">
              <w:rPr>
                <w:rFonts w:ascii="Times New Roman" w:hAnsi="Times New Roman" w:cs="Times New Roman"/>
                <w:sz w:val="24"/>
                <w:szCs w:val="24"/>
              </w:rPr>
              <w:t> NĒ</w:t>
            </w:r>
          </w:p>
          <w:p w:rsidR="00B10A9E" w:rsidRPr="00945D90" w:rsidRDefault="00B10A9E" w:rsidP="00E23991">
            <w:pPr>
              <w:pStyle w:val="TableParagraph"/>
              <w:jc w:val="both"/>
              <w:rPr>
                <w:rFonts w:ascii="Times New Roman" w:hAnsi="Times New Roman" w:cs="Times New Roman"/>
                <w:noProof/>
                <w:sz w:val="24"/>
                <w:szCs w:val="24"/>
              </w:rPr>
            </w:pPr>
          </w:p>
        </w:tc>
      </w:tr>
      <w:tr w:rsidR="000F6CE3" w:rsidRPr="00945D90" w:rsidTr="00986D9F">
        <w:tc>
          <w:tcPr>
            <w:tcW w:w="291" w:type="pct"/>
            <w:gridSpan w:val="2"/>
            <w:tcBorders>
              <w:top w:val="single" w:sz="4" w:space="0" w:color="000000"/>
              <w:left w:val="single" w:sz="4" w:space="0" w:color="000000"/>
              <w:bottom w:val="nil"/>
              <w:right w:val="nil"/>
            </w:tcBorders>
          </w:tcPr>
          <w:p w:rsidR="000F6CE3" w:rsidRPr="00945D90" w:rsidRDefault="000F6CE3" w:rsidP="00E23991">
            <w:pPr>
              <w:pStyle w:val="TableParagraph"/>
              <w:jc w:val="both"/>
              <w:rPr>
                <w:rFonts w:ascii="Times New Roman" w:hAnsi="Times New Roman" w:cs="Times New Roman"/>
                <w:b/>
                <w:noProof/>
                <w:sz w:val="24"/>
                <w:szCs w:val="24"/>
              </w:rPr>
            </w:pPr>
            <w:r w:rsidRPr="00945D90">
              <w:rPr>
                <w:rFonts w:ascii="Times New Roman" w:hAnsi="Times New Roman" w:cs="Times New Roman"/>
                <w:b/>
                <w:noProof/>
                <w:sz w:val="24"/>
                <w:szCs w:val="24"/>
              </w:rPr>
              <w:t>8.</w:t>
            </w:r>
          </w:p>
        </w:tc>
        <w:tc>
          <w:tcPr>
            <w:tcW w:w="4709" w:type="pct"/>
            <w:gridSpan w:val="13"/>
            <w:tcBorders>
              <w:top w:val="single" w:sz="4" w:space="0" w:color="000000"/>
              <w:left w:val="nil"/>
              <w:bottom w:val="nil"/>
              <w:right w:val="single" w:sz="5" w:space="0" w:color="000000"/>
            </w:tcBorders>
          </w:tcPr>
          <w:p w:rsidR="000F6CE3" w:rsidRDefault="000F6CE3" w:rsidP="00E23991">
            <w:pPr>
              <w:pStyle w:val="TableParagraph"/>
              <w:jc w:val="both"/>
              <w:rPr>
                <w:rFonts w:ascii="Times New Roman" w:hAnsi="Times New Roman" w:cs="Times New Roman"/>
                <w:b/>
                <w:sz w:val="24"/>
                <w:szCs w:val="24"/>
              </w:rPr>
            </w:pPr>
            <w:r w:rsidRPr="00945D90">
              <w:rPr>
                <w:rFonts w:ascii="Times New Roman" w:hAnsi="Times New Roman" w:cs="Times New Roman"/>
                <w:b/>
                <w:noProof/>
                <w:sz w:val="24"/>
                <w:szCs w:val="24"/>
              </w:rPr>
              <w:t xml:space="preserve">Par </w:t>
            </w:r>
            <w:r w:rsidRPr="00945D90">
              <w:rPr>
                <w:rFonts w:ascii="Times New Roman" w:hAnsi="Times New Roman" w:cs="Times New Roman"/>
                <w:b/>
                <w:sz w:val="24"/>
                <w:szCs w:val="24"/>
              </w:rPr>
              <w:t>ĢMO nepieciešamā informācija</w:t>
            </w:r>
          </w:p>
          <w:p w:rsidR="00B10A9E" w:rsidRPr="00945D90" w:rsidRDefault="00B10A9E" w:rsidP="00E23991">
            <w:pPr>
              <w:pStyle w:val="TableParagraph"/>
              <w:jc w:val="both"/>
              <w:rPr>
                <w:rFonts w:ascii="Times New Roman" w:hAnsi="Times New Roman" w:cs="Times New Roman"/>
                <w:b/>
                <w:noProof/>
                <w:sz w:val="24"/>
                <w:szCs w:val="24"/>
              </w:rPr>
            </w:pPr>
          </w:p>
        </w:tc>
      </w:tr>
      <w:tr w:rsidR="000F6CE3" w:rsidRPr="00945D90" w:rsidTr="00986D9F">
        <w:tc>
          <w:tcPr>
            <w:tcW w:w="291" w:type="pct"/>
            <w:gridSpan w:val="2"/>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4709" w:type="pct"/>
            <w:gridSpan w:val="13"/>
            <w:tcBorders>
              <w:top w:val="nil"/>
              <w:left w:val="nil"/>
              <w:bottom w:val="nil"/>
              <w:right w:val="single" w:sz="5"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Padomes 2001. gada 12. marta Direktīvas EK/2001/18 2. panta 2. punkta izpratnē šī šķirne ir ģenētiski modificēts organisms (</w:t>
            </w:r>
            <w:r w:rsidRPr="00945D90">
              <w:rPr>
                <w:rFonts w:ascii="Times New Roman" w:hAnsi="Times New Roman" w:cs="Times New Roman"/>
                <w:sz w:val="24"/>
                <w:szCs w:val="24"/>
              </w:rPr>
              <w:t>ĢMO).</w:t>
            </w:r>
          </w:p>
        </w:tc>
      </w:tr>
      <w:tr w:rsidR="000F6CE3" w:rsidRPr="00945D90" w:rsidTr="00986D9F">
        <w:tc>
          <w:tcPr>
            <w:tcW w:w="291" w:type="pct"/>
            <w:gridSpan w:val="2"/>
            <w:tcBorders>
              <w:top w:val="nil"/>
              <w:left w:val="single" w:sz="4" w:space="0" w:color="000000"/>
              <w:bottom w:val="nil"/>
              <w:right w:val="nil"/>
            </w:tcBorders>
          </w:tcPr>
          <w:p w:rsidR="000F6CE3" w:rsidRPr="00945D90" w:rsidRDefault="000F6CE3" w:rsidP="00E23991">
            <w:pPr>
              <w:jc w:val="both"/>
              <w:rPr>
                <w:rFonts w:ascii="Times New Roman" w:hAnsi="Times New Roman" w:cs="Times New Roman"/>
                <w:noProof/>
                <w:sz w:val="24"/>
                <w:szCs w:val="24"/>
              </w:rPr>
            </w:pPr>
          </w:p>
        </w:tc>
        <w:tc>
          <w:tcPr>
            <w:tcW w:w="4709" w:type="pct"/>
            <w:gridSpan w:val="13"/>
            <w:tcBorders>
              <w:top w:val="nil"/>
              <w:left w:val="nil"/>
              <w:bottom w:val="nil"/>
              <w:right w:val="single" w:sz="5" w:space="0" w:color="000000"/>
            </w:tcBorders>
          </w:tcPr>
          <w:p w:rsidR="000F6CE3" w:rsidRPr="00945D90" w:rsidRDefault="000F6CE3" w:rsidP="00E23991">
            <w:pPr>
              <w:pStyle w:val="TableParagraph"/>
              <w:jc w:val="both"/>
              <w:rPr>
                <w:rFonts w:ascii="Times New Roman" w:hAnsi="Times New Roman" w:cs="Times New Roman"/>
                <w:noProof/>
                <w:sz w:val="24"/>
                <w:szCs w:val="24"/>
              </w:rPr>
            </w:pPr>
          </w:p>
        </w:tc>
      </w:tr>
      <w:tr w:rsidR="000F6CE3" w:rsidRPr="00945D90" w:rsidTr="00986D9F">
        <w:tc>
          <w:tcPr>
            <w:tcW w:w="291" w:type="pct"/>
            <w:gridSpan w:val="2"/>
            <w:tcBorders>
              <w:top w:val="nil"/>
              <w:left w:val="single" w:sz="4" w:space="0" w:color="000000"/>
              <w:right w:val="nil"/>
            </w:tcBorders>
          </w:tcPr>
          <w:p w:rsidR="000F6CE3" w:rsidRPr="00945D90" w:rsidRDefault="000F6CE3" w:rsidP="00E23991">
            <w:pPr>
              <w:jc w:val="both"/>
              <w:rPr>
                <w:rFonts w:ascii="Times New Roman" w:hAnsi="Times New Roman" w:cs="Times New Roman"/>
                <w:noProof/>
                <w:sz w:val="24"/>
                <w:szCs w:val="24"/>
              </w:rPr>
            </w:pPr>
          </w:p>
        </w:tc>
        <w:tc>
          <w:tcPr>
            <w:tcW w:w="4709" w:type="pct"/>
            <w:gridSpan w:val="13"/>
            <w:tcBorders>
              <w:top w:val="nil"/>
              <w:left w:val="nil"/>
              <w:right w:val="single" w:sz="5" w:space="0" w:color="000000"/>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6126"/>
            </w:tblGrid>
            <w:tr w:rsidR="00B10A9E" w:rsidTr="00B10A9E">
              <w:tc>
                <w:tcPr>
                  <w:tcW w:w="2483" w:type="dxa"/>
                </w:tcPr>
                <w:p w:rsidR="00B10A9E" w:rsidRDefault="00B10A9E" w:rsidP="00B10A9E">
                  <w:pPr>
                    <w:pStyle w:val="TableParagraph"/>
                    <w:tabs>
                      <w:tab w:val="left" w:pos="674"/>
                      <w:tab w:val="left" w:pos="2275"/>
                      <w:tab w:val="left" w:pos="2808"/>
                    </w:tabs>
                    <w:jc w:val="both"/>
                    <w:rPr>
                      <w:rFonts w:ascii="Times New Roman" w:eastAsia="Times New Roman" w:hAnsi="Times New Roman" w:cs="Times New Roman"/>
                      <w:noProof/>
                      <w:sz w:val="24"/>
                      <w:szCs w:val="24"/>
                    </w:rPr>
                  </w:pPr>
                  <w:r w:rsidRPr="00945D90">
                    <w:rPr>
                      <w:rFonts w:ascii="Times New Roman" w:hAnsi="Times New Roman" w:cs="Times New Roman"/>
                      <w:noProof/>
                      <w:sz w:val="24"/>
                      <w:szCs w:val="24"/>
                    </w:rPr>
                    <w:t>[ ]</w:t>
                  </w:r>
                  <w:r w:rsidRPr="00945D90">
                    <w:rPr>
                      <w:rFonts w:ascii="Times New Roman" w:hAnsi="Times New Roman" w:cs="Times New Roman"/>
                      <w:sz w:val="24"/>
                      <w:szCs w:val="24"/>
                    </w:rPr>
                    <w:tab/>
                  </w:r>
                  <w:r w:rsidRPr="00945D90">
                    <w:rPr>
                      <w:rFonts w:ascii="Times New Roman" w:hAnsi="Times New Roman" w:cs="Times New Roman"/>
                      <w:noProof/>
                      <w:sz w:val="24"/>
                      <w:szCs w:val="24"/>
                    </w:rPr>
                    <w:t>JĀ</w:t>
                  </w:r>
                </w:p>
              </w:tc>
              <w:tc>
                <w:tcPr>
                  <w:tcW w:w="6126" w:type="dxa"/>
                </w:tcPr>
                <w:p w:rsidR="00B10A9E" w:rsidRDefault="00B10A9E" w:rsidP="00E23991">
                  <w:pPr>
                    <w:pStyle w:val="TableParagraph"/>
                    <w:jc w:val="both"/>
                    <w:rPr>
                      <w:rFonts w:ascii="Times New Roman" w:eastAsia="Times New Roman" w:hAnsi="Times New Roman" w:cs="Times New Roman"/>
                      <w:noProof/>
                      <w:sz w:val="24"/>
                      <w:szCs w:val="24"/>
                    </w:rPr>
                  </w:pPr>
                  <w:r w:rsidRPr="00945D9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945D90">
                    <w:rPr>
                      <w:rFonts w:ascii="Times New Roman" w:hAnsi="Times New Roman" w:cs="Times New Roman"/>
                      <w:sz w:val="24"/>
                      <w:szCs w:val="24"/>
                    </w:rPr>
                    <w:tab/>
                  </w:r>
                  <w:r w:rsidRPr="00945D90">
                    <w:rPr>
                      <w:rFonts w:ascii="Times New Roman" w:hAnsi="Times New Roman" w:cs="Times New Roman"/>
                      <w:noProof/>
                      <w:sz w:val="24"/>
                      <w:szCs w:val="24"/>
                    </w:rPr>
                    <w:t>NĒ</w:t>
                  </w:r>
                </w:p>
              </w:tc>
            </w:tr>
          </w:tbl>
          <w:p w:rsidR="000F6CE3" w:rsidRPr="00945D90" w:rsidRDefault="000F6CE3" w:rsidP="00E23991">
            <w:pPr>
              <w:pStyle w:val="TableParagraph"/>
              <w:tabs>
                <w:tab w:val="left" w:pos="674"/>
                <w:tab w:val="left" w:pos="2275"/>
                <w:tab w:val="left" w:pos="2808"/>
              </w:tabs>
              <w:jc w:val="both"/>
              <w:rPr>
                <w:rFonts w:ascii="Times New Roman" w:hAnsi="Times New Roman" w:cs="Times New Roman"/>
                <w:noProof/>
                <w:sz w:val="24"/>
                <w:szCs w:val="24"/>
              </w:rPr>
            </w:pPr>
          </w:p>
        </w:tc>
      </w:tr>
      <w:tr w:rsidR="000F6CE3" w:rsidRPr="00945D90" w:rsidTr="00986D9F">
        <w:tc>
          <w:tcPr>
            <w:tcW w:w="291" w:type="pct"/>
            <w:gridSpan w:val="2"/>
            <w:tcBorders>
              <w:top w:val="nil"/>
              <w:left w:val="single" w:sz="4" w:space="0" w:color="000000"/>
              <w:bottom w:val="single" w:sz="4" w:space="0" w:color="auto"/>
              <w:right w:val="nil"/>
            </w:tcBorders>
          </w:tcPr>
          <w:p w:rsidR="000F6CE3" w:rsidRPr="00945D90" w:rsidRDefault="000F6CE3" w:rsidP="00E23991">
            <w:pPr>
              <w:jc w:val="both"/>
              <w:rPr>
                <w:rFonts w:ascii="Times New Roman" w:hAnsi="Times New Roman" w:cs="Times New Roman"/>
                <w:noProof/>
                <w:sz w:val="24"/>
                <w:szCs w:val="24"/>
              </w:rPr>
            </w:pPr>
          </w:p>
        </w:tc>
        <w:tc>
          <w:tcPr>
            <w:tcW w:w="4709" w:type="pct"/>
            <w:gridSpan w:val="13"/>
            <w:tcBorders>
              <w:top w:val="nil"/>
              <w:left w:val="nil"/>
              <w:bottom w:val="single" w:sz="4" w:space="0" w:color="auto"/>
              <w:right w:val="single" w:sz="6" w:space="0" w:color="000000"/>
            </w:tcBorders>
          </w:tcPr>
          <w:p w:rsidR="00B10A9E" w:rsidRDefault="00B10A9E" w:rsidP="00E23991">
            <w:pPr>
              <w:pStyle w:val="TableParagraph"/>
              <w:jc w:val="both"/>
              <w:rPr>
                <w:rFonts w:ascii="Times New Roman" w:hAnsi="Times New Roman" w:cs="Times New Roman"/>
                <w:noProof/>
                <w:sz w:val="24"/>
                <w:szCs w:val="24"/>
              </w:rPr>
            </w:pPr>
          </w:p>
          <w:p w:rsidR="000F6CE3" w:rsidRDefault="000F6CE3" w:rsidP="00E23991">
            <w:pPr>
              <w:pStyle w:val="TableParagraph"/>
              <w:jc w:val="both"/>
              <w:rPr>
                <w:rFonts w:ascii="Times New Roman" w:hAnsi="Times New Roman" w:cs="Times New Roman"/>
                <w:sz w:val="24"/>
                <w:szCs w:val="24"/>
              </w:rPr>
            </w:pPr>
            <w:r w:rsidRPr="00945D90">
              <w:rPr>
                <w:rFonts w:ascii="Times New Roman" w:hAnsi="Times New Roman" w:cs="Times New Roman"/>
                <w:noProof/>
                <w:sz w:val="24"/>
                <w:szCs w:val="24"/>
              </w:rPr>
              <w:t xml:space="preserve">Ja atbilde ir “jā”, lūdzu, pievienojiet atbildīgo iestāžu izsniegta </w:t>
            </w:r>
            <w:r w:rsidRPr="00945D90">
              <w:rPr>
                <w:rFonts w:ascii="Times New Roman" w:hAnsi="Times New Roman" w:cs="Times New Roman"/>
                <w:sz w:val="24"/>
                <w:szCs w:val="24"/>
              </w:rPr>
              <w:t>rakstveida apliecinājuma kopiju, kas apliecina, ka šķirnes tehniskā pārbaude atbilstoši Pamatregulas 55. un 56. pantam saskaņā ar iepriekš minētās direktīvas normām neapdraud apkārtējo vidi.</w:t>
            </w:r>
          </w:p>
          <w:p w:rsidR="00B10A9E" w:rsidRPr="00945D90" w:rsidRDefault="00B10A9E" w:rsidP="00E23991">
            <w:pPr>
              <w:pStyle w:val="TableParagraph"/>
              <w:jc w:val="both"/>
              <w:rPr>
                <w:rFonts w:ascii="Times New Roman" w:hAnsi="Times New Roman" w:cs="Times New Roman"/>
                <w:noProof/>
                <w:sz w:val="24"/>
                <w:szCs w:val="24"/>
              </w:rPr>
            </w:pPr>
          </w:p>
        </w:tc>
      </w:tr>
      <w:tr w:rsidR="00406F61" w:rsidRPr="00945D90" w:rsidTr="00986D9F">
        <w:tc>
          <w:tcPr>
            <w:tcW w:w="291" w:type="pct"/>
            <w:gridSpan w:val="2"/>
            <w:tcBorders>
              <w:top w:val="single" w:sz="4" w:space="0" w:color="auto"/>
              <w:left w:val="single" w:sz="4" w:space="0" w:color="000000"/>
              <w:right w:val="nil"/>
            </w:tcBorders>
          </w:tcPr>
          <w:p w:rsidR="00406F61" w:rsidRPr="00945D90" w:rsidRDefault="00322A69" w:rsidP="00E23991">
            <w:pPr>
              <w:jc w:val="both"/>
              <w:rPr>
                <w:rFonts w:ascii="Times New Roman" w:hAnsi="Times New Roman" w:cs="Times New Roman"/>
                <w:b/>
                <w:noProof/>
                <w:sz w:val="24"/>
                <w:szCs w:val="24"/>
              </w:rPr>
            </w:pPr>
            <w:r w:rsidRPr="00945D90">
              <w:rPr>
                <w:rFonts w:ascii="Times New Roman" w:hAnsi="Times New Roman" w:cs="Times New Roman"/>
                <w:b/>
                <w:noProof/>
                <w:sz w:val="24"/>
                <w:szCs w:val="24"/>
              </w:rPr>
              <w:lastRenderedPageBreak/>
              <w:t>9.</w:t>
            </w:r>
          </w:p>
        </w:tc>
        <w:tc>
          <w:tcPr>
            <w:tcW w:w="4709" w:type="pct"/>
            <w:gridSpan w:val="13"/>
            <w:tcBorders>
              <w:top w:val="single" w:sz="4" w:space="0" w:color="auto"/>
              <w:left w:val="nil"/>
              <w:right w:val="single" w:sz="6" w:space="0" w:color="000000"/>
            </w:tcBorders>
          </w:tcPr>
          <w:p w:rsidR="00406F61" w:rsidRPr="00945D90" w:rsidRDefault="00322A69" w:rsidP="00E23991">
            <w:pPr>
              <w:pStyle w:val="TableParagraph"/>
              <w:jc w:val="both"/>
              <w:rPr>
                <w:rFonts w:ascii="Times New Roman" w:eastAsia="Times New Roman" w:hAnsi="Times New Roman" w:cs="Times New Roman"/>
                <w:b/>
                <w:noProof/>
                <w:sz w:val="24"/>
                <w:szCs w:val="24"/>
              </w:rPr>
            </w:pPr>
            <w:r w:rsidRPr="00945D90">
              <w:rPr>
                <w:rFonts w:ascii="Times New Roman" w:hAnsi="Times New Roman" w:cs="Times New Roman"/>
                <w:b/>
                <w:noProof/>
                <w:sz w:val="24"/>
                <w:szCs w:val="24"/>
              </w:rPr>
              <w:t>Informācija par pārbaudāmo augu materiālu</w:t>
            </w:r>
          </w:p>
          <w:p w:rsidR="00322A69" w:rsidRPr="00945D90" w:rsidRDefault="00322A69" w:rsidP="00E23991">
            <w:pPr>
              <w:pStyle w:val="TableParagraph"/>
              <w:jc w:val="both"/>
              <w:rPr>
                <w:rFonts w:ascii="Times New Roman" w:eastAsia="Times New Roman" w:hAnsi="Times New Roman" w:cs="Times New Roman"/>
                <w:noProof/>
                <w:sz w:val="24"/>
                <w:szCs w:val="24"/>
              </w:rPr>
            </w:pPr>
          </w:p>
          <w:p w:rsidR="00322A69" w:rsidRPr="00945D90" w:rsidRDefault="00322A69" w:rsidP="00322A69">
            <w:pPr>
              <w:jc w:val="both"/>
              <w:rPr>
                <w:rFonts w:ascii="Times New Roman" w:eastAsia="Times New Roman" w:hAnsi="Times New Roman" w:cs="Times New Roman"/>
                <w:noProof/>
                <w:sz w:val="24"/>
                <w:szCs w:val="24"/>
              </w:rPr>
            </w:pPr>
            <w:r w:rsidRPr="00945D90">
              <w:rPr>
                <w:rFonts w:ascii="Times New Roman" w:hAnsi="Times New Roman" w:cs="Times New Roman"/>
                <w:b/>
                <w:noProof/>
                <w:sz w:val="24"/>
                <w:szCs w:val="24"/>
              </w:rPr>
              <w:t>9.1.</w:t>
            </w:r>
            <w:r w:rsidRPr="00945D90">
              <w:rPr>
                <w:rFonts w:ascii="Times New Roman" w:hAnsi="Times New Roman" w:cs="Times New Roman"/>
                <w:noProof/>
                <w:sz w:val="24"/>
                <w:szCs w:val="24"/>
              </w:rPr>
              <w:t xml:space="preserve"> Šķirnes pazīmes vai vairāku pazīmju izpausmes var ietekmēt tādi faktori kā kaitēkļi un slimības, ķīmiska apstrāde (piem., augšanas kavētāji vai pesticīdi), audu kultūras ietekme, atšķirīgi potcelmi, atvases, kas no auga ņemtas dažādās attīstības fāzēs, u.c.</w:t>
            </w:r>
          </w:p>
          <w:p w:rsidR="00322A69" w:rsidRPr="00945D90" w:rsidRDefault="00322A69" w:rsidP="00E23991">
            <w:pPr>
              <w:pStyle w:val="TableParagraph"/>
              <w:jc w:val="both"/>
              <w:rPr>
                <w:rFonts w:ascii="Times New Roman" w:hAnsi="Times New Roman" w:cs="Times New Roman"/>
                <w:noProof/>
                <w:sz w:val="24"/>
                <w:szCs w:val="24"/>
              </w:rPr>
            </w:pPr>
          </w:p>
          <w:p w:rsidR="00322A69" w:rsidRDefault="00322A69" w:rsidP="00322A69">
            <w:pPr>
              <w:widowControl/>
              <w:autoSpaceDE w:val="0"/>
              <w:autoSpaceDN w:val="0"/>
              <w:adjustRightInd w:val="0"/>
              <w:rPr>
                <w:rFonts w:ascii="Times New Roman" w:hAnsi="Times New Roman" w:cs="Times New Roman"/>
                <w:noProof/>
                <w:sz w:val="24"/>
                <w:szCs w:val="24"/>
              </w:rPr>
            </w:pPr>
            <w:r w:rsidRPr="00945D90">
              <w:rPr>
                <w:rFonts w:ascii="Times New Roman" w:hAnsi="Times New Roman" w:cs="Times New Roman"/>
                <w:b/>
                <w:noProof/>
                <w:sz w:val="24"/>
                <w:szCs w:val="24"/>
              </w:rPr>
              <w:t>9.2.</w:t>
            </w:r>
            <w:r w:rsidRPr="00945D90">
              <w:rPr>
                <w:rFonts w:ascii="Times New Roman" w:hAnsi="Times New Roman" w:cs="Times New Roman"/>
                <w:noProof/>
                <w:sz w:val="24"/>
                <w:szCs w:val="24"/>
              </w:rPr>
              <w:t xml:space="preserve"> Augu materiāls nedrīkst būt apstrādāts veidā, kas varētu ietekmēt šķirnes pazīmju izpausmes, izņemot gadījumu, ja šādu apstrādi atļauj vai pieprasa kompetentās iestādes. Ja stādāmais materiāls bijis šādi apstrādāts, jāsniedz sīks apstrādes apraksts. Šai ziņā lūgums atbilstoši savai kompetencei norādīt, vai pārbaudāmais augu materiāls ir apstrādāts kādā no šiem veidiem:</w:t>
            </w:r>
          </w:p>
          <w:p w:rsidR="00B10A9E" w:rsidRPr="00945D90" w:rsidRDefault="00B10A9E" w:rsidP="00322A69">
            <w:pPr>
              <w:widowControl/>
              <w:autoSpaceDE w:val="0"/>
              <w:autoSpaceDN w:val="0"/>
              <w:adjustRightInd w:val="0"/>
              <w:rPr>
                <w:rFonts w:ascii="Times New Roman" w:eastAsia="Times New Roman" w:hAnsi="Times New Roman" w:cs="Times New Roman"/>
                <w:noProof/>
                <w:sz w:val="24"/>
                <w:szCs w:val="24"/>
              </w:rPr>
            </w:pPr>
          </w:p>
        </w:tc>
      </w:tr>
      <w:tr w:rsidR="00322A69" w:rsidRPr="00945D90" w:rsidTr="00986D9F">
        <w:tblPrEx>
          <w:tblCellMar>
            <w:top w:w="28" w:type="dxa"/>
            <w:left w:w="28" w:type="dxa"/>
            <w:bottom w:w="28" w:type="dxa"/>
            <w:right w:w="28" w:type="dxa"/>
          </w:tblCellMar>
        </w:tblPrEx>
        <w:tc>
          <w:tcPr>
            <w:tcW w:w="3350" w:type="pct"/>
            <w:gridSpan w:val="5"/>
            <w:tcBorders>
              <w:left w:val="single" w:sz="4" w:space="0" w:color="000000"/>
              <w:bottom w:val="nil"/>
              <w:right w:val="nil"/>
            </w:tcBorders>
          </w:tcPr>
          <w:p w:rsidR="000F6CE3" w:rsidRPr="00945D90" w:rsidRDefault="000F6CE3" w:rsidP="00986D9F">
            <w:pPr>
              <w:pStyle w:val="TableParagraph"/>
              <w:ind w:left="567"/>
              <w:rPr>
                <w:rFonts w:ascii="Times New Roman" w:hAnsi="Times New Roman" w:cs="Times New Roman"/>
                <w:noProof/>
                <w:sz w:val="24"/>
                <w:szCs w:val="24"/>
              </w:rPr>
            </w:pPr>
            <w:r w:rsidRPr="00945D90">
              <w:rPr>
                <w:rFonts w:ascii="Times New Roman" w:hAnsi="Times New Roman" w:cs="Times New Roman"/>
                <w:noProof/>
                <w:sz w:val="24"/>
                <w:szCs w:val="24"/>
              </w:rPr>
              <w:t>a)</w:t>
            </w:r>
            <w:r w:rsidRPr="00945D90">
              <w:rPr>
                <w:rFonts w:ascii="Times New Roman" w:hAnsi="Times New Roman" w:cs="Times New Roman"/>
                <w:sz w:val="24"/>
                <w:szCs w:val="24"/>
              </w:rPr>
              <w:t> ar mikroorganismiem (piemēram, vīrusiem, baktērijām, fitoplazmu)</w:t>
            </w:r>
          </w:p>
        </w:tc>
        <w:tc>
          <w:tcPr>
            <w:tcW w:w="227" w:type="pct"/>
            <w:gridSpan w:val="2"/>
            <w:tcBorders>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 ]</w:t>
            </w:r>
          </w:p>
        </w:tc>
        <w:tc>
          <w:tcPr>
            <w:tcW w:w="609" w:type="pct"/>
            <w:gridSpan w:val="3"/>
            <w:tcBorders>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Jā</w:t>
            </w:r>
          </w:p>
        </w:tc>
        <w:tc>
          <w:tcPr>
            <w:tcW w:w="222" w:type="pct"/>
            <w:gridSpan w:val="2"/>
            <w:tcBorders>
              <w:left w:val="nil"/>
              <w:bottom w:val="nil"/>
              <w:right w:val="nil"/>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 ]</w:t>
            </w:r>
          </w:p>
        </w:tc>
        <w:tc>
          <w:tcPr>
            <w:tcW w:w="591" w:type="pct"/>
            <w:gridSpan w:val="3"/>
            <w:tcBorders>
              <w:left w:val="nil"/>
              <w:bottom w:val="nil"/>
              <w:right w:val="single" w:sz="6" w:space="0" w:color="000000"/>
            </w:tcBorders>
          </w:tcPr>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Nē</w:t>
            </w:r>
          </w:p>
        </w:tc>
      </w:tr>
      <w:tr w:rsidR="00322A69" w:rsidRPr="00945D90" w:rsidTr="00986D9F">
        <w:tblPrEx>
          <w:tblCellMar>
            <w:top w:w="28" w:type="dxa"/>
            <w:left w:w="28" w:type="dxa"/>
            <w:bottom w:w="28" w:type="dxa"/>
            <w:right w:w="28" w:type="dxa"/>
          </w:tblCellMar>
        </w:tblPrEx>
        <w:tc>
          <w:tcPr>
            <w:tcW w:w="3350" w:type="pct"/>
            <w:gridSpan w:val="5"/>
            <w:tcBorders>
              <w:top w:val="nil"/>
              <w:left w:val="single" w:sz="4" w:space="0" w:color="000000"/>
              <w:bottom w:val="nil"/>
              <w:right w:val="nil"/>
            </w:tcBorders>
          </w:tcPr>
          <w:p w:rsidR="00986D9F" w:rsidRDefault="00986D9F" w:rsidP="00986D9F">
            <w:pPr>
              <w:pStyle w:val="TableParagraph"/>
              <w:ind w:left="567"/>
              <w:rPr>
                <w:rFonts w:ascii="Times New Roman" w:hAnsi="Times New Roman" w:cs="Times New Roman"/>
                <w:noProof/>
                <w:sz w:val="24"/>
                <w:szCs w:val="24"/>
              </w:rPr>
            </w:pPr>
          </w:p>
          <w:p w:rsidR="000F6CE3" w:rsidRPr="00945D90" w:rsidRDefault="000F6CE3" w:rsidP="00986D9F">
            <w:pPr>
              <w:pStyle w:val="TableParagraph"/>
              <w:ind w:left="567"/>
              <w:rPr>
                <w:rFonts w:ascii="Times New Roman" w:hAnsi="Times New Roman" w:cs="Times New Roman"/>
                <w:noProof/>
                <w:sz w:val="24"/>
                <w:szCs w:val="24"/>
              </w:rPr>
            </w:pPr>
            <w:r w:rsidRPr="00945D90">
              <w:rPr>
                <w:rFonts w:ascii="Times New Roman" w:hAnsi="Times New Roman" w:cs="Times New Roman"/>
                <w:noProof/>
                <w:sz w:val="24"/>
                <w:szCs w:val="24"/>
              </w:rPr>
              <w:t>b)</w:t>
            </w:r>
            <w:r w:rsidRPr="00945D90">
              <w:rPr>
                <w:rFonts w:ascii="Times New Roman" w:hAnsi="Times New Roman" w:cs="Times New Roman"/>
                <w:sz w:val="24"/>
                <w:szCs w:val="24"/>
              </w:rPr>
              <w:t> ķīmiski (piemēram, ar augšanas kavētājiem vai pesticīdiem)</w:t>
            </w:r>
          </w:p>
        </w:tc>
        <w:tc>
          <w:tcPr>
            <w:tcW w:w="227" w:type="pct"/>
            <w:gridSpan w:val="2"/>
            <w:tcBorders>
              <w:top w:val="nil"/>
              <w:left w:val="nil"/>
              <w:bottom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 ]</w:t>
            </w:r>
          </w:p>
        </w:tc>
        <w:tc>
          <w:tcPr>
            <w:tcW w:w="609" w:type="pct"/>
            <w:gridSpan w:val="3"/>
            <w:tcBorders>
              <w:top w:val="nil"/>
              <w:left w:val="nil"/>
              <w:bottom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Jā</w:t>
            </w:r>
          </w:p>
        </w:tc>
        <w:tc>
          <w:tcPr>
            <w:tcW w:w="222" w:type="pct"/>
            <w:gridSpan w:val="2"/>
            <w:tcBorders>
              <w:top w:val="nil"/>
              <w:left w:val="nil"/>
              <w:bottom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 ]</w:t>
            </w:r>
          </w:p>
        </w:tc>
        <w:tc>
          <w:tcPr>
            <w:tcW w:w="591" w:type="pct"/>
            <w:gridSpan w:val="3"/>
            <w:tcBorders>
              <w:top w:val="nil"/>
              <w:left w:val="nil"/>
              <w:bottom w:val="nil"/>
              <w:right w:val="single" w:sz="5" w:space="0" w:color="000000"/>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Nē</w:t>
            </w:r>
          </w:p>
        </w:tc>
      </w:tr>
      <w:tr w:rsidR="00322A69" w:rsidRPr="00945D90" w:rsidTr="00986D9F">
        <w:tblPrEx>
          <w:tblCellMar>
            <w:top w:w="28" w:type="dxa"/>
            <w:left w:w="28" w:type="dxa"/>
            <w:bottom w:w="28" w:type="dxa"/>
            <w:right w:w="28" w:type="dxa"/>
          </w:tblCellMar>
        </w:tblPrEx>
        <w:tc>
          <w:tcPr>
            <w:tcW w:w="3350" w:type="pct"/>
            <w:gridSpan w:val="5"/>
            <w:tcBorders>
              <w:top w:val="nil"/>
              <w:left w:val="single" w:sz="4" w:space="0" w:color="000000"/>
              <w:bottom w:val="nil"/>
              <w:right w:val="nil"/>
            </w:tcBorders>
          </w:tcPr>
          <w:p w:rsidR="00986D9F" w:rsidRDefault="00986D9F" w:rsidP="00986D9F">
            <w:pPr>
              <w:pStyle w:val="TableParagraph"/>
              <w:ind w:left="567"/>
              <w:rPr>
                <w:rFonts w:ascii="Times New Roman" w:hAnsi="Times New Roman" w:cs="Times New Roman"/>
                <w:noProof/>
                <w:sz w:val="24"/>
                <w:szCs w:val="24"/>
              </w:rPr>
            </w:pPr>
          </w:p>
          <w:p w:rsidR="000F6CE3" w:rsidRPr="00945D90" w:rsidRDefault="000F6CE3" w:rsidP="00986D9F">
            <w:pPr>
              <w:pStyle w:val="TableParagraph"/>
              <w:ind w:left="567"/>
              <w:rPr>
                <w:rFonts w:ascii="Times New Roman" w:hAnsi="Times New Roman" w:cs="Times New Roman"/>
                <w:noProof/>
                <w:sz w:val="24"/>
                <w:szCs w:val="24"/>
              </w:rPr>
            </w:pPr>
            <w:r w:rsidRPr="00945D90">
              <w:rPr>
                <w:rFonts w:ascii="Times New Roman" w:hAnsi="Times New Roman" w:cs="Times New Roman"/>
                <w:noProof/>
                <w:sz w:val="24"/>
                <w:szCs w:val="24"/>
              </w:rPr>
              <w:t>c)</w:t>
            </w:r>
            <w:r w:rsidRPr="00945D90">
              <w:rPr>
                <w:rFonts w:ascii="Times New Roman" w:hAnsi="Times New Roman" w:cs="Times New Roman"/>
                <w:sz w:val="24"/>
                <w:szCs w:val="24"/>
              </w:rPr>
              <w:t> ar audu kultūrām</w:t>
            </w:r>
          </w:p>
        </w:tc>
        <w:tc>
          <w:tcPr>
            <w:tcW w:w="227" w:type="pct"/>
            <w:gridSpan w:val="2"/>
            <w:tcBorders>
              <w:top w:val="nil"/>
              <w:left w:val="nil"/>
              <w:bottom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 ]</w:t>
            </w:r>
          </w:p>
        </w:tc>
        <w:tc>
          <w:tcPr>
            <w:tcW w:w="609" w:type="pct"/>
            <w:gridSpan w:val="3"/>
            <w:tcBorders>
              <w:top w:val="nil"/>
              <w:left w:val="nil"/>
              <w:bottom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Jā</w:t>
            </w:r>
          </w:p>
        </w:tc>
        <w:tc>
          <w:tcPr>
            <w:tcW w:w="222" w:type="pct"/>
            <w:gridSpan w:val="2"/>
            <w:tcBorders>
              <w:top w:val="nil"/>
              <w:left w:val="nil"/>
              <w:bottom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 ]</w:t>
            </w:r>
          </w:p>
        </w:tc>
        <w:tc>
          <w:tcPr>
            <w:tcW w:w="591" w:type="pct"/>
            <w:gridSpan w:val="3"/>
            <w:tcBorders>
              <w:top w:val="nil"/>
              <w:left w:val="nil"/>
              <w:bottom w:val="nil"/>
              <w:right w:val="single" w:sz="5" w:space="0" w:color="000000"/>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Nē</w:t>
            </w:r>
          </w:p>
        </w:tc>
      </w:tr>
      <w:tr w:rsidR="00322A69" w:rsidRPr="00945D90" w:rsidTr="00986D9F">
        <w:tblPrEx>
          <w:tblCellMar>
            <w:top w:w="28" w:type="dxa"/>
            <w:left w:w="28" w:type="dxa"/>
            <w:bottom w:w="28" w:type="dxa"/>
            <w:right w:w="28" w:type="dxa"/>
          </w:tblCellMar>
        </w:tblPrEx>
        <w:tc>
          <w:tcPr>
            <w:tcW w:w="3350" w:type="pct"/>
            <w:gridSpan w:val="5"/>
            <w:tcBorders>
              <w:top w:val="nil"/>
              <w:left w:val="single" w:sz="4" w:space="0" w:color="000000"/>
              <w:right w:val="nil"/>
            </w:tcBorders>
          </w:tcPr>
          <w:p w:rsidR="00986D9F" w:rsidRDefault="00986D9F" w:rsidP="00986D9F">
            <w:pPr>
              <w:pStyle w:val="TableParagraph"/>
              <w:ind w:left="567"/>
              <w:rPr>
                <w:rFonts w:ascii="Times New Roman" w:hAnsi="Times New Roman" w:cs="Times New Roman"/>
                <w:noProof/>
                <w:sz w:val="24"/>
                <w:szCs w:val="24"/>
              </w:rPr>
            </w:pPr>
          </w:p>
          <w:p w:rsidR="000F6CE3" w:rsidRPr="00945D90" w:rsidRDefault="000F6CE3" w:rsidP="00986D9F">
            <w:pPr>
              <w:pStyle w:val="TableParagraph"/>
              <w:ind w:left="567"/>
              <w:rPr>
                <w:rFonts w:ascii="Times New Roman" w:hAnsi="Times New Roman" w:cs="Times New Roman"/>
                <w:noProof/>
                <w:sz w:val="24"/>
                <w:szCs w:val="24"/>
              </w:rPr>
            </w:pPr>
            <w:r w:rsidRPr="00945D90">
              <w:rPr>
                <w:rFonts w:ascii="Times New Roman" w:hAnsi="Times New Roman" w:cs="Times New Roman"/>
                <w:noProof/>
                <w:sz w:val="24"/>
                <w:szCs w:val="24"/>
              </w:rPr>
              <w:t>d)</w:t>
            </w:r>
            <w:r w:rsidRPr="00945D90">
              <w:rPr>
                <w:rFonts w:ascii="Times New Roman" w:hAnsi="Times New Roman" w:cs="Times New Roman"/>
                <w:sz w:val="24"/>
                <w:szCs w:val="24"/>
              </w:rPr>
              <w:t> citi faktori</w:t>
            </w:r>
          </w:p>
        </w:tc>
        <w:tc>
          <w:tcPr>
            <w:tcW w:w="227" w:type="pct"/>
            <w:gridSpan w:val="2"/>
            <w:tcBorders>
              <w:top w:val="nil"/>
              <w:left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 ]</w:t>
            </w:r>
          </w:p>
        </w:tc>
        <w:tc>
          <w:tcPr>
            <w:tcW w:w="609" w:type="pct"/>
            <w:gridSpan w:val="3"/>
            <w:tcBorders>
              <w:top w:val="nil"/>
              <w:left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Jā</w:t>
            </w:r>
          </w:p>
        </w:tc>
        <w:tc>
          <w:tcPr>
            <w:tcW w:w="222" w:type="pct"/>
            <w:gridSpan w:val="2"/>
            <w:tcBorders>
              <w:top w:val="nil"/>
              <w:left w:val="nil"/>
              <w:right w:val="nil"/>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 ]</w:t>
            </w:r>
          </w:p>
        </w:tc>
        <w:tc>
          <w:tcPr>
            <w:tcW w:w="591" w:type="pct"/>
            <w:gridSpan w:val="3"/>
            <w:tcBorders>
              <w:top w:val="nil"/>
              <w:left w:val="nil"/>
              <w:right w:val="single" w:sz="5" w:space="0" w:color="000000"/>
            </w:tcBorders>
          </w:tcPr>
          <w:p w:rsidR="00986D9F" w:rsidRDefault="00986D9F" w:rsidP="00E23991">
            <w:pPr>
              <w:pStyle w:val="TableParagraph"/>
              <w:jc w:val="both"/>
              <w:rPr>
                <w:rFonts w:ascii="Times New Roman" w:hAnsi="Times New Roman" w:cs="Times New Roman"/>
                <w:noProof/>
                <w:sz w:val="24"/>
                <w:szCs w:val="24"/>
              </w:rPr>
            </w:pPr>
          </w:p>
          <w:p w:rsidR="000F6CE3" w:rsidRPr="00945D90" w:rsidRDefault="000F6CE3" w:rsidP="00E23991">
            <w:pPr>
              <w:pStyle w:val="TableParagraph"/>
              <w:jc w:val="both"/>
              <w:rPr>
                <w:rFonts w:ascii="Times New Roman" w:hAnsi="Times New Roman" w:cs="Times New Roman"/>
                <w:noProof/>
                <w:sz w:val="24"/>
                <w:szCs w:val="24"/>
              </w:rPr>
            </w:pPr>
            <w:r w:rsidRPr="00945D90">
              <w:rPr>
                <w:rFonts w:ascii="Times New Roman" w:hAnsi="Times New Roman" w:cs="Times New Roman"/>
                <w:noProof/>
                <w:sz w:val="24"/>
                <w:szCs w:val="24"/>
              </w:rPr>
              <w:t>Nē</w:t>
            </w:r>
          </w:p>
        </w:tc>
      </w:tr>
      <w:tr w:rsidR="00322A69" w:rsidRPr="00945D90" w:rsidTr="00986D9F">
        <w:tblPrEx>
          <w:tblCellMar>
            <w:top w:w="28" w:type="dxa"/>
            <w:left w:w="28" w:type="dxa"/>
            <w:bottom w:w="28" w:type="dxa"/>
            <w:right w:w="28" w:type="dxa"/>
          </w:tblCellMar>
        </w:tblPrEx>
        <w:tc>
          <w:tcPr>
            <w:tcW w:w="3474" w:type="pct"/>
            <w:gridSpan w:val="6"/>
            <w:tcBorders>
              <w:top w:val="nil"/>
              <w:left w:val="single" w:sz="4" w:space="0" w:color="000000"/>
              <w:bottom w:val="single" w:sz="4" w:space="0" w:color="auto"/>
              <w:right w:val="nil"/>
            </w:tcBorders>
          </w:tcPr>
          <w:p w:rsidR="00986D9F" w:rsidRDefault="00986D9F" w:rsidP="00322A69">
            <w:pPr>
              <w:pStyle w:val="TableParagraph"/>
              <w:ind w:left="567"/>
              <w:jc w:val="both"/>
              <w:rPr>
                <w:rFonts w:ascii="Times New Roman" w:hAnsi="Times New Roman" w:cs="Times New Roman"/>
                <w:noProof/>
                <w:sz w:val="24"/>
                <w:szCs w:val="24"/>
              </w:rPr>
            </w:pPr>
          </w:p>
          <w:p w:rsidR="000F6CE3" w:rsidRDefault="000F6CE3" w:rsidP="00322A69">
            <w:pPr>
              <w:pStyle w:val="TableParagraph"/>
              <w:ind w:left="567"/>
              <w:jc w:val="both"/>
              <w:rPr>
                <w:rFonts w:ascii="Times New Roman" w:hAnsi="Times New Roman" w:cs="Times New Roman"/>
                <w:noProof/>
                <w:sz w:val="24"/>
                <w:szCs w:val="24"/>
              </w:rPr>
            </w:pPr>
            <w:r w:rsidRPr="00945D90">
              <w:rPr>
                <w:rFonts w:ascii="Times New Roman" w:hAnsi="Times New Roman" w:cs="Times New Roman"/>
                <w:noProof/>
                <w:sz w:val="24"/>
                <w:szCs w:val="24"/>
              </w:rPr>
              <w:t>Lūdzu, aprakstiet sīkāk atbildes, kurās esat norādījuši “jā”.</w:t>
            </w: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Default="00986D9F" w:rsidP="00322A69">
            <w:pPr>
              <w:pStyle w:val="TableParagraph"/>
              <w:ind w:left="567"/>
              <w:jc w:val="both"/>
              <w:rPr>
                <w:rFonts w:ascii="Times New Roman" w:hAnsi="Times New Roman" w:cs="Times New Roman"/>
                <w:noProof/>
                <w:sz w:val="24"/>
                <w:szCs w:val="24"/>
              </w:rPr>
            </w:pPr>
          </w:p>
          <w:p w:rsidR="00986D9F" w:rsidRPr="00945D90" w:rsidRDefault="00986D9F" w:rsidP="00322A69">
            <w:pPr>
              <w:pStyle w:val="TableParagraph"/>
              <w:ind w:left="567"/>
              <w:jc w:val="both"/>
              <w:rPr>
                <w:rFonts w:ascii="Times New Roman" w:eastAsia="Tahoma" w:hAnsi="Times New Roman" w:cs="Times New Roman"/>
                <w:noProof/>
                <w:sz w:val="24"/>
                <w:szCs w:val="24"/>
              </w:rPr>
            </w:pPr>
          </w:p>
        </w:tc>
        <w:tc>
          <w:tcPr>
            <w:tcW w:w="307" w:type="pct"/>
            <w:gridSpan w:val="2"/>
            <w:tcBorders>
              <w:top w:val="nil"/>
              <w:left w:val="nil"/>
              <w:bottom w:val="single" w:sz="4" w:space="0" w:color="auto"/>
              <w:right w:val="nil"/>
            </w:tcBorders>
          </w:tcPr>
          <w:p w:rsidR="000F6CE3" w:rsidRPr="00945D90" w:rsidRDefault="000F6CE3" w:rsidP="00E23991">
            <w:pPr>
              <w:jc w:val="both"/>
              <w:rPr>
                <w:rFonts w:ascii="Times New Roman" w:hAnsi="Times New Roman" w:cs="Times New Roman"/>
                <w:noProof/>
                <w:sz w:val="24"/>
                <w:szCs w:val="24"/>
              </w:rPr>
            </w:pPr>
          </w:p>
        </w:tc>
        <w:tc>
          <w:tcPr>
            <w:tcW w:w="461" w:type="pct"/>
            <w:gridSpan w:val="3"/>
            <w:tcBorders>
              <w:top w:val="nil"/>
              <w:left w:val="nil"/>
              <w:bottom w:val="single" w:sz="4" w:space="0" w:color="auto"/>
              <w:right w:val="nil"/>
            </w:tcBorders>
          </w:tcPr>
          <w:p w:rsidR="000F6CE3" w:rsidRPr="00945D90" w:rsidRDefault="000F6CE3" w:rsidP="00E23991">
            <w:pPr>
              <w:jc w:val="both"/>
              <w:rPr>
                <w:rFonts w:ascii="Times New Roman" w:hAnsi="Times New Roman" w:cs="Times New Roman"/>
                <w:noProof/>
                <w:sz w:val="24"/>
                <w:szCs w:val="24"/>
              </w:rPr>
            </w:pPr>
          </w:p>
        </w:tc>
        <w:tc>
          <w:tcPr>
            <w:tcW w:w="267" w:type="pct"/>
            <w:gridSpan w:val="2"/>
            <w:tcBorders>
              <w:top w:val="nil"/>
              <w:left w:val="nil"/>
              <w:bottom w:val="single" w:sz="4" w:space="0" w:color="auto"/>
              <w:right w:val="nil"/>
            </w:tcBorders>
          </w:tcPr>
          <w:p w:rsidR="000F6CE3" w:rsidRPr="00945D90" w:rsidRDefault="000F6CE3" w:rsidP="00E23991">
            <w:pPr>
              <w:jc w:val="both"/>
              <w:rPr>
                <w:rFonts w:ascii="Times New Roman" w:hAnsi="Times New Roman" w:cs="Times New Roman"/>
                <w:noProof/>
                <w:sz w:val="24"/>
                <w:szCs w:val="24"/>
              </w:rPr>
            </w:pPr>
          </w:p>
        </w:tc>
        <w:tc>
          <w:tcPr>
            <w:tcW w:w="490" w:type="pct"/>
            <w:gridSpan w:val="2"/>
            <w:tcBorders>
              <w:top w:val="nil"/>
              <w:left w:val="nil"/>
              <w:bottom w:val="single" w:sz="4" w:space="0" w:color="auto"/>
              <w:right w:val="single" w:sz="6" w:space="0" w:color="000000"/>
            </w:tcBorders>
          </w:tcPr>
          <w:p w:rsidR="000F6CE3" w:rsidRPr="00945D90" w:rsidRDefault="000F6CE3" w:rsidP="00E23991">
            <w:pPr>
              <w:jc w:val="both"/>
              <w:rPr>
                <w:rFonts w:ascii="Times New Roman" w:hAnsi="Times New Roman" w:cs="Times New Roman"/>
                <w:noProof/>
                <w:sz w:val="24"/>
                <w:szCs w:val="24"/>
              </w:rPr>
            </w:pPr>
          </w:p>
        </w:tc>
      </w:tr>
      <w:tr w:rsidR="00322A69" w:rsidRPr="00945D90" w:rsidTr="00986D9F">
        <w:tblPrEx>
          <w:tblCellMar>
            <w:top w:w="28" w:type="dxa"/>
            <w:left w:w="28" w:type="dxa"/>
            <w:bottom w:w="28" w:type="dxa"/>
            <w:right w:w="28" w:type="dxa"/>
          </w:tblCellMar>
        </w:tblPrEx>
        <w:tc>
          <w:tcPr>
            <w:tcW w:w="5000" w:type="pct"/>
            <w:gridSpan w:val="15"/>
            <w:tcBorders>
              <w:top w:val="single" w:sz="4" w:space="0" w:color="auto"/>
              <w:left w:val="single" w:sz="4" w:space="0" w:color="000000"/>
              <w:bottom w:val="single" w:sz="4" w:space="0" w:color="auto"/>
              <w:right w:val="single" w:sz="6" w:space="0" w:color="000000"/>
            </w:tcBorders>
          </w:tcPr>
          <w:p w:rsidR="00986D9F" w:rsidRDefault="00986D9F" w:rsidP="00E23991">
            <w:pPr>
              <w:jc w:val="both"/>
              <w:rPr>
                <w:rFonts w:ascii="Times New Roman" w:hAnsi="Times New Roman" w:cs="Times New Roman"/>
                <w:noProof/>
                <w:sz w:val="24"/>
                <w:szCs w:val="24"/>
              </w:rPr>
            </w:pPr>
          </w:p>
          <w:p w:rsidR="00322A69" w:rsidRDefault="00322A69" w:rsidP="00E23991">
            <w:pPr>
              <w:jc w:val="both"/>
              <w:rPr>
                <w:rFonts w:ascii="Times New Roman" w:hAnsi="Times New Roman" w:cs="Times New Roman"/>
                <w:noProof/>
                <w:sz w:val="24"/>
                <w:szCs w:val="24"/>
              </w:rPr>
            </w:pPr>
            <w:r w:rsidRPr="00945D90">
              <w:rPr>
                <w:rFonts w:ascii="Times New Roman" w:hAnsi="Times New Roman" w:cs="Times New Roman"/>
                <w:noProof/>
                <w:sz w:val="24"/>
                <w:szCs w:val="24"/>
              </w:rPr>
              <w:t>Es/mēs paziņoju(-am), ka saskaņā ar visu manā/mūsu rīcībā esošo informāciju šajā veidlapā sniegtā informācija ir pilnīga un pareiza.</w:t>
            </w:r>
          </w:p>
          <w:p w:rsidR="00986D9F" w:rsidRDefault="00986D9F" w:rsidP="00E23991">
            <w:pPr>
              <w:jc w:val="both"/>
              <w:rPr>
                <w:rFonts w:ascii="Times New Roman" w:hAnsi="Times New Roman" w:cs="Times New Roman"/>
                <w:noProof/>
                <w:sz w:val="24"/>
                <w:szCs w:val="24"/>
              </w:rPr>
            </w:pPr>
          </w:p>
          <w:p w:rsidR="00986D9F" w:rsidRDefault="00986D9F" w:rsidP="00E23991">
            <w:pPr>
              <w:jc w:val="both"/>
              <w:rPr>
                <w:rFonts w:ascii="Times New Roman" w:hAnsi="Times New Roman" w:cs="Times New Roman"/>
                <w:noProof/>
                <w:sz w:val="24"/>
                <w:szCs w:val="24"/>
              </w:rPr>
            </w:pPr>
          </w:p>
          <w:p w:rsidR="00986D9F" w:rsidRDefault="00986D9F" w:rsidP="00E23991">
            <w:pPr>
              <w:jc w:val="both"/>
              <w:rPr>
                <w:rFonts w:ascii="Times New Roman" w:hAnsi="Times New Roman" w:cs="Times New Roman"/>
                <w:noProof/>
                <w:sz w:val="24"/>
                <w:szCs w:val="24"/>
              </w:rPr>
            </w:pPr>
          </w:p>
          <w:p w:rsidR="00986D9F" w:rsidRPr="00945D90" w:rsidRDefault="00986D9F" w:rsidP="00E23991">
            <w:pPr>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977"/>
              <w:gridCol w:w="3347"/>
            </w:tblGrid>
            <w:tr w:rsidR="00986D9F" w:rsidTr="00986D9F">
              <w:tc>
                <w:tcPr>
                  <w:tcW w:w="2925" w:type="dxa"/>
                </w:tcPr>
                <w:p w:rsidR="00986D9F" w:rsidRDefault="00986D9F" w:rsidP="00986D9F">
                  <w:pPr>
                    <w:jc w:val="both"/>
                    <w:rPr>
                      <w:rFonts w:ascii="Times New Roman" w:hAnsi="Times New Roman" w:cs="Times New Roman"/>
                      <w:noProof/>
                      <w:sz w:val="24"/>
                      <w:szCs w:val="24"/>
                    </w:rPr>
                  </w:pPr>
                  <w:r w:rsidRPr="00945D90">
                    <w:rPr>
                      <w:rFonts w:ascii="Times New Roman" w:hAnsi="Times New Roman" w:cs="Times New Roman"/>
                      <w:noProof/>
                      <w:sz w:val="24"/>
                      <w:szCs w:val="24"/>
                    </w:rPr>
                    <w:t>Datums:</w:t>
                  </w:r>
                </w:p>
              </w:tc>
              <w:tc>
                <w:tcPr>
                  <w:tcW w:w="2977" w:type="dxa"/>
                </w:tcPr>
                <w:p w:rsidR="00986D9F" w:rsidRDefault="00986D9F" w:rsidP="00986D9F">
                  <w:pPr>
                    <w:jc w:val="both"/>
                    <w:rPr>
                      <w:rFonts w:ascii="Times New Roman" w:hAnsi="Times New Roman" w:cs="Times New Roman"/>
                      <w:noProof/>
                      <w:sz w:val="24"/>
                      <w:szCs w:val="24"/>
                    </w:rPr>
                  </w:pPr>
                  <w:r w:rsidRPr="00945D90">
                    <w:rPr>
                      <w:rFonts w:ascii="Times New Roman" w:hAnsi="Times New Roman" w:cs="Times New Roman"/>
                      <w:noProof/>
                      <w:sz w:val="24"/>
                      <w:szCs w:val="24"/>
                    </w:rPr>
                    <w:t>Paraksts:</w:t>
                  </w:r>
                </w:p>
              </w:tc>
              <w:tc>
                <w:tcPr>
                  <w:tcW w:w="3347" w:type="dxa"/>
                </w:tcPr>
                <w:p w:rsidR="00986D9F" w:rsidRDefault="00986D9F" w:rsidP="00E23991">
                  <w:pPr>
                    <w:jc w:val="both"/>
                    <w:rPr>
                      <w:rFonts w:ascii="Times New Roman" w:hAnsi="Times New Roman" w:cs="Times New Roman"/>
                      <w:noProof/>
                      <w:sz w:val="24"/>
                      <w:szCs w:val="24"/>
                    </w:rPr>
                  </w:pPr>
                  <w:r w:rsidRPr="00945D90">
                    <w:rPr>
                      <w:rFonts w:ascii="Times New Roman" w:hAnsi="Times New Roman" w:cs="Times New Roman"/>
                      <w:noProof/>
                      <w:sz w:val="24"/>
                      <w:szCs w:val="24"/>
                    </w:rPr>
                    <w:t>Vārds, uzvārds:</w:t>
                  </w:r>
                </w:p>
                <w:p w:rsidR="00986D9F" w:rsidRDefault="00986D9F" w:rsidP="00E23991">
                  <w:pPr>
                    <w:jc w:val="both"/>
                    <w:rPr>
                      <w:rFonts w:ascii="Times New Roman" w:hAnsi="Times New Roman" w:cs="Times New Roman"/>
                      <w:noProof/>
                      <w:sz w:val="24"/>
                      <w:szCs w:val="24"/>
                    </w:rPr>
                  </w:pPr>
                </w:p>
              </w:tc>
            </w:tr>
          </w:tbl>
          <w:p w:rsidR="00322A69" w:rsidRPr="00945D90" w:rsidRDefault="00322A69" w:rsidP="00E23991">
            <w:pPr>
              <w:jc w:val="both"/>
              <w:rPr>
                <w:rFonts w:ascii="Times New Roman" w:hAnsi="Times New Roman" w:cs="Times New Roman"/>
                <w:noProof/>
                <w:sz w:val="24"/>
                <w:szCs w:val="24"/>
              </w:rPr>
            </w:pPr>
          </w:p>
        </w:tc>
      </w:tr>
    </w:tbl>
    <w:p w:rsidR="00986D9F" w:rsidRDefault="00986D9F" w:rsidP="00322A69">
      <w:pPr>
        <w:pStyle w:val="Heading1"/>
        <w:jc w:val="right"/>
        <w:rPr>
          <w:rFonts w:cs="Times New Roman"/>
          <w:noProof/>
          <w:sz w:val="24"/>
          <w:szCs w:val="24"/>
        </w:rPr>
      </w:pPr>
    </w:p>
    <w:p w:rsidR="000F6CE3" w:rsidRPr="00945D90" w:rsidRDefault="000F6CE3" w:rsidP="00322A69">
      <w:pPr>
        <w:pStyle w:val="Heading1"/>
        <w:jc w:val="right"/>
        <w:rPr>
          <w:rFonts w:cs="Times New Roman"/>
          <w:noProof/>
          <w:sz w:val="24"/>
          <w:szCs w:val="24"/>
        </w:rPr>
      </w:pPr>
      <w:r w:rsidRPr="00945D90">
        <w:rPr>
          <w:rFonts w:cs="Times New Roman"/>
          <w:noProof/>
          <w:sz w:val="24"/>
          <w:szCs w:val="24"/>
        </w:rPr>
        <w:t>[Dokumenta beigas]</w:t>
      </w:r>
    </w:p>
    <w:sectPr w:rsidR="000F6CE3" w:rsidRPr="00945D90" w:rsidSect="00E23991">
      <w:headerReference w:type="default" r:id="rId23"/>
      <w:footerReference w:type="default" r:id="rId24"/>
      <w:headerReference w:type="first" r:id="rId25"/>
      <w:footerReference w:type="first" r:id="rId2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DFE" w:rsidRPr="000F6CE3" w:rsidRDefault="00673DFE">
      <w:pPr>
        <w:rPr>
          <w:noProof/>
        </w:rPr>
      </w:pPr>
      <w:r w:rsidRPr="000F6CE3">
        <w:rPr>
          <w:noProof/>
        </w:rPr>
        <w:separator/>
      </w:r>
    </w:p>
  </w:endnote>
  <w:endnote w:type="continuationSeparator" w:id="0">
    <w:p w:rsidR="00673DFE" w:rsidRPr="000F6CE3" w:rsidRDefault="00673DFE">
      <w:pPr>
        <w:rPr>
          <w:noProof/>
        </w:rPr>
      </w:pPr>
      <w:r w:rsidRPr="000F6CE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FE" w:rsidRPr="004F5D11" w:rsidRDefault="00673DFE" w:rsidP="00945D90">
    <w:pPr>
      <w:pStyle w:val="Header"/>
      <w:tabs>
        <w:tab w:val="clear" w:pos="4153"/>
        <w:tab w:val="clear" w:pos="8306"/>
        <w:tab w:val="left" w:pos="9072"/>
      </w:tabs>
      <w:jc w:val="both"/>
      <w:rPr>
        <w:rStyle w:val="PageNumber"/>
        <w:rFonts w:ascii="Times New Roman" w:hAnsi="Times New Roman"/>
        <w:sz w:val="20"/>
        <w:szCs w:val="20"/>
      </w:rPr>
    </w:pPr>
  </w:p>
  <w:p w:rsidR="00673DFE" w:rsidRPr="004F5D11" w:rsidRDefault="00673DFE" w:rsidP="00945D90">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673DFE" w:rsidRPr="004F5D11" w:rsidRDefault="00673DFE" w:rsidP="00945D90">
    <w:pPr>
      <w:pStyle w:val="Header"/>
      <w:tabs>
        <w:tab w:val="clear" w:pos="4153"/>
        <w:tab w:val="clear" w:pos="8306"/>
        <w:tab w:val="right" w:pos="9072"/>
      </w:tabs>
      <w:jc w:val="both"/>
      <w:rPr>
        <w:rStyle w:val="PageNumber"/>
        <w:rFonts w:ascii="Times New Roman" w:hAnsi="Times New Roman"/>
        <w:sz w:val="20"/>
        <w:szCs w:val="20"/>
      </w:rPr>
    </w:pPr>
  </w:p>
  <w:p w:rsidR="00673DFE" w:rsidRPr="004F5D11" w:rsidRDefault="00673DFE" w:rsidP="00945D90">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FB25D7">
      <w:rPr>
        <w:rStyle w:val="PageNumber"/>
        <w:rFonts w:ascii="Times New Roman" w:hAnsi="Times New Roman"/>
        <w:noProof/>
        <w:sz w:val="20"/>
        <w:szCs w:val="20"/>
      </w:rPr>
      <w:t>18</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FE" w:rsidRPr="00FC297B" w:rsidRDefault="00673DFE" w:rsidP="00945D90">
    <w:pPr>
      <w:pStyle w:val="Header"/>
      <w:tabs>
        <w:tab w:val="clear" w:pos="4153"/>
        <w:tab w:val="clear" w:pos="8306"/>
        <w:tab w:val="left" w:pos="9072"/>
      </w:tabs>
      <w:jc w:val="both"/>
      <w:rPr>
        <w:rStyle w:val="PageNumber"/>
        <w:rFonts w:ascii="Times New Roman" w:hAnsi="Times New Roman"/>
        <w:sz w:val="20"/>
        <w:szCs w:val="20"/>
      </w:rPr>
    </w:pPr>
  </w:p>
  <w:p w:rsidR="00673DFE" w:rsidRPr="00FC297B" w:rsidRDefault="00673DFE" w:rsidP="00945D90">
    <w:pPr>
      <w:pStyle w:val="Header"/>
      <w:tabs>
        <w:tab w:val="clear" w:pos="4153"/>
        <w:tab w:val="clear" w:pos="8306"/>
        <w:tab w:val="left" w:leader="underscore" w:pos="9072"/>
      </w:tabs>
      <w:jc w:val="both"/>
      <w:rPr>
        <w:rStyle w:val="PageNumber"/>
        <w:rFonts w:ascii="Times New Roman" w:hAnsi="Times New Roman"/>
        <w:sz w:val="20"/>
        <w:szCs w:val="20"/>
      </w:rPr>
    </w:pPr>
    <w:r w:rsidRPr="00FC297B">
      <w:rPr>
        <w:rStyle w:val="PageNumber"/>
        <w:rFonts w:ascii="Times New Roman" w:hAnsi="Times New Roman"/>
        <w:sz w:val="20"/>
        <w:szCs w:val="20"/>
      </w:rPr>
      <w:tab/>
    </w:r>
  </w:p>
  <w:p w:rsidR="00673DFE" w:rsidRPr="00FC297B" w:rsidRDefault="00673DFE" w:rsidP="00945D90">
    <w:pPr>
      <w:pStyle w:val="Header"/>
      <w:tabs>
        <w:tab w:val="clear" w:pos="4153"/>
        <w:tab w:val="clear" w:pos="8306"/>
        <w:tab w:val="left" w:pos="9072"/>
      </w:tabs>
      <w:jc w:val="both"/>
      <w:rPr>
        <w:rStyle w:val="PageNumber"/>
        <w:rFonts w:ascii="Times New Roman" w:hAnsi="Times New Roman"/>
        <w:sz w:val="20"/>
        <w:szCs w:val="20"/>
      </w:rPr>
    </w:pPr>
  </w:p>
  <w:p w:rsidR="00673DFE" w:rsidRPr="00FC297B" w:rsidRDefault="00673DFE" w:rsidP="00945D90">
    <w:pPr>
      <w:pStyle w:val="Footer"/>
      <w:jc w:val="both"/>
      <w:rPr>
        <w:rFonts w:ascii="Times New Roman" w:hAnsi="Times New Roman"/>
        <w:sz w:val="20"/>
        <w:szCs w:val="20"/>
      </w:rPr>
    </w:pPr>
    <w:r w:rsidRPr="00FC297B">
      <w:rPr>
        <w:rFonts w:ascii="Times New Roman" w:hAnsi="Times New Roman"/>
        <w:noProof/>
        <w:sz w:val="20"/>
        <w:szCs w:val="20"/>
      </w:rPr>
      <w:t xml:space="preserve">Tulkojums </w:t>
    </w:r>
    <w:r w:rsidRPr="00FC297B">
      <w:rPr>
        <w:rFonts w:ascii="Times New Roman" w:hAnsi="Times New Roman"/>
        <w:noProof/>
        <w:sz w:val="20"/>
        <w:szCs w:val="20"/>
      </w:rPr>
      <w:fldChar w:fldCharType="begin"/>
    </w:r>
    <w:r w:rsidRPr="00FC297B">
      <w:rPr>
        <w:rFonts w:ascii="Times New Roman" w:hAnsi="Times New Roman"/>
        <w:noProof/>
        <w:sz w:val="20"/>
        <w:szCs w:val="20"/>
      </w:rPr>
      <w:instrText>symbol 211 \f "Symbol" \s 9</w:instrText>
    </w:r>
    <w:r w:rsidRPr="00FC297B">
      <w:rPr>
        <w:rFonts w:ascii="Times New Roman" w:hAnsi="Times New Roman"/>
        <w:noProof/>
        <w:sz w:val="20"/>
        <w:szCs w:val="20"/>
      </w:rPr>
      <w:fldChar w:fldCharType="separate"/>
    </w:r>
    <w:r w:rsidRPr="00FC297B">
      <w:rPr>
        <w:rFonts w:ascii="Times New Roman" w:hAnsi="Times New Roman"/>
        <w:noProof/>
        <w:sz w:val="20"/>
        <w:szCs w:val="20"/>
      </w:rPr>
      <w:t>Ó</w:t>
    </w:r>
    <w:r w:rsidRPr="00FC297B">
      <w:rPr>
        <w:rFonts w:ascii="Times New Roman" w:hAnsi="Times New Roman"/>
        <w:noProof/>
        <w:sz w:val="20"/>
        <w:szCs w:val="20"/>
      </w:rPr>
      <w:fldChar w:fldCharType="end"/>
    </w:r>
    <w:r w:rsidRPr="00FC297B">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DFE" w:rsidRPr="000F6CE3" w:rsidRDefault="00673DFE">
      <w:pPr>
        <w:rPr>
          <w:noProof/>
        </w:rPr>
      </w:pPr>
      <w:r w:rsidRPr="000F6CE3">
        <w:rPr>
          <w:noProof/>
        </w:rPr>
        <w:separator/>
      </w:r>
    </w:p>
  </w:footnote>
  <w:footnote w:type="continuationSeparator" w:id="0">
    <w:p w:rsidR="00673DFE" w:rsidRPr="000F6CE3" w:rsidRDefault="00673DFE">
      <w:pPr>
        <w:rPr>
          <w:noProof/>
        </w:rPr>
      </w:pPr>
      <w:r w:rsidRPr="000F6CE3">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FE" w:rsidRPr="004F5D11" w:rsidRDefault="00673DFE" w:rsidP="00945D90">
    <w:pPr>
      <w:pStyle w:val="Header"/>
      <w:tabs>
        <w:tab w:val="clear" w:pos="4153"/>
        <w:tab w:val="clear" w:pos="8306"/>
      </w:tabs>
      <w:jc w:val="both"/>
      <w:rPr>
        <w:rStyle w:val="PageNumber"/>
        <w:rFonts w:ascii="Times New Roman" w:hAnsi="Times New Roman"/>
        <w:sz w:val="20"/>
        <w:szCs w:val="20"/>
      </w:rPr>
    </w:pPr>
  </w:p>
  <w:p w:rsidR="00673DFE" w:rsidRPr="004F5D11" w:rsidRDefault="00673DFE" w:rsidP="00945D90">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673DFE" w:rsidRPr="004F5D11" w:rsidRDefault="00673DFE" w:rsidP="00945D90">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FE" w:rsidRPr="00FC297B" w:rsidRDefault="00673DFE" w:rsidP="00945D90">
    <w:pPr>
      <w:pBdr>
        <w:bottom w:val="single" w:sz="12" w:space="5" w:color="auto"/>
      </w:pBdr>
      <w:jc w:val="both"/>
      <w:rPr>
        <w:rFonts w:ascii="Times New Roman" w:hAnsi="Times New Roman" w:cs="Times New Roman"/>
        <w:spacing w:val="-2"/>
        <w:sz w:val="20"/>
        <w:szCs w:val="20"/>
      </w:rPr>
    </w:pPr>
  </w:p>
  <w:p w:rsidR="00673DFE" w:rsidRPr="00FC297B" w:rsidRDefault="00673DFE" w:rsidP="00945D90">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B1AAC"/>
    <w:multiLevelType w:val="multilevel"/>
    <w:tmpl w:val="2FF4ECA2"/>
    <w:lvl w:ilvl="0">
      <w:start w:val="4"/>
      <w:numFmt w:val="decimal"/>
      <w:lvlText w:val="%1"/>
      <w:lvlJc w:val="left"/>
      <w:pPr>
        <w:ind w:left="659" w:hanging="563"/>
      </w:pPr>
      <w:rPr>
        <w:rFonts w:hint="default"/>
      </w:rPr>
    </w:lvl>
    <w:lvl w:ilvl="1">
      <w:start w:val="2"/>
      <w:numFmt w:val="decimal"/>
      <w:lvlText w:val="%1.%2"/>
      <w:lvlJc w:val="left"/>
      <w:pPr>
        <w:ind w:left="659" w:hanging="563"/>
      </w:pPr>
      <w:rPr>
        <w:rFonts w:ascii="Tahoma" w:eastAsia="Tahoma" w:hAnsi="Tahoma" w:hint="default"/>
        <w:b/>
        <w:bCs/>
        <w:spacing w:val="-3"/>
        <w:w w:val="99"/>
        <w:sz w:val="17"/>
        <w:szCs w:val="17"/>
      </w:rPr>
    </w:lvl>
    <w:lvl w:ilvl="2">
      <w:start w:val="1"/>
      <w:numFmt w:val="lowerLetter"/>
      <w:lvlText w:val="(%3)"/>
      <w:lvlJc w:val="left"/>
      <w:pPr>
        <w:ind w:left="1513" w:hanging="534"/>
      </w:pPr>
      <w:rPr>
        <w:rFonts w:ascii="Tahoma" w:eastAsia="Tahoma" w:hAnsi="Tahoma" w:hint="default"/>
        <w:spacing w:val="-1"/>
        <w:w w:val="99"/>
        <w:sz w:val="17"/>
        <w:szCs w:val="17"/>
      </w:rPr>
    </w:lvl>
    <w:lvl w:ilvl="3">
      <w:start w:val="1"/>
      <w:numFmt w:val="bullet"/>
      <w:lvlText w:val="•"/>
      <w:lvlJc w:val="left"/>
      <w:pPr>
        <w:ind w:left="3160" w:hanging="534"/>
      </w:pPr>
      <w:rPr>
        <w:rFonts w:hint="default"/>
      </w:rPr>
    </w:lvl>
    <w:lvl w:ilvl="4">
      <w:start w:val="1"/>
      <w:numFmt w:val="bullet"/>
      <w:lvlText w:val="•"/>
      <w:lvlJc w:val="left"/>
      <w:pPr>
        <w:ind w:left="3983" w:hanging="534"/>
      </w:pPr>
      <w:rPr>
        <w:rFonts w:hint="default"/>
      </w:rPr>
    </w:lvl>
    <w:lvl w:ilvl="5">
      <w:start w:val="1"/>
      <w:numFmt w:val="bullet"/>
      <w:lvlText w:val="•"/>
      <w:lvlJc w:val="left"/>
      <w:pPr>
        <w:ind w:left="4806" w:hanging="534"/>
      </w:pPr>
      <w:rPr>
        <w:rFonts w:hint="default"/>
      </w:rPr>
    </w:lvl>
    <w:lvl w:ilvl="6">
      <w:start w:val="1"/>
      <w:numFmt w:val="bullet"/>
      <w:lvlText w:val="•"/>
      <w:lvlJc w:val="left"/>
      <w:pPr>
        <w:ind w:left="5630" w:hanging="534"/>
      </w:pPr>
      <w:rPr>
        <w:rFonts w:hint="default"/>
      </w:rPr>
    </w:lvl>
    <w:lvl w:ilvl="7">
      <w:start w:val="1"/>
      <w:numFmt w:val="bullet"/>
      <w:lvlText w:val="•"/>
      <w:lvlJc w:val="left"/>
      <w:pPr>
        <w:ind w:left="6453" w:hanging="534"/>
      </w:pPr>
      <w:rPr>
        <w:rFonts w:hint="default"/>
      </w:rPr>
    </w:lvl>
    <w:lvl w:ilvl="8">
      <w:start w:val="1"/>
      <w:numFmt w:val="bullet"/>
      <w:lvlText w:val="•"/>
      <w:lvlJc w:val="left"/>
      <w:pPr>
        <w:ind w:left="7276" w:hanging="534"/>
      </w:pPr>
      <w:rPr>
        <w:rFonts w:hint="default"/>
      </w:rPr>
    </w:lvl>
  </w:abstractNum>
  <w:abstractNum w:abstractNumId="1">
    <w:nsid w:val="33ED4580"/>
    <w:multiLevelType w:val="hybridMultilevel"/>
    <w:tmpl w:val="5C62921A"/>
    <w:lvl w:ilvl="0" w:tplc="9230AE1A">
      <w:start w:val="1"/>
      <w:numFmt w:val="lowerLetter"/>
      <w:lvlText w:val="%1)"/>
      <w:lvlJc w:val="left"/>
      <w:pPr>
        <w:ind w:left="1412" w:hanging="479"/>
        <w:jc w:val="right"/>
      </w:pPr>
      <w:rPr>
        <w:rFonts w:ascii="Times New Roman" w:eastAsia="Tahoma" w:hAnsi="Times New Roman" w:cs="Times New Roman" w:hint="default"/>
        <w:spacing w:val="-3"/>
        <w:w w:val="99"/>
        <w:sz w:val="24"/>
        <w:szCs w:val="24"/>
      </w:rPr>
    </w:lvl>
    <w:lvl w:ilvl="1" w:tplc="38A6B5FA">
      <w:start w:val="1"/>
      <w:numFmt w:val="bullet"/>
      <w:lvlText w:val="•"/>
      <w:lvlJc w:val="left"/>
      <w:pPr>
        <w:ind w:left="2176" w:hanging="479"/>
      </w:pPr>
      <w:rPr>
        <w:rFonts w:hint="default"/>
      </w:rPr>
    </w:lvl>
    <w:lvl w:ilvl="2" w:tplc="D3C01450">
      <w:start w:val="1"/>
      <w:numFmt w:val="bullet"/>
      <w:lvlText w:val="•"/>
      <w:lvlJc w:val="left"/>
      <w:pPr>
        <w:ind w:left="2941" w:hanging="479"/>
      </w:pPr>
      <w:rPr>
        <w:rFonts w:hint="default"/>
      </w:rPr>
    </w:lvl>
    <w:lvl w:ilvl="3" w:tplc="C8ACE992">
      <w:start w:val="1"/>
      <w:numFmt w:val="bullet"/>
      <w:lvlText w:val="•"/>
      <w:lvlJc w:val="left"/>
      <w:pPr>
        <w:ind w:left="3706" w:hanging="479"/>
      </w:pPr>
      <w:rPr>
        <w:rFonts w:hint="default"/>
      </w:rPr>
    </w:lvl>
    <w:lvl w:ilvl="4" w:tplc="12966AE4">
      <w:start w:val="1"/>
      <w:numFmt w:val="bullet"/>
      <w:lvlText w:val="•"/>
      <w:lvlJc w:val="left"/>
      <w:pPr>
        <w:ind w:left="4471" w:hanging="479"/>
      </w:pPr>
      <w:rPr>
        <w:rFonts w:hint="default"/>
      </w:rPr>
    </w:lvl>
    <w:lvl w:ilvl="5" w:tplc="0A5837E0">
      <w:start w:val="1"/>
      <w:numFmt w:val="bullet"/>
      <w:lvlText w:val="•"/>
      <w:lvlJc w:val="left"/>
      <w:pPr>
        <w:ind w:left="5236" w:hanging="479"/>
      </w:pPr>
      <w:rPr>
        <w:rFonts w:hint="default"/>
      </w:rPr>
    </w:lvl>
    <w:lvl w:ilvl="6" w:tplc="EA10F2D4">
      <w:start w:val="1"/>
      <w:numFmt w:val="bullet"/>
      <w:lvlText w:val="•"/>
      <w:lvlJc w:val="left"/>
      <w:pPr>
        <w:ind w:left="6000" w:hanging="479"/>
      </w:pPr>
      <w:rPr>
        <w:rFonts w:hint="default"/>
      </w:rPr>
    </w:lvl>
    <w:lvl w:ilvl="7" w:tplc="5512034C">
      <w:start w:val="1"/>
      <w:numFmt w:val="bullet"/>
      <w:lvlText w:val="•"/>
      <w:lvlJc w:val="left"/>
      <w:pPr>
        <w:ind w:left="6765" w:hanging="479"/>
      </w:pPr>
      <w:rPr>
        <w:rFonts w:hint="default"/>
      </w:rPr>
    </w:lvl>
    <w:lvl w:ilvl="8" w:tplc="EE528638">
      <w:start w:val="1"/>
      <w:numFmt w:val="bullet"/>
      <w:lvlText w:val="•"/>
      <w:lvlJc w:val="left"/>
      <w:pPr>
        <w:ind w:left="7530" w:hanging="479"/>
      </w:pPr>
      <w:rPr>
        <w:rFonts w:hint="default"/>
      </w:rPr>
    </w:lvl>
  </w:abstractNum>
  <w:abstractNum w:abstractNumId="2">
    <w:nsid w:val="4A0434D3"/>
    <w:multiLevelType w:val="hybridMultilevel"/>
    <w:tmpl w:val="368E590C"/>
    <w:lvl w:ilvl="0" w:tplc="8CEA61E0">
      <w:start w:val="1"/>
      <w:numFmt w:val="lowerLetter"/>
      <w:lvlText w:val="%1)"/>
      <w:lvlJc w:val="left"/>
      <w:pPr>
        <w:ind w:left="1492" w:hanging="693"/>
      </w:pPr>
      <w:rPr>
        <w:rFonts w:ascii="Times New Roman" w:hAnsi="Times New Roman" w:cs="Times New Roman" w:hint="default"/>
        <w:spacing w:val="-2"/>
        <w:w w:val="99"/>
        <w:sz w:val="24"/>
        <w:szCs w:val="24"/>
      </w:rPr>
    </w:lvl>
    <w:lvl w:ilvl="1" w:tplc="6DE8C474">
      <w:start w:val="1"/>
      <w:numFmt w:val="bullet"/>
      <w:lvlText w:val="•"/>
      <w:lvlJc w:val="left"/>
      <w:pPr>
        <w:ind w:left="2271" w:hanging="693"/>
      </w:pPr>
      <w:rPr>
        <w:rFonts w:hint="default"/>
      </w:rPr>
    </w:lvl>
    <w:lvl w:ilvl="2" w:tplc="4D566748">
      <w:start w:val="1"/>
      <w:numFmt w:val="bullet"/>
      <w:lvlText w:val="•"/>
      <w:lvlJc w:val="left"/>
      <w:pPr>
        <w:ind w:left="3049" w:hanging="693"/>
      </w:pPr>
      <w:rPr>
        <w:rFonts w:hint="default"/>
      </w:rPr>
    </w:lvl>
    <w:lvl w:ilvl="3" w:tplc="ACE2EF5C">
      <w:start w:val="1"/>
      <w:numFmt w:val="bullet"/>
      <w:lvlText w:val="•"/>
      <w:lvlJc w:val="left"/>
      <w:pPr>
        <w:ind w:left="3828" w:hanging="693"/>
      </w:pPr>
      <w:rPr>
        <w:rFonts w:hint="default"/>
      </w:rPr>
    </w:lvl>
    <w:lvl w:ilvl="4" w:tplc="3AFAE670">
      <w:start w:val="1"/>
      <w:numFmt w:val="bullet"/>
      <w:lvlText w:val="•"/>
      <w:lvlJc w:val="left"/>
      <w:pPr>
        <w:ind w:left="4607" w:hanging="693"/>
      </w:pPr>
      <w:rPr>
        <w:rFonts w:hint="default"/>
      </w:rPr>
    </w:lvl>
    <w:lvl w:ilvl="5" w:tplc="E64C7592">
      <w:start w:val="1"/>
      <w:numFmt w:val="bullet"/>
      <w:lvlText w:val="•"/>
      <w:lvlJc w:val="left"/>
      <w:pPr>
        <w:ind w:left="5386" w:hanging="693"/>
      </w:pPr>
      <w:rPr>
        <w:rFonts w:hint="default"/>
      </w:rPr>
    </w:lvl>
    <w:lvl w:ilvl="6" w:tplc="F8B007F2">
      <w:start w:val="1"/>
      <w:numFmt w:val="bullet"/>
      <w:lvlText w:val="•"/>
      <w:lvlJc w:val="left"/>
      <w:pPr>
        <w:ind w:left="6164" w:hanging="693"/>
      </w:pPr>
      <w:rPr>
        <w:rFonts w:hint="default"/>
      </w:rPr>
    </w:lvl>
    <w:lvl w:ilvl="7" w:tplc="1772D238">
      <w:start w:val="1"/>
      <w:numFmt w:val="bullet"/>
      <w:lvlText w:val="•"/>
      <w:lvlJc w:val="left"/>
      <w:pPr>
        <w:ind w:left="6943" w:hanging="693"/>
      </w:pPr>
      <w:rPr>
        <w:rFonts w:hint="default"/>
      </w:rPr>
    </w:lvl>
    <w:lvl w:ilvl="8" w:tplc="31AE2BFE">
      <w:start w:val="1"/>
      <w:numFmt w:val="bullet"/>
      <w:lvlText w:val="•"/>
      <w:lvlJc w:val="left"/>
      <w:pPr>
        <w:ind w:left="7722" w:hanging="693"/>
      </w:pPr>
      <w:rPr>
        <w:rFonts w:hint="default"/>
      </w:rPr>
    </w:lvl>
  </w:abstractNum>
  <w:abstractNum w:abstractNumId="3">
    <w:nsid w:val="55C70D4C"/>
    <w:multiLevelType w:val="hybridMultilevel"/>
    <w:tmpl w:val="D0B0712C"/>
    <w:lvl w:ilvl="0" w:tplc="3D322AA8">
      <w:start w:val="1"/>
      <w:numFmt w:val="lowerLetter"/>
      <w:lvlText w:val="%1)"/>
      <w:lvlJc w:val="left"/>
      <w:pPr>
        <w:ind w:left="1221" w:hanging="288"/>
      </w:pPr>
      <w:rPr>
        <w:rFonts w:ascii="Times New Roman" w:eastAsia="Tahoma" w:hAnsi="Times New Roman" w:cs="Times New Roman" w:hint="default"/>
        <w:spacing w:val="1"/>
        <w:w w:val="99"/>
        <w:sz w:val="24"/>
        <w:szCs w:val="24"/>
      </w:rPr>
    </w:lvl>
    <w:lvl w:ilvl="1" w:tplc="7346A7E8">
      <w:start w:val="1"/>
      <w:numFmt w:val="bullet"/>
      <w:lvlText w:val="•"/>
      <w:lvlJc w:val="left"/>
      <w:pPr>
        <w:ind w:left="2005" w:hanging="288"/>
      </w:pPr>
      <w:rPr>
        <w:rFonts w:hint="default"/>
      </w:rPr>
    </w:lvl>
    <w:lvl w:ilvl="2" w:tplc="D9DA1468">
      <w:start w:val="1"/>
      <w:numFmt w:val="bullet"/>
      <w:lvlText w:val="•"/>
      <w:lvlJc w:val="left"/>
      <w:pPr>
        <w:ind w:left="2788" w:hanging="288"/>
      </w:pPr>
      <w:rPr>
        <w:rFonts w:hint="default"/>
      </w:rPr>
    </w:lvl>
    <w:lvl w:ilvl="3" w:tplc="20167170">
      <w:start w:val="1"/>
      <w:numFmt w:val="bullet"/>
      <w:lvlText w:val="•"/>
      <w:lvlJc w:val="left"/>
      <w:pPr>
        <w:ind w:left="3572" w:hanging="288"/>
      </w:pPr>
      <w:rPr>
        <w:rFonts w:hint="default"/>
      </w:rPr>
    </w:lvl>
    <w:lvl w:ilvl="4" w:tplc="61382C6A">
      <w:start w:val="1"/>
      <w:numFmt w:val="bullet"/>
      <w:lvlText w:val="•"/>
      <w:lvlJc w:val="left"/>
      <w:pPr>
        <w:ind w:left="4356" w:hanging="288"/>
      </w:pPr>
      <w:rPr>
        <w:rFonts w:hint="default"/>
      </w:rPr>
    </w:lvl>
    <w:lvl w:ilvl="5" w:tplc="49BE76AC">
      <w:start w:val="1"/>
      <w:numFmt w:val="bullet"/>
      <w:lvlText w:val="•"/>
      <w:lvlJc w:val="left"/>
      <w:pPr>
        <w:ind w:left="5140" w:hanging="288"/>
      </w:pPr>
      <w:rPr>
        <w:rFonts w:hint="default"/>
      </w:rPr>
    </w:lvl>
    <w:lvl w:ilvl="6" w:tplc="30A22856">
      <w:start w:val="1"/>
      <w:numFmt w:val="bullet"/>
      <w:lvlText w:val="•"/>
      <w:lvlJc w:val="left"/>
      <w:pPr>
        <w:ind w:left="5924" w:hanging="288"/>
      </w:pPr>
      <w:rPr>
        <w:rFonts w:hint="default"/>
      </w:rPr>
    </w:lvl>
    <w:lvl w:ilvl="7" w:tplc="C12429E2">
      <w:start w:val="1"/>
      <w:numFmt w:val="bullet"/>
      <w:lvlText w:val="•"/>
      <w:lvlJc w:val="left"/>
      <w:pPr>
        <w:ind w:left="6708" w:hanging="288"/>
      </w:pPr>
      <w:rPr>
        <w:rFonts w:hint="default"/>
      </w:rPr>
    </w:lvl>
    <w:lvl w:ilvl="8" w:tplc="0CB271AA">
      <w:start w:val="1"/>
      <w:numFmt w:val="bullet"/>
      <w:lvlText w:val="•"/>
      <w:lvlJc w:val="left"/>
      <w:pPr>
        <w:ind w:left="7492" w:hanging="288"/>
      </w:pPr>
      <w:rPr>
        <w:rFonts w:hint="default"/>
      </w:rPr>
    </w:lvl>
  </w:abstractNum>
  <w:abstractNum w:abstractNumId="4">
    <w:nsid w:val="59AF6817"/>
    <w:multiLevelType w:val="hybridMultilevel"/>
    <w:tmpl w:val="EFC851F0"/>
    <w:lvl w:ilvl="0" w:tplc="F8103952">
      <w:start w:val="4"/>
      <w:numFmt w:val="lowerLetter"/>
      <w:lvlText w:val="(%1)"/>
      <w:lvlJc w:val="left"/>
      <w:pPr>
        <w:ind w:left="1308" w:hanging="990"/>
      </w:pPr>
      <w:rPr>
        <w:rFonts w:ascii="Tahoma" w:eastAsia="Tahoma" w:hAnsi="Tahoma" w:hint="default"/>
        <w:b/>
        <w:bCs/>
        <w:w w:val="99"/>
        <w:sz w:val="17"/>
        <w:szCs w:val="17"/>
      </w:rPr>
    </w:lvl>
    <w:lvl w:ilvl="1" w:tplc="5A7A93E8">
      <w:start w:val="1"/>
      <w:numFmt w:val="bullet"/>
      <w:lvlText w:val="•"/>
      <w:lvlJc w:val="left"/>
      <w:pPr>
        <w:ind w:left="1574" w:hanging="990"/>
      </w:pPr>
      <w:rPr>
        <w:rFonts w:hint="default"/>
      </w:rPr>
    </w:lvl>
    <w:lvl w:ilvl="2" w:tplc="B6A4340E">
      <w:start w:val="1"/>
      <w:numFmt w:val="bullet"/>
      <w:lvlText w:val="•"/>
      <w:lvlJc w:val="left"/>
      <w:pPr>
        <w:ind w:left="1840" w:hanging="990"/>
      </w:pPr>
      <w:rPr>
        <w:rFonts w:hint="default"/>
      </w:rPr>
    </w:lvl>
    <w:lvl w:ilvl="3" w:tplc="4EA4491C">
      <w:start w:val="1"/>
      <w:numFmt w:val="bullet"/>
      <w:lvlText w:val="•"/>
      <w:lvlJc w:val="left"/>
      <w:pPr>
        <w:ind w:left="2105" w:hanging="990"/>
      </w:pPr>
      <w:rPr>
        <w:rFonts w:hint="default"/>
      </w:rPr>
    </w:lvl>
    <w:lvl w:ilvl="4" w:tplc="1630817C">
      <w:start w:val="1"/>
      <w:numFmt w:val="bullet"/>
      <w:lvlText w:val="•"/>
      <w:lvlJc w:val="left"/>
      <w:pPr>
        <w:ind w:left="2371" w:hanging="990"/>
      </w:pPr>
      <w:rPr>
        <w:rFonts w:hint="default"/>
      </w:rPr>
    </w:lvl>
    <w:lvl w:ilvl="5" w:tplc="DD988B62">
      <w:start w:val="1"/>
      <w:numFmt w:val="bullet"/>
      <w:lvlText w:val="•"/>
      <w:lvlJc w:val="left"/>
      <w:pPr>
        <w:ind w:left="2637" w:hanging="990"/>
      </w:pPr>
      <w:rPr>
        <w:rFonts w:hint="default"/>
      </w:rPr>
    </w:lvl>
    <w:lvl w:ilvl="6" w:tplc="B35A1398">
      <w:start w:val="1"/>
      <w:numFmt w:val="bullet"/>
      <w:lvlText w:val="•"/>
      <w:lvlJc w:val="left"/>
      <w:pPr>
        <w:ind w:left="2902" w:hanging="990"/>
      </w:pPr>
      <w:rPr>
        <w:rFonts w:hint="default"/>
      </w:rPr>
    </w:lvl>
    <w:lvl w:ilvl="7" w:tplc="30E07E7A">
      <w:start w:val="1"/>
      <w:numFmt w:val="bullet"/>
      <w:lvlText w:val="•"/>
      <w:lvlJc w:val="left"/>
      <w:pPr>
        <w:ind w:left="3168" w:hanging="990"/>
      </w:pPr>
      <w:rPr>
        <w:rFonts w:hint="default"/>
      </w:rPr>
    </w:lvl>
    <w:lvl w:ilvl="8" w:tplc="7D00E1D0">
      <w:start w:val="1"/>
      <w:numFmt w:val="bullet"/>
      <w:lvlText w:val="•"/>
      <w:lvlJc w:val="left"/>
      <w:pPr>
        <w:ind w:left="3434" w:hanging="990"/>
      </w:pPr>
      <w:rPr>
        <w:rFonts w:hint="default"/>
      </w:rPr>
    </w:lvl>
  </w:abstractNum>
  <w:abstractNum w:abstractNumId="5">
    <w:nsid w:val="5F5171E0"/>
    <w:multiLevelType w:val="hybridMultilevel"/>
    <w:tmpl w:val="FD44B29E"/>
    <w:lvl w:ilvl="0" w:tplc="1E3C3CD0">
      <w:start w:val="3"/>
      <w:numFmt w:val="decimal"/>
      <w:lvlText w:val="%1."/>
      <w:lvlJc w:val="left"/>
      <w:pPr>
        <w:ind w:left="659" w:hanging="563"/>
      </w:pPr>
      <w:rPr>
        <w:rFonts w:ascii="Tahoma" w:eastAsia="Tahoma" w:hAnsi="Tahoma" w:hint="default"/>
        <w:b/>
        <w:bCs/>
        <w:spacing w:val="-3"/>
        <w:w w:val="99"/>
        <w:sz w:val="17"/>
        <w:szCs w:val="17"/>
      </w:rPr>
    </w:lvl>
    <w:lvl w:ilvl="1" w:tplc="0E308D34">
      <w:start w:val="1"/>
      <w:numFmt w:val="lowerLetter"/>
      <w:lvlText w:val="%2)"/>
      <w:lvlJc w:val="left"/>
      <w:pPr>
        <w:ind w:left="865" w:hanging="207"/>
      </w:pPr>
      <w:rPr>
        <w:rFonts w:hint="default"/>
        <w:spacing w:val="-1"/>
        <w:w w:val="99"/>
        <w:sz w:val="24"/>
        <w:szCs w:val="24"/>
      </w:rPr>
    </w:lvl>
    <w:lvl w:ilvl="2" w:tplc="D01A124C">
      <w:start w:val="1"/>
      <w:numFmt w:val="bullet"/>
      <w:lvlText w:val="•"/>
      <w:lvlJc w:val="left"/>
      <w:pPr>
        <w:ind w:left="1760" w:hanging="207"/>
      </w:pPr>
      <w:rPr>
        <w:rFonts w:hint="default"/>
      </w:rPr>
    </w:lvl>
    <w:lvl w:ilvl="3" w:tplc="5F640A32">
      <w:start w:val="1"/>
      <w:numFmt w:val="bullet"/>
      <w:lvlText w:val="•"/>
      <w:lvlJc w:val="left"/>
      <w:pPr>
        <w:ind w:left="2656" w:hanging="207"/>
      </w:pPr>
      <w:rPr>
        <w:rFonts w:hint="default"/>
      </w:rPr>
    </w:lvl>
    <w:lvl w:ilvl="4" w:tplc="5C3AB73E">
      <w:start w:val="1"/>
      <w:numFmt w:val="bullet"/>
      <w:lvlText w:val="•"/>
      <w:lvlJc w:val="left"/>
      <w:pPr>
        <w:ind w:left="3551" w:hanging="207"/>
      </w:pPr>
      <w:rPr>
        <w:rFonts w:hint="default"/>
      </w:rPr>
    </w:lvl>
    <w:lvl w:ilvl="5" w:tplc="691E006A">
      <w:start w:val="1"/>
      <w:numFmt w:val="bullet"/>
      <w:lvlText w:val="•"/>
      <w:lvlJc w:val="left"/>
      <w:pPr>
        <w:ind w:left="4446" w:hanging="207"/>
      </w:pPr>
      <w:rPr>
        <w:rFonts w:hint="default"/>
      </w:rPr>
    </w:lvl>
    <w:lvl w:ilvl="6" w:tplc="4C560A22">
      <w:start w:val="1"/>
      <w:numFmt w:val="bullet"/>
      <w:lvlText w:val="•"/>
      <w:lvlJc w:val="left"/>
      <w:pPr>
        <w:ind w:left="5342" w:hanging="207"/>
      </w:pPr>
      <w:rPr>
        <w:rFonts w:hint="default"/>
      </w:rPr>
    </w:lvl>
    <w:lvl w:ilvl="7" w:tplc="0E682664">
      <w:start w:val="1"/>
      <w:numFmt w:val="bullet"/>
      <w:lvlText w:val="•"/>
      <w:lvlJc w:val="left"/>
      <w:pPr>
        <w:ind w:left="6237" w:hanging="207"/>
      </w:pPr>
      <w:rPr>
        <w:rFonts w:hint="default"/>
      </w:rPr>
    </w:lvl>
    <w:lvl w:ilvl="8" w:tplc="42121CD0">
      <w:start w:val="1"/>
      <w:numFmt w:val="bullet"/>
      <w:lvlText w:val="•"/>
      <w:lvlJc w:val="left"/>
      <w:pPr>
        <w:ind w:left="7132" w:hanging="207"/>
      </w:pPr>
      <w:rPr>
        <w:rFonts w:hint="default"/>
      </w:rPr>
    </w:lvl>
  </w:abstractNum>
  <w:abstractNum w:abstractNumId="6">
    <w:nsid w:val="676B37BA"/>
    <w:multiLevelType w:val="multilevel"/>
    <w:tmpl w:val="99E453F0"/>
    <w:lvl w:ilvl="0">
      <w:start w:val="4"/>
      <w:numFmt w:val="decimal"/>
      <w:lvlText w:val="%1."/>
      <w:lvlJc w:val="left"/>
      <w:pPr>
        <w:ind w:left="659" w:hanging="534"/>
      </w:pPr>
      <w:rPr>
        <w:rFonts w:ascii="Tahoma" w:eastAsia="Tahoma" w:hAnsi="Tahoma" w:hint="default"/>
        <w:b/>
        <w:bCs/>
        <w:spacing w:val="-4"/>
        <w:w w:val="99"/>
        <w:sz w:val="17"/>
        <w:szCs w:val="17"/>
      </w:rPr>
    </w:lvl>
    <w:lvl w:ilvl="1">
      <w:start w:val="1"/>
      <w:numFmt w:val="decimal"/>
      <w:lvlText w:val="%1.%2"/>
      <w:lvlJc w:val="left"/>
      <w:pPr>
        <w:ind w:left="661" w:hanging="537"/>
      </w:pPr>
      <w:rPr>
        <w:rFonts w:ascii="Tahoma" w:eastAsia="Tahoma" w:hAnsi="Tahoma" w:hint="default"/>
        <w:b/>
        <w:bCs/>
        <w:w w:val="99"/>
        <w:sz w:val="17"/>
        <w:szCs w:val="17"/>
      </w:rPr>
    </w:lvl>
    <w:lvl w:ilvl="2">
      <w:start w:val="1"/>
      <w:numFmt w:val="lowerLetter"/>
      <w:lvlText w:val="(%3)"/>
      <w:lvlJc w:val="left"/>
      <w:pPr>
        <w:ind w:left="1191" w:hanging="533"/>
      </w:pPr>
      <w:rPr>
        <w:rFonts w:ascii="Tahoma" w:eastAsia="Tahoma" w:hAnsi="Tahoma" w:hint="default"/>
        <w:spacing w:val="-2"/>
        <w:w w:val="99"/>
        <w:sz w:val="17"/>
        <w:szCs w:val="17"/>
      </w:rPr>
    </w:lvl>
    <w:lvl w:ilvl="3">
      <w:start w:val="1"/>
      <w:numFmt w:val="bullet"/>
      <w:lvlText w:val="•"/>
      <w:lvlJc w:val="left"/>
      <w:pPr>
        <w:ind w:left="1705" w:hanging="533"/>
      </w:pPr>
      <w:rPr>
        <w:rFonts w:hint="default"/>
      </w:rPr>
    </w:lvl>
    <w:lvl w:ilvl="4">
      <w:start w:val="1"/>
      <w:numFmt w:val="bullet"/>
      <w:lvlText w:val="•"/>
      <w:lvlJc w:val="left"/>
      <w:pPr>
        <w:ind w:left="2736" w:hanging="533"/>
      </w:pPr>
      <w:rPr>
        <w:rFonts w:hint="default"/>
      </w:rPr>
    </w:lvl>
    <w:lvl w:ilvl="5">
      <w:start w:val="1"/>
      <w:numFmt w:val="bullet"/>
      <w:lvlText w:val="•"/>
      <w:lvlJc w:val="left"/>
      <w:pPr>
        <w:ind w:left="3767" w:hanging="533"/>
      </w:pPr>
      <w:rPr>
        <w:rFonts w:hint="default"/>
      </w:rPr>
    </w:lvl>
    <w:lvl w:ilvl="6">
      <w:start w:val="1"/>
      <w:numFmt w:val="bullet"/>
      <w:lvlText w:val="•"/>
      <w:lvlJc w:val="left"/>
      <w:pPr>
        <w:ind w:left="4798" w:hanging="533"/>
      </w:pPr>
      <w:rPr>
        <w:rFonts w:hint="default"/>
      </w:rPr>
    </w:lvl>
    <w:lvl w:ilvl="7">
      <w:start w:val="1"/>
      <w:numFmt w:val="bullet"/>
      <w:lvlText w:val="•"/>
      <w:lvlJc w:val="left"/>
      <w:pPr>
        <w:ind w:left="5830" w:hanging="533"/>
      </w:pPr>
      <w:rPr>
        <w:rFonts w:hint="default"/>
      </w:rPr>
    </w:lvl>
    <w:lvl w:ilvl="8">
      <w:start w:val="1"/>
      <w:numFmt w:val="bullet"/>
      <w:lvlText w:val="•"/>
      <w:lvlJc w:val="left"/>
      <w:pPr>
        <w:ind w:left="6861" w:hanging="533"/>
      </w:pPr>
      <w:rPr>
        <w:rFonts w:hint="default"/>
      </w:rPr>
    </w:lvl>
  </w:abstractNum>
  <w:abstractNum w:abstractNumId="7">
    <w:nsid w:val="7B3209A7"/>
    <w:multiLevelType w:val="hybridMultilevel"/>
    <w:tmpl w:val="DA78B5E8"/>
    <w:lvl w:ilvl="0" w:tplc="1F5C8304">
      <w:start w:val="1"/>
      <w:numFmt w:val="upperRoman"/>
      <w:lvlText w:val="%1"/>
      <w:lvlJc w:val="left"/>
      <w:pPr>
        <w:ind w:left="784" w:hanging="679"/>
      </w:pPr>
      <w:rPr>
        <w:rFonts w:ascii="Tahoma" w:eastAsia="Tahoma" w:hAnsi="Tahoma" w:hint="default"/>
        <w:b/>
        <w:bCs/>
        <w:w w:val="99"/>
        <w:sz w:val="17"/>
        <w:szCs w:val="17"/>
      </w:rPr>
    </w:lvl>
    <w:lvl w:ilvl="1" w:tplc="94947D1C">
      <w:start w:val="1"/>
      <w:numFmt w:val="decimal"/>
      <w:lvlText w:val="%2."/>
      <w:lvlJc w:val="left"/>
      <w:pPr>
        <w:ind w:left="1224" w:hanging="441"/>
      </w:pPr>
      <w:rPr>
        <w:rFonts w:ascii="Tahoma" w:eastAsia="Tahoma" w:hAnsi="Tahoma" w:hint="default"/>
        <w:spacing w:val="-4"/>
        <w:w w:val="99"/>
        <w:sz w:val="17"/>
        <w:szCs w:val="17"/>
      </w:rPr>
    </w:lvl>
    <w:lvl w:ilvl="2" w:tplc="FFD2CC94">
      <w:start w:val="1"/>
      <w:numFmt w:val="bullet"/>
      <w:lvlText w:val=""/>
      <w:lvlJc w:val="left"/>
      <w:pPr>
        <w:ind w:left="1461" w:hanging="288"/>
      </w:pPr>
      <w:rPr>
        <w:rFonts w:ascii="Symbol" w:eastAsia="Symbol" w:hAnsi="Symbol" w:hint="default"/>
        <w:w w:val="99"/>
        <w:sz w:val="17"/>
        <w:szCs w:val="17"/>
      </w:rPr>
    </w:lvl>
    <w:lvl w:ilvl="3" w:tplc="C1F46A92">
      <w:start w:val="1"/>
      <w:numFmt w:val="bullet"/>
      <w:lvlText w:val="•"/>
      <w:lvlJc w:val="left"/>
      <w:pPr>
        <w:ind w:left="1461" w:hanging="288"/>
      </w:pPr>
      <w:rPr>
        <w:rFonts w:hint="default"/>
      </w:rPr>
    </w:lvl>
    <w:lvl w:ilvl="4" w:tplc="036CABE2">
      <w:start w:val="1"/>
      <w:numFmt w:val="bullet"/>
      <w:lvlText w:val="•"/>
      <w:lvlJc w:val="left"/>
      <w:pPr>
        <w:ind w:left="1511" w:hanging="288"/>
      </w:pPr>
      <w:rPr>
        <w:rFonts w:hint="default"/>
      </w:rPr>
    </w:lvl>
    <w:lvl w:ilvl="5" w:tplc="74A2F5FC">
      <w:start w:val="1"/>
      <w:numFmt w:val="bullet"/>
      <w:lvlText w:val="•"/>
      <w:lvlJc w:val="left"/>
      <w:pPr>
        <w:ind w:left="2806" w:hanging="288"/>
      </w:pPr>
      <w:rPr>
        <w:rFonts w:hint="default"/>
      </w:rPr>
    </w:lvl>
    <w:lvl w:ilvl="6" w:tplc="4D6EE5F2">
      <w:start w:val="1"/>
      <w:numFmt w:val="bullet"/>
      <w:lvlText w:val="•"/>
      <w:lvlJc w:val="left"/>
      <w:pPr>
        <w:ind w:left="4101" w:hanging="288"/>
      </w:pPr>
      <w:rPr>
        <w:rFonts w:hint="default"/>
      </w:rPr>
    </w:lvl>
    <w:lvl w:ilvl="7" w:tplc="F904BA0A">
      <w:start w:val="1"/>
      <w:numFmt w:val="bullet"/>
      <w:lvlText w:val="•"/>
      <w:lvlJc w:val="left"/>
      <w:pPr>
        <w:ind w:left="5395" w:hanging="288"/>
      </w:pPr>
      <w:rPr>
        <w:rFonts w:hint="default"/>
      </w:rPr>
    </w:lvl>
    <w:lvl w:ilvl="8" w:tplc="81E813C0">
      <w:start w:val="1"/>
      <w:numFmt w:val="bullet"/>
      <w:lvlText w:val="•"/>
      <w:lvlJc w:val="left"/>
      <w:pPr>
        <w:ind w:left="6690" w:hanging="288"/>
      </w:pPr>
      <w:rPr>
        <w:rFonts w:hint="default"/>
      </w:rPr>
    </w:lvl>
  </w:abstractNum>
  <w:abstractNum w:abstractNumId="8">
    <w:nsid w:val="7F651FD9"/>
    <w:multiLevelType w:val="hybridMultilevel"/>
    <w:tmpl w:val="F3BABC92"/>
    <w:lvl w:ilvl="0" w:tplc="D076D000">
      <w:start w:val="1"/>
      <w:numFmt w:val="bullet"/>
      <w:lvlText w:val="-"/>
      <w:lvlJc w:val="left"/>
      <w:pPr>
        <w:ind w:left="3549" w:hanging="110"/>
      </w:pPr>
      <w:rPr>
        <w:rFonts w:ascii="Tahoma" w:eastAsia="Tahoma" w:hAnsi="Tahoma" w:hint="default"/>
        <w:w w:val="99"/>
        <w:sz w:val="17"/>
        <w:szCs w:val="17"/>
      </w:rPr>
    </w:lvl>
    <w:lvl w:ilvl="1" w:tplc="2320D368">
      <w:start w:val="1"/>
      <w:numFmt w:val="bullet"/>
      <w:lvlText w:val="•"/>
      <w:lvlJc w:val="left"/>
      <w:pPr>
        <w:ind w:left="4122" w:hanging="110"/>
      </w:pPr>
      <w:rPr>
        <w:rFonts w:hint="default"/>
      </w:rPr>
    </w:lvl>
    <w:lvl w:ilvl="2" w:tplc="B30C4490">
      <w:start w:val="1"/>
      <w:numFmt w:val="bullet"/>
      <w:lvlText w:val="•"/>
      <w:lvlJc w:val="left"/>
      <w:pPr>
        <w:ind w:left="4695" w:hanging="110"/>
      </w:pPr>
      <w:rPr>
        <w:rFonts w:hint="default"/>
      </w:rPr>
    </w:lvl>
    <w:lvl w:ilvl="3" w:tplc="B2DE6A0C">
      <w:start w:val="1"/>
      <w:numFmt w:val="bullet"/>
      <w:lvlText w:val="•"/>
      <w:lvlJc w:val="left"/>
      <w:pPr>
        <w:ind w:left="5268" w:hanging="110"/>
      </w:pPr>
      <w:rPr>
        <w:rFonts w:hint="default"/>
      </w:rPr>
    </w:lvl>
    <w:lvl w:ilvl="4" w:tplc="A89E65F0">
      <w:start w:val="1"/>
      <w:numFmt w:val="bullet"/>
      <w:lvlText w:val="•"/>
      <w:lvlJc w:val="left"/>
      <w:pPr>
        <w:ind w:left="5841" w:hanging="110"/>
      </w:pPr>
      <w:rPr>
        <w:rFonts w:hint="default"/>
      </w:rPr>
    </w:lvl>
    <w:lvl w:ilvl="5" w:tplc="00FC05D4">
      <w:start w:val="1"/>
      <w:numFmt w:val="bullet"/>
      <w:lvlText w:val="•"/>
      <w:lvlJc w:val="left"/>
      <w:pPr>
        <w:ind w:left="6414" w:hanging="110"/>
      </w:pPr>
      <w:rPr>
        <w:rFonts w:hint="default"/>
      </w:rPr>
    </w:lvl>
    <w:lvl w:ilvl="6" w:tplc="EE24A29C">
      <w:start w:val="1"/>
      <w:numFmt w:val="bullet"/>
      <w:lvlText w:val="•"/>
      <w:lvlJc w:val="left"/>
      <w:pPr>
        <w:ind w:left="6987" w:hanging="110"/>
      </w:pPr>
      <w:rPr>
        <w:rFonts w:hint="default"/>
      </w:rPr>
    </w:lvl>
    <w:lvl w:ilvl="7" w:tplc="A4AE219E">
      <w:start w:val="1"/>
      <w:numFmt w:val="bullet"/>
      <w:lvlText w:val="•"/>
      <w:lvlJc w:val="left"/>
      <w:pPr>
        <w:ind w:left="7560" w:hanging="110"/>
      </w:pPr>
      <w:rPr>
        <w:rFonts w:hint="default"/>
      </w:rPr>
    </w:lvl>
    <w:lvl w:ilvl="8" w:tplc="321487B0">
      <w:start w:val="1"/>
      <w:numFmt w:val="bullet"/>
      <w:lvlText w:val="•"/>
      <w:lvlJc w:val="left"/>
      <w:pPr>
        <w:ind w:left="8133" w:hanging="110"/>
      </w:pPr>
      <w:rPr>
        <w:rFonts w:hint="default"/>
      </w:r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94"/>
  </w:hdrShapeDefaults>
  <w:footnotePr>
    <w:footnote w:id="-1"/>
    <w:footnote w:id="0"/>
  </w:footnotePr>
  <w:endnotePr>
    <w:endnote w:id="-1"/>
    <w:endnote w:id="0"/>
  </w:endnotePr>
  <w:compat>
    <w:ulTrailSpace/>
    <w:compatSetting w:name="compatibilityMode" w:uri="http://schemas.microsoft.com/office/word" w:val="12"/>
  </w:compat>
  <w:rsids>
    <w:rsidRoot w:val="008B5468"/>
    <w:rsid w:val="000E1811"/>
    <w:rsid w:val="000F6CE3"/>
    <w:rsid w:val="00111BFD"/>
    <w:rsid w:val="00156992"/>
    <w:rsid w:val="002D1345"/>
    <w:rsid w:val="00322A69"/>
    <w:rsid w:val="00352857"/>
    <w:rsid w:val="003650A9"/>
    <w:rsid w:val="00406F61"/>
    <w:rsid w:val="00574000"/>
    <w:rsid w:val="00673DFE"/>
    <w:rsid w:val="00704477"/>
    <w:rsid w:val="00713AF6"/>
    <w:rsid w:val="00744AB5"/>
    <w:rsid w:val="008B5468"/>
    <w:rsid w:val="00945D90"/>
    <w:rsid w:val="00986D9F"/>
    <w:rsid w:val="009E1147"/>
    <w:rsid w:val="00A169D3"/>
    <w:rsid w:val="00A910E8"/>
    <w:rsid w:val="00B10A9E"/>
    <w:rsid w:val="00B856BB"/>
    <w:rsid w:val="00BB0D11"/>
    <w:rsid w:val="00CB249A"/>
    <w:rsid w:val="00D0600F"/>
    <w:rsid w:val="00D2780C"/>
    <w:rsid w:val="00DF69E6"/>
    <w:rsid w:val="00E23991"/>
    <w:rsid w:val="00F36E54"/>
    <w:rsid w:val="00FB25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19"/>
      <w:szCs w:val="19"/>
    </w:rPr>
  </w:style>
  <w:style w:type="paragraph" w:styleId="Heading2">
    <w:name w:val="heading 2"/>
    <w:basedOn w:val="Normal"/>
    <w:uiPriority w:val="1"/>
    <w:qFormat/>
    <w:pPr>
      <w:ind w:left="659"/>
      <w:outlineLvl w:val="1"/>
    </w:pPr>
    <w:rPr>
      <w:rFonts w:ascii="Tahoma" w:eastAsia="Tahoma" w:hAnsi="Tahoma"/>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Tahoma" w:eastAsia="Tahoma" w:hAnsi="Tahoma"/>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F6CE3"/>
    <w:pPr>
      <w:tabs>
        <w:tab w:val="center" w:pos="4153"/>
        <w:tab w:val="right" w:pos="8306"/>
      </w:tabs>
    </w:pPr>
  </w:style>
  <w:style w:type="character" w:customStyle="1" w:styleId="HeaderChar">
    <w:name w:val="Header Char"/>
    <w:basedOn w:val="DefaultParagraphFont"/>
    <w:link w:val="Header"/>
    <w:uiPriority w:val="99"/>
    <w:rsid w:val="000F6CE3"/>
  </w:style>
  <w:style w:type="paragraph" w:styleId="Footer">
    <w:name w:val="footer"/>
    <w:basedOn w:val="Normal"/>
    <w:link w:val="FooterChar"/>
    <w:unhideWhenUsed/>
    <w:rsid w:val="000F6CE3"/>
    <w:pPr>
      <w:tabs>
        <w:tab w:val="center" w:pos="4153"/>
        <w:tab w:val="right" w:pos="8306"/>
      </w:tabs>
    </w:pPr>
  </w:style>
  <w:style w:type="character" w:customStyle="1" w:styleId="FooterChar">
    <w:name w:val="Footer Char"/>
    <w:basedOn w:val="DefaultParagraphFont"/>
    <w:link w:val="Footer"/>
    <w:uiPriority w:val="99"/>
    <w:rsid w:val="000F6CE3"/>
  </w:style>
  <w:style w:type="table" w:styleId="TableGrid">
    <w:name w:val="Table Grid"/>
    <w:basedOn w:val="TableNormal"/>
    <w:uiPriority w:val="39"/>
    <w:rsid w:val="00E23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DefaultParagraphFont"/>
    <w:link w:val="Bodytext40"/>
    <w:rsid w:val="00945D90"/>
    <w:rPr>
      <w:rFonts w:ascii="Tahoma" w:eastAsia="Tahoma" w:hAnsi="Tahoma" w:cs="Tahoma"/>
      <w:b/>
      <w:bCs/>
      <w:shd w:val="clear" w:color="auto" w:fill="FFFFFF"/>
    </w:rPr>
  </w:style>
  <w:style w:type="paragraph" w:customStyle="1" w:styleId="Bodytext40">
    <w:name w:val="Body text (4)"/>
    <w:basedOn w:val="Normal"/>
    <w:link w:val="Bodytext4"/>
    <w:rsid w:val="00945D90"/>
    <w:pPr>
      <w:shd w:val="clear" w:color="auto" w:fill="FFFFFF"/>
      <w:spacing w:before="660" w:after="660" w:line="0" w:lineRule="atLeast"/>
      <w:jc w:val="center"/>
    </w:pPr>
    <w:rPr>
      <w:rFonts w:ascii="Tahoma" w:eastAsia="Tahoma" w:hAnsi="Tahoma" w:cs="Tahoma"/>
      <w:b/>
      <w:bCs/>
    </w:rPr>
  </w:style>
  <w:style w:type="character" w:styleId="PageNumber">
    <w:name w:val="page number"/>
    <w:basedOn w:val="DefaultParagraphFont"/>
    <w:semiHidden/>
    <w:rsid w:val="00945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393F9-CEE4-4ABB-9221-FB7EFBAD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15679</Words>
  <Characters>8938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2016-08-30T07:35:00Z</dcterms:created>
  <dcterms:modified xsi:type="dcterms:W3CDTF">2016-12-05T09:16:00Z</dcterms:modified>
</cp:coreProperties>
</file>