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2414" w14:textId="77777777" w:rsidR="00FA2052" w:rsidRPr="00FA2052" w:rsidRDefault="00FA2052" w:rsidP="00FA2052">
      <w:pPr>
        <w:spacing w:after="0" w:line="240" w:lineRule="auto"/>
        <w:jc w:val="both"/>
        <w:rPr>
          <w:rFonts w:ascii="Times New Roman" w:hAnsi="Times New Roman"/>
          <w:noProof/>
          <w:sz w:val="24"/>
          <w:szCs w:val="24"/>
          <w:lang w:val="en-US"/>
        </w:rPr>
      </w:pPr>
    </w:p>
    <w:p w14:paraId="4318E5EA" w14:textId="77777777" w:rsidR="00FA2052" w:rsidRPr="00FA2052" w:rsidRDefault="00FA2052" w:rsidP="00FA2052">
      <w:pPr>
        <w:widowControl w:val="0"/>
        <w:spacing w:after="0" w:line="240" w:lineRule="auto"/>
        <w:jc w:val="both"/>
        <w:rPr>
          <w:rFonts w:ascii="Times New Roman" w:hAnsi="Times New Roman"/>
          <w:noProof/>
          <w:sz w:val="20"/>
          <w:szCs w:val="24"/>
          <w:lang w:val="en-US"/>
        </w:rPr>
      </w:pPr>
      <w:r w:rsidRPr="00FA2052">
        <w:rPr>
          <w:rFonts w:ascii="Times New Roman" w:hAnsi="Times New Roman"/>
          <w:noProof/>
          <w:sz w:val="20"/>
          <w:szCs w:val="24"/>
          <w:lang w:val="en-US"/>
        </w:rPr>
        <w:t>Text consolidated by Valsts valodas centrs (State Language Centre) with amending regulations of:</w:t>
      </w:r>
    </w:p>
    <w:p w14:paraId="2D3919E6" w14:textId="77777777" w:rsidR="00FA2052" w:rsidRPr="00FA2052" w:rsidRDefault="00FA2052" w:rsidP="00FA2052">
      <w:pPr>
        <w:pStyle w:val="BlockText"/>
        <w:ind w:left="0" w:right="26"/>
        <w:jc w:val="center"/>
        <w:rPr>
          <w:noProof/>
          <w:szCs w:val="24"/>
          <w:lang w:val="en-US"/>
        </w:rPr>
      </w:pPr>
      <w:r w:rsidRPr="00FA2052">
        <w:rPr>
          <w:noProof/>
          <w:szCs w:val="24"/>
          <w:lang w:val="en-US"/>
        </w:rPr>
        <w:t>19 October 2004 [shall come into force on 23 October 2004];</w:t>
      </w:r>
    </w:p>
    <w:p w14:paraId="02A368DF" w14:textId="77777777" w:rsidR="00FA2052" w:rsidRPr="00FA2052" w:rsidRDefault="00FA2052" w:rsidP="00FA2052">
      <w:pPr>
        <w:pStyle w:val="BlockText"/>
        <w:ind w:left="0" w:right="26"/>
        <w:jc w:val="center"/>
        <w:rPr>
          <w:noProof/>
          <w:szCs w:val="24"/>
          <w:lang w:val="en-US"/>
        </w:rPr>
      </w:pPr>
      <w:r w:rsidRPr="00FA2052">
        <w:rPr>
          <w:noProof/>
          <w:szCs w:val="24"/>
          <w:lang w:val="en-US"/>
        </w:rPr>
        <w:t>10 October 2006 [shall come into force on 13 October 2006];</w:t>
      </w:r>
    </w:p>
    <w:p w14:paraId="51FADE18" w14:textId="77777777" w:rsidR="00FA2052" w:rsidRPr="00FA2052" w:rsidRDefault="00FA2052" w:rsidP="00FA2052">
      <w:pPr>
        <w:pStyle w:val="BlockText"/>
        <w:ind w:left="0" w:right="26"/>
        <w:jc w:val="center"/>
        <w:rPr>
          <w:noProof/>
          <w:szCs w:val="24"/>
          <w:lang w:val="en-US"/>
        </w:rPr>
      </w:pPr>
      <w:r w:rsidRPr="00FA2052">
        <w:rPr>
          <w:noProof/>
          <w:szCs w:val="24"/>
          <w:lang w:val="en-US"/>
        </w:rPr>
        <w:t>27 January 2009 [shall come into force on 31 January 2009];</w:t>
      </w:r>
    </w:p>
    <w:p w14:paraId="20272992" w14:textId="77777777" w:rsidR="00FA2052" w:rsidRPr="00FA2052" w:rsidRDefault="00FA2052" w:rsidP="00FA2052">
      <w:pPr>
        <w:pStyle w:val="BlockText"/>
        <w:ind w:left="0" w:right="26"/>
        <w:jc w:val="center"/>
        <w:rPr>
          <w:noProof/>
          <w:szCs w:val="24"/>
          <w:lang w:val="en-US"/>
        </w:rPr>
      </w:pPr>
      <w:r w:rsidRPr="00FA2052">
        <w:rPr>
          <w:noProof/>
          <w:szCs w:val="24"/>
          <w:lang w:val="en-US"/>
        </w:rPr>
        <w:t>29 September 2009 [shall come into force on 3 October 2009];</w:t>
      </w:r>
    </w:p>
    <w:p w14:paraId="19729145" w14:textId="77777777" w:rsidR="00FA2052" w:rsidRPr="00FA2052" w:rsidRDefault="00FA2052" w:rsidP="00FA2052">
      <w:pPr>
        <w:pStyle w:val="BlockText"/>
        <w:ind w:left="0" w:right="26"/>
        <w:jc w:val="center"/>
        <w:rPr>
          <w:noProof/>
          <w:szCs w:val="24"/>
          <w:lang w:val="en-US"/>
        </w:rPr>
      </w:pPr>
      <w:r w:rsidRPr="00FA2052">
        <w:rPr>
          <w:noProof/>
          <w:szCs w:val="24"/>
          <w:lang w:val="en-US"/>
        </w:rPr>
        <w:t>14 January 2014 [shall come into force on 24 January 2014];</w:t>
      </w:r>
    </w:p>
    <w:p w14:paraId="5B3BC5A1" w14:textId="77777777" w:rsidR="00FA2052" w:rsidRPr="00FA2052" w:rsidRDefault="00FA2052" w:rsidP="00FA2052">
      <w:pPr>
        <w:pStyle w:val="BlockText"/>
        <w:ind w:left="0" w:right="26"/>
        <w:jc w:val="center"/>
        <w:rPr>
          <w:noProof/>
          <w:szCs w:val="24"/>
          <w:lang w:val="en-US"/>
        </w:rPr>
      </w:pPr>
      <w:r w:rsidRPr="00FA2052">
        <w:rPr>
          <w:noProof/>
          <w:szCs w:val="24"/>
          <w:lang w:val="en-US"/>
        </w:rPr>
        <w:t>1 October 2019 [shall come into force on 8 October 2019];</w:t>
      </w:r>
    </w:p>
    <w:p w14:paraId="1F1988DB" w14:textId="77777777" w:rsidR="00FA2052" w:rsidRPr="00FA2052" w:rsidRDefault="00FA2052" w:rsidP="00FA2052">
      <w:pPr>
        <w:pStyle w:val="BlockText"/>
        <w:ind w:left="0" w:right="26"/>
        <w:jc w:val="center"/>
        <w:rPr>
          <w:noProof/>
          <w:szCs w:val="24"/>
          <w:lang w:val="en-US"/>
        </w:rPr>
      </w:pPr>
      <w:r w:rsidRPr="00FA2052">
        <w:rPr>
          <w:noProof/>
          <w:szCs w:val="24"/>
          <w:lang w:val="en-US"/>
        </w:rPr>
        <w:t>30 June 2020 [shall come into force on 1 July 2020].</w:t>
      </w:r>
    </w:p>
    <w:p w14:paraId="31A40B75" w14:textId="77777777" w:rsidR="00FA2052" w:rsidRPr="00FA2052" w:rsidRDefault="00FA2052" w:rsidP="00FA2052">
      <w:pPr>
        <w:widowControl w:val="0"/>
        <w:spacing w:after="0" w:line="240" w:lineRule="auto"/>
        <w:jc w:val="both"/>
        <w:rPr>
          <w:rFonts w:ascii="Times New Roman" w:hAnsi="Times New Roman"/>
          <w:noProof/>
          <w:sz w:val="20"/>
          <w:szCs w:val="24"/>
          <w:lang w:val="en-US"/>
        </w:rPr>
      </w:pPr>
      <w:r w:rsidRPr="00FA2052">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D584F6F" w14:textId="77777777" w:rsidR="00FA2052" w:rsidRPr="00FA2052" w:rsidRDefault="00FA2052" w:rsidP="00FA2052">
      <w:pPr>
        <w:spacing w:after="0" w:line="240" w:lineRule="auto"/>
        <w:jc w:val="both"/>
        <w:rPr>
          <w:rFonts w:ascii="Times New Roman" w:hAnsi="Times New Roman"/>
          <w:noProof/>
          <w:sz w:val="24"/>
          <w:szCs w:val="24"/>
          <w:lang w:val="en-US"/>
        </w:rPr>
      </w:pPr>
    </w:p>
    <w:p w14:paraId="3FEC3D8D" w14:textId="77777777" w:rsidR="00FA2052" w:rsidRPr="00FA2052" w:rsidRDefault="00FA2052" w:rsidP="00FA2052">
      <w:pPr>
        <w:spacing w:after="0" w:line="240" w:lineRule="auto"/>
        <w:jc w:val="both"/>
        <w:rPr>
          <w:rFonts w:ascii="Times New Roman" w:hAnsi="Times New Roman"/>
          <w:noProof/>
          <w:sz w:val="24"/>
          <w:szCs w:val="24"/>
          <w:lang w:val="en-US"/>
        </w:rPr>
      </w:pPr>
    </w:p>
    <w:p w14:paraId="6502172C" w14:textId="77777777" w:rsidR="00FA2052" w:rsidRPr="00FA2052" w:rsidRDefault="00FA2052" w:rsidP="00FA2052">
      <w:pPr>
        <w:spacing w:after="0" w:line="240" w:lineRule="auto"/>
        <w:jc w:val="center"/>
        <w:rPr>
          <w:rFonts w:ascii="Times New Roman" w:hAnsi="Times New Roman"/>
          <w:noProof/>
          <w:sz w:val="24"/>
          <w:szCs w:val="24"/>
          <w:lang w:val="en-US"/>
        </w:rPr>
      </w:pPr>
      <w:r w:rsidRPr="00FA2052">
        <w:rPr>
          <w:rFonts w:ascii="Times New Roman" w:hAnsi="Times New Roman"/>
          <w:noProof/>
          <w:sz w:val="24"/>
          <w:szCs w:val="24"/>
          <w:lang w:val="en-US"/>
        </w:rPr>
        <w:t>Republic of Latvia</w:t>
      </w:r>
    </w:p>
    <w:p w14:paraId="1C3FE1BB" w14:textId="77777777" w:rsidR="00FA2052" w:rsidRPr="00FA2052" w:rsidRDefault="00FA2052" w:rsidP="00FA2052">
      <w:pPr>
        <w:spacing w:after="0" w:line="240" w:lineRule="auto"/>
        <w:jc w:val="center"/>
        <w:rPr>
          <w:rFonts w:ascii="Times New Roman" w:hAnsi="Times New Roman"/>
          <w:noProof/>
          <w:sz w:val="24"/>
          <w:szCs w:val="24"/>
          <w:lang w:val="en-US"/>
        </w:rPr>
      </w:pPr>
    </w:p>
    <w:p w14:paraId="59C3883E" w14:textId="77777777" w:rsidR="00FA2052" w:rsidRPr="00FA2052" w:rsidRDefault="00FA2052" w:rsidP="00FA2052">
      <w:pPr>
        <w:spacing w:after="0" w:line="240" w:lineRule="auto"/>
        <w:jc w:val="center"/>
        <w:rPr>
          <w:rFonts w:ascii="Times New Roman" w:hAnsi="Times New Roman"/>
          <w:noProof/>
          <w:sz w:val="24"/>
          <w:szCs w:val="24"/>
          <w:lang w:val="en-US"/>
        </w:rPr>
      </w:pPr>
      <w:r w:rsidRPr="00FA2052">
        <w:rPr>
          <w:rFonts w:ascii="Times New Roman" w:hAnsi="Times New Roman"/>
          <w:noProof/>
          <w:sz w:val="24"/>
          <w:szCs w:val="24"/>
          <w:lang w:val="en-US"/>
        </w:rPr>
        <w:t>Cabinet</w:t>
      </w:r>
    </w:p>
    <w:p w14:paraId="3D4E8D0A" w14:textId="77777777" w:rsidR="00FA2052" w:rsidRPr="00FA2052" w:rsidRDefault="00FA2052" w:rsidP="00FA2052">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Regulation No. 551</w:t>
      </w:r>
    </w:p>
    <w:p w14:paraId="09857C4C" w14:textId="77777777" w:rsidR="00FA2052" w:rsidRPr="00FA2052" w:rsidRDefault="00FA2052" w:rsidP="00FA2052">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Adopted 21 June 2004</w:t>
      </w:r>
    </w:p>
    <w:p w14:paraId="60FE23E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10B4733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5B5E3F1" w14:textId="77777777" w:rsidR="00FA2052" w:rsidRPr="00FA2052" w:rsidRDefault="00FA2052" w:rsidP="00FA2052">
      <w:pPr>
        <w:spacing w:after="0" w:line="240" w:lineRule="auto"/>
        <w:jc w:val="center"/>
        <w:rPr>
          <w:rFonts w:ascii="Times New Roman" w:hAnsi="Times New Roman"/>
          <w:b/>
          <w:noProof/>
          <w:sz w:val="28"/>
          <w:lang w:val="en-US"/>
        </w:rPr>
      </w:pPr>
      <w:r w:rsidRPr="00FA2052">
        <w:rPr>
          <w:rFonts w:ascii="Times New Roman" w:hAnsi="Times New Roman"/>
          <w:b/>
          <w:noProof/>
          <w:sz w:val="28"/>
          <w:lang w:val="en-US"/>
        </w:rPr>
        <w:t>Regulations Regarding Application of the Penalty Point System</w:t>
      </w:r>
    </w:p>
    <w:p w14:paraId="5DF68D4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6960EC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5C25836" w14:textId="77777777" w:rsidR="00FA2052" w:rsidRPr="00FA2052" w:rsidRDefault="00FA2052" w:rsidP="00FA2052">
      <w:pPr>
        <w:spacing w:after="0" w:line="240" w:lineRule="auto"/>
        <w:jc w:val="right"/>
        <w:rPr>
          <w:rFonts w:ascii="Times New Roman" w:hAnsi="Times New Roman"/>
          <w:i/>
          <w:noProof/>
          <w:sz w:val="24"/>
          <w:lang w:val="en-US"/>
        </w:rPr>
      </w:pPr>
      <w:r w:rsidRPr="00FA2052">
        <w:rPr>
          <w:rFonts w:ascii="Times New Roman" w:hAnsi="Times New Roman"/>
          <w:i/>
          <w:noProof/>
          <w:sz w:val="24"/>
          <w:lang w:val="en-US"/>
        </w:rPr>
        <w:t>Issued pursuant to</w:t>
      </w:r>
    </w:p>
    <w:p w14:paraId="1BBF00FC" w14:textId="77777777" w:rsidR="00FA2052" w:rsidRPr="00FA2052" w:rsidRDefault="00FA2052" w:rsidP="00FA2052">
      <w:pPr>
        <w:spacing w:after="0" w:line="240" w:lineRule="auto"/>
        <w:jc w:val="right"/>
        <w:rPr>
          <w:rFonts w:ascii="Times New Roman" w:eastAsia="Times New Roman" w:hAnsi="Times New Roman" w:cs="Times New Roman"/>
          <w:i/>
          <w:iCs/>
          <w:noProof/>
          <w:sz w:val="24"/>
          <w:szCs w:val="24"/>
          <w:lang w:val="en-US"/>
        </w:rPr>
      </w:pPr>
      <w:r w:rsidRPr="00FA2052">
        <w:rPr>
          <w:rFonts w:ascii="Times New Roman" w:hAnsi="Times New Roman"/>
          <w:i/>
          <w:noProof/>
          <w:sz w:val="24"/>
          <w:lang w:val="en-US"/>
        </w:rPr>
        <w:t>Section 43.</w:t>
      </w:r>
      <w:r w:rsidRPr="00FA2052">
        <w:rPr>
          <w:rFonts w:ascii="Times New Roman" w:hAnsi="Times New Roman"/>
          <w:i/>
          <w:noProof/>
          <w:sz w:val="24"/>
          <w:vertAlign w:val="superscript"/>
          <w:lang w:val="en-US"/>
        </w:rPr>
        <w:t>1</w:t>
      </w:r>
      <w:r w:rsidRPr="00FA2052">
        <w:rPr>
          <w:rFonts w:ascii="Times New Roman" w:hAnsi="Times New Roman"/>
          <w:i/>
          <w:noProof/>
          <w:sz w:val="24"/>
          <w:lang w:val="en-US"/>
        </w:rPr>
        <w:t>, Paragraph seven of the Road Traffic Law</w:t>
      </w:r>
    </w:p>
    <w:p w14:paraId="0995969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0" w:name="n1"/>
      <w:bookmarkStart w:id="1" w:name="n-48734"/>
      <w:bookmarkEnd w:id="0"/>
      <w:bookmarkEnd w:id="1"/>
    </w:p>
    <w:p w14:paraId="4ABE1C6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A54928D"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1. General Provisions</w:t>
      </w:r>
    </w:p>
    <w:p w14:paraId="1987241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2" w:name="p-740269"/>
      <w:bookmarkStart w:id="3" w:name="p1"/>
      <w:bookmarkEnd w:id="2"/>
    </w:p>
    <w:p w14:paraId="70801304"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 The Regulation prescribes the administrative offences for which penalty points (hereinafter – the penalty points) are registered, the number of the penalty points, the limitation period thereof, the procedures for the registration and deletion thereof, the procedures for the exchange of information, the procedures for notifying the driver of the information contained in the register, and also the procedures for applying coercive measures to influence the behaviour of drivers (hereinafter – the coercive measures).</w:t>
      </w:r>
    </w:p>
    <w:p w14:paraId="7C66750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30 June 2020</w:t>
      </w:r>
      <w:r w:rsidRPr="00FA2052">
        <w:rPr>
          <w:rFonts w:ascii="Times New Roman" w:hAnsi="Times New Roman"/>
          <w:noProof/>
          <w:sz w:val="24"/>
          <w:lang w:val="en-US"/>
        </w:rPr>
        <w:t>]</w:t>
      </w:r>
    </w:p>
    <w:p w14:paraId="01A4F2C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 w:name="p2"/>
      <w:bookmarkStart w:id="5" w:name="p-266686"/>
      <w:bookmarkEnd w:id="4"/>
      <w:bookmarkEnd w:id="5"/>
    </w:p>
    <w:p w14:paraId="30017BCE"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 Penalty points shall not be given to cyclists.</w:t>
      </w:r>
    </w:p>
    <w:p w14:paraId="43F74F5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27 January 2009 / Deletion of the words “and mopeds” shall come into force on 1 June 2009. See Paragraph 2 of Amendments</w:t>
      </w:r>
      <w:r w:rsidRPr="00FA2052">
        <w:rPr>
          <w:rFonts w:ascii="Times New Roman" w:hAnsi="Times New Roman"/>
          <w:noProof/>
          <w:sz w:val="24"/>
          <w:lang w:val="en-US"/>
        </w:rPr>
        <w:t>]</w:t>
      </w:r>
    </w:p>
    <w:p w14:paraId="01AAFF0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 w:name="n2"/>
      <w:bookmarkStart w:id="7" w:name="n-48737"/>
      <w:bookmarkEnd w:id="6"/>
      <w:bookmarkEnd w:id="7"/>
    </w:p>
    <w:p w14:paraId="18077A6E"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2. Penalty Points, Procedures for the Registration and Deletion Thereof</w:t>
      </w:r>
    </w:p>
    <w:p w14:paraId="71F0863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 w:name="p3"/>
      <w:bookmarkStart w:id="9" w:name="p-307340"/>
      <w:bookmarkEnd w:id="8"/>
      <w:bookmarkEnd w:id="9"/>
    </w:p>
    <w:p w14:paraId="335A8616"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 xml:space="preserve">3. </w:t>
      </w:r>
      <w:r w:rsidRPr="00FA2052">
        <w:rPr>
          <w:rFonts w:ascii="Times New Roman" w:hAnsi="Times New Roman"/>
          <w:i/>
          <w:iCs/>
          <w:noProof/>
          <w:sz w:val="24"/>
          <w:lang w:val="en-US"/>
        </w:rPr>
        <w:t xml:space="preserve">Valsts akciju sabiedrība “Ceļu satiksmes drošības direkcija” </w:t>
      </w:r>
      <w:r w:rsidRPr="00FA2052">
        <w:rPr>
          <w:rFonts w:ascii="Times New Roman" w:hAnsi="Times New Roman"/>
          <w:noProof/>
          <w:sz w:val="24"/>
          <w:lang w:val="en-US"/>
        </w:rPr>
        <w:t>[State joint-stock company Road Traffic Safety Directorate] (hereinafter – the Road Traffic Safety Directorate) shall register the penalty points in the State Register of Vehicles and Drivers Thereof. Registration of the penalty points shall apply to the drivers who have been registered in the Information System of Tractor-type Machinery and Drivers Thereof and the State Register of Vehicles and Drivers Thereof, and also to the drivers whose data have been registered in the Population Register (the personal identity number has been assigned to them).</w:t>
      </w:r>
    </w:p>
    <w:p w14:paraId="32D6CF3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10 October 2006; 29 September 2009</w:t>
      </w:r>
      <w:r w:rsidRPr="00FA2052">
        <w:rPr>
          <w:rFonts w:ascii="Times New Roman" w:hAnsi="Times New Roman"/>
          <w:noProof/>
          <w:sz w:val="24"/>
          <w:lang w:val="en-US"/>
        </w:rPr>
        <w:t>]</w:t>
      </w:r>
    </w:p>
    <w:p w14:paraId="75D72C1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 w:name="p4"/>
      <w:bookmarkStart w:id="11" w:name="p-703979"/>
      <w:bookmarkEnd w:id="10"/>
      <w:bookmarkEnd w:id="11"/>
    </w:p>
    <w:p w14:paraId="5AC27AE4"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lastRenderedPageBreak/>
        <w:t>4. An official shall not take a separate decision on the registration of the penalty points. Penalty points shall be registered automatically on the day when the decision to impose an administrative penalty enters into effect and is no longer subject to contestation. Information about the imposition of the administrative penalty on the driver shall be transmitted from the Punishment Register to the State Register of Vehicles and Drivers Thereof in the online data transmission mode.</w:t>
      </w:r>
    </w:p>
    <w:p w14:paraId="71F15A4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5320A99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2" w:name="p5"/>
      <w:bookmarkStart w:id="13" w:name="p-703980"/>
      <w:bookmarkEnd w:id="12"/>
      <w:bookmarkEnd w:id="13"/>
    </w:p>
    <w:p w14:paraId="2716B30A"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 If enforcement of the decision in relation to the imposition of the administrative penalty in accordance with the procedures laid down in laws and regulations is suspended, the penalty points given for a relevant offence shall be deleted after receipt of the relevant information from the Punishment Register. If a complaint about the imposition of the administrative penalty is rejected, the penalty points shall be registered again in accordance with the procedures referred to in Paragraph 4 of this Regulation.</w:t>
      </w:r>
    </w:p>
    <w:p w14:paraId="2CDF4E6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0DD012C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4" w:name="p6"/>
      <w:bookmarkStart w:id="15" w:name="p-83841"/>
      <w:bookmarkEnd w:id="14"/>
      <w:bookmarkEnd w:id="15"/>
    </w:p>
    <w:p w14:paraId="026DF13B"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 The administrative offences for which the penalty points are registered, and also the number of the penalty points have been determined in Annex 1 to this Regulation.</w:t>
      </w:r>
    </w:p>
    <w:p w14:paraId="4ECC251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08B8009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6" w:name="p7"/>
      <w:bookmarkStart w:id="17" w:name="p-505461"/>
      <w:bookmarkEnd w:id="16"/>
      <w:bookmarkEnd w:id="17"/>
    </w:p>
    <w:p w14:paraId="15FA3B94"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 The registered penalty points shall be deleted after the limitation period:</w:t>
      </w:r>
    </w:p>
    <w:p w14:paraId="3BCC5723"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7.1. if five years have passed from the day of registration of the penalty points and penalty points have been registered for such administrative offences for which eight penalty points are given;</w:t>
      </w:r>
    </w:p>
    <w:p w14:paraId="2937A04D"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7.1. if two years have passed from the day of registration of the penalty points and penalty points have been registered for all other administrative offences or for the failure to comply with requirements of the coercive measure applied.</w:t>
      </w:r>
    </w:p>
    <w:p w14:paraId="560D617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w:t>
      </w:r>
      <w:r w:rsidRPr="00FA2052">
        <w:rPr>
          <w:rFonts w:ascii="Times New Roman" w:hAnsi="Times New Roman"/>
          <w:noProof/>
          <w:sz w:val="24"/>
          <w:lang w:val="en-US"/>
        </w:rPr>
        <w:t>]</w:t>
      </w:r>
    </w:p>
    <w:p w14:paraId="5A620F7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8" w:name="p8"/>
      <w:bookmarkStart w:id="19" w:name="p-48743"/>
      <w:bookmarkEnd w:id="18"/>
      <w:bookmarkEnd w:id="19"/>
    </w:p>
    <w:p w14:paraId="7EF8294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 An official shall not take the separate decision to delete the penalty points. The penalty points shall be deleted automatically in the cases referred to in this Regulation.</w:t>
      </w:r>
    </w:p>
    <w:p w14:paraId="1153D1C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20" w:name="p9"/>
      <w:bookmarkStart w:id="21" w:name="p-703981"/>
      <w:bookmarkEnd w:id="20"/>
      <w:bookmarkEnd w:id="21"/>
    </w:p>
    <w:p w14:paraId="57A44CA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9. The coercive measure referred to in Sub-paragraphs 12.2 and 12.4 of this Regulation shall only be applied to the driver after he or she has been sent the notification of the coercive measure applied. If the driver has complied with the requirements of the relevant coercive measure within the specified time period or has voluntarily attended training sessions (seminars) on matters of road traffic safety and matters of safe driving of a vehicle or correction of driving behaviour in group classes (Paragraph 13.</w:t>
      </w:r>
      <w:r w:rsidRPr="00FA2052">
        <w:rPr>
          <w:rFonts w:ascii="Times New Roman" w:hAnsi="Times New Roman"/>
          <w:noProof/>
          <w:sz w:val="24"/>
          <w:vertAlign w:val="superscript"/>
          <w:lang w:val="en-US"/>
        </w:rPr>
        <w:t>1</w:t>
      </w:r>
      <w:r w:rsidRPr="00FA2052">
        <w:rPr>
          <w:rFonts w:ascii="Times New Roman" w:hAnsi="Times New Roman"/>
          <w:noProof/>
          <w:sz w:val="24"/>
          <w:lang w:val="en-US"/>
        </w:rPr>
        <w:t>), the number of the registered penalty points shall be reduced by two penalty points.</w:t>
      </w:r>
    </w:p>
    <w:p w14:paraId="551DC92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72BAF49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22" w:name="p10"/>
      <w:bookmarkStart w:id="23" w:name="p-48745"/>
      <w:bookmarkEnd w:id="22"/>
      <w:bookmarkEnd w:id="23"/>
    </w:p>
    <w:p w14:paraId="09466F19"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 In each cycle from receiving the first penalty point until the prohibition of the exercise of the right to drive vehicles referred to in Paragraph 20 of this Regulation or until deletion of all penalty points, the number of the penalty points can only be reduced once for each coercive measure.</w:t>
      </w:r>
    </w:p>
    <w:p w14:paraId="6E20B99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24" w:name="p11"/>
      <w:bookmarkStart w:id="25" w:name="p-505464"/>
      <w:bookmarkEnd w:id="24"/>
      <w:bookmarkEnd w:id="25"/>
    </w:p>
    <w:p w14:paraId="787BE54F"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 When applying the prohibition of the exercise of the right to drive vehicles referred to in Paragraph 20 of this Regulation to the driver, all the penalty points shall be deleted.</w:t>
      </w:r>
    </w:p>
    <w:p w14:paraId="44190EC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w:t>
      </w:r>
      <w:r w:rsidRPr="00FA2052">
        <w:rPr>
          <w:rFonts w:ascii="Times New Roman" w:hAnsi="Times New Roman"/>
          <w:noProof/>
          <w:sz w:val="24"/>
          <w:lang w:val="en-US"/>
        </w:rPr>
        <w:t>]</w:t>
      </w:r>
    </w:p>
    <w:p w14:paraId="10596EC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26" w:name="n3"/>
      <w:bookmarkStart w:id="27" w:name="n-48747"/>
      <w:bookmarkEnd w:id="26"/>
      <w:bookmarkEnd w:id="27"/>
    </w:p>
    <w:p w14:paraId="51FB3A0E" w14:textId="77777777" w:rsidR="00FA2052" w:rsidRPr="00FA2052" w:rsidRDefault="00FA2052" w:rsidP="00FA2052">
      <w:pPr>
        <w:keepNext/>
        <w:keepLines/>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lastRenderedPageBreak/>
        <w:t>3. Procedures for Applying the Coercive Measures</w:t>
      </w:r>
    </w:p>
    <w:p w14:paraId="2DEF17A9" w14:textId="77777777" w:rsidR="00FA2052" w:rsidRPr="00FA2052" w:rsidRDefault="00FA2052" w:rsidP="00FA2052">
      <w:pPr>
        <w:keepNext/>
        <w:keepLines/>
        <w:spacing w:after="0" w:line="240" w:lineRule="auto"/>
        <w:jc w:val="both"/>
        <w:rPr>
          <w:rFonts w:ascii="Times New Roman" w:eastAsia="Times New Roman" w:hAnsi="Times New Roman" w:cs="Times New Roman"/>
          <w:noProof/>
          <w:sz w:val="24"/>
          <w:szCs w:val="24"/>
          <w:lang w:val="en-US"/>
        </w:rPr>
      </w:pPr>
      <w:bookmarkStart w:id="28" w:name="n3.1"/>
      <w:bookmarkStart w:id="29" w:name="n-80799"/>
      <w:bookmarkEnd w:id="28"/>
      <w:bookmarkEnd w:id="29"/>
    </w:p>
    <w:p w14:paraId="486B6970" w14:textId="77777777" w:rsidR="00FA2052" w:rsidRPr="00FA2052" w:rsidRDefault="00FA2052" w:rsidP="00FA2052">
      <w:pPr>
        <w:keepNext/>
        <w:keepLines/>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3.1. General Provisions Regarding the Procedures for Applying the Coercive Measures</w:t>
      </w:r>
    </w:p>
    <w:p w14:paraId="5BB8CC9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30" w:name="p12"/>
      <w:bookmarkStart w:id="31" w:name="p-703982"/>
      <w:bookmarkEnd w:id="30"/>
      <w:bookmarkEnd w:id="31"/>
    </w:p>
    <w:p w14:paraId="5B8ECEEB"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12. The following coercive measures shall be applied to the driver:</w:t>
      </w:r>
    </w:p>
    <w:p w14:paraId="10A50170"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12.1. if the number of the penalty points obtained has reached four – a written warning;</w:t>
      </w:r>
    </w:p>
    <w:p w14:paraId="2534E707"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12.2. if the number of the penalty points obtained has reached eight – training sessions (seminars) on the matters of road traffic safety and matters of safe driving of a vehicle or correction of driving behaviour in group classes;</w:t>
      </w:r>
    </w:p>
    <w:p w14:paraId="798FBA00"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12.3. if the number of the penalty points obtained has reached 10 – the prohibition of the exercise of the right to drive vehicles for one year in case of the driver whose driving experience is less than two years (hereinafter – the new driver);</w:t>
      </w:r>
    </w:p>
    <w:p w14:paraId="19DF96A0"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12.4. if the number of the penalty points obtained has reached 12 – the examination on the matters of road traffic safety and the examination of driving skills (hereinafter – the examinations);</w:t>
      </w:r>
    </w:p>
    <w:p w14:paraId="31A23F15"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12.5. if the number of the penalty points obtained has reached 16 – the prohibition of the exercise of the right to drive vehicles for one year.</w:t>
      </w:r>
    </w:p>
    <w:p w14:paraId="385AE2F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10 October 2006; 27 January 2009; 14 January 2014; 1 October 2019</w:t>
      </w:r>
      <w:r w:rsidRPr="00FA2052">
        <w:rPr>
          <w:rFonts w:ascii="Times New Roman" w:hAnsi="Times New Roman"/>
          <w:noProof/>
          <w:sz w:val="24"/>
          <w:lang w:val="en-US"/>
        </w:rPr>
        <w:t>]</w:t>
      </w:r>
    </w:p>
    <w:p w14:paraId="11C3065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32" w:name="n3.2"/>
      <w:bookmarkStart w:id="33" w:name="n-80803"/>
      <w:bookmarkEnd w:id="32"/>
      <w:bookmarkEnd w:id="33"/>
    </w:p>
    <w:p w14:paraId="01D7DA55"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3.2. Coercive Measure – Warning</w:t>
      </w:r>
    </w:p>
    <w:p w14:paraId="50DF995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34" w:name="p13"/>
      <w:bookmarkStart w:id="35" w:name="p-703983"/>
      <w:bookmarkEnd w:id="34"/>
      <w:bookmarkEnd w:id="35"/>
    </w:p>
    <w:p w14:paraId="2D0B5E41"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13. If the number of the penalty points obtained by the driver has reached four, he or she shall be sent the notification of the number of the penalty points obtained and the request not to commit future violations of the laws and regulations governing road traffic.</w:t>
      </w:r>
    </w:p>
    <w:p w14:paraId="282BA97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2E105F5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36" w:name="p13_1"/>
      <w:bookmarkStart w:id="37" w:name="p-703984"/>
      <w:bookmarkEnd w:id="36"/>
      <w:bookmarkEnd w:id="37"/>
    </w:p>
    <w:p w14:paraId="4526802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13.</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If the number of the registered penalty points of the driver has reached four points, the driver has the right to voluntarily attend training sessions (seminars) on the matters of road traffic safety and matters of safe driving of a vehicle or correction of driving behaviour in group classes until the moment when the coercive measure referred to in Paragraph 14 of this Regulation is applied to him or her.</w:t>
      </w:r>
    </w:p>
    <w:p w14:paraId="710EE8B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1 October 2019</w:t>
      </w:r>
      <w:r w:rsidRPr="00FA2052">
        <w:rPr>
          <w:rFonts w:ascii="Times New Roman" w:hAnsi="Times New Roman"/>
          <w:noProof/>
          <w:sz w:val="24"/>
          <w:lang w:val="en-US"/>
        </w:rPr>
        <w:t>]</w:t>
      </w:r>
    </w:p>
    <w:p w14:paraId="640306E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38" w:name="n3.3"/>
      <w:bookmarkStart w:id="39" w:name="n-703985"/>
      <w:bookmarkEnd w:id="38"/>
      <w:bookmarkEnd w:id="39"/>
    </w:p>
    <w:p w14:paraId="632BC160"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3.3. Coercive Measure – Training Sessions or Correction of Driving Behaviour in Group Classes</w:t>
      </w:r>
    </w:p>
    <w:p w14:paraId="20A65F56" w14:textId="77777777" w:rsidR="00FA2052" w:rsidRPr="00FA2052" w:rsidRDefault="00FA2052" w:rsidP="00FA2052">
      <w:pPr>
        <w:spacing w:after="0" w:line="240" w:lineRule="auto"/>
        <w:jc w:val="center"/>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29A4297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0" w:name="p14"/>
      <w:bookmarkStart w:id="41" w:name="p-703986"/>
      <w:bookmarkEnd w:id="40"/>
      <w:bookmarkEnd w:id="41"/>
    </w:p>
    <w:p w14:paraId="19D71E5C"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14. If the number of the penalty points obtained by the driver has reached eight, he or she shall be sent the notification of the number of the penalty points obtained and the obligation to attend training sessions (seminars) on the matters of road traffic safety and matters of safe driving of a vehicle or correction of driving behaviour in group classes. The Road Traffic Safety Directorate shall apply the coercive measure upon evaluating the registered violations.</w:t>
      </w:r>
    </w:p>
    <w:p w14:paraId="6CB4736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1 October 2019</w:t>
      </w:r>
      <w:r w:rsidRPr="00FA2052">
        <w:rPr>
          <w:rFonts w:ascii="Times New Roman" w:hAnsi="Times New Roman"/>
          <w:noProof/>
          <w:sz w:val="24"/>
          <w:lang w:val="en-US"/>
        </w:rPr>
        <w:t>]</w:t>
      </w:r>
    </w:p>
    <w:p w14:paraId="61BB46C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2" w:name="p15"/>
      <w:bookmarkStart w:id="43" w:name="p-703987"/>
      <w:bookmarkEnd w:id="42"/>
      <w:bookmarkEnd w:id="43"/>
    </w:p>
    <w:p w14:paraId="6897018E" w14:textId="77777777" w:rsidR="00FA2052" w:rsidRPr="00FA2052" w:rsidRDefault="00FA2052" w:rsidP="00FA2052">
      <w:pPr>
        <w:keepNext/>
        <w:keepLines/>
        <w:spacing w:after="0" w:line="240" w:lineRule="auto"/>
        <w:jc w:val="both"/>
        <w:rPr>
          <w:rFonts w:ascii="Times New Roman" w:hAnsi="Times New Roman"/>
          <w:noProof/>
          <w:sz w:val="24"/>
          <w:lang w:val="en-US"/>
        </w:rPr>
      </w:pPr>
      <w:r w:rsidRPr="00FA2052">
        <w:rPr>
          <w:rFonts w:ascii="Times New Roman" w:hAnsi="Times New Roman"/>
          <w:noProof/>
          <w:sz w:val="24"/>
          <w:lang w:val="en-US"/>
        </w:rPr>
        <w:lastRenderedPageBreak/>
        <w:t>15. The driver shall apply for the training sessions (seminars) on the matters of road traffic safety and matters of safe driving of a vehicle or correction of driving behaviour in group classes at the Road Traffic Safety Directorate or at a person providing them within two months and shall complete them within six months after sending the notification referred to in Paragraph 14 of this Regulation. If the driver has failed to comply with the requirements of the applied coercive measure within six months, the number of his or her registered penalty points shall be increased by two points. If the right to drive vehicles is revoked for the driver during the time period for enforcement of the respective coercive measure, the time period for the enforcement of the relevant coercive measure shall be suspended and renewed after restoration of the right to drive vehicles.</w:t>
      </w:r>
    </w:p>
    <w:p w14:paraId="0423867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1 October 2019</w:t>
      </w:r>
      <w:r w:rsidRPr="00FA2052">
        <w:rPr>
          <w:rFonts w:ascii="Times New Roman" w:hAnsi="Times New Roman"/>
          <w:noProof/>
          <w:sz w:val="24"/>
          <w:lang w:val="en-US"/>
        </w:rPr>
        <w:t>]</w:t>
      </w:r>
    </w:p>
    <w:p w14:paraId="61E97F6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4" w:name="p15_1"/>
      <w:bookmarkStart w:id="45" w:name="p-703988"/>
      <w:bookmarkEnd w:id="44"/>
      <w:bookmarkEnd w:id="45"/>
    </w:p>
    <w:p w14:paraId="55CA8BC1"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15.</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Correction of driving behaviour in group classes shall be provided by the legal person that has suitably prepared staff, appropriate premises available for giving classes and that has demonstrated, before a commission established by the Minister for Transport, its capacity and experience in providing correction of driving behaviour in group classes in accordance with the programme referred to in Annex 4 to this Regulation. The respective commission shall be composed of at least three persons, including a representative of the Ministry of Transport and a representative of the Road Traffic Safety Directorate. Experts working in the field of road traffic may be invited to the commission.</w:t>
      </w:r>
    </w:p>
    <w:p w14:paraId="5660616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1 October 2019</w:t>
      </w:r>
      <w:r w:rsidRPr="00FA2052">
        <w:rPr>
          <w:rFonts w:ascii="Times New Roman" w:hAnsi="Times New Roman"/>
          <w:noProof/>
          <w:sz w:val="24"/>
          <w:lang w:val="en-US"/>
        </w:rPr>
        <w:t>]</w:t>
      </w:r>
    </w:p>
    <w:p w14:paraId="4A86652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6" w:name="p15_2"/>
      <w:bookmarkStart w:id="47" w:name="p-505473"/>
      <w:bookmarkEnd w:id="46"/>
      <w:bookmarkEnd w:id="47"/>
    </w:p>
    <w:p w14:paraId="20E402E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15.</w:t>
      </w:r>
      <w:r w:rsidRPr="00FA2052">
        <w:rPr>
          <w:rFonts w:ascii="Times New Roman" w:hAnsi="Times New Roman"/>
          <w:noProof/>
          <w:sz w:val="24"/>
          <w:vertAlign w:val="superscript"/>
          <w:lang w:val="en-US"/>
        </w:rPr>
        <w:t xml:space="preserve">2 </w:t>
      </w:r>
      <w:r w:rsidRPr="00FA2052">
        <w:rPr>
          <w:rFonts w:ascii="Times New Roman" w:hAnsi="Times New Roman"/>
          <w:noProof/>
          <w:sz w:val="24"/>
          <w:lang w:val="en-US"/>
        </w:rPr>
        <w:t>A legal person shall ensure correction of driving behaviour in group classes on the basis of the contract entered into with the Road Traffic Safety Directorate.</w:t>
      </w:r>
    </w:p>
    <w:p w14:paraId="6650416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 Paragraph shall come into force on 1 July 2014. See Paragraph 2 of Amendments</w:t>
      </w:r>
      <w:r w:rsidRPr="00FA2052">
        <w:rPr>
          <w:rFonts w:ascii="Times New Roman" w:hAnsi="Times New Roman"/>
          <w:noProof/>
          <w:sz w:val="24"/>
          <w:lang w:val="en-US"/>
        </w:rPr>
        <w:t>]</w:t>
      </w:r>
    </w:p>
    <w:p w14:paraId="2FEA761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48" w:name="p15_3"/>
      <w:bookmarkStart w:id="49" w:name="p-505474"/>
      <w:bookmarkEnd w:id="48"/>
      <w:bookmarkEnd w:id="49"/>
    </w:p>
    <w:p w14:paraId="50C24B5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15.</w:t>
      </w:r>
      <w:r w:rsidRPr="00FA2052">
        <w:rPr>
          <w:rFonts w:ascii="Times New Roman" w:hAnsi="Times New Roman"/>
          <w:noProof/>
          <w:sz w:val="24"/>
          <w:vertAlign w:val="superscript"/>
          <w:lang w:val="en-US"/>
        </w:rPr>
        <w:t xml:space="preserve">3 </w:t>
      </w:r>
      <w:r w:rsidRPr="00FA2052">
        <w:rPr>
          <w:rFonts w:ascii="Times New Roman" w:hAnsi="Times New Roman"/>
          <w:noProof/>
          <w:sz w:val="24"/>
          <w:lang w:val="en-US"/>
        </w:rPr>
        <w:t>The duration of correction of driving behaviour in group classes may not be shorter than 10 hours, and the training content shall correspond to the programme referred to in Annex 4 to this Regulation.</w:t>
      </w:r>
    </w:p>
    <w:p w14:paraId="48D13EC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 Paragraph shall come into force on 1 July 2014. See Paragraph 2 of Amendments</w:t>
      </w:r>
      <w:r w:rsidRPr="00FA2052">
        <w:rPr>
          <w:rFonts w:ascii="Times New Roman" w:hAnsi="Times New Roman"/>
          <w:noProof/>
          <w:sz w:val="24"/>
          <w:lang w:val="en-US"/>
        </w:rPr>
        <w:t>]</w:t>
      </w:r>
    </w:p>
    <w:p w14:paraId="1E61D03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50" w:name="p15_4"/>
      <w:bookmarkStart w:id="51" w:name="p-505476"/>
      <w:bookmarkEnd w:id="50"/>
      <w:bookmarkEnd w:id="51"/>
    </w:p>
    <w:p w14:paraId="297D1D0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15.</w:t>
      </w:r>
      <w:r w:rsidRPr="00FA2052">
        <w:rPr>
          <w:rFonts w:ascii="Times New Roman" w:hAnsi="Times New Roman"/>
          <w:noProof/>
          <w:sz w:val="24"/>
          <w:vertAlign w:val="superscript"/>
          <w:lang w:val="en-US"/>
        </w:rPr>
        <w:t xml:space="preserve">4 </w:t>
      </w:r>
      <w:r w:rsidRPr="00FA2052">
        <w:rPr>
          <w:rFonts w:ascii="Times New Roman" w:hAnsi="Times New Roman"/>
          <w:noProof/>
          <w:sz w:val="24"/>
          <w:lang w:val="en-US"/>
        </w:rPr>
        <w:t>Classes shall be provided for a charge.</w:t>
      </w:r>
    </w:p>
    <w:p w14:paraId="3FD0647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 Paragraph shall come into force on 1 July 2014. See Paragraph 2 of Amendments</w:t>
      </w:r>
      <w:r w:rsidRPr="00FA2052">
        <w:rPr>
          <w:rFonts w:ascii="Times New Roman" w:hAnsi="Times New Roman"/>
          <w:noProof/>
          <w:sz w:val="24"/>
          <w:lang w:val="en-US"/>
        </w:rPr>
        <w:t>]</w:t>
      </w:r>
    </w:p>
    <w:p w14:paraId="38AB4D4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52" w:name="p16"/>
      <w:bookmarkStart w:id="53" w:name="p-83842"/>
      <w:bookmarkEnd w:id="52"/>
      <w:bookmarkEnd w:id="53"/>
    </w:p>
    <w:p w14:paraId="1EBF5B2E"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16. Training sessions (seminars) shall be organised by the Road Traffic Safety Directorate.</w:t>
      </w:r>
    </w:p>
    <w:p w14:paraId="2E19BFC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2CDE83B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54" w:name="p16_1"/>
      <w:bookmarkStart w:id="55" w:name="p-505477"/>
      <w:bookmarkEnd w:id="54"/>
      <w:bookmarkEnd w:id="55"/>
    </w:p>
    <w:p w14:paraId="6F6EEDB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Theoretical training on the matters of road traffic safety shall be provided by the person who has demonstrated, before the commission referred to in Paragraph 15.</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of this Regulation, his or her skills in teaching the training material which corresponds to Annex 2 to this Regulation.</w:t>
      </w:r>
    </w:p>
    <w:p w14:paraId="0DA1C20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w:t>
      </w:r>
      <w:r w:rsidRPr="00FA2052">
        <w:rPr>
          <w:rFonts w:ascii="Times New Roman" w:hAnsi="Times New Roman"/>
          <w:noProof/>
          <w:sz w:val="24"/>
          <w:lang w:val="en-US"/>
        </w:rPr>
        <w:t>]</w:t>
      </w:r>
    </w:p>
    <w:p w14:paraId="119E0DE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56" w:name="p16_2"/>
      <w:bookmarkStart w:id="57" w:name="p-83844"/>
      <w:bookmarkEnd w:id="56"/>
      <w:bookmarkEnd w:id="57"/>
    </w:p>
    <w:p w14:paraId="7788B5C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2 </w:t>
      </w:r>
      <w:r w:rsidRPr="00FA2052">
        <w:rPr>
          <w:rFonts w:ascii="Times New Roman" w:hAnsi="Times New Roman"/>
          <w:noProof/>
          <w:sz w:val="24"/>
          <w:lang w:val="en-US"/>
        </w:rPr>
        <w:t>The person providing training in the matters of road traffic safety shall have a higher education and at least three years experience in teaching.</w:t>
      </w:r>
    </w:p>
    <w:p w14:paraId="52B18E9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00B8433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58" w:name="p16_3"/>
      <w:bookmarkStart w:id="59" w:name="p-83845"/>
      <w:bookmarkEnd w:id="58"/>
      <w:bookmarkEnd w:id="59"/>
    </w:p>
    <w:p w14:paraId="37F6B72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3 </w:t>
      </w:r>
      <w:r w:rsidRPr="00FA2052">
        <w:rPr>
          <w:rFonts w:ascii="Times New Roman" w:hAnsi="Times New Roman"/>
          <w:noProof/>
          <w:sz w:val="24"/>
          <w:lang w:val="en-US"/>
        </w:rPr>
        <w:t>The person shall provide training in the matters of road traffic safety on the basis of the contract entered into with the Road Traffic Safety Directorate.</w:t>
      </w:r>
    </w:p>
    <w:p w14:paraId="0EDDDCF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lastRenderedPageBreak/>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7071D33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0" w:name="p16_4"/>
      <w:bookmarkStart w:id="61" w:name="p-266691"/>
      <w:bookmarkEnd w:id="60"/>
      <w:bookmarkEnd w:id="61"/>
    </w:p>
    <w:p w14:paraId="59C060E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4 </w:t>
      </w:r>
      <w:r w:rsidRPr="00FA2052">
        <w:rPr>
          <w:rFonts w:ascii="Times New Roman" w:hAnsi="Times New Roman"/>
          <w:noProof/>
          <w:sz w:val="24"/>
          <w:lang w:val="en-US"/>
        </w:rPr>
        <w:t>The duration of training in the matters of road traffic safety may not be shorter than 10 hours, and the training content shall correspond to the programme referred to in Annex 2 to this Regulation.</w:t>
      </w:r>
    </w:p>
    <w:p w14:paraId="4453922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 / Replacement of the word “six” with the number “10” shall come into force on 1 June 2009. See Paragraph 2 of Amendments</w:t>
      </w:r>
      <w:r w:rsidRPr="00FA2052">
        <w:rPr>
          <w:rFonts w:ascii="Times New Roman" w:hAnsi="Times New Roman"/>
          <w:noProof/>
          <w:sz w:val="24"/>
          <w:lang w:val="en-US"/>
        </w:rPr>
        <w:t>]</w:t>
      </w:r>
    </w:p>
    <w:p w14:paraId="551AE07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2" w:name="p16_5"/>
      <w:bookmarkStart w:id="63" w:name="p-83847"/>
      <w:bookmarkEnd w:id="62"/>
      <w:bookmarkEnd w:id="63"/>
    </w:p>
    <w:p w14:paraId="03234B6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5 </w:t>
      </w:r>
      <w:r w:rsidRPr="00FA2052">
        <w:rPr>
          <w:rFonts w:ascii="Times New Roman" w:hAnsi="Times New Roman"/>
          <w:noProof/>
          <w:sz w:val="24"/>
          <w:lang w:val="en-US"/>
        </w:rPr>
        <w:t>The duration of one training hour shall be 45 minutes.</w:t>
      </w:r>
    </w:p>
    <w:p w14:paraId="7C11153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36670A6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4" w:name="p16_6"/>
      <w:bookmarkStart w:id="65" w:name="p-505478"/>
      <w:bookmarkEnd w:id="64"/>
      <w:bookmarkEnd w:id="65"/>
    </w:p>
    <w:p w14:paraId="2A06660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6 </w:t>
      </w:r>
      <w:r w:rsidRPr="00FA2052">
        <w:rPr>
          <w:rFonts w:ascii="Times New Roman" w:hAnsi="Times New Roman"/>
          <w:noProof/>
          <w:sz w:val="24"/>
          <w:lang w:val="en-US"/>
        </w:rPr>
        <w:t>Training in the matters of safe driving of vehicles shall be provided by legal persons that have the training area which corresponds to the requirements laid down in Annex 3 to this Regulation and suitably prepared training instructors and that have obtained the authorisation of the commission referred to in Paragraph 15.</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of this Regulation and have entered into the contract with the Road Traffic Safety Directorate.</w:t>
      </w:r>
    </w:p>
    <w:p w14:paraId="52853A9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w:t>
      </w:r>
      <w:r w:rsidRPr="00FA2052">
        <w:rPr>
          <w:rFonts w:ascii="Times New Roman" w:hAnsi="Times New Roman"/>
          <w:noProof/>
          <w:sz w:val="24"/>
          <w:lang w:val="en-US"/>
        </w:rPr>
        <w:t>]</w:t>
      </w:r>
    </w:p>
    <w:p w14:paraId="5C258C1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6" w:name="p16_7"/>
      <w:bookmarkStart w:id="67" w:name="p-83849"/>
      <w:bookmarkEnd w:id="66"/>
      <w:bookmarkEnd w:id="67"/>
    </w:p>
    <w:p w14:paraId="277C5B5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7 </w:t>
      </w:r>
      <w:r w:rsidRPr="00FA2052">
        <w:rPr>
          <w:rFonts w:ascii="Times New Roman" w:hAnsi="Times New Roman"/>
          <w:noProof/>
          <w:sz w:val="24"/>
          <w:lang w:val="en-US"/>
        </w:rPr>
        <w:t>During training, a person shall be provided with an insight into the following matters of safe driving of vehicles in theoretical and practical classes:</w:t>
      </w:r>
    </w:p>
    <w:p w14:paraId="68CA1F81"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7</w:t>
      </w:r>
      <w:r w:rsidRPr="00FA2052">
        <w:rPr>
          <w:rFonts w:ascii="Times New Roman" w:hAnsi="Times New Roman"/>
          <w:noProof/>
          <w:sz w:val="24"/>
          <w:lang w:val="en-US"/>
        </w:rPr>
        <w:t>1. stopping distance of the vehicle, its changes depending on the adhesion of vehicle tyres to the road surface;</w:t>
      </w:r>
    </w:p>
    <w:p w14:paraId="2D278975"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.7</w:t>
      </w:r>
      <w:r w:rsidRPr="00FA2052">
        <w:rPr>
          <w:rFonts w:ascii="Times New Roman" w:hAnsi="Times New Roman"/>
          <w:noProof/>
          <w:sz w:val="24"/>
          <w:lang w:val="en-US"/>
        </w:rPr>
        <w:t>2. avoiding the obstacle which appeared unexpectedly on the road;</w:t>
      </w:r>
    </w:p>
    <w:p w14:paraId="60D10F11"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7</w:t>
      </w:r>
      <w:r w:rsidRPr="00FA2052">
        <w:rPr>
          <w:rFonts w:ascii="Times New Roman" w:hAnsi="Times New Roman"/>
          <w:noProof/>
          <w:sz w:val="24"/>
          <w:lang w:val="en-US"/>
        </w:rPr>
        <w:t>3. occurrence of a lateral slip when driving in a straight road section;</w:t>
      </w:r>
    </w:p>
    <w:p w14:paraId="4F3BD68B"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7</w:t>
      </w:r>
      <w:r w:rsidRPr="00FA2052">
        <w:rPr>
          <w:rFonts w:ascii="Times New Roman" w:hAnsi="Times New Roman"/>
          <w:noProof/>
          <w:sz w:val="24"/>
          <w:lang w:val="en-US"/>
        </w:rPr>
        <w:t>4. impact of centrifugal force on the vehicle and occurrence of a lateral slip when taking a road curve;</w:t>
      </w:r>
    </w:p>
    <w:p w14:paraId="45A26465"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7</w:t>
      </w:r>
      <w:r w:rsidRPr="00FA2052">
        <w:rPr>
          <w:rFonts w:ascii="Times New Roman" w:hAnsi="Times New Roman"/>
          <w:noProof/>
          <w:sz w:val="24"/>
          <w:lang w:val="en-US"/>
        </w:rPr>
        <w:t>5. aquaplaning, its occurrence and prevention.</w:t>
      </w:r>
    </w:p>
    <w:p w14:paraId="01F23EA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455941F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68" w:name="p16_8"/>
      <w:bookmarkStart w:id="69" w:name="p-83850"/>
      <w:bookmarkEnd w:id="68"/>
      <w:bookmarkEnd w:id="69"/>
    </w:p>
    <w:p w14:paraId="0C4553C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8 </w:t>
      </w:r>
      <w:r w:rsidRPr="00FA2052">
        <w:rPr>
          <w:rFonts w:ascii="Times New Roman" w:hAnsi="Times New Roman"/>
          <w:noProof/>
          <w:sz w:val="24"/>
          <w:lang w:val="en-US"/>
        </w:rPr>
        <w:t>The vehicle owned or held by a trainee may be used in training in the matters of safe driving of vehicles.</w:t>
      </w:r>
    </w:p>
    <w:p w14:paraId="5AAC44C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1DD82CD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70" w:name="p16_9"/>
      <w:bookmarkStart w:id="71" w:name="p-83851"/>
      <w:bookmarkEnd w:id="70"/>
      <w:bookmarkEnd w:id="71"/>
    </w:p>
    <w:p w14:paraId="093CE8B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9 </w:t>
      </w:r>
      <w:r w:rsidRPr="00FA2052">
        <w:rPr>
          <w:rFonts w:ascii="Times New Roman" w:hAnsi="Times New Roman"/>
          <w:noProof/>
          <w:sz w:val="24"/>
          <w:lang w:val="en-US"/>
        </w:rPr>
        <w:t>The duration of training in the matters of safe driving of vehicles shall be six hours.</w:t>
      </w:r>
    </w:p>
    <w:p w14:paraId="00B82ED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34EA963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72" w:name="p16_10"/>
      <w:bookmarkStart w:id="73" w:name="p-83852"/>
      <w:bookmarkEnd w:id="72"/>
      <w:bookmarkEnd w:id="73"/>
    </w:p>
    <w:p w14:paraId="2691DC8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16.</w:t>
      </w:r>
      <w:r w:rsidRPr="00FA2052">
        <w:rPr>
          <w:rFonts w:ascii="Times New Roman" w:hAnsi="Times New Roman"/>
          <w:noProof/>
          <w:sz w:val="24"/>
          <w:vertAlign w:val="superscript"/>
          <w:lang w:val="en-US"/>
        </w:rPr>
        <w:t xml:space="preserve">10 </w:t>
      </w:r>
      <w:r w:rsidRPr="00FA2052">
        <w:rPr>
          <w:rFonts w:ascii="Times New Roman" w:hAnsi="Times New Roman"/>
          <w:noProof/>
          <w:sz w:val="24"/>
          <w:lang w:val="en-US"/>
        </w:rPr>
        <w:t>Training shall be provided for a charge.</w:t>
      </w:r>
    </w:p>
    <w:p w14:paraId="44C6FC6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20CCEDB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74" w:name="n3.4"/>
      <w:bookmarkStart w:id="75" w:name="n-80812"/>
      <w:bookmarkEnd w:id="74"/>
      <w:bookmarkEnd w:id="75"/>
    </w:p>
    <w:p w14:paraId="70C7765D"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3.4. Coercive Measure – Examination and Examination of Driving Skills</w:t>
      </w:r>
    </w:p>
    <w:p w14:paraId="2F14D08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76" w:name="p17"/>
      <w:bookmarkStart w:id="77" w:name="p-703989"/>
      <w:bookmarkEnd w:id="76"/>
      <w:bookmarkEnd w:id="77"/>
    </w:p>
    <w:p w14:paraId="4C90F04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17. If the number of the penalty points obtained by the driver has reached 12 points, he or she shall be sent the notification of the number of the penalty points obtained, and also of the obligation to take examinations.</w:t>
      </w:r>
    </w:p>
    <w:p w14:paraId="6F5E01A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0472FA5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78" w:name="p18"/>
      <w:bookmarkStart w:id="79" w:name="p-703990"/>
      <w:bookmarkEnd w:id="78"/>
      <w:bookmarkEnd w:id="79"/>
    </w:p>
    <w:p w14:paraId="49FA301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18. In order to take examinations, the driver shall apply to the Road Traffic Safety Directorate within two months and successfully pass the examinations within six months after sending of the notification referred to in Paragraph 17 of this Regulation. If the respective requirement is not complied with, it shall be considered that the driver has failed to comply with the coercive measure applied and the number of registered penalty points of the driver shall be increased by two points.</w:t>
      </w:r>
    </w:p>
    <w:p w14:paraId="1E130E4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lastRenderedPageBreak/>
        <w:t>[</w:t>
      </w:r>
      <w:r w:rsidRPr="00FA2052">
        <w:rPr>
          <w:rFonts w:ascii="Times New Roman" w:hAnsi="Times New Roman"/>
          <w:i/>
          <w:iCs/>
          <w:noProof/>
          <w:sz w:val="24"/>
          <w:lang w:val="en-US"/>
        </w:rPr>
        <w:t>27 January 2009; 1 October 2019</w:t>
      </w:r>
      <w:r w:rsidRPr="00FA2052">
        <w:rPr>
          <w:rFonts w:ascii="Times New Roman" w:hAnsi="Times New Roman"/>
          <w:noProof/>
          <w:sz w:val="24"/>
          <w:lang w:val="en-US"/>
        </w:rPr>
        <w:t>]</w:t>
      </w:r>
    </w:p>
    <w:p w14:paraId="5C17E80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0" w:name="p19"/>
      <w:bookmarkStart w:id="81" w:name="p-703991"/>
      <w:bookmarkEnd w:id="80"/>
      <w:bookmarkEnd w:id="81"/>
    </w:p>
    <w:p w14:paraId="1C2C2DE8"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 The driver shall take examinations at the Road Traffic Safety Directorate.</w:t>
      </w:r>
    </w:p>
    <w:p w14:paraId="65E9D1F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5628721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2" w:name="p19_1"/>
      <w:bookmarkStart w:id="83" w:name="p-703992"/>
      <w:bookmarkEnd w:id="82"/>
      <w:bookmarkEnd w:id="83"/>
    </w:p>
    <w:p w14:paraId="68AD4D7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Prior to taking examinations, the person shall present his or her personal identification document, a driver’s licence or a learner-driver permit issued by the Road Traffic Safety, or a driver’s licence for small-sized floating units.</w:t>
      </w:r>
    </w:p>
    <w:p w14:paraId="5B80E2A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7A8340F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4" w:name="p19_2"/>
      <w:bookmarkStart w:id="85" w:name="p-703993"/>
      <w:bookmarkEnd w:id="84"/>
      <w:bookmarkEnd w:id="85"/>
    </w:p>
    <w:p w14:paraId="1860DF1D"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2 </w:t>
      </w:r>
      <w:r w:rsidRPr="00FA2052">
        <w:rPr>
          <w:rFonts w:ascii="Times New Roman" w:hAnsi="Times New Roman"/>
          <w:noProof/>
          <w:sz w:val="24"/>
          <w:lang w:val="en-US"/>
        </w:rPr>
        <w:t>The examination on the matters of road traffic safety shall be taken on the computer. Each person shall take the examination independently, without the assistance of other persons or reference materials, and also shall not disturb other persons taking the examination.</w:t>
      </w:r>
    </w:p>
    <w:p w14:paraId="575C0DD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 1 October 2019</w:t>
      </w:r>
      <w:r w:rsidRPr="00FA2052">
        <w:rPr>
          <w:rFonts w:ascii="Times New Roman" w:hAnsi="Times New Roman"/>
          <w:noProof/>
          <w:sz w:val="24"/>
          <w:lang w:val="en-US"/>
        </w:rPr>
        <w:t>]</w:t>
      </w:r>
    </w:p>
    <w:p w14:paraId="018AB9D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6" w:name="p19_3"/>
      <w:bookmarkStart w:id="87" w:name="p-703994"/>
      <w:bookmarkEnd w:id="86"/>
      <w:bookmarkEnd w:id="87"/>
    </w:p>
    <w:p w14:paraId="4207EEFB"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3 </w:t>
      </w:r>
      <w:r w:rsidRPr="00FA2052">
        <w:rPr>
          <w:rFonts w:ascii="Times New Roman" w:hAnsi="Times New Roman"/>
          <w:noProof/>
          <w:sz w:val="24"/>
          <w:lang w:val="en-US"/>
        </w:rPr>
        <w:t>In taking the examination on matters of road traffic safety, a person shall consecutively answer to 20 questions about road traffic safety prepared by the Road Traffic Safety Directorate. The time given for providing answers to the examination questions shall be 20 minutes.</w:t>
      </w:r>
    </w:p>
    <w:p w14:paraId="4567DB6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 1 October 2019</w:t>
      </w:r>
      <w:r w:rsidRPr="00FA2052">
        <w:rPr>
          <w:rFonts w:ascii="Times New Roman" w:hAnsi="Times New Roman"/>
          <w:noProof/>
          <w:sz w:val="24"/>
          <w:lang w:val="en-US"/>
        </w:rPr>
        <w:t>]</w:t>
      </w:r>
    </w:p>
    <w:p w14:paraId="3C595AB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88" w:name="p19_4"/>
      <w:bookmarkStart w:id="89" w:name="p-703995"/>
      <w:bookmarkEnd w:id="88"/>
      <w:bookmarkEnd w:id="89"/>
    </w:p>
    <w:p w14:paraId="4AF9AC7E"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4 </w:t>
      </w:r>
      <w:r w:rsidRPr="00FA2052">
        <w:rPr>
          <w:rFonts w:ascii="Times New Roman" w:hAnsi="Times New Roman"/>
          <w:noProof/>
          <w:sz w:val="24"/>
          <w:lang w:val="en-US"/>
        </w:rPr>
        <w:t>The examination on the matters of road traffic safety is passed if the person has provided not more than two incorrect answers. If the examination has not been passed, the examination can be re-taken not earlier than on the following day.</w:t>
      </w:r>
    </w:p>
    <w:p w14:paraId="675B365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 1 October 2019</w:t>
      </w:r>
      <w:r w:rsidRPr="00FA2052">
        <w:rPr>
          <w:rFonts w:ascii="Times New Roman" w:hAnsi="Times New Roman"/>
          <w:noProof/>
          <w:sz w:val="24"/>
          <w:lang w:val="en-US"/>
        </w:rPr>
        <w:t>]</w:t>
      </w:r>
    </w:p>
    <w:p w14:paraId="314075E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90" w:name="p19_5"/>
      <w:bookmarkStart w:id="91" w:name="p-266680"/>
      <w:bookmarkEnd w:id="90"/>
      <w:bookmarkEnd w:id="91"/>
    </w:p>
    <w:p w14:paraId="10F8180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5 </w:t>
      </w:r>
      <w:r w:rsidRPr="00FA2052">
        <w:rPr>
          <w:rFonts w:ascii="Times New Roman" w:hAnsi="Times New Roman"/>
          <w:noProof/>
          <w:sz w:val="24"/>
          <w:lang w:val="en-US"/>
        </w:rPr>
        <w:t>The driver shall be examined on his or her driving skills and evaluated in accordance with the laws and regulations regarding obtaining a driver qualification.</w:t>
      </w:r>
    </w:p>
    <w:p w14:paraId="18BDA63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27 January 2009 / Paragraph shall come into force on 1 June 2009. See Paragraph 2 of Amendments</w:t>
      </w:r>
      <w:r w:rsidRPr="00FA2052">
        <w:rPr>
          <w:rFonts w:ascii="Times New Roman" w:hAnsi="Times New Roman"/>
          <w:noProof/>
          <w:sz w:val="24"/>
          <w:lang w:val="en-US"/>
        </w:rPr>
        <w:t>]</w:t>
      </w:r>
    </w:p>
    <w:p w14:paraId="3E9E939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92" w:name="p19_6"/>
      <w:bookmarkStart w:id="93" w:name="p-703996"/>
      <w:bookmarkEnd w:id="92"/>
      <w:bookmarkEnd w:id="93"/>
    </w:p>
    <w:p w14:paraId="64914BF1"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6 </w:t>
      </w:r>
      <w:r w:rsidRPr="00FA2052">
        <w:rPr>
          <w:rFonts w:ascii="Times New Roman" w:hAnsi="Times New Roman"/>
          <w:noProof/>
          <w:sz w:val="24"/>
          <w:lang w:val="en-US"/>
        </w:rPr>
        <w:t>Within the framework of the examination of driver skills, a person shall take a driving examination conforming to Category B in one of the divisions of the Road Traffic Safety Directorate conducting such examinations. If only Category AM, A1, A2, A, or B1 is marked in a driver’s licence, the person shall take the driving examination which conforms to the relevant category.</w:t>
      </w:r>
    </w:p>
    <w:p w14:paraId="351B43F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27 January 2009; 14 January 2014; 1 October 2019</w:t>
      </w:r>
      <w:r w:rsidRPr="00FA2052">
        <w:rPr>
          <w:rFonts w:ascii="Times New Roman" w:hAnsi="Times New Roman"/>
          <w:noProof/>
          <w:sz w:val="24"/>
          <w:lang w:val="en-US"/>
        </w:rPr>
        <w:t>]</w:t>
      </w:r>
    </w:p>
    <w:p w14:paraId="720AB49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94" w:name="p19_7"/>
      <w:bookmarkStart w:id="95" w:name="p-703997"/>
      <w:bookmarkEnd w:id="94"/>
      <w:bookmarkEnd w:id="95"/>
    </w:p>
    <w:p w14:paraId="1FBEF39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7 </w:t>
      </w:r>
      <w:r w:rsidRPr="00FA2052">
        <w:rPr>
          <w:rFonts w:ascii="Times New Roman" w:hAnsi="Times New Roman"/>
          <w:noProof/>
          <w:sz w:val="24"/>
          <w:lang w:val="en-US"/>
        </w:rPr>
        <w:t>The procedures for sending a notification and for the obligation to take examinations that have been laid down in this Chapter shall not apply to the drivers who have reached the number of the penalty points referred to in Sub-paragraph 12.4 of this Regulation and who must take examinations to renew the right to drive vehicles in accordance with the laws and regulations regarding obtaining a driver qualification.</w:t>
      </w:r>
    </w:p>
    <w:p w14:paraId="7B94206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7CABF7D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96" w:name="p19_8"/>
      <w:bookmarkStart w:id="97" w:name="p-703998"/>
      <w:bookmarkEnd w:id="96"/>
      <w:bookmarkEnd w:id="97"/>
    </w:p>
    <w:p w14:paraId="6C50E19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19.</w:t>
      </w:r>
      <w:r w:rsidRPr="00FA2052">
        <w:rPr>
          <w:rFonts w:ascii="Times New Roman" w:hAnsi="Times New Roman"/>
          <w:noProof/>
          <w:sz w:val="24"/>
          <w:vertAlign w:val="superscript"/>
          <w:lang w:val="en-US"/>
        </w:rPr>
        <w:t xml:space="preserve">8 </w:t>
      </w:r>
      <w:r w:rsidRPr="00FA2052">
        <w:rPr>
          <w:rFonts w:ascii="Times New Roman" w:hAnsi="Times New Roman"/>
          <w:noProof/>
          <w:sz w:val="24"/>
          <w:lang w:val="en-US"/>
        </w:rPr>
        <w:t>After passing the respective examinations, the number of the registered penalty points shall be reduced by two points in respect of the drivers who have reached the number of the penalty points referred to in Sub-paragraph 12.4 of this Regulation and who must take examinations to renew the right to drive vehicles in accordance with the laws and regulations regarding obtaining a driver qualification.</w:t>
      </w:r>
    </w:p>
    <w:p w14:paraId="75EAD43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4CDB252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98" w:name="n3.5"/>
      <w:bookmarkStart w:id="99" w:name="n-80821"/>
      <w:bookmarkEnd w:id="98"/>
      <w:bookmarkEnd w:id="99"/>
    </w:p>
    <w:p w14:paraId="0E2D42C8"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lastRenderedPageBreak/>
        <w:t>3.5. Coercive Measure – Prohibition of the Exercise of the Right to Drive Vehicles</w:t>
      </w:r>
    </w:p>
    <w:p w14:paraId="79679E9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0" w:name="p20"/>
      <w:bookmarkStart w:id="101" w:name="p-703999"/>
      <w:bookmarkEnd w:id="100"/>
      <w:bookmarkEnd w:id="101"/>
    </w:p>
    <w:p w14:paraId="173AE517"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20. If the number of the penalty points obtained by the driver has reached 16 points but, in case of a new driver, 10 points, he or she shall be sent the notification of the number of the penalty points obtained and the prohibition of the exercise of the right to drive vehicles for one year.</w:t>
      </w:r>
    </w:p>
    <w:p w14:paraId="497350B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10 October 2006; 14 January 2014; 1 October 2019</w:t>
      </w:r>
      <w:r w:rsidRPr="00FA2052">
        <w:rPr>
          <w:rFonts w:ascii="Times New Roman" w:hAnsi="Times New Roman"/>
          <w:noProof/>
          <w:sz w:val="24"/>
          <w:lang w:val="en-US"/>
        </w:rPr>
        <w:t>]</w:t>
      </w:r>
    </w:p>
    <w:p w14:paraId="67EB45A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2" w:name="p21"/>
      <w:bookmarkStart w:id="103" w:name="p-83858"/>
      <w:bookmarkEnd w:id="102"/>
      <w:bookmarkEnd w:id="103"/>
    </w:p>
    <w:p w14:paraId="47DC1014"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21. The driver shall, within 20 days after sending of the notification referred to in Paragraph 20 of this Regulation, hand over the invalid driver’s licence to the division of the Road Traffic Safety Directorate for disposal, except for the case where the driver’s licence has been suspended by a police officer. If the driver’s licence is lost, the driver shall submit a relevant written notification to the Road Traffic Safety Directorate. When the time period for the prohibition of the exercise of the right has expired, the driver may receive a new driver’s licence after passing the theoretical and driving examinations.</w:t>
      </w:r>
    </w:p>
    <w:p w14:paraId="6061A52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1D08E95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4" w:name="p22"/>
      <w:bookmarkStart w:id="105" w:name="p-704000"/>
      <w:bookmarkEnd w:id="104"/>
      <w:bookmarkEnd w:id="105"/>
    </w:p>
    <w:p w14:paraId="79EC55DD"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22. [1 October 2019]</w:t>
      </w:r>
    </w:p>
    <w:p w14:paraId="7AA7066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6" w:name="p23"/>
      <w:bookmarkStart w:id="107" w:name="p-80828"/>
      <w:bookmarkEnd w:id="106"/>
      <w:bookmarkEnd w:id="107"/>
    </w:p>
    <w:p w14:paraId="74ACA44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23. If the driver drives a vehicle during the time period for the prohibition of the exercise of the right to drive vehicles, the time period for the prohibition shall be extended according to the period which has passed from the moment of imposition of the prohibition of the exercise of the right until driving the vehicle.</w:t>
      </w:r>
    </w:p>
    <w:p w14:paraId="1E265CE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08" w:name="p24"/>
      <w:bookmarkStart w:id="109" w:name="p-505483"/>
      <w:bookmarkEnd w:id="108"/>
      <w:bookmarkEnd w:id="109"/>
    </w:p>
    <w:p w14:paraId="40C6FD88"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24. [14 January 2014]</w:t>
      </w:r>
    </w:p>
    <w:p w14:paraId="2CF92EA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10" w:name="p25"/>
      <w:bookmarkStart w:id="111" w:name="p-505484"/>
      <w:bookmarkEnd w:id="110"/>
      <w:bookmarkEnd w:id="111"/>
    </w:p>
    <w:p w14:paraId="6E7FE494"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25. If the prohibition of the exercise of the right to drive vehicles has been imposed on a new driver, then after renewal of the right to drive, the status of the new driver shall be extended for another year in respect of the relevant driver.</w:t>
      </w:r>
    </w:p>
    <w:p w14:paraId="3B71042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w:t>
      </w:r>
      <w:r w:rsidRPr="00FA2052">
        <w:rPr>
          <w:rFonts w:ascii="Times New Roman" w:hAnsi="Times New Roman"/>
          <w:noProof/>
          <w:sz w:val="24"/>
          <w:lang w:val="en-US"/>
        </w:rPr>
        <w:t>]</w:t>
      </w:r>
    </w:p>
    <w:p w14:paraId="79B8B50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12" w:name="n4"/>
      <w:bookmarkStart w:id="113" w:name="n-48770"/>
      <w:bookmarkEnd w:id="112"/>
      <w:bookmarkEnd w:id="113"/>
    </w:p>
    <w:p w14:paraId="3E052F6C" w14:textId="77777777" w:rsidR="00FA2052" w:rsidRPr="00FA2052" w:rsidRDefault="00FA2052" w:rsidP="00FA2052">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4. Procedures for the Exchange of Information</w:t>
      </w:r>
    </w:p>
    <w:p w14:paraId="67F91B7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14" w:name="p26"/>
      <w:bookmarkStart w:id="115" w:name="p-83872"/>
      <w:bookmarkEnd w:id="114"/>
      <w:bookmarkEnd w:id="115"/>
    </w:p>
    <w:p w14:paraId="5A9FD79C"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26. Information shall be exchanged electronically between the Punishment Register and the State Register of Vehicles and Drivers Thereof, and also between the Punishment Register and the Information System of Tractor-type Machinery and Drivers Thereof on the basis of the contract entered into between the Information Centre of the Ministry of the Interior and the Road Traffic Safety Directorate, and the State Technical Supervision Agency.</w:t>
      </w:r>
    </w:p>
    <w:p w14:paraId="411F4FA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10 October 2006</w:t>
      </w:r>
      <w:r w:rsidRPr="00FA2052">
        <w:rPr>
          <w:rFonts w:ascii="Times New Roman" w:hAnsi="Times New Roman"/>
          <w:noProof/>
          <w:sz w:val="24"/>
          <w:lang w:val="en-US"/>
        </w:rPr>
        <w:t>]</w:t>
      </w:r>
    </w:p>
    <w:p w14:paraId="69401E5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16" w:name="p27"/>
      <w:bookmarkStart w:id="117" w:name="p-48772"/>
      <w:bookmarkEnd w:id="116"/>
      <w:bookmarkEnd w:id="117"/>
    </w:p>
    <w:p w14:paraId="5BD9244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27. The driver shall be sent the notification of the number of the penalty points obtained to the address of his or her declared place of residence when the number of the penalty points has reached the number determined for the application of a relevant coercive measure. Information shall be prepared electronically, and it shall be valid without signature.</w:t>
      </w:r>
    </w:p>
    <w:p w14:paraId="3450CF5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18" w:name="p27_1"/>
      <w:bookmarkStart w:id="119" w:name="p-704001"/>
      <w:bookmarkEnd w:id="118"/>
      <w:bookmarkEnd w:id="119"/>
    </w:p>
    <w:p w14:paraId="1B2F34D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27.</w:t>
      </w:r>
      <w:r w:rsidRPr="00FA2052">
        <w:rPr>
          <w:rFonts w:ascii="Times New Roman" w:hAnsi="Times New Roman"/>
          <w:noProof/>
          <w:sz w:val="24"/>
          <w:vertAlign w:val="superscript"/>
          <w:lang w:val="en-US"/>
        </w:rPr>
        <w:t xml:space="preserve">1 </w:t>
      </w:r>
      <w:r w:rsidRPr="00FA2052">
        <w:rPr>
          <w:rFonts w:ascii="Times New Roman" w:hAnsi="Times New Roman"/>
          <w:noProof/>
          <w:sz w:val="24"/>
          <w:lang w:val="en-US"/>
        </w:rPr>
        <w:t>If the driver has registered for the receipt of electronic notifications on the electronic e-service system on the website of the Road Traffic Safety Directorate (www.csdd.lv) and has agreed to electronic receipt of the notifications specified in this Regulation, these notifications shall be sent to the e-mail address of the driver indicated on the electronic e-service system of the Road Traffic Safety Directorate, and notifications shall not be sent to the declared place of residence of the driver.</w:t>
      </w:r>
    </w:p>
    <w:p w14:paraId="7D0BF09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29 September 2009; 1 October 2019</w:t>
      </w:r>
      <w:r w:rsidRPr="00FA2052">
        <w:rPr>
          <w:rFonts w:ascii="Times New Roman" w:hAnsi="Times New Roman"/>
          <w:noProof/>
          <w:sz w:val="24"/>
          <w:lang w:val="en-US"/>
        </w:rPr>
        <w:t>]</w:t>
      </w:r>
    </w:p>
    <w:p w14:paraId="4E1945F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20" w:name="p27_2"/>
      <w:bookmarkStart w:id="121" w:name="p-704002"/>
      <w:bookmarkEnd w:id="120"/>
      <w:bookmarkEnd w:id="121"/>
    </w:p>
    <w:p w14:paraId="3A9EEE3A"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lastRenderedPageBreak/>
        <w:t>27.</w:t>
      </w:r>
      <w:r w:rsidRPr="00FA2052">
        <w:rPr>
          <w:rFonts w:ascii="Times New Roman" w:hAnsi="Times New Roman"/>
          <w:noProof/>
          <w:sz w:val="24"/>
          <w:vertAlign w:val="superscript"/>
          <w:lang w:val="en-US"/>
        </w:rPr>
        <w:t xml:space="preserve">2 </w:t>
      </w:r>
      <w:r w:rsidRPr="00FA2052">
        <w:rPr>
          <w:rFonts w:ascii="Times New Roman" w:hAnsi="Times New Roman"/>
          <w:noProof/>
          <w:sz w:val="24"/>
          <w:lang w:val="en-US"/>
        </w:rPr>
        <w:t>If the right to drive vehicles is revoked for the driver, the notification of the coercive measure applied shall be sent after renewal of the right to drive vehicles.</w:t>
      </w:r>
    </w:p>
    <w:p w14:paraId="7E25EF7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 October 2019</w:t>
      </w:r>
      <w:r w:rsidRPr="00FA2052">
        <w:rPr>
          <w:rFonts w:ascii="Times New Roman" w:hAnsi="Times New Roman"/>
          <w:noProof/>
          <w:sz w:val="24"/>
          <w:lang w:val="en-US"/>
        </w:rPr>
        <w:t>]</w:t>
      </w:r>
    </w:p>
    <w:p w14:paraId="105FFA7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rPr>
      </w:pPr>
      <w:bookmarkStart w:id="122" w:name="p28"/>
      <w:bookmarkStart w:id="123" w:name="p-48773"/>
      <w:bookmarkEnd w:id="122"/>
      <w:bookmarkEnd w:id="123"/>
    </w:p>
    <w:p w14:paraId="4D17E85D"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28. The Regulation shall come into force on 1 July 2004.</w:t>
      </w:r>
    </w:p>
    <w:p w14:paraId="293A28C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373B30D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4CD53B6" w14:textId="77777777" w:rsidR="00FA2052" w:rsidRPr="00FA2052" w:rsidRDefault="00FA2052" w:rsidP="00FA2052">
      <w:pPr>
        <w:tabs>
          <w:tab w:val="left" w:pos="8080"/>
        </w:tabs>
        <w:spacing w:after="0" w:line="240" w:lineRule="auto"/>
        <w:jc w:val="both"/>
        <w:rPr>
          <w:rFonts w:ascii="Times New Roman" w:hAnsi="Times New Roman"/>
          <w:noProof/>
          <w:sz w:val="24"/>
          <w:lang w:val="en-US"/>
        </w:rPr>
      </w:pPr>
      <w:r w:rsidRPr="00FA2052">
        <w:rPr>
          <w:rFonts w:ascii="Times New Roman" w:hAnsi="Times New Roman"/>
          <w:noProof/>
          <w:sz w:val="24"/>
          <w:lang w:val="en-US"/>
        </w:rPr>
        <w:t>Acting for the Prime Minister – Deputy Prime Minister</w:t>
      </w:r>
      <w:r w:rsidRPr="00FA2052">
        <w:rPr>
          <w:rFonts w:ascii="Times New Roman" w:hAnsi="Times New Roman"/>
          <w:noProof/>
          <w:sz w:val="24"/>
          <w:lang w:val="en-US"/>
        </w:rPr>
        <w:tab/>
        <w:t>A. Šlesers</w:t>
      </w:r>
    </w:p>
    <w:p w14:paraId="04116262"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29F8076B" w14:textId="77777777" w:rsidR="00FA2052" w:rsidRPr="00FA2052" w:rsidRDefault="00FA2052" w:rsidP="00FA2052">
      <w:pPr>
        <w:tabs>
          <w:tab w:val="left" w:pos="7797"/>
        </w:tabs>
        <w:spacing w:after="0" w:line="240" w:lineRule="auto"/>
        <w:jc w:val="both"/>
        <w:rPr>
          <w:rFonts w:ascii="Times New Roman" w:hAnsi="Times New Roman"/>
          <w:noProof/>
          <w:sz w:val="24"/>
          <w:lang w:val="en-US"/>
        </w:rPr>
      </w:pPr>
      <w:r w:rsidRPr="00FA2052">
        <w:rPr>
          <w:rFonts w:ascii="Times New Roman" w:hAnsi="Times New Roman"/>
          <w:noProof/>
          <w:sz w:val="24"/>
          <w:lang w:val="en-US"/>
        </w:rPr>
        <w:t>Minister for the Interior</w:t>
      </w:r>
      <w:r w:rsidRPr="00FA2052">
        <w:rPr>
          <w:rFonts w:ascii="Times New Roman" w:hAnsi="Times New Roman"/>
          <w:noProof/>
          <w:sz w:val="24"/>
          <w:lang w:val="en-US"/>
        </w:rPr>
        <w:tab/>
        <w:t>Ē. Jēkabsons</w:t>
      </w:r>
    </w:p>
    <w:p w14:paraId="2B416818" w14:textId="77777777" w:rsidR="00FA2052" w:rsidRPr="00FA2052" w:rsidRDefault="00FA2052" w:rsidP="00FA2052">
      <w:pPr>
        <w:rPr>
          <w:noProof/>
          <w:lang w:val="en-US"/>
        </w:rPr>
      </w:pPr>
      <w:r w:rsidRPr="00FA2052">
        <w:rPr>
          <w:noProof/>
          <w:lang w:val="en-US"/>
        </w:rPr>
        <w:br w:type="page"/>
      </w:r>
    </w:p>
    <w:p w14:paraId="07431A7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345C08F9" w14:textId="77777777" w:rsidR="00FA2052" w:rsidRPr="00FA2052" w:rsidRDefault="00FA2052" w:rsidP="00FA2052">
      <w:pPr>
        <w:spacing w:after="0" w:line="240" w:lineRule="auto"/>
        <w:jc w:val="right"/>
        <w:rPr>
          <w:rFonts w:ascii="Times New Roman" w:hAnsi="Times New Roman"/>
          <w:b/>
          <w:noProof/>
          <w:sz w:val="24"/>
          <w:lang w:val="en-US"/>
        </w:rPr>
      </w:pPr>
      <w:r w:rsidRPr="00FA2052">
        <w:rPr>
          <w:rFonts w:ascii="Times New Roman" w:hAnsi="Times New Roman"/>
          <w:b/>
          <w:noProof/>
          <w:sz w:val="24"/>
          <w:lang w:val="en-US"/>
        </w:rPr>
        <w:t>Annex 1</w:t>
      </w:r>
    </w:p>
    <w:p w14:paraId="49D110F2"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Cabinet Regulation No. 551</w:t>
      </w:r>
    </w:p>
    <w:p w14:paraId="7484019B"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21 June 2004</w:t>
      </w:r>
      <w:bookmarkStart w:id="124" w:name="piel-83859"/>
      <w:bookmarkStart w:id="125" w:name="piel1"/>
      <w:bookmarkEnd w:id="124"/>
      <w:bookmarkEnd w:id="125"/>
    </w:p>
    <w:p w14:paraId="073E948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06D45383"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1A948DFA" w14:textId="77777777" w:rsidR="00FA2052" w:rsidRPr="00FA2052" w:rsidRDefault="00FA2052" w:rsidP="00FA2052">
      <w:pPr>
        <w:spacing w:after="0" w:line="240" w:lineRule="auto"/>
        <w:jc w:val="center"/>
        <w:rPr>
          <w:rFonts w:ascii="Times New Roman" w:hAnsi="Times New Roman"/>
          <w:b/>
          <w:noProof/>
          <w:sz w:val="28"/>
          <w:lang w:val="en-US"/>
        </w:rPr>
      </w:pPr>
      <w:bookmarkStart w:id="126" w:name="740270"/>
      <w:bookmarkStart w:id="127" w:name="n-740270"/>
      <w:bookmarkEnd w:id="126"/>
      <w:bookmarkEnd w:id="127"/>
      <w:r w:rsidRPr="00FA2052">
        <w:rPr>
          <w:rFonts w:ascii="Times New Roman" w:hAnsi="Times New Roman"/>
          <w:b/>
          <w:noProof/>
          <w:sz w:val="28"/>
          <w:lang w:val="en-US"/>
        </w:rPr>
        <w:t>Administrative Offences for Which the Penalty Points are Given and the Number of the Penalty Points</w:t>
      </w:r>
    </w:p>
    <w:p w14:paraId="50176AF0" w14:textId="77777777" w:rsidR="00FA2052" w:rsidRPr="00FA2052" w:rsidRDefault="00FA2052" w:rsidP="00FA2052">
      <w:pPr>
        <w:spacing w:after="0" w:line="240" w:lineRule="auto"/>
        <w:jc w:val="center"/>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30 June 2020</w:t>
      </w:r>
      <w:r w:rsidRPr="00FA2052">
        <w:rPr>
          <w:rFonts w:ascii="Times New Roman" w:hAnsi="Times New Roman"/>
          <w:noProof/>
          <w:sz w:val="24"/>
          <w:lang w:val="en-US"/>
        </w:rPr>
        <w:t>]</w:t>
      </w:r>
    </w:p>
    <w:p w14:paraId="2D6E5F1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E42D064"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0"/>
        <w:gridCol w:w="6864"/>
        <w:gridCol w:w="1711"/>
      </w:tblGrid>
      <w:tr w:rsidR="00FA2052" w:rsidRPr="00FA2052" w14:paraId="0C16DE35" w14:textId="77777777" w:rsidTr="002D35B9">
        <w:tc>
          <w:tcPr>
            <w:tcW w:w="265" w:type="pct"/>
            <w:tcBorders>
              <w:top w:val="outset" w:sz="6" w:space="0" w:color="auto"/>
              <w:left w:val="outset" w:sz="6" w:space="0" w:color="auto"/>
              <w:bottom w:val="outset" w:sz="6" w:space="0" w:color="auto"/>
              <w:right w:val="outset" w:sz="6" w:space="0" w:color="auto"/>
            </w:tcBorders>
            <w:vAlign w:val="center"/>
            <w:hideMark/>
          </w:tcPr>
          <w:p w14:paraId="644180C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No.</w:t>
            </w:r>
          </w:p>
        </w:tc>
        <w:tc>
          <w:tcPr>
            <w:tcW w:w="3790" w:type="pct"/>
            <w:tcBorders>
              <w:top w:val="outset" w:sz="6" w:space="0" w:color="auto"/>
              <w:left w:val="outset" w:sz="6" w:space="0" w:color="auto"/>
              <w:bottom w:val="outset" w:sz="6" w:space="0" w:color="auto"/>
              <w:right w:val="outset" w:sz="6" w:space="0" w:color="auto"/>
            </w:tcBorders>
            <w:vAlign w:val="center"/>
            <w:hideMark/>
          </w:tcPr>
          <w:p w14:paraId="3FF5C38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Administrative offence in accordance with the Road Traffic Law (hereinafter – the RTL) or the Law on Carriage by Road (hereinafter – the LCR)</w:t>
            </w:r>
          </w:p>
        </w:tc>
        <w:tc>
          <w:tcPr>
            <w:tcW w:w="945" w:type="pct"/>
            <w:tcBorders>
              <w:top w:val="outset" w:sz="6" w:space="0" w:color="auto"/>
              <w:left w:val="outset" w:sz="6" w:space="0" w:color="auto"/>
              <w:bottom w:val="outset" w:sz="6" w:space="0" w:color="auto"/>
              <w:right w:val="outset" w:sz="6" w:space="0" w:color="auto"/>
            </w:tcBorders>
            <w:vAlign w:val="center"/>
            <w:hideMark/>
          </w:tcPr>
          <w:p w14:paraId="525B1A9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Number of the penalty points</w:t>
            </w:r>
          </w:p>
        </w:tc>
      </w:tr>
      <w:tr w:rsidR="00FA2052" w:rsidRPr="00FA2052" w14:paraId="04399557"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4574D33"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General Road Traffic Regulations</w:t>
            </w:r>
          </w:p>
        </w:tc>
      </w:tr>
      <w:tr w:rsidR="00FA2052" w:rsidRPr="00FA2052" w14:paraId="7856180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022EF1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w:t>
            </w:r>
          </w:p>
        </w:tc>
        <w:tc>
          <w:tcPr>
            <w:tcW w:w="3790" w:type="pct"/>
            <w:tcBorders>
              <w:top w:val="outset" w:sz="6" w:space="0" w:color="auto"/>
              <w:left w:val="outset" w:sz="6" w:space="0" w:color="auto"/>
              <w:bottom w:val="outset" w:sz="6" w:space="0" w:color="auto"/>
              <w:right w:val="outset" w:sz="6" w:space="0" w:color="auto"/>
            </w:tcBorders>
            <w:hideMark/>
          </w:tcPr>
          <w:p w14:paraId="473B1FF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51,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4245518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0 or 1*</w:t>
            </w:r>
          </w:p>
        </w:tc>
      </w:tr>
      <w:tr w:rsidR="00FA2052" w:rsidRPr="00FA2052" w14:paraId="6248097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9E5099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w:t>
            </w:r>
          </w:p>
        </w:tc>
        <w:tc>
          <w:tcPr>
            <w:tcW w:w="3790" w:type="pct"/>
            <w:tcBorders>
              <w:top w:val="outset" w:sz="6" w:space="0" w:color="auto"/>
              <w:left w:val="outset" w:sz="6" w:space="0" w:color="auto"/>
              <w:bottom w:val="outset" w:sz="6" w:space="0" w:color="auto"/>
              <w:right w:val="outset" w:sz="6" w:space="0" w:color="auto"/>
            </w:tcBorders>
            <w:hideMark/>
          </w:tcPr>
          <w:p w14:paraId="02AE4E5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51,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7400EB1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68DEC07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09FA32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w:t>
            </w:r>
          </w:p>
        </w:tc>
        <w:tc>
          <w:tcPr>
            <w:tcW w:w="3790" w:type="pct"/>
            <w:tcBorders>
              <w:top w:val="outset" w:sz="6" w:space="0" w:color="auto"/>
              <w:left w:val="outset" w:sz="6" w:space="0" w:color="auto"/>
              <w:bottom w:val="outset" w:sz="6" w:space="0" w:color="auto"/>
              <w:right w:val="outset" w:sz="6" w:space="0" w:color="auto"/>
            </w:tcBorders>
            <w:hideMark/>
          </w:tcPr>
          <w:p w14:paraId="0742B3E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51, Paragraph nine of the RTL</w:t>
            </w:r>
          </w:p>
        </w:tc>
        <w:tc>
          <w:tcPr>
            <w:tcW w:w="945" w:type="pct"/>
            <w:tcBorders>
              <w:top w:val="outset" w:sz="6" w:space="0" w:color="auto"/>
              <w:left w:val="outset" w:sz="6" w:space="0" w:color="auto"/>
              <w:bottom w:val="outset" w:sz="6" w:space="0" w:color="auto"/>
              <w:right w:val="outset" w:sz="6" w:space="0" w:color="auto"/>
            </w:tcBorders>
            <w:hideMark/>
          </w:tcPr>
          <w:p w14:paraId="24FBBF1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4D3940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48A750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w:t>
            </w:r>
          </w:p>
        </w:tc>
        <w:tc>
          <w:tcPr>
            <w:tcW w:w="3790" w:type="pct"/>
            <w:tcBorders>
              <w:top w:val="outset" w:sz="6" w:space="0" w:color="auto"/>
              <w:left w:val="outset" w:sz="6" w:space="0" w:color="auto"/>
              <w:bottom w:val="outset" w:sz="6" w:space="0" w:color="auto"/>
              <w:right w:val="outset" w:sz="6" w:space="0" w:color="auto"/>
            </w:tcBorders>
            <w:hideMark/>
          </w:tcPr>
          <w:p w14:paraId="0EB85CF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51, Paragraph ten of the RTL</w:t>
            </w:r>
          </w:p>
        </w:tc>
        <w:tc>
          <w:tcPr>
            <w:tcW w:w="945" w:type="pct"/>
            <w:tcBorders>
              <w:top w:val="outset" w:sz="6" w:space="0" w:color="auto"/>
              <w:left w:val="outset" w:sz="6" w:space="0" w:color="auto"/>
              <w:bottom w:val="outset" w:sz="6" w:space="0" w:color="auto"/>
              <w:right w:val="outset" w:sz="6" w:space="0" w:color="auto"/>
            </w:tcBorders>
            <w:hideMark/>
          </w:tcPr>
          <w:p w14:paraId="51D35E4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6</w:t>
            </w:r>
          </w:p>
        </w:tc>
      </w:tr>
      <w:tr w:rsidR="00FA2052" w:rsidRPr="00FA2052" w14:paraId="0A64336B"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33E24455"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Road Traffic Control Regulations</w:t>
            </w:r>
          </w:p>
        </w:tc>
      </w:tr>
      <w:tr w:rsidR="00FA2052" w:rsidRPr="00FA2052" w14:paraId="5BDFB32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1154EB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w:t>
            </w:r>
          </w:p>
        </w:tc>
        <w:tc>
          <w:tcPr>
            <w:tcW w:w="3790" w:type="pct"/>
            <w:tcBorders>
              <w:top w:val="outset" w:sz="6" w:space="0" w:color="auto"/>
              <w:left w:val="outset" w:sz="6" w:space="0" w:color="auto"/>
              <w:bottom w:val="outset" w:sz="6" w:space="0" w:color="auto"/>
              <w:right w:val="outset" w:sz="6" w:space="0" w:color="auto"/>
            </w:tcBorders>
            <w:hideMark/>
          </w:tcPr>
          <w:p w14:paraId="697A6B5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52,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1875022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3F45D70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FE8F97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w:t>
            </w:r>
          </w:p>
        </w:tc>
        <w:tc>
          <w:tcPr>
            <w:tcW w:w="3790" w:type="pct"/>
            <w:tcBorders>
              <w:top w:val="outset" w:sz="6" w:space="0" w:color="auto"/>
              <w:left w:val="outset" w:sz="6" w:space="0" w:color="auto"/>
              <w:bottom w:val="outset" w:sz="6" w:space="0" w:color="auto"/>
              <w:right w:val="outset" w:sz="6" w:space="0" w:color="auto"/>
            </w:tcBorders>
            <w:hideMark/>
          </w:tcPr>
          <w:p w14:paraId="17B6642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52,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4B2E036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14CDA22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556A8A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w:t>
            </w:r>
          </w:p>
        </w:tc>
        <w:tc>
          <w:tcPr>
            <w:tcW w:w="3790" w:type="pct"/>
            <w:tcBorders>
              <w:top w:val="outset" w:sz="6" w:space="0" w:color="auto"/>
              <w:left w:val="outset" w:sz="6" w:space="0" w:color="auto"/>
              <w:bottom w:val="outset" w:sz="6" w:space="0" w:color="auto"/>
              <w:right w:val="outset" w:sz="6" w:space="0" w:color="auto"/>
            </w:tcBorders>
            <w:hideMark/>
          </w:tcPr>
          <w:p w14:paraId="1891776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52,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1F9E3E6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642B63E9"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2FD39C99"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Start of Driving and Change of the Driving Direction</w:t>
            </w:r>
          </w:p>
        </w:tc>
      </w:tr>
      <w:tr w:rsidR="00FA2052" w:rsidRPr="00FA2052" w14:paraId="4AB5983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FA4C2A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w:t>
            </w:r>
          </w:p>
        </w:tc>
        <w:tc>
          <w:tcPr>
            <w:tcW w:w="3790" w:type="pct"/>
            <w:tcBorders>
              <w:top w:val="outset" w:sz="6" w:space="0" w:color="auto"/>
              <w:left w:val="outset" w:sz="6" w:space="0" w:color="auto"/>
              <w:bottom w:val="outset" w:sz="6" w:space="0" w:color="auto"/>
              <w:right w:val="outset" w:sz="6" w:space="0" w:color="auto"/>
            </w:tcBorders>
            <w:hideMark/>
          </w:tcPr>
          <w:p w14:paraId="1ECD494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448202E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8FC310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39DDA2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w:t>
            </w:r>
          </w:p>
        </w:tc>
        <w:tc>
          <w:tcPr>
            <w:tcW w:w="3790" w:type="pct"/>
            <w:tcBorders>
              <w:top w:val="outset" w:sz="6" w:space="0" w:color="auto"/>
              <w:left w:val="outset" w:sz="6" w:space="0" w:color="auto"/>
              <w:bottom w:val="outset" w:sz="6" w:space="0" w:color="auto"/>
              <w:right w:val="outset" w:sz="6" w:space="0" w:color="auto"/>
            </w:tcBorders>
            <w:hideMark/>
          </w:tcPr>
          <w:p w14:paraId="49C64E3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57B3D4E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6F8277A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DF0FA4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w:t>
            </w:r>
          </w:p>
        </w:tc>
        <w:tc>
          <w:tcPr>
            <w:tcW w:w="3790" w:type="pct"/>
            <w:tcBorders>
              <w:top w:val="outset" w:sz="6" w:space="0" w:color="auto"/>
              <w:left w:val="outset" w:sz="6" w:space="0" w:color="auto"/>
              <w:bottom w:val="outset" w:sz="6" w:space="0" w:color="auto"/>
              <w:right w:val="outset" w:sz="6" w:space="0" w:color="auto"/>
            </w:tcBorders>
            <w:hideMark/>
          </w:tcPr>
          <w:p w14:paraId="50BF87B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5EC610E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0D29FC2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B36364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w:t>
            </w:r>
          </w:p>
        </w:tc>
        <w:tc>
          <w:tcPr>
            <w:tcW w:w="3790" w:type="pct"/>
            <w:tcBorders>
              <w:top w:val="outset" w:sz="6" w:space="0" w:color="auto"/>
              <w:left w:val="outset" w:sz="6" w:space="0" w:color="auto"/>
              <w:bottom w:val="outset" w:sz="6" w:space="0" w:color="auto"/>
              <w:right w:val="outset" w:sz="6" w:space="0" w:color="auto"/>
            </w:tcBorders>
            <w:hideMark/>
          </w:tcPr>
          <w:p w14:paraId="69CD73E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09E40F4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405AD3F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EBACE8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12.</w:t>
            </w:r>
          </w:p>
        </w:tc>
        <w:tc>
          <w:tcPr>
            <w:tcW w:w="3790" w:type="pct"/>
            <w:tcBorders>
              <w:top w:val="outset" w:sz="6" w:space="0" w:color="auto"/>
              <w:left w:val="outset" w:sz="6" w:space="0" w:color="auto"/>
              <w:bottom w:val="outset" w:sz="6" w:space="0" w:color="auto"/>
              <w:right w:val="outset" w:sz="6" w:space="0" w:color="auto"/>
            </w:tcBorders>
            <w:hideMark/>
          </w:tcPr>
          <w:p w14:paraId="7F9164D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07D6392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5F57B3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783C72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13.</w:t>
            </w:r>
          </w:p>
        </w:tc>
        <w:tc>
          <w:tcPr>
            <w:tcW w:w="3790" w:type="pct"/>
            <w:tcBorders>
              <w:top w:val="outset" w:sz="6" w:space="0" w:color="auto"/>
              <w:left w:val="outset" w:sz="6" w:space="0" w:color="auto"/>
              <w:bottom w:val="outset" w:sz="6" w:space="0" w:color="auto"/>
              <w:right w:val="outset" w:sz="6" w:space="0" w:color="auto"/>
            </w:tcBorders>
            <w:hideMark/>
          </w:tcPr>
          <w:p w14:paraId="157B59F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383720E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48F504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5856D5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14.</w:t>
            </w:r>
          </w:p>
        </w:tc>
        <w:tc>
          <w:tcPr>
            <w:tcW w:w="3790" w:type="pct"/>
            <w:tcBorders>
              <w:top w:val="outset" w:sz="6" w:space="0" w:color="auto"/>
              <w:left w:val="outset" w:sz="6" w:space="0" w:color="auto"/>
              <w:bottom w:val="outset" w:sz="6" w:space="0" w:color="auto"/>
              <w:right w:val="outset" w:sz="6" w:space="0" w:color="auto"/>
            </w:tcBorders>
            <w:hideMark/>
          </w:tcPr>
          <w:p w14:paraId="0ABF589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69B6CACF"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743E35D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906740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15.</w:t>
            </w:r>
          </w:p>
        </w:tc>
        <w:tc>
          <w:tcPr>
            <w:tcW w:w="3790" w:type="pct"/>
            <w:tcBorders>
              <w:top w:val="outset" w:sz="6" w:space="0" w:color="auto"/>
              <w:left w:val="outset" w:sz="6" w:space="0" w:color="auto"/>
              <w:bottom w:val="outset" w:sz="6" w:space="0" w:color="auto"/>
              <w:right w:val="outset" w:sz="6" w:space="0" w:color="auto"/>
            </w:tcBorders>
            <w:hideMark/>
          </w:tcPr>
          <w:p w14:paraId="779EF78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eight of the RTL</w:t>
            </w:r>
          </w:p>
        </w:tc>
        <w:tc>
          <w:tcPr>
            <w:tcW w:w="945" w:type="pct"/>
            <w:tcBorders>
              <w:top w:val="outset" w:sz="6" w:space="0" w:color="auto"/>
              <w:left w:val="outset" w:sz="6" w:space="0" w:color="auto"/>
              <w:bottom w:val="outset" w:sz="6" w:space="0" w:color="auto"/>
              <w:right w:val="outset" w:sz="6" w:space="0" w:color="auto"/>
            </w:tcBorders>
            <w:hideMark/>
          </w:tcPr>
          <w:p w14:paraId="288AE9F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254FFF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1A4712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16.</w:t>
            </w:r>
          </w:p>
        </w:tc>
        <w:tc>
          <w:tcPr>
            <w:tcW w:w="3790" w:type="pct"/>
            <w:tcBorders>
              <w:top w:val="outset" w:sz="6" w:space="0" w:color="auto"/>
              <w:left w:val="outset" w:sz="6" w:space="0" w:color="auto"/>
              <w:bottom w:val="outset" w:sz="6" w:space="0" w:color="auto"/>
              <w:right w:val="outset" w:sz="6" w:space="0" w:color="auto"/>
            </w:tcBorders>
            <w:hideMark/>
          </w:tcPr>
          <w:p w14:paraId="6C954B9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nine of the RTL</w:t>
            </w:r>
          </w:p>
        </w:tc>
        <w:tc>
          <w:tcPr>
            <w:tcW w:w="945" w:type="pct"/>
            <w:tcBorders>
              <w:top w:val="outset" w:sz="6" w:space="0" w:color="auto"/>
              <w:left w:val="outset" w:sz="6" w:space="0" w:color="auto"/>
              <w:bottom w:val="outset" w:sz="6" w:space="0" w:color="auto"/>
              <w:right w:val="outset" w:sz="6" w:space="0" w:color="auto"/>
            </w:tcBorders>
            <w:hideMark/>
          </w:tcPr>
          <w:p w14:paraId="3682C89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A1C105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1ECCE1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17.</w:t>
            </w:r>
          </w:p>
        </w:tc>
        <w:tc>
          <w:tcPr>
            <w:tcW w:w="3790" w:type="pct"/>
            <w:tcBorders>
              <w:top w:val="outset" w:sz="6" w:space="0" w:color="auto"/>
              <w:left w:val="outset" w:sz="6" w:space="0" w:color="auto"/>
              <w:bottom w:val="outset" w:sz="6" w:space="0" w:color="auto"/>
              <w:right w:val="outset" w:sz="6" w:space="0" w:color="auto"/>
            </w:tcBorders>
            <w:hideMark/>
          </w:tcPr>
          <w:p w14:paraId="14AC4CD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53, Paragraph ten of the RTL</w:t>
            </w:r>
          </w:p>
        </w:tc>
        <w:tc>
          <w:tcPr>
            <w:tcW w:w="945" w:type="pct"/>
            <w:tcBorders>
              <w:top w:val="outset" w:sz="6" w:space="0" w:color="auto"/>
              <w:left w:val="outset" w:sz="6" w:space="0" w:color="auto"/>
              <w:bottom w:val="outset" w:sz="6" w:space="0" w:color="auto"/>
              <w:right w:val="outset" w:sz="6" w:space="0" w:color="auto"/>
            </w:tcBorders>
            <w:hideMark/>
          </w:tcPr>
          <w:p w14:paraId="310D665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1E66B456"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51AABECE"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Arrangement of Vehicles on the Carriageway</w:t>
            </w:r>
          </w:p>
        </w:tc>
      </w:tr>
      <w:tr w:rsidR="00FA2052" w:rsidRPr="00FA2052" w14:paraId="1A597C0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521165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18.</w:t>
            </w:r>
          </w:p>
        </w:tc>
        <w:tc>
          <w:tcPr>
            <w:tcW w:w="3790" w:type="pct"/>
            <w:tcBorders>
              <w:top w:val="outset" w:sz="6" w:space="0" w:color="auto"/>
              <w:left w:val="outset" w:sz="6" w:space="0" w:color="auto"/>
              <w:bottom w:val="outset" w:sz="6" w:space="0" w:color="auto"/>
              <w:right w:val="outset" w:sz="6" w:space="0" w:color="auto"/>
            </w:tcBorders>
            <w:hideMark/>
          </w:tcPr>
          <w:p w14:paraId="4163E6C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3099E10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89EA6F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5F7761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19.</w:t>
            </w:r>
          </w:p>
        </w:tc>
        <w:tc>
          <w:tcPr>
            <w:tcW w:w="3790" w:type="pct"/>
            <w:tcBorders>
              <w:top w:val="outset" w:sz="6" w:space="0" w:color="auto"/>
              <w:left w:val="outset" w:sz="6" w:space="0" w:color="auto"/>
              <w:bottom w:val="outset" w:sz="6" w:space="0" w:color="auto"/>
              <w:right w:val="outset" w:sz="6" w:space="0" w:color="auto"/>
            </w:tcBorders>
            <w:hideMark/>
          </w:tcPr>
          <w:p w14:paraId="3179A1D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2241FD4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47E3F0E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979576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20.</w:t>
            </w:r>
          </w:p>
        </w:tc>
        <w:tc>
          <w:tcPr>
            <w:tcW w:w="3790" w:type="pct"/>
            <w:tcBorders>
              <w:top w:val="outset" w:sz="6" w:space="0" w:color="auto"/>
              <w:left w:val="outset" w:sz="6" w:space="0" w:color="auto"/>
              <w:bottom w:val="outset" w:sz="6" w:space="0" w:color="auto"/>
              <w:right w:val="outset" w:sz="6" w:space="0" w:color="auto"/>
            </w:tcBorders>
            <w:hideMark/>
          </w:tcPr>
          <w:p w14:paraId="1F1C0C2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120AEAF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C4B14B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E9E719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21.</w:t>
            </w:r>
          </w:p>
        </w:tc>
        <w:tc>
          <w:tcPr>
            <w:tcW w:w="3790" w:type="pct"/>
            <w:tcBorders>
              <w:top w:val="outset" w:sz="6" w:space="0" w:color="auto"/>
              <w:left w:val="outset" w:sz="6" w:space="0" w:color="auto"/>
              <w:bottom w:val="outset" w:sz="6" w:space="0" w:color="auto"/>
              <w:right w:val="outset" w:sz="6" w:space="0" w:color="auto"/>
            </w:tcBorders>
            <w:hideMark/>
          </w:tcPr>
          <w:p w14:paraId="6F7972B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2133D3A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43A648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7669E0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22.</w:t>
            </w:r>
          </w:p>
        </w:tc>
        <w:tc>
          <w:tcPr>
            <w:tcW w:w="3790" w:type="pct"/>
            <w:tcBorders>
              <w:top w:val="outset" w:sz="6" w:space="0" w:color="auto"/>
              <w:left w:val="outset" w:sz="6" w:space="0" w:color="auto"/>
              <w:bottom w:val="outset" w:sz="6" w:space="0" w:color="auto"/>
              <w:right w:val="outset" w:sz="6" w:space="0" w:color="auto"/>
            </w:tcBorders>
            <w:hideMark/>
          </w:tcPr>
          <w:p w14:paraId="46C93B7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eight of the RTL</w:t>
            </w:r>
          </w:p>
        </w:tc>
        <w:tc>
          <w:tcPr>
            <w:tcW w:w="945" w:type="pct"/>
            <w:tcBorders>
              <w:top w:val="outset" w:sz="6" w:space="0" w:color="auto"/>
              <w:left w:val="outset" w:sz="6" w:space="0" w:color="auto"/>
              <w:bottom w:val="outset" w:sz="6" w:space="0" w:color="auto"/>
              <w:right w:val="outset" w:sz="6" w:space="0" w:color="auto"/>
            </w:tcBorders>
            <w:hideMark/>
          </w:tcPr>
          <w:p w14:paraId="30FA7A8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7BA8F74F"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1F2F7BB1"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Failure to Observe Driving Speed, Distance, and Interval</w:t>
            </w:r>
          </w:p>
        </w:tc>
      </w:tr>
      <w:tr w:rsidR="00FA2052" w:rsidRPr="00FA2052" w14:paraId="35259FC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C2492E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23.</w:t>
            </w:r>
          </w:p>
        </w:tc>
        <w:tc>
          <w:tcPr>
            <w:tcW w:w="3790" w:type="pct"/>
            <w:tcBorders>
              <w:top w:val="outset" w:sz="6" w:space="0" w:color="auto"/>
              <w:left w:val="outset" w:sz="6" w:space="0" w:color="auto"/>
              <w:bottom w:val="outset" w:sz="6" w:space="0" w:color="auto"/>
              <w:right w:val="outset" w:sz="6" w:space="0" w:color="auto"/>
            </w:tcBorders>
            <w:hideMark/>
          </w:tcPr>
          <w:p w14:paraId="42237AE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662F06D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445163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F6E4D1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24.</w:t>
            </w:r>
          </w:p>
        </w:tc>
        <w:tc>
          <w:tcPr>
            <w:tcW w:w="3790" w:type="pct"/>
            <w:tcBorders>
              <w:top w:val="outset" w:sz="6" w:space="0" w:color="auto"/>
              <w:left w:val="outset" w:sz="6" w:space="0" w:color="auto"/>
              <w:bottom w:val="outset" w:sz="6" w:space="0" w:color="auto"/>
              <w:right w:val="outset" w:sz="6" w:space="0" w:color="auto"/>
            </w:tcBorders>
            <w:hideMark/>
          </w:tcPr>
          <w:p w14:paraId="459011A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eight of the RTL</w:t>
            </w:r>
          </w:p>
        </w:tc>
        <w:tc>
          <w:tcPr>
            <w:tcW w:w="945" w:type="pct"/>
            <w:tcBorders>
              <w:top w:val="outset" w:sz="6" w:space="0" w:color="auto"/>
              <w:left w:val="outset" w:sz="6" w:space="0" w:color="auto"/>
              <w:bottom w:val="outset" w:sz="6" w:space="0" w:color="auto"/>
              <w:right w:val="outset" w:sz="6" w:space="0" w:color="auto"/>
            </w:tcBorders>
            <w:hideMark/>
          </w:tcPr>
          <w:p w14:paraId="4301B9E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7ABE42C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97283F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lastRenderedPageBreak/>
              <w:t>25.</w:t>
            </w:r>
          </w:p>
        </w:tc>
        <w:tc>
          <w:tcPr>
            <w:tcW w:w="3790" w:type="pct"/>
            <w:tcBorders>
              <w:top w:val="outset" w:sz="6" w:space="0" w:color="auto"/>
              <w:left w:val="outset" w:sz="6" w:space="0" w:color="auto"/>
              <w:bottom w:val="outset" w:sz="6" w:space="0" w:color="auto"/>
              <w:right w:val="outset" w:sz="6" w:space="0" w:color="auto"/>
            </w:tcBorders>
            <w:hideMark/>
          </w:tcPr>
          <w:p w14:paraId="193D6CD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nine of the RTL</w:t>
            </w:r>
          </w:p>
        </w:tc>
        <w:tc>
          <w:tcPr>
            <w:tcW w:w="945" w:type="pct"/>
            <w:tcBorders>
              <w:top w:val="outset" w:sz="6" w:space="0" w:color="auto"/>
              <w:left w:val="outset" w:sz="6" w:space="0" w:color="auto"/>
              <w:bottom w:val="outset" w:sz="6" w:space="0" w:color="auto"/>
              <w:right w:val="outset" w:sz="6" w:space="0" w:color="auto"/>
            </w:tcBorders>
            <w:hideMark/>
          </w:tcPr>
          <w:p w14:paraId="6485C40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254045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0144D9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26.</w:t>
            </w:r>
          </w:p>
        </w:tc>
        <w:tc>
          <w:tcPr>
            <w:tcW w:w="3790" w:type="pct"/>
            <w:tcBorders>
              <w:top w:val="outset" w:sz="6" w:space="0" w:color="auto"/>
              <w:left w:val="outset" w:sz="6" w:space="0" w:color="auto"/>
              <w:bottom w:val="outset" w:sz="6" w:space="0" w:color="auto"/>
              <w:right w:val="outset" w:sz="6" w:space="0" w:color="auto"/>
            </w:tcBorders>
            <w:hideMark/>
          </w:tcPr>
          <w:p w14:paraId="55F090F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ten of the RTL</w:t>
            </w:r>
          </w:p>
        </w:tc>
        <w:tc>
          <w:tcPr>
            <w:tcW w:w="945" w:type="pct"/>
            <w:tcBorders>
              <w:top w:val="outset" w:sz="6" w:space="0" w:color="auto"/>
              <w:left w:val="outset" w:sz="6" w:space="0" w:color="auto"/>
              <w:bottom w:val="outset" w:sz="6" w:space="0" w:color="auto"/>
              <w:right w:val="outset" w:sz="6" w:space="0" w:color="auto"/>
            </w:tcBorders>
            <w:hideMark/>
          </w:tcPr>
          <w:p w14:paraId="08F60CC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F00E42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C37F26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27.</w:t>
            </w:r>
          </w:p>
        </w:tc>
        <w:tc>
          <w:tcPr>
            <w:tcW w:w="3790" w:type="pct"/>
            <w:tcBorders>
              <w:top w:val="outset" w:sz="6" w:space="0" w:color="auto"/>
              <w:left w:val="outset" w:sz="6" w:space="0" w:color="auto"/>
              <w:bottom w:val="outset" w:sz="6" w:space="0" w:color="auto"/>
              <w:right w:val="outset" w:sz="6" w:space="0" w:color="auto"/>
            </w:tcBorders>
            <w:hideMark/>
          </w:tcPr>
          <w:p w14:paraId="195AF6A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eleven of the RTL</w:t>
            </w:r>
          </w:p>
        </w:tc>
        <w:tc>
          <w:tcPr>
            <w:tcW w:w="945" w:type="pct"/>
            <w:tcBorders>
              <w:top w:val="outset" w:sz="6" w:space="0" w:color="auto"/>
              <w:left w:val="outset" w:sz="6" w:space="0" w:color="auto"/>
              <w:bottom w:val="outset" w:sz="6" w:space="0" w:color="auto"/>
              <w:right w:val="outset" w:sz="6" w:space="0" w:color="auto"/>
            </w:tcBorders>
            <w:hideMark/>
          </w:tcPr>
          <w:p w14:paraId="51B4C546"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04177B2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03D57D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28.</w:t>
            </w:r>
          </w:p>
        </w:tc>
        <w:tc>
          <w:tcPr>
            <w:tcW w:w="3790" w:type="pct"/>
            <w:tcBorders>
              <w:top w:val="outset" w:sz="6" w:space="0" w:color="auto"/>
              <w:left w:val="outset" w:sz="6" w:space="0" w:color="auto"/>
              <w:bottom w:val="outset" w:sz="6" w:space="0" w:color="auto"/>
              <w:right w:val="outset" w:sz="6" w:space="0" w:color="auto"/>
            </w:tcBorders>
            <w:hideMark/>
          </w:tcPr>
          <w:p w14:paraId="4C601C1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twelve of the RTL</w:t>
            </w:r>
          </w:p>
        </w:tc>
        <w:tc>
          <w:tcPr>
            <w:tcW w:w="945" w:type="pct"/>
            <w:tcBorders>
              <w:top w:val="outset" w:sz="6" w:space="0" w:color="auto"/>
              <w:left w:val="outset" w:sz="6" w:space="0" w:color="auto"/>
              <w:bottom w:val="outset" w:sz="6" w:space="0" w:color="auto"/>
              <w:right w:val="outset" w:sz="6" w:space="0" w:color="auto"/>
            </w:tcBorders>
            <w:hideMark/>
          </w:tcPr>
          <w:p w14:paraId="1E2171C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094037C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3DB303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29.</w:t>
            </w:r>
          </w:p>
        </w:tc>
        <w:tc>
          <w:tcPr>
            <w:tcW w:w="3790" w:type="pct"/>
            <w:tcBorders>
              <w:top w:val="outset" w:sz="6" w:space="0" w:color="auto"/>
              <w:left w:val="outset" w:sz="6" w:space="0" w:color="auto"/>
              <w:bottom w:val="outset" w:sz="6" w:space="0" w:color="auto"/>
              <w:right w:val="outset" w:sz="6" w:space="0" w:color="auto"/>
            </w:tcBorders>
            <w:hideMark/>
          </w:tcPr>
          <w:p w14:paraId="5AD4E97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thirteen of the RTL</w:t>
            </w:r>
          </w:p>
        </w:tc>
        <w:tc>
          <w:tcPr>
            <w:tcW w:w="945" w:type="pct"/>
            <w:tcBorders>
              <w:top w:val="outset" w:sz="6" w:space="0" w:color="auto"/>
              <w:left w:val="outset" w:sz="6" w:space="0" w:color="auto"/>
              <w:bottom w:val="outset" w:sz="6" w:space="0" w:color="auto"/>
              <w:right w:val="outset" w:sz="6" w:space="0" w:color="auto"/>
            </w:tcBorders>
            <w:hideMark/>
          </w:tcPr>
          <w:p w14:paraId="350E863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0AE1A52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FA8F64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30.</w:t>
            </w:r>
          </w:p>
        </w:tc>
        <w:tc>
          <w:tcPr>
            <w:tcW w:w="3790" w:type="pct"/>
            <w:tcBorders>
              <w:top w:val="outset" w:sz="6" w:space="0" w:color="auto"/>
              <w:left w:val="outset" w:sz="6" w:space="0" w:color="auto"/>
              <w:bottom w:val="outset" w:sz="6" w:space="0" w:color="auto"/>
              <w:right w:val="outset" w:sz="6" w:space="0" w:color="auto"/>
            </w:tcBorders>
            <w:hideMark/>
          </w:tcPr>
          <w:p w14:paraId="0FFC0C7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fourteen of the RTL</w:t>
            </w:r>
          </w:p>
        </w:tc>
        <w:tc>
          <w:tcPr>
            <w:tcW w:w="945" w:type="pct"/>
            <w:tcBorders>
              <w:top w:val="outset" w:sz="6" w:space="0" w:color="auto"/>
              <w:left w:val="outset" w:sz="6" w:space="0" w:color="auto"/>
              <w:bottom w:val="outset" w:sz="6" w:space="0" w:color="auto"/>
              <w:right w:val="outset" w:sz="6" w:space="0" w:color="auto"/>
            </w:tcBorders>
            <w:hideMark/>
          </w:tcPr>
          <w:p w14:paraId="5376AD4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12CF35C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D88A8E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31.</w:t>
            </w:r>
          </w:p>
        </w:tc>
        <w:tc>
          <w:tcPr>
            <w:tcW w:w="3790" w:type="pct"/>
            <w:tcBorders>
              <w:top w:val="outset" w:sz="6" w:space="0" w:color="auto"/>
              <w:left w:val="outset" w:sz="6" w:space="0" w:color="auto"/>
              <w:bottom w:val="outset" w:sz="6" w:space="0" w:color="auto"/>
              <w:right w:val="outset" w:sz="6" w:space="0" w:color="auto"/>
            </w:tcBorders>
            <w:hideMark/>
          </w:tcPr>
          <w:p w14:paraId="4EC4451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fifteen of the RTL</w:t>
            </w:r>
          </w:p>
        </w:tc>
        <w:tc>
          <w:tcPr>
            <w:tcW w:w="945" w:type="pct"/>
            <w:tcBorders>
              <w:top w:val="outset" w:sz="6" w:space="0" w:color="auto"/>
              <w:left w:val="outset" w:sz="6" w:space="0" w:color="auto"/>
              <w:bottom w:val="outset" w:sz="6" w:space="0" w:color="auto"/>
              <w:right w:val="outset" w:sz="6" w:space="0" w:color="auto"/>
            </w:tcBorders>
            <w:hideMark/>
          </w:tcPr>
          <w:p w14:paraId="5A9B4C6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0823694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24FFBA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32.</w:t>
            </w:r>
          </w:p>
        </w:tc>
        <w:tc>
          <w:tcPr>
            <w:tcW w:w="3790" w:type="pct"/>
            <w:tcBorders>
              <w:top w:val="outset" w:sz="6" w:space="0" w:color="auto"/>
              <w:left w:val="outset" w:sz="6" w:space="0" w:color="auto"/>
              <w:bottom w:val="outset" w:sz="6" w:space="0" w:color="auto"/>
              <w:right w:val="outset" w:sz="6" w:space="0" w:color="auto"/>
            </w:tcBorders>
            <w:hideMark/>
          </w:tcPr>
          <w:p w14:paraId="4174F02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sixteen of the RTL</w:t>
            </w:r>
          </w:p>
        </w:tc>
        <w:tc>
          <w:tcPr>
            <w:tcW w:w="945" w:type="pct"/>
            <w:tcBorders>
              <w:top w:val="outset" w:sz="6" w:space="0" w:color="auto"/>
              <w:left w:val="outset" w:sz="6" w:space="0" w:color="auto"/>
              <w:bottom w:val="outset" w:sz="6" w:space="0" w:color="auto"/>
              <w:right w:val="outset" w:sz="6" w:space="0" w:color="auto"/>
            </w:tcBorders>
            <w:hideMark/>
          </w:tcPr>
          <w:p w14:paraId="3E2E0FD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53A39B9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1899F8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33.</w:t>
            </w:r>
          </w:p>
        </w:tc>
        <w:tc>
          <w:tcPr>
            <w:tcW w:w="3790" w:type="pct"/>
            <w:tcBorders>
              <w:top w:val="outset" w:sz="6" w:space="0" w:color="auto"/>
              <w:left w:val="outset" w:sz="6" w:space="0" w:color="auto"/>
              <w:bottom w:val="outset" w:sz="6" w:space="0" w:color="auto"/>
              <w:right w:val="outset" w:sz="6" w:space="0" w:color="auto"/>
            </w:tcBorders>
            <w:hideMark/>
          </w:tcPr>
          <w:p w14:paraId="27B9F1B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seventeen of the RTL</w:t>
            </w:r>
          </w:p>
        </w:tc>
        <w:tc>
          <w:tcPr>
            <w:tcW w:w="945" w:type="pct"/>
            <w:tcBorders>
              <w:top w:val="outset" w:sz="6" w:space="0" w:color="auto"/>
              <w:left w:val="outset" w:sz="6" w:space="0" w:color="auto"/>
              <w:bottom w:val="outset" w:sz="6" w:space="0" w:color="auto"/>
              <w:right w:val="outset" w:sz="6" w:space="0" w:color="auto"/>
            </w:tcBorders>
            <w:hideMark/>
          </w:tcPr>
          <w:p w14:paraId="237B7E2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2BC1B29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69518F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34.</w:t>
            </w:r>
          </w:p>
        </w:tc>
        <w:tc>
          <w:tcPr>
            <w:tcW w:w="3790" w:type="pct"/>
            <w:tcBorders>
              <w:top w:val="outset" w:sz="6" w:space="0" w:color="auto"/>
              <w:left w:val="outset" w:sz="6" w:space="0" w:color="auto"/>
              <w:bottom w:val="outset" w:sz="6" w:space="0" w:color="auto"/>
              <w:right w:val="outset" w:sz="6" w:space="0" w:color="auto"/>
            </w:tcBorders>
            <w:hideMark/>
          </w:tcPr>
          <w:p w14:paraId="60EBBA8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eighteen of the RTL</w:t>
            </w:r>
          </w:p>
        </w:tc>
        <w:tc>
          <w:tcPr>
            <w:tcW w:w="945" w:type="pct"/>
            <w:tcBorders>
              <w:top w:val="outset" w:sz="6" w:space="0" w:color="auto"/>
              <w:left w:val="outset" w:sz="6" w:space="0" w:color="auto"/>
              <w:bottom w:val="outset" w:sz="6" w:space="0" w:color="auto"/>
              <w:right w:val="outset" w:sz="6" w:space="0" w:color="auto"/>
            </w:tcBorders>
            <w:hideMark/>
          </w:tcPr>
          <w:p w14:paraId="4E5EF3F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202B4FB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0EDAB6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35.</w:t>
            </w:r>
          </w:p>
        </w:tc>
        <w:tc>
          <w:tcPr>
            <w:tcW w:w="3790" w:type="pct"/>
            <w:tcBorders>
              <w:top w:val="outset" w:sz="6" w:space="0" w:color="auto"/>
              <w:left w:val="outset" w:sz="6" w:space="0" w:color="auto"/>
              <w:bottom w:val="outset" w:sz="6" w:space="0" w:color="auto"/>
              <w:right w:val="outset" w:sz="6" w:space="0" w:color="auto"/>
            </w:tcBorders>
            <w:hideMark/>
          </w:tcPr>
          <w:p w14:paraId="78D5E9C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nineteen of the RTL</w:t>
            </w:r>
          </w:p>
        </w:tc>
        <w:tc>
          <w:tcPr>
            <w:tcW w:w="945" w:type="pct"/>
            <w:tcBorders>
              <w:top w:val="outset" w:sz="6" w:space="0" w:color="auto"/>
              <w:left w:val="outset" w:sz="6" w:space="0" w:color="auto"/>
              <w:bottom w:val="outset" w:sz="6" w:space="0" w:color="auto"/>
              <w:right w:val="outset" w:sz="6" w:space="0" w:color="auto"/>
            </w:tcBorders>
            <w:hideMark/>
          </w:tcPr>
          <w:p w14:paraId="41777E0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6D70791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89E635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36.</w:t>
            </w:r>
          </w:p>
        </w:tc>
        <w:tc>
          <w:tcPr>
            <w:tcW w:w="3790" w:type="pct"/>
            <w:tcBorders>
              <w:top w:val="outset" w:sz="6" w:space="0" w:color="auto"/>
              <w:left w:val="outset" w:sz="6" w:space="0" w:color="auto"/>
              <w:bottom w:val="outset" w:sz="6" w:space="0" w:color="auto"/>
              <w:right w:val="outset" w:sz="6" w:space="0" w:color="auto"/>
            </w:tcBorders>
            <w:hideMark/>
          </w:tcPr>
          <w:p w14:paraId="2F55F97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 of the RTL</w:t>
            </w:r>
          </w:p>
        </w:tc>
        <w:tc>
          <w:tcPr>
            <w:tcW w:w="945" w:type="pct"/>
            <w:tcBorders>
              <w:top w:val="outset" w:sz="6" w:space="0" w:color="auto"/>
              <w:left w:val="outset" w:sz="6" w:space="0" w:color="auto"/>
              <w:bottom w:val="outset" w:sz="6" w:space="0" w:color="auto"/>
              <w:right w:val="outset" w:sz="6" w:space="0" w:color="auto"/>
            </w:tcBorders>
            <w:hideMark/>
          </w:tcPr>
          <w:p w14:paraId="1050238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4A07911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EE343C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37.</w:t>
            </w:r>
          </w:p>
        </w:tc>
        <w:tc>
          <w:tcPr>
            <w:tcW w:w="3790" w:type="pct"/>
            <w:tcBorders>
              <w:top w:val="outset" w:sz="6" w:space="0" w:color="auto"/>
              <w:left w:val="outset" w:sz="6" w:space="0" w:color="auto"/>
              <w:bottom w:val="outset" w:sz="6" w:space="0" w:color="auto"/>
              <w:right w:val="outset" w:sz="6" w:space="0" w:color="auto"/>
            </w:tcBorders>
            <w:hideMark/>
          </w:tcPr>
          <w:p w14:paraId="3FABCEA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twenty-one of the RTL</w:t>
            </w:r>
          </w:p>
        </w:tc>
        <w:tc>
          <w:tcPr>
            <w:tcW w:w="945" w:type="pct"/>
            <w:tcBorders>
              <w:top w:val="outset" w:sz="6" w:space="0" w:color="auto"/>
              <w:left w:val="outset" w:sz="6" w:space="0" w:color="auto"/>
              <w:bottom w:val="outset" w:sz="6" w:space="0" w:color="auto"/>
              <w:right w:val="outset" w:sz="6" w:space="0" w:color="auto"/>
            </w:tcBorders>
            <w:hideMark/>
          </w:tcPr>
          <w:p w14:paraId="3D24DB8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52178A7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F568D5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38.</w:t>
            </w:r>
          </w:p>
        </w:tc>
        <w:tc>
          <w:tcPr>
            <w:tcW w:w="3790" w:type="pct"/>
            <w:tcBorders>
              <w:top w:val="outset" w:sz="6" w:space="0" w:color="auto"/>
              <w:left w:val="outset" w:sz="6" w:space="0" w:color="auto"/>
              <w:bottom w:val="outset" w:sz="6" w:space="0" w:color="auto"/>
              <w:right w:val="outset" w:sz="6" w:space="0" w:color="auto"/>
            </w:tcBorders>
            <w:hideMark/>
          </w:tcPr>
          <w:p w14:paraId="5678A52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twenty-two of the RTL</w:t>
            </w:r>
          </w:p>
        </w:tc>
        <w:tc>
          <w:tcPr>
            <w:tcW w:w="945" w:type="pct"/>
            <w:tcBorders>
              <w:top w:val="outset" w:sz="6" w:space="0" w:color="auto"/>
              <w:left w:val="outset" w:sz="6" w:space="0" w:color="auto"/>
              <w:bottom w:val="outset" w:sz="6" w:space="0" w:color="auto"/>
              <w:right w:val="outset" w:sz="6" w:space="0" w:color="auto"/>
            </w:tcBorders>
            <w:hideMark/>
          </w:tcPr>
          <w:p w14:paraId="6D64E0F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3E3EC9B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C27171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39.</w:t>
            </w:r>
          </w:p>
        </w:tc>
        <w:tc>
          <w:tcPr>
            <w:tcW w:w="3790" w:type="pct"/>
            <w:tcBorders>
              <w:top w:val="outset" w:sz="6" w:space="0" w:color="auto"/>
              <w:left w:val="outset" w:sz="6" w:space="0" w:color="auto"/>
              <w:bottom w:val="outset" w:sz="6" w:space="0" w:color="auto"/>
              <w:right w:val="outset" w:sz="6" w:space="0" w:color="auto"/>
            </w:tcBorders>
            <w:hideMark/>
          </w:tcPr>
          <w:p w14:paraId="32ADF23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twenty-three of the RTL</w:t>
            </w:r>
          </w:p>
        </w:tc>
        <w:tc>
          <w:tcPr>
            <w:tcW w:w="945" w:type="pct"/>
            <w:tcBorders>
              <w:top w:val="outset" w:sz="6" w:space="0" w:color="auto"/>
              <w:left w:val="outset" w:sz="6" w:space="0" w:color="auto"/>
              <w:bottom w:val="outset" w:sz="6" w:space="0" w:color="auto"/>
              <w:right w:val="outset" w:sz="6" w:space="0" w:color="auto"/>
            </w:tcBorders>
            <w:hideMark/>
          </w:tcPr>
          <w:p w14:paraId="5631596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2FBE56D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9CC2A8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40.</w:t>
            </w:r>
          </w:p>
        </w:tc>
        <w:tc>
          <w:tcPr>
            <w:tcW w:w="3790" w:type="pct"/>
            <w:tcBorders>
              <w:top w:val="outset" w:sz="6" w:space="0" w:color="auto"/>
              <w:left w:val="outset" w:sz="6" w:space="0" w:color="auto"/>
              <w:bottom w:val="outset" w:sz="6" w:space="0" w:color="auto"/>
              <w:right w:val="outset" w:sz="6" w:space="0" w:color="auto"/>
            </w:tcBorders>
            <w:hideMark/>
          </w:tcPr>
          <w:p w14:paraId="78890CE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twenty-four of the RTL</w:t>
            </w:r>
          </w:p>
        </w:tc>
        <w:tc>
          <w:tcPr>
            <w:tcW w:w="945" w:type="pct"/>
            <w:tcBorders>
              <w:top w:val="outset" w:sz="6" w:space="0" w:color="auto"/>
              <w:left w:val="outset" w:sz="6" w:space="0" w:color="auto"/>
              <w:bottom w:val="outset" w:sz="6" w:space="0" w:color="auto"/>
              <w:right w:val="outset" w:sz="6" w:space="0" w:color="auto"/>
            </w:tcBorders>
            <w:hideMark/>
          </w:tcPr>
          <w:p w14:paraId="3CC013A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4DA932D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4155A6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41.</w:t>
            </w:r>
          </w:p>
        </w:tc>
        <w:tc>
          <w:tcPr>
            <w:tcW w:w="3790" w:type="pct"/>
            <w:tcBorders>
              <w:top w:val="outset" w:sz="6" w:space="0" w:color="auto"/>
              <w:left w:val="outset" w:sz="6" w:space="0" w:color="auto"/>
              <w:bottom w:val="outset" w:sz="6" w:space="0" w:color="auto"/>
              <w:right w:val="outset" w:sz="6" w:space="0" w:color="auto"/>
            </w:tcBorders>
            <w:hideMark/>
          </w:tcPr>
          <w:p w14:paraId="323A106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twenty-five of the RTL</w:t>
            </w:r>
          </w:p>
        </w:tc>
        <w:tc>
          <w:tcPr>
            <w:tcW w:w="945" w:type="pct"/>
            <w:tcBorders>
              <w:top w:val="outset" w:sz="6" w:space="0" w:color="auto"/>
              <w:left w:val="outset" w:sz="6" w:space="0" w:color="auto"/>
              <w:bottom w:val="outset" w:sz="6" w:space="0" w:color="auto"/>
              <w:right w:val="outset" w:sz="6" w:space="0" w:color="auto"/>
            </w:tcBorders>
            <w:hideMark/>
          </w:tcPr>
          <w:p w14:paraId="7893802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6919ED4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F110D2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42.</w:t>
            </w:r>
          </w:p>
        </w:tc>
        <w:tc>
          <w:tcPr>
            <w:tcW w:w="3790" w:type="pct"/>
            <w:tcBorders>
              <w:top w:val="outset" w:sz="6" w:space="0" w:color="auto"/>
              <w:left w:val="outset" w:sz="6" w:space="0" w:color="auto"/>
              <w:bottom w:val="outset" w:sz="6" w:space="0" w:color="auto"/>
              <w:right w:val="outset" w:sz="6" w:space="0" w:color="auto"/>
            </w:tcBorders>
            <w:hideMark/>
          </w:tcPr>
          <w:p w14:paraId="7C321B8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twenty-six of the RTL</w:t>
            </w:r>
          </w:p>
        </w:tc>
        <w:tc>
          <w:tcPr>
            <w:tcW w:w="945" w:type="pct"/>
            <w:tcBorders>
              <w:top w:val="outset" w:sz="6" w:space="0" w:color="auto"/>
              <w:left w:val="outset" w:sz="6" w:space="0" w:color="auto"/>
              <w:bottom w:val="outset" w:sz="6" w:space="0" w:color="auto"/>
              <w:right w:val="outset" w:sz="6" w:space="0" w:color="auto"/>
            </w:tcBorders>
            <w:hideMark/>
          </w:tcPr>
          <w:p w14:paraId="295626C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6E2814B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2B02F2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43.</w:t>
            </w:r>
          </w:p>
        </w:tc>
        <w:tc>
          <w:tcPr>
            <w:tcW w:w="3790" w:type="pct"/>
            <w:tcBorders>
              <w:top w:val="outset" w:sz="6" w:space="0" w:color="auto"/>
              <w:left w:val="outset" w:sz="6" w:space="0" w:color="auto"/>
              <w:bottom w:val="outset" w:sz="6" w:space="0" w:color="auto"/>
              <w:right w:val="outset" w:sz="6" w:space="0" w:color="auto"/>
            </w:tcBorders>
            <w:hideMark/>
          </w:tcPr>
          <w:p w14:paraId="5C0DE91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55, Paragraph twenty-seven of the RTL</w:t>
            </w:r>
          </w:p>
        </w:tc>
        <w:tc>
          <w:tcPr>
            <w:tcW w:w="945" w:type="pct"/>
            <w:tcBorders>
              <w:top w:val="outset" w:sz="6" w:space="0" w:color="auto"/>
              <w:left w:val="outset" w:sz="6" w:space="0" w:color="auto"/>
              <w:bottom w:val="outset" w:sz="6" w:space="0" w:color="auto"/>
              <w:right w:val="outset" w:sz="6" w:space="0" w:color="auto"/>
            </w:tcBorders>
            <w:hideMark/>
          </w:tcPr>
          <w:p w14:paraId="1CB5311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DEB7357"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12B0A660"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Overtaking and Changing with an Oncoming Vehicle</w:t>
            </w:r>
          </w:p>
        </w:tc>
      </w:tr>
      <w:tr w:rsidR="00FA2052" w:rsidRPr="00FA2052" w14:paraId="18CC93D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CB4888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44.</w:t>
            </w:r>
          </w:p>
        </w:tc>
        <w:tc>
          <w:tcPr>
            <w:tcW w:w="3790" w:type="pct"/>
            <w:tcBorders>
              <w:top w:val="outset" w:sz="6" w:space="0" w:color="auto"/>
              <w:left w:val="outset" w:sz="6" w:space="0" w:color="auto"/>
              <w:bottom w:val="outset" w:sz="6" w:space="0" w:color="auto"/>
              <w:right w:val="outset" w:sz="6" w:space="0" w:color="auto"/>
            </w:tcBorders>
            <w:hideMark/>
          </w:tcPr>
          <w:p w14:paraId="64E583A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53F929F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760A5B3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B50A38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45.</w:t>
            </w:r>
          </w:p>
        </w:tc>
        <w:tc>
          <w:tcPr>
            <w:tcW w:w="3790" w:type="pct"/>
            <w:tcBorders>
              <w:top w:val="outset" w:sz="6" w:space="0" w:color="auto"/>
              <w:left w:val="outset" w:sz="6" w:space="0" w:color="auto"/>
              <w:bottom w:val="outset" w:sz="6" w:space="0" w:color="auto"/>
              <w:right w:val="outset" w:sz="6" w:space="0" w:color="auto"/>
            </w:tcBorders>
            <w:hideMark/>
          </w:tcPr>
          <w:p w14:paraId="5F9D642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34171EE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1B7634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65B17A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46.</w:t>
            </w:r>
          </w:p>
        </w:tc>
        <w:tc>
          <w:tcPr>
            <w:tcW w:w="3790" w:type="pct"/>
            <w:tcBorders>
              <w:top w:val="outset" w:sz="6" w:space="0" w:color="auto"/>
              <w:left w:val="outset" w:sz="6" w:space="0" w:color="auto"/>
              <w:bottom w:val="outset" w:sz="6" w:space="0" w:color="auto"/>
              <w:right w:val="outset" w:sz="6" w:space="0" w:color="auto"/>
            </w:tcBorders>
            <w:hideMark/>
          </w:tcPr>
          <w:p w14:paraId="6FA6B86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69FC5E3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631E9A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368B24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47.</w:t>
            </w:r>
          </w:p>
        </w:tc>
        <w:tc>
          <w:tcPr>
            <w:tcW w:w="3790" w:type="pct"/>
            <w:tcBorders>
              <w:top w:val="outset" w:sz="6" w:space="0" w:color="auto"/>
              <w:left w:val="outset" w:sz="6" w:space="0" w:color="auto"/>
              <w:bottom w:val="outset" w:sz="6" w:space="0" w:color="auto"/>
              <w:right w:val="outset" w:sz="6" w:space="0" w:color="auto"/>
            </w:tcBorders>
            <w:hideMark/>
          </w:tcPr>
          <w:p w14:paraId="228CF21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1430261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FE4A86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3DD15A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48.</w:t>
            </w:r>
          </w:p>
        </w:tc>
        <w:tc>
          <w:tcPr>
            <w:tcW w:w="3790" w:type="pct"/>
            <w:tcBorders>
              <w:top w:val="outset" w:sz="6" w:space="0" w:color="auto"/>
              <w:left w:val="outset" w:sz="6" w:space="0" w:color="auto"/>
              <w:bottom w:val="outset" w:sz="6" w:space="0" w:color="auto"/>
              <w:right w:val="outset" w:sz="6" w:space="0" w:color="auto"/>
            </w:tcBorders>
            <w:hideMark/>
          </w:tcPr>
          <w:p w14:paraId="2393FEF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7FA9CB2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B35D0E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21D91F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49.</w:t>
            </w:r>
          </w:p>
        </w:tc>
        <w:tc>
          <w:tcPr>
            <w:tcW w:w="3790" w:type="pct"/>
            <w:tcBorders>
              <w:top w:val="outset" w:sz="6" w:space="0" w:color="auto"/>
              <w:left w:val="outset" w:sz="6" w:space="0" w:color="auto"/>
              <w:bottom w:val="outset" w:sz="6" w:space="0" w:color="auto"/>
              <w:right w:val="outset" w:sz="6" w:space="0" w:color="auto"/>
            </w:tcBorders>
            <w:hideMark/>
          </w:tcPr>
          <w:p w14:paraId="7376B2E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2BBA756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1C0309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A9BC60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50.</w:t>
            </w:r>
          </w:p>
        </w:tc>
        <w:tc>
          <w:tcPr>
            <w:tcW w:w="3790" w:type="pct"/>
            <w:tcBorders>
              <w:top w:val="outset" w:sz="6" w:space="0" w:color="auto"/>
              <w:left w:val="outset" w:sz="6" w:space="0" w:color="auto"/>
              <w:bottom w:val="outset" w:sz="6" w:space="0" w:color="auto"/>
              <w:right w:val="outset" w:sz="6" w:space="0" w:color="auto"/>
            </w:tcBorders>
            <w:hideMark/>
          </w:tcPr>
          <w:p w14:paraId="5509809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68961C1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6D6E48C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513E37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51.</w:t>
            </w:r>
          </w:p>
        </w:tc>
        <w:tc>
          <w:tcPr>
            <w:tcW w:w="3790" w:type="pct"/>
            <w:tcBorders>
              <w:top w:val="outset" w:sz="6" w:space="0" w:color="auto"/>
              <w:left w:val="outset" w:sz="6" w:space="0" w:color="auto"/>
              <w:bottom w:val="outset" w:sz="6" w:space="0" w:color="auto"/>
              <w:right w:val="outset" w:sz="6" w:space="0" w:color="auto"/>
            </w:tcBorders>
            <w:hideMark/>
          </w:tcPr>
          <w:p w14:paraId="070A66A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eight of the RTL</w:t>
            </w:r>
          </w:p>
        </w:tc>
        <w:tc>
          <w:tcPr>
            <w:tcW w:w="945" w:type="pct"/>
            <w:tcBorders>
              <w:top w:val="outset" w:sz="6" w:space="0" w:color="auto"/>
              <w:left w:val="outset" w:sz="6" w:space="0" w:color="auto"/>
              <w:bottom w:val="outset" w:sz="6" w:space="0" w:color="auto"/>
              <w:right w:val="outset" w:sz="6" w:space="0" w:color="auto"/>
            </w:tcBorders>
            <w:hideMark/>
          </w:tcPr>
          <w:p w14:paraId="351122B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6</w:t>
            </w:r>
          </w:p>
        </w:tc>
      </w:tr>
      <w:tr w:rsidR="00FA2052" w:rsidRPr="00FA2052" w14:paraId="068538E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AEA18B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52.</w:t>
            </w:r>
          </w:p>
        </w:tc>
        <w:tc>
          <w:tcPr>
            <w:tcW w:w="3790" w:type="pct"/>
            <w:tcBorders>
              <w:top w:val="outset" w:sz="6" w:space="0" w:color="auto"/>
              <w:left w:val="outset" w:sz="6" w:space="0" w:color="auto"/>
              <w:bottom w:val="outset" w:sz="6" w:space="0" w:color="auto"/>
              <w:right w:val="outset" w:sz="6" w:space="0" w:color="auto"/>
            </w:tcBorders>
            <w:hideMark/>
          </w:tcPr>
          <w:p w14:paraId="41C3D19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56, Paragraph nine of the RTL</w:t>
            </w:r>
          </w:p>
        </w:tc>
        <w:tc>
          <w:tcPr>
            <w:tcW w:w="945" w:type="pct"/>
            <w:tcBorders>
              <w:top w:val="outset" w:sz="6" w:space="0" w:color="auto"/>
              <w:left w:val="outset" w:sz="6" w:space="0" w:color="auto"/>
              <w:bottom w:val="outset" w:sz="6" w:space="0" w:color="auto"/>
              <w:right w:val="outset" w:sz="6" w:space="0" w:color="auto"/>
            </w:tcBorders>
            <w:hideMark/>
          </w:tcPr>
          <w:p w14:paraId="104D74C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BDD5A35"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3FE5BF01"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Driving Procedures at Crossroads</w:t>
            </w:r>
          </w:p>
        </w:tc>
      </w:tr>
      <w:tr w:rsidR="00FA2052" w:rsidRPr="00FA2052" w14:paraId="64A417A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5DAA31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53.</w:t>
            </w:r>
          </w:p>
        </w:tc>
        <w:tc>
          <w:tcPr>
            <w:tcW w:w="3790" w:type="pct"/>
            <w:tcBorders>
              <w:top w:val="outset" w:sz="6" w:space="0" w:color="auto"/>
              <w:left w:val="outset" w:sz="6" w:space="0" w:color="auto"/>
              <w:bottom w:val="outset" w:sz="6" w:space="0" w:color="auto"/>
              <w:right w:val="outset" w:sz="6" w:space="0" w:color="auto"/>
            </w:tcBorders>
            <w:hideMark/>
          </w:tcPr>
          <w:p w14:paraId="4FAF31F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58,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0F1CF30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63ABD0B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62C3FC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54.</w:t>
            </w:r>
          </w:p>
        </w:tc>
        <w:tc>
          <w:tcPr>
            <w:tcW w:w="3790" w:type="pct"/>
            <w:tcBorders>
              <w:top w:val="outset" w:sz="6" w:space="0" w:color="auto"/>
              <w:left w:val="outset" w:sz="6" w:space="0" w:color="auto"/>
              <w:bottom w:val="outset" w:sz="6" w:space="0" w:color="auto"/>
              <w:right w:val="outset" w:sz="6" w:space="0" w:color="auto"/>
            </w:tcBorders>
            <w:hideMark/>
          </w:tcPr>
          <w:p w14:paraId="6A97948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58,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5429D3B6"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3236A07"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517225DD"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Road Traffic Regulations in the Populated Area</w:t>
            </w:r>
          </w:p>
        </w:tc>
      </w:tr>
      <w:tr w:rsidR="00FA2052" w:rsidRPr="00FA2052" w14:paraId="13131A4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0A740B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55.</w:t>
            </w:r>
          </w:p>
        </w:tc>
        <w:tc>
          <w:tcPr>
            <w:tcW w:w="3790" w:type="pct"/>
            <w:tcBorders>
              <w:top w:val="outset" w:sz="6" w:space="0" w:color="auto"/>
              <w:left w:val="outset" w:sz="6" w:space="0" w:color="auto"/>
              <w:bottom w:val="outset" w:sz="6" w:space="0" w:color="auto"/>
              <w:right w:val="outset" w:sz="6" w:space="0" w:color="auto"/>
            </w:tcBorders>
            <w:hideMark/>
          </w:tcPr>
          <w:p w14:paraId="4B6BADB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59,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7CF30BA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424E2E18"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5EE2EA95"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Road Traffic Regulations at a Pedestrian Crossing and Marked Stops of Passenger Public Transport Vehicles</w:t>
            </w:r>
          </w:p>
        </w:tc>
      </w:tr>
      <w:tr w:rsidR="00FA2052" w:rsidRPr="00FA2052" w14:paraId="4CC1380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C4B320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56.</w:t>
            </w:r>
          </w:p>
        </w:tc>
        <w:tc>
          <w:tcPr>
            <w:tcW w:w="3790" w:type="pct"/>
            <w:tcBorders>
              <w:top w:val="outset" w:sz="6" w:space="0" w:color="auto"/>
              <w:left w:val="outset" w:sz="6" w:space="0" w:color="auto"/>
              <w:bottom w:val="outset" w:sz="6" w:space="0" w:color="auto"/>
              <w:right w:val="outset" w:sz="6" w:space="0" w:color="auto"/>
            </w:tcBorders>
            <w:hideMark/>
          </w:tcPr>
          <w:p w14:paraId="7BC9F75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60,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0E22166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186DD7F"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2B8ED4CF"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Crossing of Level Crossings</w:t>
            </w:r>
          </w:p>
        </w:tc>
      </w:tr>
      <w:tr w:rsidR="00FA2052" w:rsidRPr="00FA2052" w14:paraId="308E6EB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DEC11E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57.</w:t>
            </w:r>
          </w:p>
        </w:tc>
        <w:tc>
          <w:tcPr>
            <w:tcW w:w="3790" w:type="pct"/>
            <w:tcBorders>
              <w:top w:val="outset" w:sz="6" w:space="0" w:color="auto"/>
              <w:left w:val="outset" w:sz="6" w:space="0" w:color="auto"/>
              <w:bottom w:val="outset" w:sz="6" w:space="0" w:color="auto"/>
              <w:right w:val="outset" w:sz="6" w:space="0" w:color="auto"/>
            </w:tcBorders>
            <w:hideMark/>
          </w:tcPr>
          <w:p w14:paraId="747695D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61,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045E4BC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7A513F6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339E5E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58.</w:t>
            </w:r>
          </w:p>
        </w:tc>
        <w:tc>
          <w:tcPr>
            <w:tcW w:w="3790" w:type="pct"/>
            <w:tcBorders>
              <w:top w:val="outset" w:sz="6" w:space="0" w:color="auto"/>
              <w:left w:val="outset" w:sz="6" w:space="0" w:color="auto"/>
              <w:bottom w:val="outset" w:sz="6" w:space="0" w:color="auto"/>
              <w:right w:val="outset" w:sz="6" w:space="0" w:color="auto"/>
            </w:tcBorders>
            <w:hideMark/>
          </w:tcPr>
          <w:p w14:paraId="3F369C9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61,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2D21875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0C476D9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9FA8B3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lastRenderedPageBreak/>
              <w:t>59.</w:t>
            </w:r>
          </w:p>
        </w:tc>
        <w:tc>
          <w:tcPr>
            <w:tcW w:w="3790" w:type="pct"/>
            <w:tcBorders>
              <w:top w:val="outset" w:sz="6" w:space="0" w:color="auto"/>
              <w:left w:val="outset" w:sz="6" w:space="0" w:color="auto"/>
              <w:bottom w:val="outset" w:sz="6" w:space="0" w:color="auto"/>
              <w:right w:val="outset" w:sz="6" w:space="0" w:color="auto"/>
            </w:tcBorders>
            <w:hideMark/>
          </w:tcPr>
          <w:p w14:paraId="3BBAADF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61,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03AFD9E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6DC82B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B43878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60.</w:t>
            </w:r>
          </w:p>
        </w:tc>
        <w:tc>
          <w:tcPr>
            <w:tcW w:w="3790" w:type="pct"/>
            <w:tcBorders>
              <w:top w:val="outset" w:sz="6" w:space="0" w:color="auto"/>
              <w:left w:val="outset" w:sz="6" w:space="0" w:color="auto"/>
              <w:bottom w:val="outset" w:sz="6" w:space="0" w:color="auto"/>
              <w:right w:val="outset" w:sz="6" w:space="0" w:color="auto"/>
            </w:tcBorders>
            <w:hideMark/>
          </w:tcPr>
          <w:p w14:paraId="58B2374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61,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4800843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r>
      <w:tr w:rsidR="00FA2052" w:rsidRPr="00FA2052" w14:paraId="2C08E5E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48EF5A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61.</w:t>
            </w:r>
          </w:p>
        </w:tc>
        <w:tc>
          <w:tcPr>
            <w:tcW w:w="3790" w:type="pct"/>
            <w:tcBorders>
              <w:top w:val="outset" w:sz="6" w:space="0" w:color="auto"/>
              <w:left w:val="outset" w:sz="6" w:space="0" w:color="auto"/>
              <w:bottom w:val="outset" w:sz="6" w:space="0" w:color="auto"/>
              <w:right w:val="outset" w:sz="6" w:space="0" w:color="auto"/>
            </w:tcBorders>
            <w:hideMark/>
          </w:tcPr>
          <w:p w14:paraId="5B71EAD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61,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3C4B33A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6</w:t>
            </w:r>
          </w:p>
        </w:tc>
      </w:tr>
      <w:tr w:rsidR="00FA2052" w:rsidRPr="00FA2052" w14:paraId="66C83518"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C67D7A1"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Driving of Vehicles under the Influence of Alcohol or Narcotic or Other Intoxicating Substances</w:t>
            </w:r>
          </w:p>
        </w:tc>
      </w:tr>
      <w:tr w:rsidR="00FA2052" w:rsidRPr="00FA2052" w14:paraId="3C73890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9A9D26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62.</w:t>
            </w:r>
          </w:p>
        </w:tc>
        <w:tc>
          <w:tcPr>
            <w:tcW w:w="3790" w:type="pct"/>
            <w:tcBorders>
              <w:top w:val="outset" w:sz="6" w:space="0" w:color="auto"/>
              <w:left w:val="outset" w:sz="6" w:space="0" w:color="auto"/>
              <w:bottom w:val="outset" w:sz="6" w:space="0" w:color="auto"/>
              <w:right w:val="outset" w:sz="6" w:space="0" w:color="auto"/>
            </w:tcBorders>
            <w:hideMark/>
          </w:tcPr>
          <w:p w14:paraId="72FA915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11A6861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6</w:t>
            </w:r>
          </w:p>
        </w:tc>
      </w:tr>
      <w:tr w:rsidR="00FA2052" w:rsidRPr="00FA2052" w14:paraId="25A02CD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75BEB5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63.</w:t>
            </w:r>
          </w:p>
        </w:tc>
        <w:tc>
          <w:tcPr>
            <w:tcW w:w="3790" w:type="pct"/>
            <w:tcBorders>
              <w:top w:val="outset" w:sz="6" w:space="0" w:color="auto"/>
              <w:left w:val="outset" w:sz="6" w:space="0" w:color="auto"/>
              <w:bottom w:val="outset" w:sz="6" w:space="0" w:color="auto"/>
              <w:right w:val="outset" w:sz="6" w:space="0" w:color="auto"/>
            </w:tcBorders>
            <w:hideMark/>
          </w:tcPr>
          <w:p w14:paraId="5C604BB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7546510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65C988B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CE4710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64.</w:t>
            </w:r>
          </w:p>
        </w:tc>
        <w:tc>
          <w:tcPr>
            <w:tcW w:w="3790" w:type="pct"/>
            <w:tcBorders>
              <w:top w:val="outset" w:sz="6" w:space="0" w:color="auto"/>
              <w:left w:val="outset" w:sz="6" w:space="0" w:color="auto"/>
              <w:bottom w:val="outset" w:sz="6" w:space="0" w:color="auto"/>
              <w:right w:val="outset" w:sz="6" w:space="0" w:color="auto"/>
            </w:tcBorders>
            <w:hideMark/>
          </w:tcPr>
          <w:p w14:paraId="32D19D6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2E9002D6"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58CF8B4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F8F689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65.</w:t>
            </w:r>
          </w:p>
        </w:tc>
        <w:tc>
          <w:tcPr>
            <w:tcW w:w="3790" w:type="pct"/>
            <w:tcBorders>
              <w:top w:val="outset" w:sz="6" w:space="0" w:color="auto"/>
              <w:left w:val="outset" w:sz="6" w:space="0" w:color="auto"/>
              <w:bottom w:val="outset" w:sz="6" w:space="0" w:color="auto"/>
              <w:right w:val="outset" w:sz="6" w:space="0" w:color="auto"/>
            </w:tcBorders>
            <w:hideMark/>
          </w:tcPr>
          <w:p w14:paraId="3BAC4FF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5C84417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0DA906F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D1F0CF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66.</w:t>
            </w:r>
          </w:p>
        </w:tc>
        <w:tc>
          <w:tcPr>
            <w:tcW w:w="3790" w:type="pct"/>
            <w:tcBorders>
              <w:top w:val="outset" w:sz="6" w:space="0" w:color="auto"/>
              <w:left w:val="outset" w:sz="6" w:space="0" w:color="auto"/>
              <w:bottom w:val="outset" w:sz="6" w:space="0" w:color="auto"/>
              <w:right w:val="outset" w:sz="6" w:space="0" w:color="auto"/>
            </w:tcBorders>
            <w:hideMark/>
          </w:tcPr>
          <w:p w14:paraId="1B41485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3280AE3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4BCA25E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87D236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67.</w:t>
            </w:r>
          </w:p>
        </w:tc>
        <w:tc>
          <w:tcPr>
            <w:tcW w:w="3790" w:type="pct"/>
            <w:tcBorders>
              <w:top w:val="outset" w:sz="6" w:space="0" w:color="auto"/>
              <w:left w:val="outset" w:sz="6" w:space="0" w:color="auto"/>
              <w:bottom w:val="outset" w:sz="6" w:space="0" w:color="auto"/>
              <w:right w:val="outset" w:sz="6" w:space="0" w:color="auto"/>
            </w:tcBorders>
            <w:hideMark/>
          </w:tcPr>
          <w:p w14:paraId="63C3C89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68F2F5B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2B3CFBE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51E063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68.</w:t>
            </w:r>
          </w:p>
        </w:tc>
        <w:tc>
          <w:tcPr>
            <w:tcW w:w="3790" w:type="pct"/>
            <w:tcBorders>
              <w:top w:val="outset" w:sz="6" w:space="0" w:color="auto"/>
              <w:left w:val="outset" w:sz="6" w:space="0" w:color="auto"/>
              <w:bottom w:val="outset" w:sz="6" w:space="0" w:color="auto"/>
              <w:right w:val="outset" w:sz="6" w:space="0" w:color="auto"/>
            </w:tcBorders>
            <w:hideMark/>
          </w:tcPr>
          <w:p w14:paraId="0BE1FF6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78107A9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6A0758D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D99AF1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69.</w:t>
            </w:r>
          </w:p>
        </w:tc>
        <w:tc>
          <w:tcPr>
            <w:tcW w:w="3790" w:type="pct"/>
            <w:tcBorders>
              <w:top w:val="outset" w:sz="6" w:space="0" w:color="auto"/>
              <w:left w:val="outset" w:sz="6" w:space="0" w:color="auto"/>
              <w:bottom w:val="outset" w:sz="6" w:space="0" w:color="auto"/>
              <w:right w:val="outset" w:sz="6" w:space="0" w:color="auto"/>
            </w:tcBorders>
            <w:hideMark/>
          </w:tcPr>
          <w:p w14:paraId="6BDF69E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62, Paragraph eight of the RTL</w:t>
            </w:r>
          </w:p>
        </w:tc>
        <w:tc>
          <w:tcPr>
            <w:tcW w:w="945" w:type="pct"/>
            <w:tcBorders>
              <w:top w:val="outset" w:sz="6" w:space="0" w:color="auto"/>
              <w:left w:val="outset" w:sz="6" w:space="0" w:color="auto"/>
              <w:bottom w:val="outset" w:sz="6" w:space="0" w:color="auto"/>
              <w:right w:val="outset" w:sz="6" w:space="0" w:color="auto"/>
            </w:tcBorders>
            <w:hideMark/>
          </w:tcPr>
          <w:p w14:paraId="74EE037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8</w:t>
            </w:r>
          </w:p>
        </w:tc>
      </w:tr>
      <w:tr w:rsidR="00FA2052" w:rsidRPr="00FA2052" w14:paraId="6794264A"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36E76ED8"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Offences of the Driver of a Vehicle in Special Cases</w:t>
            </w:r>
          </w:p>
        </w:tc>
      </w:tr>
      <w:tr w:rsidR="00FA2052" w:rsidRPr="00FA2052" w14:paraId="6315E1B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98DCC3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70.</w:t>
            </w:r>
          </w:p>
        </w:tc>
        <w:tc>
          <w:tcPr>
            <w:tcW w:w="3790" w:type="pct"/>
            <w:tcBorders>
              <w:top w:val="outset" w:sz="6" w:space="0" w:color="auto"/>
              <w:left w:val="outset" w:sz="6" w:space="0" w:color="auto"/>
              <w:bottom w:val="outset" w:sz="6" w:space="0" w:color="auto"/>
              <w:right w:val="outset" w:sz="6" w:space="0" w:color="auto"/>
            </w:tcBorders>
            <w:hideMark/>
          </w:tcPr>
          <w:p w14:paraId="0FDFF99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63,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1E77557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4F17FB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980E12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71.</w:t>
            </w:r>
          </w:p>
        </w:tc>
        <w:tc>
          <w:tcPr>
            <w:tcW w:w="3790" w:type="pct"/>
            <w:tcBorders>
              <w:top w:val="outset" w:sz="6" w:space="0" w:color="auto"/>
              <w:left w:val="outset" w:sz="6" w:space="0" w:color="auto"/>
              <w:bottom w:val="outset" w:sz="6" w:space="0" w:color="auto"/>
              <w:right w:val="outset" w:sz="6" w:space="0" w:color="auto"/>
            </w:tcBorders>
            <w:hideMark/>
          </w:tcPr>
          <w:p w14:paraId="404A6D6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63,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0255141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5710B8A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FBE626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72.</w:t>
            </w:r>
          </w:p>
        </w:tc>
        <w:tc>
          <w:tcPr>
            <w:tcW w:w="3790" w:type="pct"/>
            <w:tcBorders>
              <w:top w:val="outset" w:sz="6" w:space="0" w:color="auto"/>
              <w:left w:val="outset" w:sz="6" w:space="0" w:color="auto"/>
              <w:bottom w:val="outset" w:sz="6" w:space="0" w:color="auto"/>
              <w:right w:val="outset" w:sz="6" w:space="0" w:color="auto"/>
            </w:tcBorders>
            <w:hideMark/>
          </w:tcPr>
          <w:p w14:paraId="15D1299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63,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14352D1F"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0 or 4**</w:t>
            </w:r>
          </w:p>
        </w:tc>
      </w:tr>
      <w:tr w:rsidR="00FA2052" w:rsidRPr="00FA2052" w14:paraId="7379B135"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3787E56F"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the Use of Exterior Lighting Devices</w:t>
            </w:r>
          </w:p>
        </w:tc>
      </w:tr>
      <w:tr w:rsidR="00FA2052" w:rsidRPr="00FA2052" w14:paraId="6B8401E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E902EF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73.</w:t>
            </w:r>
          </w:p>
        </w:tc>
        <w:tc>
          <w:tcPr>
            <w:tcW w:w="3790" w:type="pct"/>
            <w:tcBorders>
              <w:top w:val="outset" w:sz="6" w:space="0" w:color="auto"/>
              <w:left w:val="outset" w:sz="6" w:space="0" w:color="auto"/>
              <w:bottom w:val="outset" w:sz="6" w:space="0" w:color="auto"/>
              <w:right w:val="outset" w:sz="6" w:space="0" w:color="auto"/>
            </w:tcBorders>
            <w:hideMark/>
          </w:tcPr>
          <w:p w14:paraId="1C65DAF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64,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0A8D586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4DE94E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24A39D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74.</w:t>
            </w:r>
          </w:p>
        </w:tc>
        <w:tc>
          <w:tcPr>
            <w:tcW w:w="3790" w:type="pct"/>
            <w:tcBorders>
              <w:top w:val="outset" w:sz="6" w:space="0" w:color="auto"/>
              <w:left w:val="outset" w:sz="6" w:space="0" w:color="auto"/>
              <w:bottom w:val="outset" w:sz="6" w:space="0" w:color="auto"/>
              <w:right w:val="outset" w:sz="6" w:space="0" w:color="auto"/>
            </w:tcBorders>
            <w:hideMark/>
          </w:tcPr>
          <w:p w14:paraId="349999B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64, Paragraph twelve of the RTL</w:t>
            </w:r>
          </w:p>
        </w:tc>
        <w:tc>
          <w:tcPr>
            <w:tcW w:w="945" w:type="pct"/>
            <w:tcBorders>
              <w:top w:val="outset" w:sz="6" w:space="0" w:color="auto"/>
              <w:left w:val="outset" w:sz="6" w:space="0" w:color="auto"/>
              <w:bottom w:val="outset" w:sz="6" w:space="0" w:color="auto"/>
              <w:right w:val="outset" w:sz="6" w:space="0" w:color="auto"/>
            </w:tcBorders>
            <w:hideMark/>
          </w:tcPr>
          <w:p w14:paraId="03A9D1B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4AEF565"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0A03F3DC"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Towing of Vehicles</w:t>
            </w:r>
          </w:p>
        </w:tc>
      </w:tr>
      <w:tr w:rsidR="00FA2052" w:rsidRPr="00FA2052" w14:paraId="3F90E4B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708FF8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75.</w:t>
            </w:r>
          </w:p>
        </w:tc>
        <w:tc>
          <w:tcPr>
            <w:tcW w:w="3790" w:type="pct"/>
            <w:tcBorders>
              <w:top w:val="outset" w:sz="6" w:space="0" w:color="auto"/>
              <w:left w:val="outset" w:sz="6" w:space="0" w:color="auto"/>
              <w:bottom w:val="outset" w:sz="6" w:space="0" w:color="auto"/>
              <w:right w:val="outset" w:sz="6" w:space="0" w:color="auto"/>
            </w:tcBorders>
            <w:hideMark/>
          </w:tcPr>
          <w:p w14:paraId="0F40B89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66,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40F62FB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A912E7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4A3B9B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76.</w:t>
            </w:r>
          </w:p>
        </w:tc>
        <w:tc>
          <w:tcPr>
            <w:tcW w:w="3790" w:type="pct"/>
            <w:tcBorders>
              <w:top w:val="outset" w:sz="6" w:space="0" w:color="auto"/>
              <w:left w:val="outset" w:sz="6" w:space="0" w:color="auto"/>
              <w:bottom w:val="outset" w:sz="6" w:space="0" w:color="auto"/>
              <w:right w:val="outset" w:sz="6" w:space="0" w:color="auto"/>
            </w:tcBorders>
            <w:hideMark/>
          </w:tcPr>
          <w:p w14:paraId="08179A6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66,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0C8A8EB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F1170EC"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EB1337F"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Provisions for Technical Condition and Arrangement of Vehicles</w:t>
            </w:r>
          </w:p>
        </w:tc>
      </w:tr>
      <w:tr w:rsidR="00FA2052" w:rsidRPr="00FA2052" w14:paraId="4CED163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B25C2D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77.</w:t>
            </w:r>
          </w:p>
        </w:tc>
        <w:tc>
          <w:tcPr>
            <w:tcW w:w="3790" w:type="pct"/>
            <w:tcBorders>
              <w:top w:val="outset" w:sz="6" w:space="0" w:color="auto"/>
              <w:left w:val="outset" w:sz="6" w:space="0" w:color="auto"/>
              <w:bottom w:val="outset" w:sz="6" w:space="0" w:color="auto"/>
              <w:right w:val="outset" w:sz="6" w:space="0" w:color="auto"/>
            </w:tcBorders>
            <w:hideMark/>
          </w:tcPr>
          <w:p w14:paraId="72B1437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157537DF"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55A2648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E7927C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78.</w:t>
            </w:r>
          </w:p>
        </w:tc>
        <w:tc>
          <w:tcPr>
            <w:tcW w:w="3790" w:type="pct"/>
            <w:tcBorders>
              <w:top w:val="outset" w:sz="6" w:space="0" w:color="auto"/>
              <w:left w:val="outset" w:sz="6" w:space="0" w:color="auto"/>
              <w:bottom w:val="outset" w:sz="6" w:space="0" w:color="auto"/>
              <w:right w:val="outset" w:sz="6" w:space="0" w:color="auto"/>
            </w:tcBorders>
            <w:hideMark/>
          </w:tcPr>
          <w:p w14:paraId="48F7A5D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5FA19A1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C26C4E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1F6D9D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79.</w:t>
            </w:r>
          </w:p>
        </w:tc>
        <w:tc>
          <w:tcPr>
            <w:tcW w:w="3790" w:type="pct"/>
            <w:tcBorders>
              <w:top w:val="outset" w:sz="6" w:space="0" w:color="auto"/>
              <w:left w:val="outset" w:sz="6" w:space="0" w:color="auto"/>
              <w:bottom w:val="outset" w:sz="6" w:space="0" w:color="auto"/>
              <w:right w:val="outset" w:sz="6" w:space="0" w:color="auto"/>
            </w:tcBorders>
            <w:hideMark/>
          </w:tcPr>
          <w:p w14:paraId="06100EA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310F1F0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3B507B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65DD9C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80.</w:t>
            </w:r>
          </w:p>
        </w:tc>
        <w:tc>
          <w:tcPr>
            <w:tcW w:w="3790" w:type="pct"/>
            <w:tcBorders>
              <w:top w:val="outset" w:sz="6" w:space="0" w:color="auto"/>
              <w:left w:val="outset" w:sz="6" w:space="0" w:color="auto"/>
              <w:bottom w:val="outset" w:sz="6" w:space="0" w:color="auto"/>
              <w:right w:val="outset" w:sz="6" w:space="0" w:color="auto"/>
            </w:tcBorders>
            <w:hideMark/>
          </w:tcPr>
          <w:p w14:paraId="397919D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seven of the RTL</w:t>
            </w:r>
          </w:p>
        </w:tc>
        <w:tc>
          <w:tcPr>
            <w:tcW w:w="945" w:type="pct"/>
            <w:tcBorders>
              <w:top w:val="outset" w:sz="6" w:space="0" w:color="auto"/>
              <w:left w:val="outset" w:sz="6" w:space="0" w:color="auto"/>
              <w:bottom w:val="outset" w:sz="6" w:space="0" w:color="auto"/>
              <w:right w:val="outset" w:sz="6" w:space="0" w:color="auto"/>
            </w:tcBorders>
            <w:hideMark/>
          </w:tcPr>
          <w:p w14:paraId="75E0FF74"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AAB4F8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2F6CE9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81.</w:t>
            </w:r>
          </w:p>
        </w:tc>
        <w:tc>
          <w:tcPr>
            <w:tcW w:w="3790" w:type="pct"/>
            <w:tcBorders>
              <w:top w:val="outset" w:sz="6" w:space="0" w:color="auto"/>
              <w:left w:val="outset" w:sz="6" w:space="0" w:color="auto"/>
              <w:bottom w:val="outset" w:sz="6" w:space="0" w:color="auto"/>
              <w:right w:val="outset" w:sz="6" w:space="0" w:color="auto"/>
            </w:tcBorders>
            <w:hideMark/>
          </w:tcPr>
          <w:p w14:paraId="315FD35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nine of the RTL</w:t>
            </w:r>
          </w:p>
        </w:tc>
        <w:tc>
          <w:tcPr>
            <w:tcW w:w="945" w:type="pct"/>
            <w:tcBorders>
              <w:top w:val="outset" w:sz="6" w:space="0" w:color="auto"/>
              <w:left w:val="outset" w:sz="6" w:space="0" w:color="auto"/>
              <w:bottom w:val="outset" w:sz="6" w:space="0" w:color="auto"/>
              <w:right w:val="outset" w:sz="6" w:space="0" w:color="auto"/>
            </w:tcBorders>
            <w:hideMark/>
          </w:tcPr>
          <w:p w14:paraId="443B86B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9A9C74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917BBD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82.</w:t>
            </w:r>
          </w:p>
        </w:tc>
        <w:tc>
          <w:tcPr>
            <w:tcW w:w="3790" w:type="pct"/>
            <w:tcBorders>
              <w:top w:val="outset" w:sz="6" w:space="0" w:color="auto"/>
              <w:left w:val="outset" w:sz="6" w:space="0" w:color="auto"/>
              <w:bottom w:val="outset" w:sz="6" w:space="0" w:color="auto"/>
              <w:right w:val="outset" w:sz="6" w:space="0" w:color="auto"/>
            </w:tcBorders>
            <w:hideMark/>
          </w:tcPr>
          <w:p w14:paraId="7E8E55A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ten of the RTL</w:t>
            </w:r>
          </w:p>
        </w:tc>
        <w:tc>
          <w:tcPr>
            <w:tcW w:w="945" w:type="pct"/>
            <w:tcBorders>
              <w:top w:val="outset" w:sz="6" w:space="0" w:color="auto"/>
              <w:left w:val="outset" w:sz="6" w:space="0" w:color="auto"/>
              <w:bottom w:val="outset" w:sz="6" w:space="0" w:color="auto"/>
              <w:right w:val="outset" w:sz="6" w:space="0" w:color="auto"/>
            </w:tcBorders>
            <w:hideMark/>
          </w:tcPr>
          <w:p w14:paraId="357A235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098065D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14F858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83.</w:t>
            </w:r>
          </w:p>
        </w:tc>
        <w:tc>
          <w:tcPr>
            <w:tcW w:w="3790" w:type="pct"/>
            <w:tcBorders>
              <w:top w:val="outset" w:sz="6" w:space="0" w:color="auto"/>
              <w:left w:val="outset" w:sz="6" w:space="0" w:color="auto"/>
              <w:bottom w:val="outset" w:sz="6" w:space="0" w:color="auto"/>
              <w:right w:val="outset" w:sz="6" w:space="0" w:color="auto"/>
            </w:tcBorders>
            <w:hideMark/>
          </w:tcPr>
          <w:p w14:paraId="12C25A7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eleven of the RTL</w:t>
            </w:r>
          </w:p>
        </w:tc>
        <w:tc>
          <w:tcPr>
            <w:tcW w:w="945" w:type="pct"/>
            <w:tcBorders>
              <w:top w:val="outset" w:sz="6" w:space="0" w:color="auto"/>
              <w:left w:val="outset" w:sz="6" w:space="0" w:color="auto"/>
              <w:bottom w:val="outset" w:sz="6" w:space="0" w:color="auto"/>
              <w:right w:val="outset" w:sz="6" w:space="0" w:color="auto"/>
            </w:tcBorders>
            <w:hideMark/>
          </w:tcPr>
          <w:p w14:paraId="4516748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E14C6B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DCE941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84.</w:t>
            </w:r>
          </w:p>
        </w:tc>
        <w:tc>
          <w:tcPr>
            <w:tcW w:w="3790" w:type="pct"/>
            <w:tcBorders>
              <w:top w:val="outset" w:sz="6" w:space="0" w:color="auto"/>
              <w:left w:val="outset" w:sz="6" w:space="0" w:color="auto"/>
              <w:bottom w:val="outset" w:sz="6" w:space="0" w:color="auto"/>
              <w:right w:val="outset" w:sz="6" w:space="0" w:color="auto"/>
            </w:tcBorders>
            <w:hideMark/>
          </w:tcPr>
          <w:p w14:paraId="1913DA5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fourteen of the RTL</w:t>
            </w:r>
          </w:p>
        </w:tc>
        <w:tc>
          <w:tcPr>
            <w:tcW w:w="945" w:type="pct"/>
            <w:tcBorders>
              <w:top w:val="outset" w:sz="6" w:space="0" w:color="auto"/>
              <w:left w:val="outset" w:sz="6" w:space="0" w:color="auto"/>
              <w:bottom w:val="outset" w:sz="6" w:space="0" w:color="auto"/>
              <w:right w:val="outset" w:sz="6" w:space="0" w:color="auto"/>
            </w:tcBorders>
            <w:hideMark/>
          </w:tcPr>
          <w:p w14:paraId="29AB5CD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7EA38E1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E195AC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85.</w:t>
            </w:r>
          </w:p>
        </w:tc>
        <w:tc>
          <w:tcPr>
            <w:tcW w:w="3790" w:type="pct"/>
            <w:tcBorders>
              <w:top w:val="outset" w:sz="6" w:space="0" w:color="auto"/>
              <w:left w:val="outset" w:sz="6" w:space="0" w:color="auto"/>
              <w:bottom w:val="outset" w:sz="6" w:space="0" w:color="auto"/>
              <w:right w:val="outset" w:sz="6" w:space="0" w:color="auto"/>
            </w:tcBorders>
            <w:hideMark/>
          </w:tcPr>
          <w:p w14:paraId="5DBCC33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seventeen of the RTL</w:t>
            </w:r>
          </w:p>
        </w:tc>
        <w:tc>
          <w:tcPr>
            <w:tcW w:w="945" w:type="pct"/>
            <w:tcBorders>
              <w:top w:val="outset" w:sz="6" w:space="0" w:color="auto"/>
              <w:left w:val="outset" w:sz="6" w:space="0" w:color="auto"/>
              <w:bottom w:val="outset" w:sz="6" w:space="0" w:color="auto"/>
              <w:right w:val="outset" w:sz="6" w:space="0" w:color="auto"/>
            </w:tcBorders>
            <w:hideMark/>
          </w:tcPr>
          <w:p w14:paraId="2D99C19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61FCD3D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38E43C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86.</w:t>
            </w:r>
          </w:p>
        </w:tc>
        <w:tc>
          <w:tcPr>
            <w:tcW w:w="3790" w:type="pct"/>
            <w:tcBorders>
              <w:top w:val="outset" w:sz="6" w:space="0" w:color="auto"/>
              <w:left w:val="outset" w:sz="6" w:space="0" w:color="auto"/>
              <w:bottom w:val="outset" w:sz="6" w:space="0" w:color="auto"/>
              <w:right w:val="outset" w:sz="6" w:space="0" w:color="auto"/>
            </w:tcBorders>
            <w:hideMark/>
          </w:tcPr>
          <w:p w14:paraId="63CBBB4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nineteen of the RTL</w:t>
            </w:r>
          </w:p>
        </w:tc>
        <w:tc>
          <w:tcPr>
            <w:tcW w:w="945" w:type="pct"/>
            <w:tcBorders>
              <w:top w:val="outset" w:sz="6" w:space="0" w:color="auto"/>
              <w:left w:val="outset" w:sz="6" w:space="0" w:color="auto"/>
              <w:bottom w:val="outset" w:sz="6" w:space="0" w:color="auto"/>
              <w:right w:val="outset" w:sz="6" w:space="0" w:color="auto"/>
            </w:tcBorders>
            <w:hideMark/>
          </w:tcPr>
          <w:p w14:paraId="19DD832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B18F23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B56EDA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87.</w:t>
            </w:r>
          </w:p>
        </w:tc>
        <w:tc>
          <w:tcPr>
            <w:tcW w:w="3790" w:type="pct"/>
            <w:tcBorders>
              <w:top w:val="outset" w:sz="6" w:space="0" w:color="auto"/>
              <w:left w:val="outset" w:sz="6" w:space="0" w:color="auto"/>
              <w:bottom w:val="outset" w:sz="6" w:space="0" w:color="auto"/>
              <w:right w:val="outset" w:sz="6" w:space="0" w:color="auto"/>
            </w:tcBorders>
            <w:hideMark/>
          </w:tcPr>
          <w:p w14:paraId="10E86C7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71, Paragraph twenty of the RTL</w:t>
            </w:r>
          </w:p>
        </w:tc>
        <w:tc>
          <w:tcPr>
            <w:tcW w:w="945" w:type="pct"/>
            <w:tcBorders>
              <w:top w:val="outset" w:sz="6" w:space="0" w:color="auto"/>
              <w:left w:val="outset" w:sz="6" w:space="0" w:color="auto"/>
              <w:bottom w:val="outset" w:sz="6" w:space="0" w:color="auto"/>
              <w:right w:val="outset" w:sz="6" w:space="0" w:color="auto"/>
            </w:tcBorders>
            <w:hideMark/>
          </w:tcPr>
          <w:p w14:paraId="3F953B8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C24D7DF"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711422E"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Requirements of Priority Traffic Signs</w:t>
            </w:r>
          </w:p>
        </w:tc>
      </w:tr>
      <w:tr w:rsidR="00FA2052" w:rsidRPr="00FA2052" w14:paraId="434F5D0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C7A54D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88.</w:t>
            </w:r>
          </w:p>
        </w:tc>
        <w:tc>
          <w:tcPr>
            <w:tcW w:w="3790" w:type="pct"/>
            <w:tcBorders>
              <w:top w:val="outset" w:sz="6" w:space="0" w:color="auto"/>
              <w:left w:val="outset" w:sz="6" w:space="0" w:color="auto"/>
              <w:bottom w:val="outset" w:sz="6" w:space="0" w:color="auto"/>
              <w:right w:val="outset" w:sz="6" w:space="0" w:color="auto"/>
            </w:tcBorders>
            <w:hideMark/>
          </w:tcPr>
          <w:p w14:paraId="0C1572E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74,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2DE4F31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767E5E93"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56B19A6E"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Requirements of Prohibition Traffic Signs</w:t>
            </w:r>
          </w:p>
        </w:tc>
      </w:tr>
      <w:tr w:rsidR="00FA2052" w:rsidRPr="00FA2052" w14:paraId="7FFCFC0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8FF2DD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89.</w:t>
            </w:r>
          </w:p>
        </w:tc>
        <w:tc>
          <w:tcPr>
            <w:tcW w:w="3790" w:type="pct"/>
            <w:tcBorders>
              <w:top w:val="outset" w:sz="6" w:space="0" w:color="auto"/>
              <w:left w:val="outset" w:sz="6" w:space="0" w:color="auto"/>
              <w:bottom w:val="outset" w:sz="6" w:space="0" w:color="auto"/>
              <w:right w:val="outset" w:sz="6" w:space="0" w:color="auto"/>
            </w:tcBorders>
            <w:hideMark/>
          </w:tcPr>
          <w:p w14:paraId="208E04B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75,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0358C7F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DCA473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75D0DC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90.</w:t>
            </w:r>
          </w:p>
        </w:tc>
        <w:tc>
          <w:tcPr>
            <w:tcW w:w="3790" w:type="pct"/>
            <w:tcBorders>
              <w:top w:val="outset" w:sz="6" w:space="0" w:color="auto"/>
              <w:left w:val="outset" w:sz="6" w:space="0" w:color="auto"/>
              <w:bottom w:val="outset" w:sz="6" w:space="0" w:color="auto"/>
              <w:right w:val="outset" w:sz="6" w:space="0" w:color="auto"/>
            </w:tcBorders>
            <w:hideMark/>
          </w:tcPr>
          <w:p w14:paraId="37E578F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75,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795E32A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3F04B241"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441A4638" w14:textId="77777777" w:rsidR="00FA2052" w:rsidRPr="00FA2052" w:rsidRDefault="00FA2052" w:rsidP="002D35B9">
            <w:pPr>
              <w:keepNext/>
              <w:keepLines/>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lastRenderedPageBreak/>
              <w:t>Violation of the Requirements of Mandatory Traffic Signs</w:t>
            </w:r>
          </w:p>
        </w:tc>
      </w:tr>
      <w:tr w:rsidR="00FA2052" w:rsidRPr="00FA2052" w14:paraId="12AFEEF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2372E4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91.</w:t>
            </w:r>
          </w:p>
        </w:tc>
        <w:tc>
          <w:tcPr>
            <w:tcW w:w="3790" w:type="pct"/>
            <w:tcBorders>
              <w:top w:val="outset" w:sz="6" w:space="0" w:color="auto"/>
              <w:left w:val="outset" w:sz="6" w:space="0" w:color="auto"/>
              <w:bottom w:val="outset" w:sz="6" w:space="0" w:color="auto"/>
              <w:right w:val="outset" w:sz="6" w:space="0" w:color="auto"/>
            </w:tcBorders>
            <w:hideMark/>
          </w:tcPr>
          <w:p w14:paraId="09F6F1EC" w14:textId="77777777" w:rsidR="00FA2052" w:rsidRPr="00FA2052" w:rsidRDefault="00FA2052" w:rsidP="002D35B9">
            <w:pPr>
              <w:keepNext/>
              <w:keepLines/>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76,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61ABB0F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43FE829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26F0BF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92.</w:t>
            </w:r>
          </w:p>
        </w:tc>
        <w:tc>
          <w:tcPr>
            <w:tcW w:w="3790" w:type="pct"/>
            <w:tcBorders>
              <w:top w:val="outset" w:sz="6" w:space="0" w:color="auto"/>
              <w:left w:val="outset" w:sz="6" w:space="0" w:color="auto"/>
              <w:bottom w:val="outset" w:sz="6" w:space="0" w:color="auto"/>
              <w:right w:val="outset" w:sz="6" w:space="0" w:color="auto"/>
            </w:tcBorders>
            <w:hideMark/>
          </w:tcPr>
          <w:p w14:paraId="7929D55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76,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54EA850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r>
      <w:tr w:rsidR="00FA2052" w:rsidRPr="00FA2052" w14:paraId="37349A2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5E57A6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93.</w:t>
            </w:r>
          </w:p>
        </w:tc>
        <w:tc>
          <w:tcPr>
            <w:tcW w:w="3790" w:type="pct"/>
            <w:tcBorders>
              <w:top w:val="outset" w:sz="6" w:space="0" w:color="auto"/>
              <w:left w:val="outset" w:sz="6" w:space="0" w:color="auto"/>
              <w:bottom w:val="outset" w:sz="6" w:space="0" w:color="auto"/>
              <w:right w:val="outset" w:sz="6" w:space="0" w:color="auto"/>
            </w:tcBorders>
            <w:hideMark/>
          </w:tcPr>
          <w:p w14:paraId="1F96AD0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76,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72796C1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FF48BC2"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780B98DF"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Requirements of Indication Traffic Signs</w:t>
            </w:r>
          </w:p>
        </w:tc>
      </w:tr>
      <w:tr w:rsidR="00FA2052" w:rsidRPr="00FA2052" w14:paraId="7950676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3A28F4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94.</w:t>
            </w:r>
          </w:p>
        </w:tc>
        <w:tc>
          <w:tcPr>
            <w:tcW w:w="3790" w:type="pct"/>
            <w:tcBorders>
              <w:top w:val="outset" w:sz="6" w:space="0" w:color="auto"/>
              <w:left w:val="outset" w:sz="6" w:space="0" w:color="auto"/>
              <w:bottom w:val="outset" w:sz="6" w:space="0" w:color="auto"/>
              <w:right w:val="outset" w:sz="6" w:space="0" w:color="auto"/>
            </w:tcBorders>
            <w:hideMark/>
          </w:tcPr>
          <w:p w14:paraId="5E5F961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77,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140E07D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F59F54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C9BA42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95.</w:t>
            </w:r>
          </w:p>
        </w:tc>
        <w:tc>
          <w:tcPr>
            <w:tcW w:w="3790" w:type="pct"/>
            <w:tcBorders>
              <w:top w:val="outset" w:sz="6" w:space="0" w:color="auto"/>
              <w:left w:val="outset" w:sz="6" w:space="0" w:color="auto"/>
              <w:bottom w:val="outset" w:sz="6" w:space="0" w:color="auto"/>
              <w:right w:val="outset" w:sz="6" w:space="0" w:color="auto"/>
            </w:tcBorders>
            <w:hideMark/>
          </w:tcPr>
          <w:p w14:paraId="19F5157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77,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6A44E03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ADC1D39"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924263F"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Requirements of Road Markings</w:t>
            </w:r>
          </w:p>
        </w:tc>
      </w:tr>
      <w:tr w:rsidR="00FA2052" w:rsidRPr="00FA2052" w14:paraId="1DE9CEB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959E17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96.</w:t>
            </w:r>
          </w:p>
        </w:tc>
        <w:tc>
          <w:tcPr>
            <w:tcW w:w="3790" w:type="pct"/>
            <w:tcBorders>
              <w:top w:val="outset" w:sz="6" w:space="0" w:color="auto"/>
              <w:left w:val="outset" w:sz="6" w:space="0" w:color="auto"/>
              <w:bottom w:val="outset" w:sz="6" w:space="0" w:color="auto"/>
              <w:right w:val="outset" w:sz="6" w:space="0" w:color="auto"/>
            </w:tcBorders>
            <w:hideMark/>
          </w:tcPr>
          <w:p w14:paraId="682C1A5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78,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7EFBD36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6F0F6D7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DAB1FA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97.</w:t>
            </w:r>
          </w:p>
        </w:tc>
        <w:tc>
          <w:tcPr>
            <w:tcW w:w="3790" w:type="pct"/>
            <w:tcBorders>
              <w:top w:val="outset" w:sz="6" w:space="0" w:color="auto"/>
              <w:left w:val="outset" w:sz="6" w:space="0" w:color="auto"/>
              <w:bottom w:val="outset" w:sz="6" w:space="0" w:color="auto"/>
              <w:right w:val="outset" w:sz="6" w:space="0" w:color="auto"/>
            </w:tcBorders>
            <w:hideMark/>
          </w:tcPr>
          <w:p w14:paraId="18EA7B8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78,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76928BF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C987F7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DE79B6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98.</w:t>
            </w:r>
          </w:p>
        </w:tc>
        <w:tc>
          <w:tcPr>
            <w:tcW w:w="3790" w:type="pct"/>
            <w:tcBorders>
              <w:top w:val="outset" w:sz="6" w:space="0" w:color="auto"/>
              <w:left w:val="outset" w:sz="6" w:space="0" w:color="auto"/>
              <w:bottom w:val="outset" w:sz="6" w:space="0" w:color="auto"/>
              <w:right w:val="outset" w:sz="6" w:space="0" w:color="auto"/>
            </w:tcBorders>
            <w:hideMark/>
          </w:tcPr>
          <w:p w14:paraId="79411C7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78,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51EE434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4C94364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15EF5A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99.</w:t>
            </w:r>
          </w:p>
        </w:tc>
        <w:tc>
          <w:tcPr>
            <w:tcW w:w="3790" w:type="pct"/>
            <w:tcBorders>
              <w:top w:val="outset" w:sz="6" w:space="0" w:color="auto"/>
              <w:left w:val="outset" w:sz="6" w:space="0" w:color="auto"/>
              <w:bottom w:val="outset" w:sz="6" w:space="0" w:color="auto"/>
              <w:right w:val="outset" w:sz="6" w:space="0" w:color="auto"/>
            </w:tcBorders>
            <w:hideMark/>
          </w:tcPr>
          <w:p w14:paraId="730330C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78,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5C73411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463CC3B"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6CF2A9AA"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Carriage of Passengers</w:t>
            </w:r>
          </w:p>
        </w:tc>
      </w:tr>
      <w:tr w:rsidR="00FA2052" w:rsidRPr="00FA2052" w14:paraId="088C4D7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39EB57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100.</w:t>
            </w:r>
          </w:p>
        </w:tc>
        <w:tc>
          <w:tcPr>
            <w:tcW w:w="3790" w:type="pct"/>
            <w:tcBorders>
              <w:top w:val="outset" w:sz="6" w:space="0" w:color="auto"/>
              <w:left w:val="outset" w:sz="6" w:space="0" w:color="auto"/>
              <w:bottom w:val="outset" w:sz="6" w:space="0" w:color="auto"/>
              <w:right w:val="outset" w:sz="6" w:space="0" w:color="auto"/>
            </w:tcBorders>
            <w:hideMark/>
          </w:tcPr>
          <w:p w14:paraId="2AA3B13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one of the RTL</w:t>
            </w:r>
          </w:p>
        </w:tc>
        <w:tc>
          <w:tcPr>
            <w:tcW w:w="945" w:type="pct"/>
            <w:tcBorders>
              <w:top w:val="outset" w:sz="6" w:space="0" w:color="auto"/>
              <w:left w:val="outset" w:sz="6" w:space="0" w:color="auto"/>
              <w:bottom w:val="outset" w:sz="6" w:space="0" w:color="auto"/>
              <w:right w:val="outset" w:sz="6" w:space="0" w:color="auto"/>
            </w:tcBorders>
            <w:hideMark/>
          </w:tcPr>
          <w:p w14:paraId="64D2DD9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72D6D09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985878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101.</w:t>
            </w:r>
          </w:p>
        </w:tc>
        <w:tc>
          <w:tcPr>
            <w:tcW w:w="3790" w:type="pct"/>
            <w:tcBorders>
              <w:top w:val="outset" w:sz="6" w:space="0" w:color="auto"/>
              <w:left w:val="outset" w:sz="6" w:space="0" w:color="auto"/>
              <w:bottom w:val="outset" w:sz="6" w:space="0" w:color="auto"/>
              <w:right w:val="outset" w:sz="6" w:space="0" w:color="auto"/>
            </w:tcBorders>
            <w:hideMark/>
          </w:tcPr>
          <w:p w14:paraId="62AC4A8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two of the RTL</w:t>
            </w:r>
          </w:p>
        </w:tc>
        <w:tc>
          <w:tcPr>
            <w:tcW w:w="945" w:type="pct"/>
            <w:tcBorders>
              <w:top w:val="outset" w:sz="6" w:space="0" w:color="auto"/>
              <w:left w:val="outset" w:sz="6" w:space="0" w:color="auto"/>
              <w:bottom w:val="outset" w:sz="6" w:space="0" w:color="auto"/>
              <w:right w:val="outset" w:sz="6" w:space="0" w:color="auto"/>
            </w:tcBorders>
            <w:hideMark/>
          </w:tcPr>
          <w:p w14:paraId="06B542F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438E377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60D79BD"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102.</w:t>
            </w:r>
          </w:p>
        </w:tc>
        <w:tc>
          <w:tcPr>
            <w:tcW w:w="3790" w:type="pct"/>
            <w:tcBorders>
              <w:top w:val="outset" w:sz="6" w:space="0" w:color="auto"/>
              <w:left w:val="outset" w:sz="6" w:space="0" w:color="auto"/>
              <w:bottom w:val="outset" w:sz="6" w:space="0" w:color="auto"/>
              <w:right w:val="outset" w:sz="6" w:space="0" w:color="auto"/>
            </w:tcBorders>
            <w:hideMark/>
          </w:tcPr>
          <w:p w14:paraId="3E0420C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three of the RTL</w:t>
            </w:r>
          </w:p>
        </w:tc>
        <w:tc>
          <w:tcPr>
            <w:tcW w:w="945" w:type="pct"/>
            <w:tcBorders>
              <w:top w:val="outset" w:sz="6" w:space="0" w:color="auto"/>
              <w:left w:val="outset" w:sz="6" w:space="0" w:color="auto"/>
              <w:bottom w:val="outset" w:sz="6" w:space="0" w:color="auto"/>
              <w:right w:val="outset" w:sz="6" w:space="0" w:color="auto"/>
            </w:tcBorders>
            <w:hideMark/>
          </w:tcPr>
          <w:p w14:paraId="3F693E7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E22CC3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1F2C11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103.</w:t>
            </w:r>
          </w:p>
        </w:tc>
        <w:tc>
          <w:tcPr>
            <w:tcW w:w="3790" w:type="pct"/>
            <w:tcBorders>
              <w:top w:val="outset" w:sz="6" w:space="0" w:color="auto"/>
              <w:left w:val="outset" w:sz="6" w:space="0" w:color="auto"/>
              <w:bottom w:val="outset" w:sz="6" w:space="0" w:color="auto"/>
              <w:right w:val="outset" w:sz="6" w:space="0" w:color="auto"/>
            </w:tcBorders>
            <w:hideMark/>
          </w:tcPr>
          <w:p w14:paraId="18E5BE8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four of the RTL</w:t>
            </w:r>
          </w:p>
        </w:tc>
        <w:tc>
          <w:tcPr>
            <w:tcW w:w="945" w:type="pct"/>
            <w:tcBorders>
              <w:top w:val="outset" w:sz="6" w:space="0" w:color="auto"/>
              <w:left w:val="outset" w:sz="6" w:space="0" w:color="auto"/>
              <w:bottom w:val="outset" w:sz="6" w:space="0" w:color="auto"/>
              <w:right w:val="outset" w:sz="6" w:space="0" w:color="auto"/>
            </w:tcBorders>
            <w:hideMark/>
          </w:tcPr>
          <w:p w14:paraId="40CA5B71"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4200E4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800ABA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104.</w:t>
            </w:r>
          </w:p>
        </w:tc>
        <w:tc>
          <w:tcPr>
            <w:tcW w:w="3790" w:type="pct"/>
            <w:tcBorders>
              <w:top w:val="outset" w:sz="6" w:space="0" w:color="auto"/>
              <w:left w:val="outset" w:sz="6" w:space="0" w:color="auto"/>
              <w:bottom w:val="outset" w:sz="6" w:space="0" w:color="auto"/>
              <w:right w:val="outset" w:sz="6" w:space="0" w:color="auto"/>
            </w:tcBorders>
            <w:hideMark/>
          </w:tcPr>
          <w:p w14:paraId="1CC6DBF3"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five of the RTL</w:t>
            </w:r>
          </w:p>
        </w:tc>
        <w:tc>
          <w:tcPr>
            <w:tcW w:w="945" w:type="pct"/>
            <w:tcBorders>
              <w:top w:val="outset" w:sz="6" w:space="0" w:color="auto"/>
              <w:left w:val="outset" w:sz="6" w:space="0" w:color="auto"/>
              <w:bottom w:val="outset" w:sz="6" w:space="0" w:color="auto"/>
              <w:right w:val="outset" w:sz="6" w:space="0" w:color="auto"/>
            </w:tcBorders>
            <w:hideMark/>
          </w:tcPr>
          <w:p w14:paraId="13F0B36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29C4E25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CD07DAE"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105.</w:t>
            </w:r>
          </w:p>
        </w:tc>
        <w:tc>
          <w:tcPr>
            <w:tcW w:w="3790" w:type="pct"/>
            <w:tcBorders>
              <w:top w:val="outset" w:sz="6" w:space="0" w:color="auto"/>
              <w:left w:val="outset" w:sz="6" w:space="0" w:color="auto"/>
              <w:bottom w:val="outset" w:sz="6" w:space="0" w:color="auto"/>
              <w:right w:val="outset" w:sz="6" w:space="0" w:color="auto"/>
            </w:tcBorders>
            <w:hideMark/>
          </w:tcPr>
          <w:p w14:paraId="5572456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79, Paragraph six of the RTL</w:t>
            </w:r>
          </w:p>
        </w:tc>
        <w:tc>
          <w:tcPr>
            <w:tcW w:w="945" w:type="pct"/>
            <w:tcBorders>
              <w:top w:val="outset" w:sz="6" w:space="0" w:color="auto"/>
              <w:left w:val="outset" w:sz="6" w:space="0" w:color="auto"/>
              <w:bottom w:val="outset" w:sz="6" w:space="0" w:color="auto"/>
              <w:right w:val="outset" w:sz="6" w:space="0" w:color="auto"/>
            </w:tcBorders>
            <w:hideMark/>
          </w:tcPr>
          <w:p w14:paraId="1BDDDF1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r>
      <w:tr w:rsidR="00FA2052" w:rsidRPr="00FA2052" w14:paraId="23F10665"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012C84D8" w14:textId="77777777" w:rsidR="00FA2052" w:rsidRPr="00FA2052" w:rsidRDefault="00FA2052" w:rsidP="002D35B9">
            <w:pPr>
              <w:spacing w:after="0" w:line="240" w:lineRule="auto"/>
              <w:jc w:val="center"/>
              <w:rPr>
                <w:rFonts w:ascii="Times New Roman" w:hAnsi="Times New Roman"/>
                <w:b/>
                <w:noProof/>
                <w:sz w:val="24"/>
                <w:lang w:val="en-US"/>
              </w:rPr>
            </w:pPr>
            <w:r w:rsidRPr="00FA2052">
              <w:rPr>
                <w:rFonts w:ascii="Times New Roman" w:hAnsi="Times New Roman"/>
                <w:b/>
                <w:noProof/>
                <w:sz w:val="24"/>
                <w:lang w:val="en-US"/>
              </w:rPr>
              <w:t>Violation of the Regulations in Respect of the Carriage of Goods</w:t>
            </w:r>
          </w:p>
        </w:tc>
      </w:tr>
      <w:tr w:rsidR="00FA2052" w:rsidRPr="00FA2052" w14:paraId="1FC0618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08F25C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106.</w:t>
            </w:r>
          </w:p>
        </w:tc>
        <w:tc>
          <w:tcPr>
            <w:tcW w:w="3790" w:type="pct"/>
            <w:tcBorders>
              <w:top w:val="outset" w:sz="6" w:space="0" w:color="auto"/>
              <w:left w:val="outset" w:sz="6" w:space="0" w:color="auto"/>
              <w:bottom w:val="outset" w:sz="6" w:space="0" w:color="auto"/>
              <w:right w:val="outset" w:sz="6" w:space="0" w:color="auto"/>
            </w:tcBorders>
            <w:hideMark/>
          </w:tcPr>
          <w:p w14:paraId="3EAA68B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sixteen of the LCR</w:t>
            </w:r>
          </w:p>
        </w:tc>
        <w:tc>
          <w:tcPr>
            <w:tcW w:w="945" w:type="pct"/>
            <w:tcBorders>
              <w:top w:val="outset" w:sz="6" w:space="0" w:color="auto"/>
              <w:left w:val="outset" w:sz="6" w:space="0" w:color="auto"/>
              <w:bottom w:val="outset" w:sz="6" w:space="0" w:color="auto"/>
              <w:right w:val="outset" w:sz="6" w:space="0" w:color="auto"/>
            </w:tcBorders>
            <w:hideMark/>
          </w:tcPr>
          <w:p w14:paraId="2A8086C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07DB07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269757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107.</w:t>
            </w:r>
          </w:p>
        </w:tc>
        <w:tc>
          <w:tcPr>
            <w:tcW w:w="3790" w:type="pct"/>
            <w:tcBorders>
              <w:top w:val="outset" w:sz="6" w:space="0" w:color="auto"/>
              <w:left w:val="outset" w:sz="6" w:space="0" w:color="auto"/>
              <w:bottom w:val="outset" w:sz="6" w:space="0" w:color="auto"/>
              <w:right w:val="outset" w:sz="6" w:space="0" w:color="auto"/>
            </w:tcBorders>
            <w:hideMark/>
          </w:tcPr>
          <w:p w14:paraId="12CB5941"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seventeen of the LCR</w:t>
            </w:r>
          </w:p>
        </w:tc>
        <w:tc>
          <w:tcPr>
            <w:tcW w:w="945" w:type="pct"/>
            <w:tcBorders>
              <w:top w:val="outset" w:sz="6" w:space="0" w:color="auto"/>
              <w:left w:val="outset" w:sz="6" w:space="0" w:color="auto"/>
              <w:bottom w:val="outset" w:sz="6" w:space="0" w:color="auto"/>
              <w:right w:val="outset" w:sz="6" w:space="0" w:color="auto"/>
            </w:tcBorders>
            <w:hideMark/>
          </w:tcPr>
          <w:p w14:paraId="1E2BC6FE"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0C85F2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0E8069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108.</w:t>
            </w:r>
          </w:p>
        </w:tc>
        <w:tc>
          <w:tcPr>
            <w:tcW w:w="3790" w:type="pct"/>
            <w:tcBorders>
              <w:top w:val="outset" w:sz="6" w:space="0" w:color="auto"/>
              <w:left w:val="outset" w:sz="6" w:space="0" w:color="auto"/>
              <w:bottom w:val="outset" w:sz="6" w:space="0" w:color="auto"/>
              <w:right w:val="outset" w:sz="6" w:space="0" w:color="auto"/>
            </w:tcBorders>
            <w:hideMark/>
          </w:tcPr>
          <w:p w14:paraId="2052D47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eighteen of the LCR</w:t>
            </w:r>
          </w:p>
        </w:tc>
        <w:tc>
          <w:tcPr>
            <w:tcW w:w="945" w:type="pct"/>
            <w:tcBorders>
              <w:top w:val="outset" w:sz="6" w:space="0" w:color="auto"/>
              <w:left w:val="outset" w:sz="6" w:space="0" w:color="auto"/>
              <w:bottom w:val="outset" w:sz="6" w:space="0" w:color="auto"/>
              <w:right w:val="outset" w:sz="6" w:space="0" w:color="auto"/>
            </w:tcBorders>
            <w:hideMark/>
          </w:tcPr>
          <w:p w14:paraId="24AE60E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48A64B9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1F8125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109.</w:t>
            </w:r>
          </w:p>
        </w:tc>
        <w:tc>
          <w:tcPr>
            <w:tcW w:w="3790" w:type="pct"/>
            <w:tcBorders>
              <w:top w:val="outset" w:sz="6" w:space="0" w:color="auto"/>
              <w:left w:val="outset" w:sz="6" w:space="0" w:color="auto"/>
              <w:bottom w:val="outset" w:sz="6" w:space="0" w:color="auto"/>
              <w:right w:val="outset" w:sz="6" w:space="0" w:color="auto"/>
            </w:tcBorders>
            <w:hideMark/>
          </w:tcPr>
          <w:p w14:paraId="14E4A15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nineteen of the LCR</w:t>
            </w:r>
          </w:p>
        </w:tc>
        <w:tc>
          <w:tcPr>
            <w:tcW w:w="945" w:type="pct"/>
            <w:tcBorders>
              <w:top w:val="outset" w:sz="6" w:space="0" w:color="auto"/>
              <w:left w:val="outset" w:sz="6" w:space="0" w:color="auto"/>
              <w:bottom w:val="outset" w:sz="6" w:space="0" w:color="auto"/>
              <w:right w:val="outset" w:sz="6" w:space="0" w:color="auto"/>
            </w:tcBorders>
            <w:hideMark/>
          </w:tcPr>
          <w:p w14:paraId="220F867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3274836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EAF8B5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110.</w:t>
            </w:r>
          </w:p>
        </w:tc>
        <w:tc>
          <w:tcPr>
            <w:tcW w:w="3790" w:type="pct"/>
            <w:tcBorders>
              <w:top w:val="outset" w:sz="6" w:space="0" w:color="auto"/>
              <w:left w:val="outset" w:sz="6" w:space="0" w:color="auto"/>
              <w:bottom w:val="outset" w:sz="6" w:space="0" w:color="auto"/>
              <w:right w:val="outset" w:sz="6" w:space="0" w:color="auto"/>
            </w:tcBorders>
            <w:hideMark/>
          </w:tcPr>
          <w:p w14:paraId="1F81897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 of the LCR</w:t>
            </w:r>
          </w:p>
        </w:tc>
        <w:tc>
          <w:tcPr>
            <w:tcW w:w="945" w:type="pct"/>
            <w:tcBorders>
              <w:top w:val="outset" w:sz="6" w:space="0" w:color="auto"/>
              <w:left w:val="outset" w:sz="6" w:space="0" w:color="auto"/>
              <w:bottom w:val="outset" w:sz="6" w:space="0" w:color="auto"/>
              <w:right w:val="outset" w:sz="6" w:space="0" w:color="auto"/>
            </w:tcBorders>
            <w:hideMark/>
          </w:tcPr>
          <w:p w14:paraId="47841DB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9E755D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AE2717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111.</w:t>
            </w:r>
          </w:p>
        </w:tc>
        <w:tc>
          <w:tcPr>
            <w:tcW w:w="3790" w:type="pct"/>
            <w:tcBorders>
              <w:top w:val="outset" w:sz="6" w:space="0" w:color="auto"/>
              <w:left w:val="outset" w:sz="6" w:space="0" w:color="auto"/>
              <w:bottom w:val="outset" w:sz="6" w:space="0" w:color="auto"/>
              <w:right w:val="outset" w:sz="6" w:space="0" w:color="auto"/>
            </w:tcBorders>
            <w:hideMark/>
          </w:tcPr>
          <w:p w14:paraId="1C27DB04"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twenty-one of the LCR</w:t>
            </w:r>
          </w:p>
        </w:tc>
        <w:tc>
          <w:tcPr>
            <w:tcW w:w="945" w:type="pct"/>
            <w:tcBorders>
              <w:top w:val="outset" w:sz="6" w:space="0" w:color="auto"/>
              <w:left w:val="outset" w:sz="6" w:space="0" w:color="auto"/>
              <w:bottom w:val="outset" w:sz="6" w:space="0" w:color="auto"/>
              <w:right w:val="outset" w:sz="6" w:space="0" w:color="auto"/>
            </w:tcBorders>
            <w:hideMark/>
          </w:tcPr>
          <w:p w14:paraId="4009FAC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525705C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AD55BB2"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112.</w:t>
            </w:r>
          </w:p>
        </w:tc>
        <w:tc>
          <w:tcPr>
            <w:tcW w:w="3790" w:type="pct"/>
            <w:tcBorders>
              <w:top w:val="outset" w:sz="6" w:space="0" w:color="auto"/>
              <w:left w:val="outset" w:sz="6" w:space="0" w:color="auto"/>
              <w:bottom w:val="outset" w:sz="6" w:space="0" w:color="auto"/>
              <w:right w:val="outset" w:sz="6" w:space="0" w:color="auto"/>
            </w:tcBorders>
            <w:hideMark/>
          </w:tcPr>
          <w:p w14:paraId="062B8ACB"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twenty-two of the LCR</w:t>
            </w:r>
          </w:p>
        </w:tc>
        <w:tc>
          <w:tcPr>
            <w:tcW w:w="945" w:type="pct"/>
            <w:tcBorders>
              <w:top w:val="outset" w:sz="6" w:space="0" w:color="auto"/>
              <w:left w:val="outset" w:sz="6" w:space="0" w:color="auto"/>
              <w:bottom w:val="outset" w:sz="6" w:space="0" w:color="auto"/>
              <w:right w:val="outset" w:sz="6" w:space="0" w:color="auto"/>
            </w:tcBorders>
            <w:hideMark/>
          </w:tcPr>
          <w:p w14:paraId="4F783A07"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66FB1BC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F86221F"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113.</w:t>
            </w:r>
          </w:p>
        </w:tc>
        <w:tc>
          <w:tcPr>
            <w:tcW w:w="3790" w:type="pct"/>
            <w:tcBorders>
              <w:top w:val="outset" w:sz="6" w:space="0" w:color="auto"/>
              <w:left w:val="outset" w:sz="6" w:space="0" w:color="auto"/>
              <w:bottom w:val="outset" w:sz="6" w:space="0" w:color="auto"/>
              <w:right w:val="outset" w:sz="6" w:space="0" w:color="auto"/>
            </w:tcBorders>
            <w:hideMark/>
          </w:tcPr>
          <w:p w14:paraId="07D7F64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twenty-three of the LCR</w:t>
            </w:r>
          </w:p>
        </w:tc>
        <w:tc>
          <w:tcPr>
            <w:tcW w:w="945" w:type="pct"/>
            <w:tcBorders>
              <w:top w:val="outset" w:sz="6" w:space="0" w:color="auto"/>
              <w:left w:val="outset" w:sz="6" w:space="0" w:color="auto"/>
              <w:bottom w:val="outset" w:sz="6" w:space="0" w:color="auto"/>
              <w:right w:val="outset" w:sz="6" w:space="0" w:color="auto"/>
            </w:tcBorders>
            <w:hideMark/>
          </w:tcPr>
          <w:p w14:paraId="030EB9D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7C7544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A64A7F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114.</w:t>
            </w:r>
          </w:p>
        </w:tc>
        <w:tc>
          <w:tcPr>
            <w:tcW w:w="3790" w:type="pct"/>
            <w:tcBorders>
              <w:top w:val="outset" w:sz="6" w:space="0" w:color="auto"/>
              <w:left w:val="outset" w:sz="6" w:space="0" w:color="auto"/>
              <w:bottom w:val="outset" w:sz="6" w:space="0" w:color="auto"/>
              <w:right w:val="outset" w:sz="6" w:space="0" w:color="auto"/>
            </w:tcBorders>
            <w:hideMark/>
          </w:tcPr>
          <w:p w14:paraId="128D5C7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twenty-four of the LCR</w:t>
            </w:r>
          </w:p>
        </w:tc>
        <w:tc>
          <w:tcPr>
            <w:tcW w:w="945" w:type="pct"/>
            <w:tcBorders>
              <w:top w:val="outset" w:sz="6" w:space="0" w:color="auto"/>
              <w:left w:val="outset" w:sz="6" w:space="0" w:color="auto"/>
              <w:bottom w:val="outset" w:sz="6" w:space="0" w:color="auto"/>
              <w:right w:val="outset" w:sz="6" w:space="0" w:color="auto"/>
            </w:tcBorders>
            <w:hideMark/>
          </w:tcPr>
          <w:p w14:paraId="54212CF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r w:rsidR="00FA2052" w:rsidRPr="00FA2052" w14:paraId="1F97B34F" w14:textId="77777777" w:rsidTr="002D35B9">
        <w:tc>
          <w:tcPr>
            <w:tcW w:w="265" w:type="pct"/>
            <w:tcBorders>
              <w:top w:val="outset" w:sz="6" w:space="0" w:color="auto"/>
              <w:left w:val="outset" w:sz="6" w:space="0" w:color="auto"/>
              <w:bottom w:val="single" w:sz="6" w:space="0" w:color="auto"/>
              <w:right w:val="outset" w:sz="6" w:space="0" w:color="auto"/>
            </w:tcBorders>
            <w:hideMark/>
          </w:tcPr>
          <w:p w14:paraId="54F9F3E0"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115.</w:t>
            </w:r>
          </w:p>
        </w:tc>
        <w:tc>
          <w:tcPr>
            <w:tcW w:w="3790" w:type="pct"/>
            <w:tcBorders>
              <w:top w:val="outset" w:sz="6" w:space="0" w:color="auto"/>
              <w:left w:val="outset" w:sz="6" w:space="0" w:color="auto"/>
              <w:bottom w:val="single" w:sz="6" w:space="0" w:color="auto"/>
              <w:right w:val="outset" w:sz="6" w:space="0" w:color="auto"/>
            </w:tcBorders>
            <w:hideMark/>
          </w:tcPr>
          <w:p w14:paraId="140DB36A"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Section 54, Paragraph twenty-five of the LCR</w:t>
            </w:r>
          </w:p>
        </w:tc>
        <w:tc>
          <w:tcPr>
            <w:tcW w:w="945" w:type="pct"/>
            <w:tcBorders>
              <w:top w:val="outset" w:sz="6" w:space="0" w:color="auto"/>
              <w:left w:val="outset" w:sz="6" w:space="0" w:color="auto"/>
              <w:bottom w:val="single" w:sz="6" w:space="0" w:color="auto"/>
              <w:right w:val="outset" w:sz="6" w:space="0" w:color="auto"/>
            </w:tcBorders>
            <w:hideMark/>
          </w:tcPr>
          <w:p w14:paraId="6CA8B79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r>
    </w:tbl>
    <w:p w14:paraId="19C6B1F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6A7445F" w14:textId="77777777" w:rsidR="00FA2052" w:rsidRPr="00FA2052" w:rsidRDefault="00FA2052" w:rsidP="00FA2052">
      <w:pPr>
        <w:spacing w:after="0" w:line="240" w:lineRule="auto"/>
        <w:rPr>
          <w:rFonts w:ascii="Times New Roman" w:hAnsi="Times New Roman"/>
          <w:noProof/>
          <w:sz w:val="24"/>
          <w:lang w:val="en-US"/>
        </w:rPr>
      </w:pPr>
      <w:r w:rsidRPr="00FA2052">
        <w:rPr>
          <w:rFonts w:ascii="Times New Roman" w:hAnsi="Times New Roman"/>
          <w:noProof/>
          <w:sz w:val="24"/>
          <w:lang w:val="en-US"/>
        </w:rPr>
        <w:t>Notes.</w:t>
      </w:r>
    </w:p>
    <w:p w14:paraId="09F6EE52"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 * The penalty points shall not be given to the driver if a passenger has failed to comply with the respective obligation when going by bus.</w:t>
      </w:r>
    </w:p>
    <w:p w14:paraId="6121725D"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 ** Four penalty points shall be given if another driver is involved in a road traffic accident. The penalty points shall not be given in other cases (not specified above) when a road traffic accident has occurred.</w:t>
      </w:r>
    </w:p>
    <w:p w14:paraId="5B2D4AED"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 *** Not applicable to passenger public transport vehicles.</w:t>
      </w:r>
    </w:p>
    <w:p w14:paraId="73A04A93" w14:textId="77777777" w:rsidR="00FA2052" w:rsidRPr="00FA2052" w:rsidRDefault="00FA2052" w:rsidP="00FA2052">
      <w:pPr>
        <w:rPr>
          <w:noProof/>
          <w:lang w:val="en-US"/>
        </w:rPr>
      </w:pPr>
      <w:r w:rsidRPr="00FA2052">
        <w:rPr>
          <w:noProof/>
          <w:lang w:val="en-US"/>
        </w:rPr>
        <w:br w:type="page"/>
      </w:r>
    </w:p>
    <w:p w14:paraId="6759D97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CF9ACC8" w14:textId="77777777" w:rsidR="00FA2052" w:rsidRPr="00FA2052" w:rsidRDefault="00FA2052" w:rsidP="00FA2052">
      <w:pPr>
        <w:spacing w:after="0" w:line="240" w:lineRule="auto"/>
        <w:jc w:val="right"/>
        <w:rPr>
          <w:rFonts w:ascii="Times New Roman" w:hAnsi="Times New Roman"/>
          <w:b/>
          <w:noProof/>
          <w:sz w:val="24"/>
          <w:lang w:val="en-US"/>
        </w:rPr>
      </w:pPr>
      <w:r w:rsidRPr="00FA2052">
        <w:rPr>
          <w:rFonts w:ascii="Times New Roman" w:hAnsi="Times New Roman"/>
          <w:b/>
          <w:noProof/>
          <w:sz w:val="24"/>
          <w:lang w:val="en-US"/>
        </w:rPr>
        <w:t>Annex 2</w:t>
      </w:r>
    </w:p>
    <w:p w14:paraId="11667815"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Cabinet Regulation No. 551</w:t>
      </w:r>
    </w:p>
    <w:p w14:paraId="2319882F"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21 June 2004</w:t>
      </w:r>
      <w:bookmarkStart w:id="128" w:name="piel-83862"/>
      <w:bookmarkStart w:id="129" w:name="piel2"/>
      <w:bookmarkEnd w:id="128"/>
      <w:bookmarkEnd w:id="129"/>
    </w:p>
    <w:p w14:paraId="258A42A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442BB066"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B1B0794" w14:textId="77777777" w:rsidR="00FA2052" w:rsidRPr="00FA2052" w:rsidRDefault="00FA2052" w:rsidP="00FA2052">
      <w:pPr>
        <w:spacing w:after="0" w:line="240" w:lineRule="auto"/>
        <w:jc w:val="center"/>
        <w:rPr>
          <w:rFonts w:ascii="Times New Roman" w:hAnsi="Times New Roman"/>
          <w:b/>
          <w:noProof/>
          <w:sz w:val="28"/>
          <w:lang w:val="en-US"/>
        </w:rPr>
      </w:pPr>
      <w:bookmarkStart w:id="130" w:name="704006"/>
      <w:bookmarkStart w:id="131" w:name="n-704006"/>
      <w:bookmarkEnd w:id="130"/>
      <w:bookmarkEnd w:id="131"/>
      <w:r w:rsidRPr="00FA2052">
        <w:rPr>
          <w:rFonts w:ascii="Times New Roman" w:hAnsi="Times New Roman"/>
          <w:b/>
          <w:noProof/>
          <w:sz w:val="28"/>
          <w:lang w:val="en-US"/>
        </w:rPr>
        <w:t>Programme for Training Sessions on Matters of Road Traffic Safety</w:t>
      </w:r>
    </w:p>
    <w:p w14:paraId="36FEA064" w14:textId="77777777" w:rsidR="00FA2052" w:rsidRPr="00FA2052" w:rsidRDefault="00FA2052" w:rsidP="00FA2052">
      <w:pPr>
        <w:spacing w:after="0" w:line="240" w:lineRule="auto"/>
        <w:jc w:val="center"/>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 1 October 2019</w:t>
      </w:r>
      <w:r w:rsidRPr="00FA2052">
        <w:rPr>
          <w:rFonts w:ascii="Times New Roman" w:hAnsi="Times New Roman"/>
          <w:noProof/>
          <w:sz w:val="24"/>
          <w:lang w:val="en-US"/>
        </w:rPr>
        <w:t>]</w:t>
      </w:r>
    </w:p>
    <w:p w14:paraId="615BFE2F"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2133337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559"/>
        <w:gridCol w:w="6806"/>
        <w:gridCol w:w="1690"/>
      </w:tblGrid>
      <w:tr w:rsidR="00FA2052" w:rsidRPr="00FA2052" w14:paraId="073E65CE" w14:textId="77777777" w:rsidTr="002D35B9">
        <w:tc>
          <w:tcPr>
            <w:tcW w:w="309" w:type="pct"/>
            <w:tcBorders>
              <w:top w:val="outset" w:sz="6" w:space="0" w:color="000000"/>
              <w:left w:val="outset" w:sz="6" w:space="0" w:color="000000"/>
              <w:bottom w:val="outset" w:sz="6" w:space="0" w:color="000000"/>
              <w:right w:val="outset" w:sz="6" w:space="0" w:color="000000"/>
            </w:tcBorders>
            <w:vAlign w:val="center"/>
            <w:hideMark/>
          </w:tcPr>
          <w:p w14:paraId="4449D5F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No.</w:t>
            </w:r>
          </w:p>
        </w:tc>
        <w:tc>
          <w:tcPr>
            <w:tcW w:w="3758" w:type="pct"/>
            <w:tcBorders>
              <w:top w:val="outset" w:sz="6" w:space="0" w:color="000000"/>
              <w:left w:val="outset" w:sz="6" w:space="0" w:color="000000"/>
              <w:bottom w:val="outset" w:sz="6" w:space="0" w:color="000000"/>
              <w:right w:val="outset" w:sz="6" w:space="0" w:color="000000"/>
            </w:tcBorders>
            <w:vAlign w:val="center"/>
            <w:hideMark/>
          </w:tcPr>
          <w:p w14:paraId="5FA12822"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Name of the topic</w:t>
            </w:r>
          </w:p>
        </w:tc>
        <w:tc>
          <w:tcPr>
            <w:tcW w:w="934" w:type="pct"/>
            <w:tcBorders>
              <w:top w:val="outset" w:sz="6" w:space="0" w:color="000000"/>
              <w:left w:val="outset" w:sz="6" w:space="0" w:color="000000"/>
              <w:bottom w:val="outset" w:sz="6" w:space="0" w:color="000000"/>
              <w:right w:val="outset" w:sz="6" w:space="0" w:color="000000"/>
            </w:tcBorders>
            <w:vAlign w:val="center"/>
            <w:hideMark/>
          </w:tcPr>
          <w:p w14:paraId="448D994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Number of training hours</w:t>
            </w:r>
          </w:p>
        </w:tc>
      </w:tr>
      <w:tr w:rsidR="00FA2052" w:rsidRPr="00FA2052" w14:paraId="1629666A" w14:textId="77777777" w:rsidTr="002D35B9">
        <w:tc>
          <w:tcPr>
            <w:tcW w:w="309" w:type="pct"/>
            <w:tcBorders>
              <w:top w:val="outset" w:sz="6" w:space="0" w:color="000000"/>
              <w:left w:val="outset" w:sz="6" w:space="0" w:color="000000"/>
              <w:bottom w:val="outset" w:sz="6" w:space="0" w:color="000000"/>
              <w:right w:val="outset" w:sz="6" w:space="0" w:color="000000"/>
            </w:tcBorders>
            <w:hideMark/>
          </w:tcPr>
          <w:p w14:paraId="7FD452F8"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1.</w:t>
            </w:r>
          </w:p>
        </w:tc>
        <w:tc>
          <w:tcPr>
            <w:tcW w:w="3758" w:type="pct"/>
            <w:tcBorders>
              <w:top w:val="outset" w:sz="6" w:space="0" w:color="000000"/>
              <w:left w:val="outset" w:sz="6" w:space="0" w:color="000000"/>
              <w:bottom w:val="outset" w:sz="6" w:space="0" w:color="000000"/>
              <w:right w:val="outset" w:sz="6" w:space="0" w:color="000000"/>
            </w:tcBorders>
            <w:hideMark/>
          </w:tcPr>
          <w:p w14:paraId="0F7FEAB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Behaviour of road traffic participants and factors affecting it (safe driving behaviour, psychological significance of the use of a car – motives and needs, fatigue, basics of psychophysiology, characteristics of the behaviour of less protected road traffic participants, anger, aggression, and stress as a road traffic problem, alcohol, narcotic substances and driving of a vehicle, illnesses, medicinal products and driving of a vehicle)</w:t>
            </w:r>
          </w:p>
        </w:tc>
        <w:tc>
          <w:tcPr>
            <w:tcW w:w="934" w:type="pct"/>
            <w:tcBorders>
              <w:top w:val="outset" w:sz="6" w:space="0" w:color="000000"/>
              <w:left w:val="outset" w:sz="6" w:space="0" w:color="000000"/>
              <w:bottom w:val="outset" w:sz="6" w:space="0" w:color="000000"/>
              <w:right w:val="outset" w:sz="6" w:space="0" w:color="000000"/>
            </w:tcBorders>
            <w:hideMark/>
          </w:tcPr>
          <w:p w14:paraId="395BE9E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5F51D2CD" w14:textId="77777777" w:rsidTr="002D35B9">
        <w:tc>
          <w:tcPr>
            <w:tcW w:w="309" w:type="pct"/>
            <w:tcBorders>
              <w:top w:val="outset" w:sz="6" w:space="0" w:color="000000"/>
              <w:left w:val="outset" w:sz="6" w:space="0" w:color="000000"/>
              <w:bottom w:val="outset" w:sz="6" w:space="0" w:color="000000"/>
              <w:right w:val="outset" w:sz="6" w:space="0" w:color="000000"/>
            </w:tcBorders>
            <w:hideMark/>
          </w:tcPr>
          <w:p w14:paraId="4D4AB10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w:t>
            </w:r>
          </w:p>
        </w:tc>
        <w:tc>
          <w:tcPr>
            <w:tcW w:w="3758" w:type="pct"/>
            <w:tcBorders>
              <w:top w:val="outset" w:sz="6" w:space="0" w:color="000000"/>
              <w:left w:val="outset" w:sz="6" w:space="0" w:color="000000"/>
              <w:bottom w:val="outset" w:sz="6" w:space="0" w:color="000000"/>
              <w:right w:val="outset" w:sz="6" w:space="0" w:color="000000"/>
            </w:tcBorders>
            <w:hideMark/>
          </w:tcPr>
          <w:p w14:paraId="4575F5B7"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Safe driving behaviour in different road traffic situations (basics of safe driving of a vehicle, individual and public losses resulting from road traffic accidents, safe driving mechanics of a vehicle, creation of dangerous road traffic situations and accidents, characteristics of driving vehicles in different meteorological and road conditions, benefits of safe driving)</w:t>
            </w:r>
          </w:p>
        </w:tc>
        <w:tc>
          <w:tcPr>
            <w:tcW w:w="934" w:type="pct"/>
            <w:tcBorders>
              <w:top w:val="outset" w:sz="6" w:space="0" w:color="000000"/>
              <w:left w:val="outset" w:sz="6" w:space="0" w:color="000000"/>
              <w:bottom w:val="outset" w:sz="6" w:space="0" w:color="000000"/>
              <w:right w:val="outset" w:sz="6" w:space="0" w:color="000000"/>
            </w:tcBorders>
            <w:hideMark/>
          </w:tcPr>
          <w:p w14:paraId="596052B5"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5</w:t>
            </w:r>
          </w:p>
        </w:tc>
      </w:tr>
      <w:tr w:rsidR="00FA2052" w:rsidRPr="00FA2052" w14:paraId="1851EDB3" w14:textId="77777777" w:rsidTr="002D35B9">
        <w:tc>
          <w:tcPr>
            <w:tcW w:w="309" w:type="pct"/>
            <w:tcBorders>
              <w:top w:val="outset" w:sz="6" w:space="0" w:color="000000"/>
              <w:left w:val="outset" w:sz="6" w:space="0" w:color="000000"/>
              <w:bottom w:val="outset" w:sz="6" w:space="0" w:color="000000"/>
              <w:right w:val="outset" w:sz="6" w:space="0" w:color="000000"/>
            </w:tcBorders>
            <w:hideMark/>
          </w:tcPr>
          <w:p w14:paraId="6110F5A3" w14:textId="77777777" w:rsidR="00FA2052" w:rsidRPr="00FA2052" w:rsidRDefault="00FA2052" w:rsidP="002D35B9">
            <w:pPr>
              <w:spacing w:after="0" w:line="240" w:lineRule="auto"/>
              <w:jc w:val="both"/>
              <w:rPr>
                <w:rFonts w:ascii="Times New Roman" w:eastAsia="Times New Roman" w:hAnsi="Times New Roman" w:cs="Times New Roman"/>
                <w:noProof/>
                <w:sz w:val="24"/>
                <w:szCs w:val="24"/>
                <w:lang w:val="en-US" w:eastAsia="lv-LV"/>
              </w:rPr>
            </w:pPr>
          </w:p>
        </w:tc>
        <w:tc>
          <w:tcPr>
            <w:tcW w:w="3758" w:type="pct"/>
            <w:tcBorders>
              <w:top w:val="outset" w:sz="6" w:space="0" w:color="000000"/>
              <w:left w:val="outset" w:sz="6" w:space="0" w:color="000000"/>
              <w:bottom w:val="outset" w:sz="6" w:space="0" w:color="000000"/>
              <w:right w:val="outset" w:sz="6" w:space="0" w:color="000000"/>
            </w:tcBorders>
            <w:hideMark/>
          </w:tcPr>
          <w:p w14:paraId="62AC4F05"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Total</w:t>
            </w:r>
          </w:p>
        </w:tc>
        <w:tc>
          <w:tcPr>
            <w:tcW w:w="934" w:type="pct"/>
            <w:tcBorders>
              <w:top w:val="outset" w:sz="6" w:space="0" w:color="000000"/>
              <w:left w:val="outset" w:sz="6" w:space="0" w:color="000000"/>
              <w:bottom w:val="outset" w:sz="6" w:space="0" w:color="000000"/>
              <w:right w:val="outset" w:sz="6" w:space="0" w:color="000000"/>
            </w:tcBorders>
            <w:hideMark/>
          </w:tcPr>
          <w:p w14:paraId="076066BC"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10</w:t>
            </w:r>
          </w:p>
        </w:tc>
      </w:tr>
    </w:tbl>
    <w:p w14:paraId="1A18B6BC"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41270172" w14:textId="77777777" w:rsidR="00FA2052" w:rsidRPr="00FA2052" w:rsidRDefault="00FA2052" w:rsidP="00FA2052">
      <w:pPr>
        <w:rPr>
          <w:noProof/>
          <w:lang w:val="en-US"/>
        </w:rPr>
      </w:pPr>
      <w:r w:rsidRPr="00FA2052">
        <w:rPr>
          <w:noProof/>
          <w:lang w:val="en-US"/>
        </w:rPr>
        <w:br w:type="page"/>
      </w:r>
    </w:p>
    <w:p w14:paraId="106F4045"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17013FFB" w14:textId="77777777" w:rsidR="00FA2052" w:rsidRPr="00FA2052" w:rsidRDefault="00FA2052" w:rsidP="00FA2052">
      <w:pPr>
        <w:spacing w:after="0" w:line="240" w:lineRule="auto"/>
        <w:jc w:val="right"/>
        <w:rPr>
          <w:rFonts w:ascii="Times New Roman" w:hAnsi="Times New Roman"/>
          <w:b/>
          <w:noProof/>
          <w:sz w:val="24"/>
          <w:lang w:val="en-US"/>
        </w:rPr>
      </w:pPr>
      <w:r w:rsidRPr="00FA2052">
        <w:rPr>
          <w:rFonts w:ascii="Times New Roman" w:hAnsi="Times New Roman"/>
          <w:b/>
          <w:noProof/>
          <w:sz w:val="24"/>
          <w:lang w:val="en-US"/>
        </w:rPr>
        <w:t>Annex 3</w:t>
      </w:r>
    </w:p>
    <w:p w14:paraId="26003A68"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Cabinet Regulation No. 551</w:t>
      </w:r>
    </w:p>
    <w:p w14:paraId="71CD606D"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21 June 2004</w:t>
      </w:r>
      <w:bookmarkStart w:id="132" w:name="piel-83865"/>
      <w:bookmarkStart w:id="133" w:name="piel3"/>
      <w:bookmarkEnd w:id="132"/>
      <w:bookmarkEnd w:id="133"/>
    </w:p>
    <w:p w14:paraId="6EF91BB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65A9783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317611D4" w14:textId="77777777" w:rsidR="00FA2052" w:rsidRPr="00FA2052" w:rsidRDefault="00FA2052" w:rsidP="00FA2052">
      <w:pPr>
        <w:spacing w:after="0" w:line="240" w:lineRule="auto"/>
        <w:jc w:val="center"/>
        <w:rPr>
          <w:rFonts w:ascii="Times New Roman" w:hAnsi="Times New Roman"/>
          <w:b/>
          <w:noProof/>
          <w:sz w:val="28"/>
          <w:lang w:val="en-US"/>
        </w:rPr>
      </w:pPr>
      <w:bookmarkStart w:id="134" w:name="83866"/>
      <w:bookmarkStart w:id="135" w:name="n-83866"/>
      <w:bookmarkEnd w:id="134"/>
      <w:bookmarkEnd w:id="135"/>
      <w:r w:rsidRPr="00FA2052">
        <w:rPr>
          <w:rFonts w:ascii="Times New Roman" w:hAnsi="Times New Roman"/>
          <w:b/>
          <w:noProof/>
          <w:sz w:val="28"/>
          <w:lang w:val="en-US"/>
        </w:rPr>
        <w:t>Requirements for Training Areas Where Safe Driving of Vehicles is Taught</w:t>
      </w:r>
    </w:p>
    <w:p w14:paraId="1996B3CE" w14:textId="77777777" w:rsidR="00FA2052" w:rsidRPr="00FA2052" w:rsidRDefault="00FA2052" w:rsidP="00FA2052">
      <w:pPr>
        <w:spacing w:after="0" w:line="240" w:lineRule="auto"/>
        <w:jc w:val="center"/>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19 October 2004</w:t>
      </w:r>
      <w:r w:rsidRPr="00FA2052">
        <w:rPr>
          <w:rFonts w:ascii="Times New Roman" w:hAnsi="Times New Roman"/>
          <w:noProof/>
          <w:sz w:val="24"/>
          <w:lang w:val="en-US"/>
        </w:rPr>
        <w:t>]</w:t>
      </w:r>
    </w:p>
    <w:p w14:paraId="457CABB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AD583E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4C32BDCA" w14:textId="77777777" w:rsidR="00FA2052" w:rsidRPr="00FA2052" w:rsidRDefault="00FA2052" w:rsidP="00FA2052">
      <w:pPr>
        <w:spacing w:after="0" w:line="240" w:lineRule="auto"/>
        <w:jc w:val="both"/>
        <w:rPr>
          <w:rFonts w:ascii="Times New Roman" w:hAnsi="Times New Roman"/>
          <w:noProof/>
          <w:sz w:val="24"/>
          <w:lang w:val="en-US"/>
        </w:rPr>
      </w:pPr>
      <w:bookmarkStart w:id="136" w:name="p-83867"/>
      <w:bookmarkEnd w:id="3"/>
      <w:bookmarkEnd w:id="136"/>
      <w:r w:rsidRPr="00FA2052">
        <w:rPr>
          <w:rFonts w:ascii="Times New Roman" w:hAnsi="Times New Roman"/>
          <w:noProof/>
          <w:sz w:val="24"/>
          <w:lang w:val="en-US"/>
        </w:rPr>
        <w:t>1. A training area shall have the following elements:</w:t>
      </w:r>
    </w:p>
    <w:p w14:paraId="51A7CC0B"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1.1. a straight line which allows to reach a driving speed of 80 km/h with a B category vehicle, moreover a sufficient length of stopping distance is ensured;</w:t>
      </w:r>
    </w:p>
    <w:p w14:paraId="2D4B9DC9" w14:textId="77777777" w:rsidR="00FA2052" w:rsidRPr="00FA2052" w:rsidRDefault="00FA2052" w:rsidP="00FA2052">
      <w:pPr>
        <w:spacing w:after="0" w:line="240" w:lineRule="auto"/>
        <w:ind w:firstLine="709"/>
        <w:jc w:val="both"/>
        <w:rPr>
          <w:rFonts w:ascii="Times New Roman" w:hAnsi="Times New Roman"/>
          <w:noProof/>
          <w:sz w:val="24"/>
          <w:lang w:val="en-US"/>
        </w:rPr>
      </w:pPr>
      <w:r w:rsidRPr="00FA2052">
        <w:rPr>
          <w:rFonts w:ascii="Times New Roman" w:hAnsi="Times New Roman"/>
          <w:noProof/>
          <w:sz w:val="24"/>
          <w:lang w:val="en-US"/>
        </w:rPr>
        <w:t>1.2. a circle which allows to exercise at a driving speed of 50 km/h.</w:t>
      </w:r>
    </w:p>
    <w:p w14:paraId="48F0EF0D"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E0FA70E"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2. The elements referred to in Paragraph 1 of this Annex shall be equipped with a partial asphalt-concrete and partial increased slip surface, and also an irrigation system which reduces adhesion of vehicle tyres to the road surface and allows to imitate emergence of unexpected obstacles or another system which ensures reduced adhesion of vehicle tyres and an opportunity to imitate emergence of unexpected obstacles.</w:t>
      </w:r>
    </w:p>
    <w:p w14:paraId="19889C0E"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28D78201"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3. A part of the training area where driving is taught shall be separated from the public premises and areas.</w:t>
      </w:r>
    </w:p>
    <w:p w14:paraId="6EA32DB0"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051CA42A"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4. The training area shall be equipped with artificial lighting.</w:t>
      </w:r>
    </w:p>
    <w:p w14:paraId="36D2900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46EC8CA0" w14:textId="77777777" w:rsidR="00FA2052" w:rsidRPr="00FA2052" w:rsidRDefault="00FA2052" w:rsidP="00FA2052">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5. The training area shall include a fully developed building with a sufficiently large training room so that trainees would be able to move therein freely and visual training aids (for example, road signs, road designations, images on screen) would be clearly visible from any seat in the room.</w:t>
      </w:r>
    </w:p>
    <w:p w14:paraId="7BDBAA6A" w14:textId="77777777" w:rsidR="00FA2052" w:rsidRPr="00FA2052" w:rsidRDefault="00FA2052" w:rsidP="00FA2052">
      <w:pPr>
        <w:rPr>
          <w:noProof/>
          <w:lang w:val="en-US"/>
        </w:rPr>
      </w:pPr>
      <w:r w:rsidRPr="00FA2052">
        <w:rPr>
          <w:noProof/>
          <w:lang w:val="en-US"/>
        </w:rPr>
        <w:br w:type="page"/>
      </w:r>
    </w:p>
    <w:p w14:paraId="3525B1F9"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022974E7" w14:textId="77777777" w:rsidR="00FA2052" w:rsidRPr="00FA2052" w:rsidRDefault="00FA2052" w:rsidP="00FA2052">
      <w:pPr>
        <w:spacing w:after="0" w:line="240" w:lineRule="auto"/>
        <w:jc w:val="right"/>
        <w:rPr>
          <w:rFonts w:ascii="Times New Roman" w:hAnsi="Times New Roman"/>
          <w:b/>
          <w:noProof/>
          <w:sz w:val="24"/>
          <w:lang w:val="en-US"/>
        </w:rPr>
      </w:pPr>
      <w:r w:rsidRPr="00FA2052">
        <w:rPr>
          <w:rFonts w:ascii="Times New Roman" w:hAnsi="Times New Roman"/>
          <w:b/>
          <w:noProof/>
          <w:sz w:val="24"/>
          <w:lang w:val="en-US"/>
        </w:rPr>
        <w:t>Annex 4</w:t>
      </w:r>
    </w:p>
    <w:p w14:paraId="0B76746C"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Cabinet Regulation No. 551</w:t>
      </w:r>
    </w:p>
    <w:p w14:paraId="5A5D170C" w14:textId="77777777" w:rsidR="00FA2052" w:rsidRPr="00FA2052" w:rsidRDefault="00FA2052" w:rsidP="00FA2052">
      <w:pPr>
        <w:spacing w:after="0" w:line="240" w:lineRule="auto"/>
        <w:jc w:val="right"/>
        <w:rPr>
          <w:rFonts w:ascii="Times New Roman" w:hAnsi="Times New Roman"/>
          <w:noProof/>
          <w:sz w:val="24"/>
          <w:lang w:val="en-US"/>
        </w:rPr>
      </w:pPr>
      <w:r w:rsidRPr="00FA2052">
        <w:rPr>
          <w:rFonts w:ascii="Times New Roman" w:hAnsi="Times New Roman"/>
          <w:noProof/>
          <w:sz w:val="24"/>
          <w:lang w:val="en-US"/>
        </w:rPr>
        <w:t>21 June 2004</w:t>
      </w:r>
      <w:bookmarkStart w:id="137" w:name="piel-505494"/>
      <w:bookmarkStart w:id="138" w:name="piel4"/>
      <w:bookmarkEnd w:id="137"/>
      <w:bookmarkEnd w:id="138"/>
    </w:p>
    <w:p w14:paraId="404A0097"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72057838"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6E1F49A" w14:textId="77777777" w:rsidR="00FA2052" w:rsidRPr="00FA2052" w:rsidRDefault="00FA2052" w:rsidP="00FA2052">
      <w:pPr>
        <w:spacing w:after="0" w:line="240" w:lineRule="auto"/>
        <w:jc w:val="center"/>
        <w:rPr>
          <w:rFonts w:ascii="Times New Roman" w:hAnsi="Times New Roman"/>
          <w:b/>
          <w:noProof/>
          <w:sz w:val="28"/>
          <w:lang w:val="en-US"/>
        </w:rPr>
      </w:pPr>
      <w:bookmarkStart w:id="139" w:name="505495"/>
      <w:bookmarkStart w:id="140" w:name="n-505495"/>
      <w:bookmarkEnd w:id="139"/>
      <w:bookmarkEnd w:id="140"/>
      <w:r w:rsidRPr="00FA2052">
        <w:rPr>
          <w:rFonts w:ascii="Times New Roman" w:hAnsi="Times New Roman"/>
          <w:b/>
          <w:noProof/>
          <w:sz w:val="28"/>
          <w:lang w:val="en-US"/>
        </w:rPr>
        <w:t>Programme for Correction of Driving Behaviour in Group Classes</w:t>
      </w:r>
    </w:p>
    <w:p w14:paraId="3571A651" w14:textId="77777777" w:rsidR="00FA2052" w:rsidRPr="00FA2052" w:rsidRDefault="00FA2052" w:rsidP="00FA2052">
      <w:pPr>
        <w:spacing w:after="0" w:line="240" w:lineRule="auto"/>
        <w:jc w:val="center"/>
        <w:rPr>
          <w:rFonts w:ascii="Times New Roman" w:eastAsia="Times New Roman" w:hAnsi="Times New Roman" w:cs="Times New Roman"/>
          <w:noProof/>
          <w:sz w:val="24"/>
          <w:szCs w:val="24"/>
          <w:lang w:val="en-US"/>
        </w:rPr>
      </w:pPr>
      <w:r w:rsidRPr="00FA2052">
        <w:rPr>
          <w:rFonts w:ascii="Times New Roman" w:hAnsi="Times New Roman"/>
          <w:noProof/>
          <w:sz w:val="24"/>
          <w:lang w:val="en-US"/>
        </w:rPr>
        <w:t>[</w:t>
      </w:r>
      <w:r w:rsidRPr="00FA2052">
        <w:rPr>
          <w:rFonts w:ascii="Times New Roman" w:hAnsi="Times New Roman"/>
          <w:i/>
          <w:iCs/>
          <w:noProof/>
          <w:sz w:val="24"/>
          <w:lang w:val="en-US"/>
        </w:rPr>
        <w:t>14 January 2014 / The Annex shall come into force on 1 July 2014. See Paragraph 2 of Amendments</w:t>
      </w:r>
      <w:r w:rsidRPr="00FA2052">
        <w:rPr>
          <w:rFonts w:ascii="Times New Roman" w:hAnsi="Times New Roman"/>
          <w:noProof/>
          <w:sz w:val="24"/>
          <w:lang w:val="en-US"/>
        </w:rPr>
        <w:t>]</w:t>
      </w:r>
    </w:p>
    <w:p w14:paraId="64063A41"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p w14:paraId="5DF5BEBB" w14:textId="77777777" w:rsidR="00FA2052" w:rsidRPr="00FA2052" w:rsidRDefault="00FA2052" w:rsidP="00FA205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7063"/>
        <w:gridCol w:w="1268"/>
      </w:tblGrid>
      <w:tr w:rsidR="00FA2052" w:rsidRPr="00FA2052" w14:paraId="50003F32" w14:textId="77777777" w:rsidTr="002D35B9">
        <w:tc>
          <w:tcPr>
            <w:tcW w:w="400" w:type="pct"/>
            <w:tcBorders>
              <w:top w:val="outset" w:sz="6" w:space="0" w:color="auto"/>
              <w:left w:val="outset" w:sz="6" w:space="0" w:color="auto"/>
              <w:bottom w:val="outset" w:sz="6" w:space="0" w:color="auto"/>
              <w:right w:val="outset" w:sz="6" w:space="0" w:color="auto"/>
            </w:tcBorders>
            <w:vAlign w:val="center"/>
            <w:hideMark/>
          </w:tcPr>
          <w:p w14:paraId="37A2F416"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No.</w:t>
            </w:r>
          </w:p>
        </w:tc>
        <w:tc>
          <w:tcPr>
            <w:tcW w:w="3900" w:type="pct"/>
            <w:tcBorders>
              <w:top w:val="outset" w:sz="6" w:space="0" w:color="auto"/>
              <w:left w:val="outset" w:sz="6" w:space="0" w:color="auto"/>
              <w:bottom w:val="outset" w:sz="6" w:space="0" w:color="auto"/>
              <w:right w:val="outset" w:sz="6" w:space="0" w:color="auto"/>
            </w:tcBorders>
            <w:vAlign w:val="center"/>
            <w:hideMark/>
          </w:tcPr>
          <w:p w14:paraId="017AB5E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Name of the topic</w:t>
            </w:r>
          </w:p>
        </w:tc>
        <w:tc>
          <w:tcPr>
            <w:tcW w:w="700" w:type="pct"/>
            <w:tcBorders>
              <w:top w:val="outset" w:sz="6" w:space="0" w:color="auto"/>
              <w:left w:val="outset" w:sz="6" w:space="0" w:color="auto"/>
              <w:bottom w:val="outset" w:sz="6" w:space="0" w:color="auto"/>
              <w:right w:val="outset" w:sz="6" w:space="0" w:color="auto"/>
            </w:tcBorders>
            <w:vAlign w:val="center"/>
            <w:hideMark/>
          </w:tcPr>
          <w:p w14:paraId="5BA12473"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Number of training hours</w:t>
            </w:r>
          </w:p>
        </w:tc>
      </w:tr>
      <w:tr w:rsidR="00FA2052" w:rsidRPr="00FA2052" w14:paraId="4183140F" w14:textId="77777777" w:rsidTr="002D35B9">
        <w:tc>
          <w:tcPr>
            <w:tcW w:w="400" w:type="pct"/>
            <w:tcBorders>
              <w:top w:val="outset" w:sz="6" w:space="0" w:color="auto"/>
              <w:left w:val="outset" w:sz="6" w:space="0" w:color="auto"/>
              <w:bottom w:val="outset" w:sz="6" w:space="0" w:color="auto"/>
              <w:right w:val="outset" w:sz="6" w:space="0" w:color="auto"/>
            </w:tcBorders>
            <w:hideMark/>
          </w:tcPr>
          <w:p w14:paraId="34854A4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w:t>
            </w:r>
          </w:p>
        </w:tc>
        <w:tc>
          <w:tcPr>
            <w:tcW w:w="3900" w:type="pct"/>
            <w:tcBorders>
              <w:top w:val="outset" w:sz="6" w:space="0" w:color="auto"/>
              <w:left w:val="outset" w:sz="6" w:space="0" w:color="auto"/>
              <w:bottom w:val="outset" w:sz="6" w:space="0" w:color="auto"/>
              <w:right w:val="outset" w:sz="6" w:space="0" w:color="auto"/>
            </w:tcBorders>
            <w:hideMark/>
          </w:tcPr>
          <w:p w14:paraId="787FCCA6"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Getting acquainted with members of the group. Testing of driving behaviour. Discussion on aggressive behaviour on the road, motives, types of expression of aggressive behaviour, and factors contributing thereto</w:t>
            </w:r>
          </w:p>
        </w:tc>
        <w:tc>
          <w:tcPr>
            <w:tcW w:w="700" w:type="pct"/>
            <w:tcBorders>
              <w:top w:val="outset" w:sz="6" w:space="0" w:color="auto"/>
              <w:left w:val="outset" w:sz="6" w:space="0" w:color="auto"/>
              <w:bottom w:val="outset" w:sz="6" w:space="0" w:color="auto"/>
              <w:right w:val="outset" w:sz="6" w:space="0" w:color="auto"/>
            </w:tcBorders>
            <w:hideMark/>
          </w:tcPr>
          <w:p w14:paraId="59DAFF5A"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2.5</w:t>
            </w:r>
          </w:p>
        </w:tc>
      </w:tr>
      <w:tr w:rsidR="00FA2052" w:rsidRPr="00FA2052" w14:paraId="46B1F72B" w14:textId="77777777" w:rsidTr="002D35B9">
        <w:tc>
          <w:tcPr>
            <w:tcW w:w="400" w:type="pct"/>
            <w:tcBorders>
              <w:top w:val="outset" w:sz="6" w:space="0" w:color="auto"/>
              <w:left w:val="outset" w:sz="6" w:space="0" w:color="auto"/>
              <w:bottom w:val="outset" w:sz="6" w:space="0" w:color="auto"/>
              <w:right w:val="outset" w:sz="6" w:space="0" w:color="auto"/>
            </w:tcBorders>
            <w:hideMark/>
          </w:tcPr>
          <w:p w14:paraId="5CA560A9"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w:t>
            </w:r>
          </w:p>
        </w:tc>
        <w:tc>
          <w:tcPr>
            <w:tcW w:w="3900" w:type="pct"/>
            <w:tcBorders>
              <w:top w:val="outset" w:sz="6" w:space="0" w:color="auto"/>
              <w:left w:val="outset" w:sz="6" w:space="0" w:color="auto"/>
              <w:bottom w:val="outset" w:sz="6" w:space="0" w:color="auto"/>
              <w:right w:val="outset" w:sz="6" w:space="0" w:color="auto"/>
            </w:tcBorders>
            <w:hideMark/>
          </w:tcPr>
          <w:p w14:paraId="4F7A0BB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Joint analysis of an aggressive driving situation selected by members of the group. Practical task. Discussion on emotions, how members of the group recognise their anger, types of their mental and physical expression. Members of the group acquire theoretical and practical knowledge of anger management</w:t>
            </w:r>
          </w:p>
        </w:tc>
        <w:tc>
          <w:tcPr>
            <w:tcW w:w="700" w:type="pct"/>
            <w:tcBorders>
              <w:top w:val="outset" w:sz="6" w:space="0" w:color="auto"/>
              <w:left w:val="outset" w:sz="6" w:space="0" w:color="auto"/>
              <w:bottom w:val="outset" w:sz="6" w:space="0" w:color="auto"/>
              <w:right w:val="outset" w:sz="6" w:space="0" w:color="auto"/>
            </w:tcBorders>
            <w:hideMark/>
          </w:tcPr>
          <w:p w14:paraId="18210B0F"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2.5</w:t>
            </w:r>
          </w:p>
        </w:tc>
      </w:tr>
      <w:tr w:rsidR="00FA2052" w:rsidRPr="00FA2052" w14:paraId="2C0C102B" w14:textId="77777777" w:rsidTr="002D35B9">
        <w:tc>
          <w:tcPr>
            <w:tcW w:w="400" w:type="pct"/>
            <w:tcBorders>
              <w:top w:val="outset" w:sz="6" w:space="0" w:color="auto"/>
              <w:left w:val="outset" w:sz="6" w:space="0" w:color="auto"/>
              <w:bottom w:val="outset" w:sz="6" w:space="0" w:color="auto"/>
              <w:right w:val="outset" w:sz="6" w:space="0" w:color="auto"/>
            </w:tcBorders>
            <w:hideMark/>
          </w:tcPr>
          <w:p w14:paraId="346419B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3.</w:t>
            </w:r>
          </w:p>
        </w:tc>
        <w:tc>
          <w:tcPr>
            <w:tcW w:w="3900" w:type="pct"/>
            <w:tcBorders>
              <w:top w:val="outset" w:sz="6" w:space="0" w:color="auto"/>
              <w:left w:val="outset" w:sz="6" w:space="0" w:color="auto"/>
              <w:bottom w:val="outset" w:sz="6" w:space="0" w:color="auto"/>
              <w:right w:val="outset" w:sz="6" w:space="0" w:color="auto"/>
            </w:tcBorders>
            <w:hideMark/>
          </w:tcPr>
          <w:p w14:paraId="7F3B6D4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Group discussion on questions such as what is stress, what are causes of stress and how it is recognised, what are psychological and psycho-physiological mechanisms of stress. Acquisition of practical and theoretical knowledge of stress management and significance of its self-regulation. By sharing experience members analyse their skills to assume responsibility for their emotions, are aware of the choice of their behaviour and its consequences, learn to set priorities and then balance mutually conflicting requirements. Homework assignment</w:t>
            </w:r>
          </w:p>
        </w:tc>
        <w:tc>
          <w:tcPr>
            <w:tcW w:w="700" w:type="pct"/>
            <w:tcBorders>
              <w:top w:val="outset" w:sz="6" w:space="0" w:color="auto"/>
              <w:left w:val="outset" w:sz="6" w:space="0" w:color="auto"/>
              <w:bottom w:val="outset" w:sz="6" w:space="0" w:color="auto"/>
              <w:right w:val="outset" w:sz="6" w:space="0" w:color="auto"/>
            </w:tcBorders>
            <w:hideMark/>
          </w:tcPr>
          <w:p w14:paraId="25DD0B6D"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2.5</w:t>
            </w:r>
          </w:p>
        </w:tc>
      </w:tr>
      <w:tr w:rsidR="00FA2052" w:rsidRPr="00FA2052" w14:paraId="0D216711" w14:textId="77777777" w:rsidTr="002D35B9">
        <w:tc>
          <w:tcPr>
            <w:tcW w:w="400" w:type="pct"/>
            <w:tcBorders>
              <w:top w:val="outset" w:sz="6" w:space="0" w:color="auto"/>
              <w:left w:val="outset" w:sz="6" w:space="0" w:color="auto"/>
              <w:bottom w:val="outset" w:sz="6" w:space="0" w:color="auto"/>
              <w:right w:val="outset" w:sz="6" w:space="0" w:color="auto"/>
            </w:tcBorders>
            <w:hideMark/>
          </w:tcPr>
          <w:p w14:paraId="65D5049B"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4.</w:t>
            </w:r>
          </w:p>
        </w:tc>
        <w:tc>
          <w:tcPr>
            <w:tcW w:w="3900" w:type="pct"/>
            <w:tcBorders>
              <w:top w:val="outset" w:sz="6" w:space="0" w:color="auto"/>
              <w:left w:val="outset" w:sz="6" w:space="0" w:color="auto"/>
              <w:bottom w:val="outset" w:sz="6" w:space="0" w:color="auto"/>
              <w:right w:val="outset" w:sz="6" w:space="0" w:color="auto"/>
            </w:tcBorders>
            <w:hideMark/>
          </w:tcPr>
          <w:p w14:paraId="381E96FC"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Members are sharing their driving experience of previous weeks by taking into account the newly acquired knowledge. Characteristic driving situations on the road experienced by members of the group, their analysis and recommendations for the most suitable behaviour. Analysis of the homework assignment. Changes in the individual driving behaviour and conclusions. Repeated testing of driving behaviour and analysis of results</w:t>
            </w:r>
          </w:p>
        </w:tc>
        <w:tc>
          <w:tcPr>
            <w:tcW w:w="700" w:type="pct"/>
            <w:tcBorders>
              <w:top w:val="outset" w:sz="6" w:space="0" w:color="auto"/>
              <w:left w:val="outset" w:sz="6" w:space="0" w:color="auto"/>
              <w:bottom w:val="outset" w:sz="6" w:space="0" w:color="auto"/>
              <w:right w:val="outset" w:sz="6" w:space="0" w:color="auto"/>
            </w:tcBorders>
            <w:hideMark/>
          </w:tcPr>
          <w:p w14:paraId="089311E0"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2.5</w:t>
            </w:r>
          </w:p>
        </w:tc>
      </w:tr>
      <w:tr w:rsidR="00FA2052" w:rsidRPr="00FA2052" w14:paraId="2B37D28B" w14:textId="77777777" w:rsidTr="002D35B9">
        <w:tc>
          <w:tcPr>
            <w:tcW w:w="400" w:type="pct"/>
            <w:tcBorders>
              <w:top w:val="outset" w:sz="6" w:space="0" w:color="auto"/>
              <w:left w:val="outset" w:sz="6" w:space="0" w:color="auto"/>
              <w:bottom w:val="outset" w:sz="6" w:space="0" w:color="auto"/>
              <w:right w:val="outset" w:sz="6" w:space="0" w:color="auto"/>
            </w:tcBorders>
            <w:hideMark/>
          </w:tcPr>
          <w:p w14:paraId="557B9C7D" w14:textId="77777777" w:rsidR="00FA2052" w:rsidRPr="00FA2052" w:rsidRDefault="00FA2052" w:rsidP="002D35B9">
            <w:pPr>
              <w:spacing w:after="0" w:line="240" w:lineRule="auto"/>
              <w:jc w:val="center"/>
              <w:rPr>
                <w:rFonts w:ascii="Times New Roman" w:eastAsia="Times New Roman" w:hAnsi="Times New Roman" w:cs="Times New Roman"/>
                <w:noProof/>
                <w:sz w:val="24"/>
                <w:szCs w:val="24"/>
                <w:lang w:val="en-US" w:eastAsia="lv-LV"/>
              </w:rPr>
            </w:pPr>
          </w:p>
        </w:tc>
        <w:tc>
          <w:tcPr>
            <w:tcW w:w="3900" w:type="pct"/>
            <w:tcBorders>
              <w:top w:val="outset" w:sz="6" w:space="0" w:color="auto"/>
              <w:left w:val="outset" w:sz="6" w:space="0" w:color="auto"/>
              <w:bottom w:val="outset" w:sz="6" w:space="0" w:color="auto"/>
              <w:right w:val="outset" w:sz="6" w:space="0" w:color="auto"/>
            </w:tcBorders>
            <w:hideMark/>
          </w:tcPr>
          <w:p w14:paraId="022F52C9" w14:textId="77777777" w:rsidR="00FA2052" w:rsidRPr="00FA2052" w:rsidRDefault="00FA2052" w:rsidP="002D35B9">
            <w:pPr>
              <w:spacing w:after="0" w:line="240" w:lineRule="auto"/>
              <w:jc w:val="both"/>
              <w:rPr>
                <w:rFonts w:ascii="Times New Roman" w:hAnsi="Times New Roman"/>
                <w:noProof/>
                <w:sz w:val="24"/>
                <w:lang w:val="en-US"/>
              </w:rPr>
            </w:pPr>
            <w:r w:rsidRPr="00FA2052">
              <w:rPr>
                <w:rFonts w:ascii="Times New Roman" w:hAnsi="Times New Roman"/>
                <w:noProof/>
                <w:sz w:val="24"/>
                <w:lang w:val="en-US"/>
              </w:rPr>
              <w:t>Total</w:t>
            </w:r>
          </w:p>
        </w:tc>
        <w:tc>
          <w:tcPr>
            <w:tcW w:w="700" w:type="pct"/>
            <w:tcBorders>
              <w:top w:val="outset" w:sz="6" w:space="0" w:color="auto"/>
              <w:left w:val="outset" w:sz="6" w:space="0" w:color="auto"/>
              <w:bottom w:val="outset" w:sz="6" w:space="0" w:color="auto"/>
              <w:right w:val="outset" w:sz="6" w:space="0" w:color="auto"/>
            </w:tcBorders>
            <w:hideMark/>
          </w:tcPr>
          <w:p w14:paraId="6C87A7A8" w14:textId="77777777" w:rsidR="00FA2052" w:rsidRPr="00FA2052" w:rsidRDefault="00FA2052" w:rsidP="002D35B9">
            <w:pPr>
              <w:spacing w:after="0" w:line="240" w:lineRule="auto"/>
              <w:jc w:val="center"/>
              <w:rPr>
                <w:rFonts w:ascii="Times New Roman" w:hAnsi="Times New Roman"/>
                <w:noProof/>
                <w:sz w:val="24"/>
                <w:lang w:val="en-US"/>
              </w:rPr>
            </w:pPr>
            <w:r w:rsidRPr="00FA2052">
              <w:rPr>
                <w:rFonts w:ascii="Times New Roman" w:hAnsi="Times New Roman"/>
                <w:noProof/>
                <w:sz w:val="24"/>
                <w:lang w:val="en-US"/>
              </w:rPr>
              <w:t>10</w:t>
            </w:r>
          </w:p>
        </w:tc>
      </w:tr>
    </w:tbl>
    <w:p w14:paraId="1794E84E" w14:textId="77777777" w:rsidR="00FA2052" w:rsidRPr="00FA2052" w:rsidRDefault="00FA2052" w:rsidP="00FA2052">
      <w:pPr>
        <w:spacing w:after="0" w:line="240" w:lineRule="auto"/>
        <w:jc w:val="both"/>
        <w:rPr>
          <w:rFonts w:ascii="Times New Roman" w:hAnsi="Times New Roman"/>
          <w:noProof/>
          <w:sz w:val="24"/>
          <w:lang w:val="en-US"/>
        </w:rPr>
      </w:pPr>
    </w:p>
    <w:sectPr w:rsidR="00FA2052" w:rsidRPr="00FA2052" w:rsidSect="006A5D9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BFFA" w14:textId="77777777" w:rsidR="00083986" w:rsidRPr="00FA2052" w:rsidRDefault="00083986" w:rsidP="00F97940">
      <w:pPr>
        <w:spacing w:after="0" w:line="240" w:lineRule="auto"/>
        <w:rPr>
          <w:noProof/>
          <w:lang w:val="en-US"/>
        </w:rPr>
      </w:pPr>
      <w:r w:rsidRPr="00FA2052">
        <w:rPr>
          <w:noProof/>
          <w:lang w:val="en-US"/>
        </w:rPr>
        <w:separator/>
      </w:r>
    </w:p>
  </w:endnote>
  <w:endnote w:type="continuationSeparator" w:id="0">
    <w:p w14:paraId="2B489D46" w14:textId="77777777" w:rsidR="00083986" w:rsidRPr="00FA2052" w:rsidRDefault="00083986" w:rsidP="00F97940">
      <w:pPr>
        <w:spacing w:after="0" w:line="240" w:lineRule="auto"/>
        <w:rPr>
          <w:noProof/>
          <w:lang w:val="en-US"/>
        </w:rPr>
      </w:pPr>
      <w:r w:rsidRPr="00FA20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F5F0" w14:textId="77777777" w:rsidR="00FA2052" w:rsidRDefault="00FA2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4967" w14:textId="77777777" w:rsidR="00E76141" w:rsidRPr="00FA2052" w:rsidRDefault="00E76141" w:rsidP="00E76141">
    <w:pPr>
      <w:pStyle w:val="Footer"/>
      <w:tabs>
        <w:tab w:val="right" w:pos="9072"/>
      </w:tabs>
      <w:rPr>
        <w:rFonts w:ascii="Times New Roman" w:hAnsi="Times New Roman"/>
        <w:noProof/>
        <w:sz w:val="20"/>
        <w:lang w:val="en-US"/>
      </w:rPr>
    </w:pPr>
  </w:p>
  <w:p w14:paraId="7D6DC015" w14:textId="68662BFE" w:rsidR="0044644C" w:rsidRPr="00FA2052" w:rsidRDefault="00E76141" w:rsidP="00E76141">
    <w:pPr>
      <w:pStyle w:val="Footer"/>
      <w:tabs>
        <w:tab w:val="right" w:pos="9072"/>
      </w:tabs>
      <w:rPr>
        <w:rFonts w:ascii="Times New Roman" w:hAnsi="Times New Roman"/>
        <w:noProof/>
        <w:sz w:val="20"/>
        <w:lang w:val="en-US"/>
      </w:rPr>
    </w:pPr>
    <w:r w:rsidRPr="00FA2052">
      <w:rPr>
        <w:rFonts w:ascii="Times New Roman" w:hAnsi="Times New Roman"/>
        <w:noProof/>
        <w:sz w:val="20"/>
        <w:lang w:val="en-US"/>
      </w:rPr>
      <w:t xml:space="preserve">Translation </w:t>
    </w:r>
    <w:r w:rsidRPr="00FA2052">
      <w:rPr>
        <w:rFonts w:ascii="Times New Roman" w:hAnsi="Times New Roman"/>
        <w:noProof/>
        <w:sz w:val="20"/>
        <w:lang w:val="en-US"/>
      </w:rPr>
      <w:fldChar w:fldCharType="begin"/>
    </w:r>
    <w:r w:rsidRPr="00FA2052">
      <w:rPr>
        <w:rFonts w:ascii="Times New Roman" w:hAnsi="Times New Roman"/>
        <w:noProof/>
        <w:sz w:val="20"/>
        <w:lang w:val="en-US"/>
      </w:rPr>
      <w:instrText>symbol 169 \f "UnivrstyRoman TL" \s 8</w:instrText>
    </w:r>
    <w:r w:rsidRPr="00FA2052">
      <w:rPr>
        <w:rFonts w:ascii="Times New Roman" w:hAnsi="Times New Roman"/>
        <w:noProof/>
        <w:sz w:val="20"/>
        <w:lang w:val="en-US"/>
      </w:rPr>
      <w:fldChar w:fldCharType="separate"/>
    </w:r>
    <w:r w:rsidRPr="00FA2052">
      <w:rPr>
        <w:rFonts w:ascii="Times New Roman" w:hAnsi="Times New Roman"/>
        <w:noProof/>
        <w:sz w:val="20"/>
        <w:lang w:val="en-US"/>
      </w:rPr>
      <w:t>©</w:t>
    </w:r>
    <w:r w:rsidRPr="00FA2052">
      <w:rPr>
        <w:rFonts w:ascii="Times New Roman" w:hAnsi="Times New Roman"/>
        <w:noProof/>
        <w:sz w:val="20"/>
        <w:lang w:val="en-US"/>
      </w:rPr>
      <w:fldChar w:fldCharType="end"/>
    </w:r>
    <w:r w:rsidRPr="00FA2052">
      <w:rPr>
        <w:rFonts w:ascii="Times New Roman" w:hAnsi="Times New Roman"/>
        <w:noProof/>
        <w:sz w:val="20"/>
        <w:lang w:val="en-US"/>
      </w:rPr>
      <w:t xml:space="preserve"> 2022 Valsts valodas centrs (State Language Centre)</w:t>
    </w:r>
    <w:r w:rsidRPr="00FA2052">
      <w:rPr>
        <w:rFonts w:ascii="Times New Roman" w:hAnsi="Times New Roman"/>
        <w:noProof/>
        <w:sz w:val="20"/>
        <w:lang w:val="en-US"/>
      </w:rPr>
      <w:tab/>
    </w:r>
    <w:r w:rsidRPr="00FA2052">
      <w:rPr>
        <w:rStyle w:val="PageNumber"/>
        <w:rFonts w:ascii="Times New Roman" w:hAnsi="Times New Roman"/>
        <w:noProof/>
        <w:sz w:val="20"/>
        <w:lang w:val="en-US"/>
      </w:rPr>
      <w:fldChar w:fldCharType="begin"/>
    </w:r>
    <w:r w:rsidRPr="00FA2052">
      <w:rPr>
        <w:rStyle w:val="PageNumber"/>
        <w:rFonts w:ascii="Times New Roman" w:hAnsi="Times New Roman"/>
        <w:noProof/>
        <w:sz w:val="20"/>
        <w:lang w:val="en-US"/>
      </w:rPr>
      <w:instrText xml:space="preserve"> PAGE </w:instrText>
    </w:r>
    <w:r w:rsidRPr="00FA2052">
      <w:rPr>
        <w:rStyle w:val="PageNumber"/>
        <w:rFonts w:ascii="Times New Roman" w:hAnsi="Times New Roman"/>
        <w:noProof/>
        <w:sz w:val="20"/>
        <w:lang w:val="en-US"/>
      </w:rPr>
      <w:fldChar w:fldCharType="separate"/>
    </w:r>
    <w:r w:rsidRPr="00FA2052">
      <w:rPr>
        <w:rStyle w:val="PageNumber"/>
        <w:rFonts w:ascii="Times New Roman" w:hAnsi="Times New Roman"/>
        <w:noProof/>
        <w:sz w:val="20"/>
        <w:lang w:val="en-US"/>
      </w:rPr>
      <w:t>2</w:t>
    </w:r>
    <w:r w:rsidRPr="00FA205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1F2E" w14:textId="77777777" w:rsidR="0044644C" w:rsidRPr="00FA2052" w:rsidRDefault="0044644C" w:rsidP="0044644C">
    <w:pPr>
      <w:pStyle w:val="Footer"/>
      <w:rPr>
        <w:rFonts w:ascii="Times New Roman" w:hAnsi="Times New Roman"/>
        <w:noProof/>
        <w:sz w:val="20"/>
        <w:lang w:val="en-US"/>
      </w:rPr>
    </w:pPr>
  </w:p>
  <w:p w14:paraId="2927678C" w14:textId="266A29F9" w:rsidR="0044644C" w:rsidRPr="00FA2052" w:rsidRDefault="0044644C">
    <w:pPr>
      <w:pStyle w:val="Footer"/>
      <w:rPr>
        <w:rFonts w:ascii="Times New Roman" w:hAnsi="Times New Roman"/>
        <w:noProof/>
        <w:sz w:val="20"/>
        <w:lang w:val="en-US"/>
      </w:rPr>
    </w:pPr>
    <w:r w:rsidRPr="00FA2052">
      <w:rPr>
        <w:rFonts w:ascii="Times New Roman" w:hAnsi="Times New Roman"/>
        <w:noProof/>
        <w:sz w:val="20"/>
        <w:lang w:val="en-US"/>
      </w:rPr>
      <w:t xml:space="preserve">Translation </w:t>
    </w:r>
    <w:r w:rsidRPr="00FA2052">
      <w:rPr>
        <w:rFonts w:ascii="Times New Roman" w:hAnsi="Times New Roman"/>
        <w:noProof/>
        <w:sz w:val="20"/>
        <w:lang w:val="en-US"/>
      </w:rPr>
      <w:fldChar w:fldCharType="begin"/>
    </w:r>
    <w:r w:rsidRPr="00FA2052">
      <w:rPr>
        <w:rFonts w:ascii="Times New Roman" w:hAnsi="Times New Roman"/>
        <w:noProof/>
        <w:sz w:val="20"/>
        <w:lang w:val="en-US"/>
      </w:rPr>
      <w:instrText>symbol 169 \f "UnivrstyRoman TL" \s 8</w:instrText>
    </w:r>
    <w:r w:rsidRPr="00FA2052">
      <w:rPr>
        <w:rFonts w:ascii="Times New Roman" w:hAnsi="Times New Roman"/>
        <w:noProof/>
        <w:sz w:val="20"/>
        <w:lang w:val="en-US"/>
      </w:rPr>
      <w:fldChar w:fldCharType="separate"/>
    </w:r>
    <w:r w:rsidRPr="00FA2052">
      <w:rPr>
        <w:rFonts w:ascii="Times New Roman" w:hAnsi="Times New Roman"/>
        <w:noProof/>
        <w:sz w:val="20"/>
        <w:lang w:val="en-US"/>
      </w:rPr>
      <w:t>©</w:t>
    </w:r>
    <w:r w:rsidRPr="00FA2052">
      <w:rPr>
        <w:rFonts w:ascii="Times New Roman" w:hAnsi="Times New Roman"/>
        <w:noProof/>
        <w:sz w:val="20"/>
        <w:lang w:val="en-US"/>
      </w:rPr>
      <w:fldChar w:fldCharType="end"/>
    </w:r>
    <w:r w:rsidRPr="00FA2052">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0DB4" w14:textId="77777777" w:rsidR="00083986" w:rsidRPr="00FA2052" w:rsidRDefault="00083986" w:rsidP="00F97940">
      <w:pPr>
        <w:spacing w:after="0" w:line="240" w:lineRule="auto"/>
        <w:rPr>
          <w:noProof/>
          <w:lang w:val="en-US"/>
        </w:rPr>
      </w:pPr>
      <w:r w:rsidRPr="00FA2052">
        <w:rPr>
          <w:noProof/>
          <w:lang w:val="en-US"/>
        </w:rPr>
        <w:separator/>
      </w:r>
    </w:p>
  </w:footnote>
  <w:footnote w:type="continuationSeparator" w:id="0">
    <w:p w14:paraId="60335C88" w14:textId="77777777" w:rsidR="00083986" w:rsidRPr="00FA2052" w:rsidRDefault="00083986" w:rsidP="00F97940">
      <w:pPr>
        <w:spacing w:after="0" w:line="240" w:lineRule="auto"/>
        <w:rPr>
          <w:noProof/>
          <w:lang w:val="en-US"/>
        </w:rPr>
      </w:pPr>
      <w:r w:rsidRPr="00FA205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AD58" w14:textId="77777777" w:rsidR="00FA2052" w:rsidRDefault="00FA2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2D2D" w14:textId="77777777" w:rsidR="00FA2052" w:rsidRDefault="00FA2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90C5" w14:textId="77777777" w:rsidR="00FA2052" w:rsidRDefault="00FA2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CA"/>
    <w:rsid w:val="00072325"/>
    <w:rsid w:val="00083986"/>
    <w:rsid w:val="0010473B"/>
    <w:rsid w:val="002C56B0"/>
    <w:rsid w:val="003B3793"/>
    <w:rsid w:val="003D7A9E"/>
    <w:rsid w:val="0044644C"/>
    <w:rsid w:val="00454125"/>
    <w:rsid w:val="004D57D9"/>
    <w:rsid w:val="00612425"/>
    <w:rsid w:val="006A5D99"/>
    <w:rsid w:val="00742798"/>
    <w:rsid w:val="00883F9C"/>
    <w:rsid w:val="0090170D"/>
    <w:rsid w:val="00921840"/>
    <w:rsid w:val="009A319E"/>
    <w:rsid w:val="00C920CA"/>
    <w:rsid w:val="00D64E14"/>
    <w:rsid w:val="00D707F1"/>
    <w:rsid w:val="00DC4959"/>
    <w:rsid w:val="00E76141"/>
    <w:rsid w:val="00EC2B87"/>
    <w:rsid w:val="00F97940"/>
    <w:rsid w:val="00FA20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6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79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97940"/>
    <w:rPr>
      <w:color w:val="0000FF"/>
      <w:u w:val="single"/>
    </w:rPr>
  </w:style>
  <w:style w:type="character" w:styleId="FollowedHyperlink">
    <w:name w:val="FollowedHyperlink"/>
    <w:basedOn w:val="DefaultParagraphFont"/>
    <w:uiPriority w:val="99"/>
    <w:semiHidden/>
    <w:unhideWhenUsed/>
    <w:rsid w:val="00F97940"/>
    <w:rPr>
      <w:color w:val="800080"/>
      <w:u w:val="single"/>
    </w:rPr>
  </w:style>
  <w:style w:type="paragraph" w:customStyle="1" w:styleId="tv213">
    <w:name w:val="tv213"/>
    <w:basedOn w:val="Normal"/>
    <w:rsid w:val="00F979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979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97940"/>
  </w:style>
  <w:style w:type="paragraph" w:styleId="NormalWeb">
    <w:name w:val="Normal (Web)"/>
    <w:basedOn w:val="Normal"/>
    <w:uiPriority w:val="99"/>
    <w:semiHidden/>
    <w:unhideWhenUsed/>
    <w:rsid w:val="00F979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97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940"/>
  </w:style>
  <w:style w:type="paragraph" w:styleId="Footer">
    <w:name w:val="footer"/>
    <w:basedOn w:val="Normal"/>
    <w:link w:val="FooterChar"/>
    <w:unhideWhenUsed/>
    <w:rsid w:val="00F97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940"/>
  </w:style>
  <w:style w:type="paragraph" w:styleId="BlockText">
    <w:name w:val="Block Text"/>
    <w:basedOn w:val="Normal"/>
    <w:rsid w:val="003B379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7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763598">
      <w:bodyDiv w:val="1"/>
      <w:marLeft w:val="0"/>
      <w:marRight w:val="0"/>
      <w:marTop w:val="0"/>
      <w:marBottom w:val="0"/>
      <w:divBdr>
        <w:top w:val="none" w:sz="0" w:space="0" w:color="auto"/>
        <w:left w:val="none" w:sz="0" w:space="0" w:color="auto"/>
        <w:bottom w:val="none" w:sz="0" w:space="0" w:color="auto"/>
        <w:right w:val="none" w:sz="0" w:space="0" w:color="auto"/>
      </w:divBdr>
      <w:divsChild>
        <w:div w:id="363479342">
          <w:marLeft w:val="0"/>
          <w:marRight w:val="0"/>
          <w:marTop w:val="0"/>
          <w:marBottom w:val="0"/>
          <w:divBdr>
            <w:top w:val="none" w:sz="0" w:space="0" w:color="auto"/>
            <w:left w:val="none" w:sz="0" w:space="0" w:color="auto"/>
            <w:bottom w:val="none" w:sz="0" w:space="0" w:color="auto"/>
            <w:right w:val="none" w:sz="0" w:space="0" w:color="auto"/>
          </w:divBdr>
        </w:div>
        <w:div w:id="343289615">
          <w:marLeft w:val="0"/>
          <w:marRight w:val="0"/>
          <w:marTop w:val="0"/>
          <w:marBottom w:val="0"/>
          <w:divBdr>
            <w:top w:val="none" w:sz="0" w:space="0" w:color="auto"/>
            <w:left w:val="none" w:sz="0" w:space="0" w:color="auto"/>
            <w:bottom w:val="none" w:sz="0" w:space="0" w:color="auto"/>
            <w:right w:val="none" w:sz="0" w:space="0" w:color="auto"/>
          </w:divBdr>
        </w:div>
        <w:div w:id="1667711886">
          <w:marLeft w:val="0"/>
          <w:marRight w:val="0"/>
          <w:marTop w:val="0"/>
          <w:marBottom w:val="0"/>
          <w:divBdr>
            <w:top w:val="none" w:sz="0" w:space="0" w:color="auto"/>
            <w:left w:val="none" w:sz="0" w:space="0" w:color="auto"/>
            <w:bottom w:val="none" w:sz="0" w:space="0" w:color="auto"/>
            <w:right w:val="none" w:sz="0" w:space="0" w:color="auto"/>
          </w:divBdr>
        </w:div>
        <w:div w:id="942807313">
          <w:marLeft w:val="0"/>
          <w:marRight w:val="0"/>
          <w:marTop w:val="0"/>
          <w:marBottom w:val="0"/>
          <w:divBdr>
            <w:top w:val="none" w:sz="0" w:space="0" w:color="auto"/>
            <w:left w:val="none" w:sz="0" w:space="0" w:color="auto"/>
            <w:bottom w:val="none" w:sz="0" w:space="0" w:color="auto"/>
            <w:right w:val="none" w:sz="0" w:space="0" w:color="auto"/>
          </w:divBdr>
        </w:div>
        <w:div w:id="1066495188">
          <w:marLeft w:val="0"/>
          <w:marRight w:val="0"/>
          <w:marTop w:val="0"/>
          <w:marBottom w:val="0"/>
          <w:divBdr>
            <w:top w:val="none" w:sz="0" w:space="0" w:color="auto"/>
            <w:left w:val="none" w:sz="0" w:space="0" w:color="auto"/>
            <w:bottom w:val="none" w:sz="0" w:space="0" w:color="auto"/>
            <w:right w:val="none" w:sz="0" w:space="0" w:color="auto"/>
          </w:divBdr>
        </w:div>
        <w:div w:id="900562439">
          <w:marLeft w:val="0"/>
          <w:marRight w:val="0"/>
          <w:marTop w:val="0"/>
          <w:marBottom w:val="0"/>
          <w:divBdr>
            <w:top w:val="none" w:sz="0" w:space="0" w:color="auto"/>
            <w:left w:val="none" w:sz="0" w:space="0" w:color="auto"/>
            <w:bottom w:val="none" w:sz="0" w:space="0" w:color="auto"/>
            <w:right w:val="none" w:sz="0" w:space="0" w:color="auto"/>
          </w:divBdr>
        </w:div>
        <w:div w:id="2142532185">
          <w:marLeft w:val="0"/>
          <w:marRight w:val="0"/>
          <w:marTop w:val="0"/>
          <w:marBottom w:val="0"/>
          <w:divBdr>
            <w:top w:val="none" w:sz="0" w:space="0" w:color="auto"/>
            <w:left w:val="none" w:sz="0" w:space="0" w:color="auto"/>
            <w:bottom w:val="none" w:sz="0" w:space="0" w:color="auto"/>
            <w:right w:val="none" w:sz="0" w:space="0" w:color="auto"/>
          </w:divBdr>
        </w:div>
        <w:div w:id="2095471570">
          <w:marLeft w:val="0"/>
          <w:marRight w:val="0"/>
          <w:marTop w:val="0"/>
          <w:marBottom w:val="0"/>
          <w:divBdr>
            <w:top w:val="none" w:sz="0" w:space="0" w:color="auto"/>
            <w:left w:val="none" w:sz="0" w:space="0" w:color="auto"/>
            <w:bottom w:val="none" w:sz="0" w:space="0" w:color="auto"/>
            <w:right w:val="none" w:sz="0" w:space="0" w:color="auto"/>
          </w:divBdr>
        </w:div>
        <w:div w:id="459803995">
          <w:marLeft w:val="0"/>
          <w:marRight w:val="0"/>
          <w:marTop w:val="0"/>
          <w:marBottom w:val="0"/>
          <w:divBdr>
            <w:top w:val="none" w:sz="0" w:space="0" w:color="auto"/>
            <w:left w:val="none" w:sz="0" w:space="0" w:color="auto"/>
            <w:bottom w:val="none" w:sz="0" w:space="0" w:color="auto"/>
            <w:right w:val="none" w:sz="0" w:space="0" w:color="auto"/>
          </w:divBdr>
        </w:div>
        <w:div w:id="1770543408">
          <w:marLeft w:val="0"/>
          <w:marRight w:val="0"/>
          <w:marTop w:val="0"/>
          <w:marBottom w:val="0"/>
          <w:divBdr>
            <w:top w:val="none" w:sz="0" w:space="0" w:color="auto"/>
            <w:left w:val="none" w:sz="0" w:space="0" w:color="auto"/>
            <w:bottom w:val="none" w:sz="0" w:space="0" w:color="auto"/>
            <w:right w:val="none" w:sz="0" w:space="0" w:color="auto"/>
          </w:divBdr>
        </w:div>
        <w:div w:id="829054359">
          <w:marLeft w:val="0"/>
          <w:marRight w:val="0"/>
          <w:marTop w:val="0"/>
          <w:marBottom w:val="0"/>
          <w:divBdr>
            <w:top w:val="none" w:sz="0" w:space="0" w:color="auto"/>
            <w:left w:val="none" w:sz="0" w:space="0" w:color="auto"/>
            <w:bottom w:val="none" w:sz="0" w:space="0" w:color="auto"/>
            <w:right w:val="none" w:sz="0" w:space="0" w:color="auto"/>
          </w:divBdr>
        </w:div>
        <w:div w:id="322784832">
          <w:marLeft w:val="0"/>
          <w:marRight w:val="0"/>
          <w:marTop w:val="0"/>
          <w:marBottom w:val="0"/>
          <w:divBdr>
            <w:top w:val="none" w:sz="0" w:space="0" w:color="auto"/>
            <w:left w:val="none" w:sz="0" w:space="0" w:color="auto"/>
            <w:bottom w:val="none" w:sz="0" w:space="0" w:color="auto"/>
            <w:right w:val="none" w:sz="0" w:space="0" w:color="auto"/>
          </w:divBdr>
        </w:div>
        <w:div w:id="386801001">
          <w:marLeft w:val="0"/>
          <w:marRight w:val="0"/>
          <w:marTop w:val="0"/>
          <w:marBottom w:val="0"/>
          <w:divBdr>
            <w:top w:val="none" w:sz="0" w:space="0" w:color="auto"/>
            <w:left w:val="none" w:sz="0" w:space="0" w:color="auto"/>
            <w:bottom w:val="none" w:sz="0" w:space="0" w:color="auto"/>
            <w:right w:val="none" w:sz="0" w:space="0" w:color="auto"/>
          </w:divBdr>
        </w:div>
        <w:div w:id="1540707485">
          <w:marLeft w:val="0"/>
          <w:marRight w:val="0"/>
          <w:marTop w:val="0"/>
          <w:marBottom w:val="0"/>
          <w:divBdr>
            <w:top w:val="none" w:sz="0" w:space="0" w:color="auto"/>
            <w:left w:val="none" w:sz="0" w:space="0" w:color="auto"/>
            <w:bottom w:val="none" w:sz="0" w:space="0" w:color="auto"/>
            <w:right w:val="none" w:sz="0" w:space="0" w:color="auto"/>
          </w:divBdr>
        </w:div>
        <w:div w:id="932980152">
          <w:marLeft w:val="0"/>
          <w:marRight w:val="0"/>
          <w:marTop w:val="0"/>
          <w:marBottom w:val="0"/>
          <w:divBdr>
            <w:top w:val="none" w:sz="0" w:space="0" w:color="auto"/>
            <w:left w:val="none" w:sz="0" w:space="0" w:color="auto"/>
            <w:bottom w:val="none" w:sz="0" w:space="0" w:color="auto"/>
            <w:right w:val="none" w:sz="0" w:space="0" w:color="auto"/>
          </w:divBdr>
        </w:div>
        <w:div w:id="636378056">
          <w:marLeft w:val="0"/>
          <w:marRight w:val="0"/>
          <w:marTop w:val="0"/>
          <w:marBottom w:val="0"/>
          <w:divBdr>
            <w:top w:val="none" w:sz="0" w:space="0" w:color="auto"/>
            <w:left w:val="none" w:sz="0" w:space="0" w:color="auto"/>
            <w:bottom w:val="none" w:sz="0" w:space="0" w:color="auto"/>
            <w:right w:val="none" w:sz="0" w:space="0" w:color="auto"/>
          </w:divBdr>
        </w:div>
        <w:div w:id="1012487397">
          <w:marLeft w:val="0"/>
          <w:marRight w:val="0"/>
          <w:marTop w:val="0"/>
          <w:marBottom w:val="0"/>
          <w:divBdr>
            <w:top w:val="none" w:sz="0" w:space="0" w:color="auto"/>
            <w:left w:val="none" w:sz="0" w:space="0" w:color="auto"/>
            <w:bottom w:val="none" w:sz="0" w:space="0" w:color="auto"/>
            <w:right w:val="none" w:sz="0" w:space="0" w:color="auto"/>
          </w:divBdr>
        </w:div>
        <w:div w:id="1961450010">
          <w:marLeft w:val="0"/>
          <w:marRight w:val="0"/>
          <w:marTop w:val="0"/>
          <w:marBottom w:val="0"/>
          <w:divBdr>
            <w:top w:val="none" w:sz="0" w:space="0" w:color="auto"/>
            <w:left w:val="none" w:sz="0" w:space="0" w:color="auto"/>
            <w:bottom w:val="none" w:sz="0" w:space="0" w:color="auto"/>
            <w:right w:val="none" w:sz="0" w:space="0" w:color="auto"/>
          </w:divBdr>
        </w:div>
        <w:div w:id="1246500279">
          <w:marLeft w:val="0"/>
          <w:marRight w:val="0"/>
          <w:marTop w:val="0"/>
          <w:marBottom w:val="0"/>
          <w:divBdr>
            <w:top w:val="none" w:sz="0" w:space="0" w:color="auto"/>
            <w:left w:val="none" w:sz="0" w:space="0" w:color="auto"/>
            <w:bottom w:val="none" w:sz="0" w:space="0" w:color="auto"/>
            <w:right w:val="none" w:sz="0" w:space="0" w:color="auto"/>
          </w:divBdr>
        </w:div>
        <w:div w:id="188644121">
          <w:marLeft w:val="0"/>
          <w:marRight w:val="0"/>
          <w:marTop w:val="0"/>
          <w:marBottom w:val="0"/>
          <w:divBdr>
            <w:top w:val="none" w:sz="0" w:space="0" w:color="auto"/>
            <w:left w:val="none" w:sz="0" w:space="0" w:color="auto"/>
            <w:bottom w:val="none" w:sz="0" w:space="0" w:color="auto"/>
            <w:right w:val="none" w:sz="0" w:space="0" w:color="auto"/>
          </w:divBdr>
        </w:div>
        <w:div w:id="386418337">
          <w:marLeft w:val="0"/>
          <w:marRight w:val="0"/>
          <w:marTop w:val="0"/>
          <w:marBottom w:val="0"/>
          <w:divBdr>
            <w:top w:val="none" w:sz="0" w:space="0" w:color="auto"/>
            <w:left w:val="none" w:sz="0" w:space="0" w:color="auto"/>
            <w:bottom w:val="none" w:sz="0" w:space="0" w:color="auto"/>
            <w:right w:val="none" w:sz="0" w:space="0" w:color="auto"/>
          </w:divBdr>
        </w:div>
        <w:div w:id="817115082">
          <w:marLeft w:val="0"/>
          <w:marRight w:val="0"/>
          <w:marTop w:val="0"/>
          <w:marBottom w:val="0"/>
          <w:divBdr>
            <w:top w:val="none" w:sz="0" w:space="0" w:color="auto"/>
            <w:left w:val="none" w:sz="0" w:space="0" w:color="auto"/>
            <w:bottom w:val="none" w:sz="0" w:space="0" w:color="auto"/>
            <w:right w:val="none" w:sz="0" w:space="0" w:color="auto"/>
          </w:divBdr>
        </w:div>
        <w:div w:id="2137487470">
          <w:marLeft w:val="0"/>
          <w:marRight w:val="0"/>
          <w:marTop w:val="0"/>
          <w:marBottom w:val="0"/>
          <w:divBdr>
            <w:top w:val="none" w:sz="0" w:space="0" w:color="auto"/>
            <w:left w:val="none" w:sz="0" w:space="0" w:color="auto"/>
            <w:bottom w:val="none" w:sz="0" w:space="0" w:color="auto"/>
            <w:right w:val="none" w:sz="0" w:space="0" w:color="auto"/>
          </w:divBdr>
        </w:div>
        <w:div w:id="1217081117">
          <w:marLeft w:val="0"/>
          <w:marRight w:val="0"/>
          <w:marTop w:val="0"/>
          <w:marBottom w:val="0"/>
          <w:divBdr>
            <w:top w:val="none" w:sz="0" w:space="0" w:color="auto"/>
            <w:left w:val="none" w:sz="0" w:space="0" w:color="auto"/>
            <w:bottom w:val="none" w:sz="0" w:space="0" w:color="auto"/>
            <w:right w:val="none" w:sz="0" w:space="0" w:color="auto"/>
          </w:divBdr>
        </w:div>
        <w:div w:id="76680646">
          <w:marLeft w:val="0"/>
          <w:marRight w:val="0"/>
          <w:marTop w:val="0"/>
          <w:marBottom w:val="0"/>
          <w:divBdr>
            <w:top w:val="none" w:sz="0" w:space="0" w:color="auto"/>
            <w:left w:val="none" w:sz="0" w:space="0" w:color="auto"/>
            <w:bottom w:val="none" w:sz="0" w:space="0" w:color="auto"/>
            <w:right w:val="none" w:sz="0" w:space="0" w:color="auto"/>
          </w:divBdr>
        </w:div>
        <w:div w:id="1835607132">
          <w:marLeft w:val="0"/>
          <w:marRight w:val="0"/>
          <w:marTop w:val="0"/>
          <w:marBottom w:val="0"/>
          <w:divBdr>
            <w:top w:val="none" w:sz="0" w:space="0" w:color="auto"/>
            <w:left w:val="none" w:sz="0" w:space="0" w:color="auto"/>
            <w:bottom w:val="none" w:sz="0" w:space="0" w:color="auto"/>
            <w:right w:val="none" w:sz="0" w:space="0" w:color="auto"/>
          </w:divBdr>
        </w:div>
        <w:div w:id="2035762458">
          <w:marLeft w:val="0"/>
          <w:marRight w:val="0"/>
          <w:marTop w:val="0"/>
          <w:marBottom w:val="0"/>
          <w:divBdr>
            <w:top w:val="none" w:sz="0" w:space="0" w:color="auto"/>
            <w:left w:val="none" w:sz="0" w:space="0" w:color="auto"/>
            <w:bottom w:val="none" w:sz="0" w:space="0" w:color="auto"/>
            <w:right w:val="none" w:sz="0" w:space="0" w:color="auto"/>
          </w:divBdr>
        </w:div>
        <w:div w:id="607083467">
          <w:marLeft w:val="0"/>
          <w:marRight w:val="0"/>
          <w:marTop w:val="0"/>
          <w:marBottom w:val="0"/>
          <w:divBdr>
            <w:top w:val="none" w:sz="0" w:space="0" w:color="auto"/>
            <w:left w:val="none" w:sz="0" w:space="0" w:color="auto"/>
            <w:bottom w:val="none" w:sz="0" w:space="0" w:color="auto"/>
            <w:right w:val="none" w:sz="0" w:space="0" w:color="auto"/>
          </w:divBdr>
        </w:div>
        <w:div w:id="646590307">
          <w:marLeft w:val="0"/>
          <w:marRight w:val="0"/>
          <w:marTop w:val="0"/>
          <w:marBottom w:val="0"/>
          <w:divBdr>
            <w:top w:val="none" w:sz="0" w:space="0" w:color="auto"/>
            <w:left w:val="none" w:sz="0" w:space="0" w:color="auto"/>
            <w:bottom w:val="none" w:sz="0" w:space="0" w:color="auto"/>
            <w:right w:val="none" w:sz="0" w:space="0" w:color="auto"/>
          </w:divBdr>
        </w:div>
        <w:div w:id="169032276">
          <w:marLeft w:val="0"/>
          <w:marRight w:val="0"/>
          <w:marTop w:val="0"/>
          <w:marBottom w:val="0"/>
          <w:divBdr>
            <w:top w:val="none" w:sz="0" w:space="0" w:color="auto"/>
            <w:left w:val="none" w:sz="0" w:space="0" w:color="auto"/>
            <w:bottom w:val="none" w:sz="0" w:space="0" w:color="auto"/>
            <w:right w:val="none" w:sz="0" w:space="0" w:color="auto"/>
          </w:divBdr>
        </w:div>
        <w:div w:id="1106268049">
          <w:marLeft w:val="0"/>
          <w:marRight w:val="0"/>
          <w:marTop w:val="0"/>
          <w:marBottom w:val="0"/>
          <w:divBdr>
            <w:top w:val="none" w:sz="0" w:space="0" w:color="auto"/>
            <w:left w:val="none" w:sz="0" w:space="0" w:color="auto"/>
            <w:bottom w:val="none" w:sz="0" w:space="0" w:color="auto"/>
            <w:right w:val="none" w:sz="0" w:space="0" w:color="auto"/>
          </w:divBdr>
        </w:div>
        <w:div w:id="2067603058">
          <w:marLeft w:val="0"/>
          <w:marRight w:val="0"/>
          <w:marTop w:val="0"/>
          <w:marBottom w:val="0"/>
          <w:divBdr>
            <w:top w:val="none" w:sz="0" w:space="0" w:color="auto"/>
            <w:left w:val="none" w:sz="0" w:space="0" w:color="auto"/>
            <w:bottom w:val="none" w:sz="0" w:space="0" w:color="auto"/>
            <w:right w:val="none" w:sz="0" w:space="0" w:color="auto"/>
          </w:divBdr>
        </w:div>
        <w:div w:id="251162053">
          <w:marLeft w:val="0"/>
          <w:marRight w:val="0"/>
          <w:marTop w:val="0"/>
          <w:marBottom w:val="0"/>
          <w:divBdr>
            <w:top w:val="none" w:sz="0" w:space="0" w:color="auto"/>
            <w:left w:val="none" w:sz="0" w:space="0" w:color="auto"/>
            <w:bottom w:val="none" w:sz="0" w:space="0" w:color="auto"/>
            <w:right w:val="none" w:sz="0" w:space="0" w:color="auto"/>
          </w:divBdr>
        </w:div>
        <w:div w:id="940838790">
          <w:marLeft w:val="0"/>
          <w:marRight w:val="0"/>
          <w:marTop w:val="0"/>
          <w:marBottom w:val="0"/>
          <w:divBdr>
            <w:top w:val="none" w:sz="0" w:space="0" w:color="auto"/>
            <w:left w:val="none" w:sz="0" w:space="0" w:color="auto"/>
            <w:bottom w:val="none" w:sz="0" w:space="0" w:color="auto"/>
            <w:right w:val="none" w:sz="0" w:space="0" w:color="auto"/>
          </w:divBdr>
        </w:div>
        <w:div w:id="641421645">
          <w:marLeft w:val="0"/>
          <w:marRight w:val="0"/>
          <w:marTop w:val="0"/>
          <w:marBottom w:val="0"/>
          <w:divBdr>
            <w:top w:val="none" w:sz="0" w:space="0" w:color="auto"/>
            <w:left w:val="none" w:sz="0" w:space="0" w:color="auto"/>
            <w:bottom w:val="none" w:sz="0" w:space="0" w:color="auto"/>
            <w:right w:val="none" w:sz="0" w:space="0" w:color="auto"/>
          </w:divBdr>
        </w:div>
        <w:div w:id="456489370">
          <w:marLeft w:val="0"/>
          <w:marRight w:val="0"/>
          <w:marTop w:val="0"/>
          <w:marBottom w:val="0"/>
          <w:divBdr>
            <w:top w:val="none" w:sz="0" w:space="0" w:color="auto"/>
            <w:left w:val="none" w:sz="0" w:space="0" w:color="auto"/>
            <w:bottom w:val="none" w:sz="0" w:space="0" w:color="auto"/>
            <w:right w:val="none" w:sz="0" w:space="0" w:color="auto"/>
          </w:divBdr>
        </w:div>
        <w:div w:id="642388176">
          <w:marLeft w:val="0"/>
          <w:marRight w:val="0"/>
          <w:marTop w:val="0"/>
          <w:marBottom w:val="0"/>
          <w:divBdr>
            <w:top w:val="none" w:sz="0" w:space="0" w:color="auto"/>
            <w:left w:val="none" w:sz="0" w:space="0" w:color="auto"/>
            <w:bottom w:val="none" w:sz="0" w:space="0" w:color="auto"/>
            <w:right w:val="none" w:sz="0" w:space="0" w:color="auto"/>
          </w:divBdr>
        </w:div>
        <w:div w:id="423888353">
          <w:marLeft w:val="0"/>
          <w:marRight w:val="0"/>
          <w:marTop w:val="0"/>
          <w:marBottom w:val="0"/>
          <w:divBdr>
            <w:top w:val="none" w:sz="0" w:space="0" w:color="auto"/>
            <w:left w:val="none" w:sz="0" w:space="0" w:color="auto"/>
            <w:bottom w:val="none" w:sz="0" w:space="0" w:color="auto"/>
            <w:right w:val="none" w:sz="0" w:space="0" w:color="auto"/>
          </w:divBdr>
        </w:div>
        <w:div w:id="32077551">
          <w:marLeft w:val="0"/>
          <w:marRight w:val="0"/>
          <w:marTop w:val="0"/>
          <w:marBottom w:val="0"/>
          <w:divBdr>
            <w:top w:val="none" w:sz="0" w:space="0" w:color="auto"/>
            <w:left w:val="none" w:sz="0" w:space="0" w:color="auto"/>
            <w:bottom w:val="none" w:sz="0" w:space="0" w:color="auto"/>
            <w:right w:val="none" w:sz="0" w:space="0" w:color="auto"/>
          </w:divBdr>
        </w:div>
        <w:div w:id="1326085118">
          <w:marLeft w:val="0"/>
          <w:marRight w:val="0"/>
          <w:marTop w:val="0"/>
          <w:marBottom w:val="0"/>
          <w:divBdr>
            <w:top w:val="none" w:sz="0" w:space="0" w:color="auto"/>
            <w:left w:val="none" w:sz="0" w:space="0" w:color="auto"/>
            <w:bottom w:val="none" w:sz="0" w:space="0" w:color="auto"/>
            <w:right w:val="none" w:sz="0" w:space="0" w:color="auto"/>
          </w:divBdr>
        </w:div>
        <w:div w:id="310254862">
          <w:marLeft w:val="0"/>
          <w:marRight w:val="0"/>
          <w:marTop w:val="0"/>
          <w:marBottom w:val="0"/>
          <w:divBdr>
            <w:top w:val="none" w:sz="0" w:space="0" w:color="auto"/>
            <w:left w:val="none" w:sz="0" w:space="0" w:color="auto"/>
            <w:bottom w:val="none" w:sz="0" w:space="0" w:color="auto"/>
            <w:right w:val="none" w:sz="0" w:space="0" w:color="auto"/>
          </w:divBdr>
        </w:div>
        <w:div w:id="971790509">
          <w:marLeft w:val="0"/>
          <w:marRight w:val="0"/>
          <w:marTop w:val="0"/>
          <w:marBottom w:val="0"/>
          <w:divBdr>
            <w:top w:val="none" w:sz="0" w:space="0" w:color="auto"/>
            <w:left w:val="none" w:sz="0" w:space="0" w:color="auto"/>
            <w:bottom w:val="none" w:sz="0" w:space="0" w:color="auto"/>
            <w:right w:val="none" w:sz="0" w:space="0" w:color="auto"/>
          </w:divBdr>
        </w:div>
        <w:div w:id="2018533642">
          <w:marLeft w:val="0"/>
          <w:marRight w:val="0"/>
          <w:marTop w:val="0"/>
          <w:marBottom w:val="0"/>
          <w:divBdr>
            <w:top w:val="none" w:sz="0" w:space="0" w:color="auto"/>
            <w:left w:val="none" w:sz="0" w:space="0" w:color="auto"/>
            <w:bottom w:val="none" w:sz="0" w:space="0" w:color="auto"/>
            <w:right w:val="none" w:sz="0" w:space="0" w:color="auto"/>
          </w:divBdr>
        </w:div>
        <w:div w:id="1901869330">
          <w:marLeft w:val="0"/>
          <w:marRight w:val="0"/>
          <w:marTop w:val="0"/>
          <w:marBottom w:val="0"/>
          <w:divBdr>
            <w:top w:val="none" w:sz="0" w:space="0" w:color="auto"/>
            <w:left w:val="none" w:sz="0" w:space="0" w:color="auto"/>
            <w:bottom w:val="none" w:sz="0" w:space="0" w:color="auto"/>
            <w:right w:val="none" w:sz="0" w:space="0" w:color="auto"/>
          </w:divBdr>
        </w:div>
        <w:div w:id="316540418">
          <w:marLeft w:val="0"/>
          <w:marRight w:val="0"/>
          <w:marTop w:val="0"/>
          <w:marBottom w:val="0"/>
          <w:divBdr>
            <w:top w:val="none" w:sz="0" w:space="0" w:color="auto"/>
            <w:left w:val="none" w:sz="0" w:space="0" w:color="auto"/>
            <w:bottom w:val="none" w:sz="0" w:space="0" w:color="auto"/>
            <w:right w:val="none" w:sz="0" w:space="0" w:color="auto"/>
          </w:divBdr>
        </w:div>
        <w:div w:id="118761877">
          <w:marLeft w:val="0"/>
          <w:marRight w:val="0"/>
          <w:marTop w:val="0"/>
          <w:marBottom w:val="0"/>
          <w:divBdr>
            <w:top w:val="none" w:sz="0" w:space="0" w:color="auto"/>
            <w:left w:val="none" w:sz="0" w:space="0" w:color="auto"/>
            <w:bottom w:val="none" w:sz="0" w:space="0" w:color="auto"/>
            <w:right w:val="none" w:sz="0" w:space="0" w:color="auto"/>
          </w:divBdr>
        </w:div>
        <w:div w:id="1149252479">
          <w:marLeft w:val="0"/>
          <w:marRight w:val="0"/>
          <w:marTop w:val="0"/>
          <w:marBottom w:val="0"/>
          <w:divBdr>
            <w:top w:val="none" w:sz="0" w:space="0" w:color="auto"/>
            <w:left w:val="none" w:sz="0" w:space="0" w:color="auto"/>
            <w:bottom w:val="none" w:sz="0" w:space="0" w:color="auto"/>
            <w:right w:val="none" w:sz="0" w:space="0" w:color="auto"/>
          </w:divBdr>
        </w:div>
        <w:div w:id="920793320">
          <w:marLeft w:val="0"/>
          <w:marRight w:val="0"/>
          <w:marTop w:val="0"/>
          <w:marBottom w:val="0"/>
          <w:divBdr>
            <w:top w:val="none" w:sz="0" w:space="0" w:color="auto"/>
            <w:left w:val="none" w:sz="0" w:space="0" w:color="auto"/>
            <w:bottom w:val="none" w:sz="0" w:space="0" w:color="auto"/>
            <w:right w:val="none" w:sz="0" w:space="0" w:color="auto"/>
          </w:divBdr>
        </w:div>
        <w:div w:id="1150365571">
          <w:marLeft w:val="0"/>
          <w:marRight w:val="0"/>
          <w:marTop w:val="0"/>
          <w:marBottom w:val="0"/>
          <w:divBdr>
            <w:top w:val="none" w:sz="0" w:space="0" w:color="auto"/>
            <w:left w:val="none" w:sz="0" w:space="0" w:color="auto"/>
            <w:bottom w:val="none" w:sz="0" w:space="0" w:color="auto"/>
            <w:right w:val="none" w:sz="0" w:space="0" w:color="auto"/>
          </w:divBdr>
        </w:div>
        <w:div w:id="1500845331">
          <w:marLeft w:val="0"/>
          <w:marRight w:val="0"/>
          <w:marTop w:val="0"/>
          <w:marBottom w:val="0"/>
          <w:divBdr>
            <w:top w:val="none" w:sz="0" w:space="0" w:color="auto"/>
            <w:left w:val="none" w:sz="0" w:space="0" w:color="auto"/>
            <w:bottom w:val="none" w:sz="0" w:space="0" w:color="auto"/>
            <w:right w:val="none" w:sz="0" w:space="0" w:color="auto"/>
          </w:divBdr>
        </w:div>
        <w:div w:id="450322740">
          <w:marLeft w:val="0"/>
          <w:marRight w:val="0"/>
          <w:marTop w:val="0"/>
          <w:marBottom w:val="0"/>
          <w:divBdr>
            <w:top w:val="none" w:sz="0" w:space="0" w:color="auto"/>
            <w:left w:val="none" w:sz="0" w:space="0" w:color="auto"/>
            <w:bottom w:val="none" w:sz="0" w:space="0" w:color="auto"/>
            <w:right w:val="none" w:sz="0" w:space="0" w:color="auto"/>
          </w:divBdr>
        </w:div>
        <w:div w:id="763845087">
          <w:marLeft w:val="0"/>
          <w:marRight w:val="0"/>
          <w:marTop w:val="0"/>
          <w:marBottom w:val="0"/>
          <w:divBdr>
            <w:top w:val="none" w:sz="0" w:space="0" w:color="auto"/>
            <w:left w:val="none" w:sz="0" w:space="0" w:color="auto"/>
            <w:bottom w:val="none" w:sz="0" w:space="0" w:color="auto"/>
            <w:right w:val="none" w:sz="0" w:space="0" w:color="auto"/>
          </w:divBdr>
        </w:div>
        <w:div w:id="1521897895">
          <w:marLeft w:val="0"/>
          <w:marRight w:val="0"/>
          <w:marTop w:val="0"/>
          <w:marBottom w:val="0"/>
          <w:divBdr>
            <w:top w:val="none" w:sz="0" w:space="0" w:color="auto"/>
            <w:left w:val="none" w:sz="0" w:space="0" w:color="auto"/>
            <w:bottom w:val="none" w:sz="0" w:space="0" w:color="auto"/>
            <w:right w:val="none" w:sz="0" w:space="0" w:color="auto"/>
          </w:divBdr>
        </w:div>
        <w:div w:id="16080625">
          <w:marLeft w:val="0"/>
          <w:marRight w:val="0"/>
          <w:marTop w:val="0"/>
          <w:marBottom w:val="0"/>
          <w:divBdr>
            <w:top w:val="none" w:sz="0" w:space="0" w:color="auto"/>
            <w:left w:val="none" w:sz="0" w:space="0" w:color="auto"/>
            <w:bottom w:val="none" w:sz="0" w:space="0" w:color="auto"/>
            <w:right w:val="none" w:sz="0" w:space="0" w:color="auto"/>
          </w:divBdr>
        </w:div>
        <w:div w:id="1564295523">
          <w:marLeft w:val="0"/>
          <w:marRight w:val="0"/>
          <w:marTop w:val="0"/>
          <w:marBottom w:val="0"/>
          <w:divBdr>
            <w:top w:val="none" w:sz="0" w:space="0" w:color="auto"/>
            <w:left w:val="none" w:sz="0" w:space="0" w:color="auto"/>
            <w:bottom w:val="none" w:sz="0" w:space="0" w:color="auto"/>
            <w:right w:val="none" w:sz="0" w:space="0" w:color="auto"/>
          </w:divBdr>
        </w:div>
        <w:div w:id="529611876">
          <w:marLeft w:val="0"/>
          <w:marRight w:val="0"/>
          <w:marTop w:val="0"/>
          <w:marBottom w:val="0"/>
          <w:divBdr>
            <w:top w:val="none" w:sz="0" w:space="0" w:color="auto"/>
            <w:left w:val="none" w:sz="0" w:space="0" w:color="auto"/>
            <w:bottom w:val="none" w:sz="0" w:space="0" w:color="auto"/>
            <w:right w:val="none" w:sz="0" w:space="0" w:color="auto"/>
          </w:divBdr>
        </w:div>
        <w:div w:id="1819373819">
          <w:marLeft w:val="0"/>
          <w:marRight w:val="0"/>
          <w:marTop w:val="0"/>
          <w:marBottom w:val="0"/>
          <w:divBdr>
            <w:top w:val="none" w:sz="0" w:space="0" w:color="auto"/>
            <w:left w:val="none" w:sz="0" w:space="0" w:color="auto"/>
            <w:bottom w:val="none" w:sz="0" w:space="0" w:color="auto"/>
            <w:right w:val="none" w:sz="0" w:space="0" w:color="auto"/>
          </w:divBdr>
        </w:div>
        <w:div w:id="1909336739">
          <w:marLeft w:val="0"/>
          <w:marRight w:val="0"/>
          <w:marTop w:val="0"/>
          <w:marBottom w:val="0"/>
          <w:divBdr>
            <w:top w:val="none" w:sz="0" w:space="0" w:color="auto"/>
            <w:left w:val="none" w:sz="0" w:space="0" w:color="auto"/>
            <w:bottom w:val="none" w:sz="0" w:space="0" w:color="auto"/>
            <w:right w:val="none" w:sz="0" w:space="0" w:color="auto"/>
          </w:divBdr>
        </w:div>
        <w:div w:id="1127696348">
          <w:marLeft w:val="0"/>
          <w:marRight w:val="0"/>
          <w:marTop w:val="0"/>
          <w:marBottom w:val="0"/>
          <w:divBdr>
            <w:top w:val="none" w:sz="0" w:space="0" w:color="auto"/>
            <w:left w:val="none" w:sz="0" w:space="0" w:color="auto"/>
            <w:bottom w:val="none" w:sz="0" w:space="0" w:color="auto"/>
            <w:right w:val="none" w:sz="0" w:space="0" w:color="auto"/>
          </w:divBdr>
        </w:div>
        <w:div w:id="1874074609">
          <w:marLeft w:val="0"/>
          <w:marRight w:val="0"/>
          <w:marTop w:val="0"/>
          <w:marBottom w:val="0"/>
          <w:divBdr>
            <w:top w:val="none" w:sz="0" w:space="0" w:color="auto"/>
            <w:left w:val="none" w:sz="0" w:space="0" w:color="auto"/>
            <w:bottom w:val="none" w:sz="0" w:space="0" w:color="auto"/>
            <w:right w:val="none" w:sz="0" w:space="0" w:color="auto"/>
          </w:divBdr>
        </w:div>
        <w:div w:id="261455620">
          <w:marLeft w:val="0"/>
          <w:marRight w:val="0"/>
          <w:marTop w:val="0"/>
          <w:marBottom w:val="0"/>
          <w:divBdr>
            <w:top w:val="none" w:sz="0" w:space="0" w:color="auto"/>
            <w:left w:val="none" w:sz="0" w:space="0" w:color="auto"/>
            <w:bottom w:val="none" w:sz="0" w:space="0" w:color="auto"/>
            <w:right w:val="none" w:sz="0" w:space="0" w:color="auto"/>
          </w:divBdr>
        </w:div>
        <w:div w:id="1536960438">
          <w:marLeft w:val="0"/>
          <w:marRight w:val="0"/>
          <w:marTop w:val="0"/>
          <w:marBottom w:val="0"/>
          <w:divBdr>
            <w:top w:val="none" w:sz="0" w:space="0" w:color="auto"/>
            <w:left w:val="none" w:sz="0" w:space="0" w:color="auto"/>
            <w:bottom w:val="none" w:sz="0" w:space="0" w:color="auto"/>
            <w:right w:val="none" w:sz="0" w:space="0" w:color="auto"/>
          </w:divBdr>
        </w:div>
        <w:div w:id="228536053">
          <w:marLeft w:val="0"/>
          <w:marRight w:val="0"/>
          <w:marTop w:val="0"/>
          <w:marBottom w:val="0"/>
          <w:divBdr>
            <w:top w:val="none" w:sz="0" w:space="0" w:color="auto"/>
            <w:left w:val="none" w:sz="0" w:space="0" w:color="auto"/>
            <w:bottom w:val="none" w:sz="0" w:space="0" w:color="auto"/>
            <w:right w:val="none" w:sz="0" w:space="0" w:color="auto"/>
          </w:divBdr>
        </w:div>
        <w:div w:id="197012006">
          <w:marLeft w:val="0"/>
          <w:marRight w:val="0"/>
          <w:marTop w:val="0"/>
          <w:marBottom w:val="0"/>
          <w:divBdr>
            <w:top w:val="none" w:sz="0" w:space="0" w:color="auto"/>
            <w:left w:val="none" w:sz="0" w:space="0" w:color="auto"/>
            <w:bottom w:val="none" w:sz="0" w:space="0" w:color="auto"/>
            <w:right w:val="none" w:sz="0" w:space="0" w:color="auto"/>
          </w:divBdr>
        </w:div>
        <w:div w:id="159270802">
          <w:marLeft w:val="0"/>
          <w:marRight w:val="0"/>
          <w:marTop w:val="0"/>
          <w:marBottom w:val="0"/>
          <w:divBdr>
            <w:top w:val="none" w:sz="0" w:space="0" w:color="auto"/>
            <w:left w:val="none" w:sz="0" w:space="0" w:color="auto"/>
            <w:bottom w:val="none" w:sz="0" w:space="0" w:color="auto"/>
            <w:right w:val="none" w:sz="0" w:space="0" w:color="auto"/>
          </w:divBdr>
        </w:div>
        <w:div w:id="1527867169">
          <w:marLeft w:val="0"/>
          <w:marRight w:val="0"/>
          <w:marTop w:val="0"/>
          <w:marBottom w:val="0"/>
          <w:divBdr>
            <w:top w:val="none" w:sz="0" w:space="0" w:color="auto"/>
            <w:left w:val="none" w:sz="0" w:space="0" w:color="auto"/>
            <w:bottom w:val="none" w:sz="0" w:space="0" w:color="auto"/>
            <w:right w:val="none" w:sz="0" w:space="0" w:color="auto"/>
          </w:divBdr>
        </w:div>
        <w:div w:id="379747510">
          <w:marLeft w:val="0"/>
          <w:marRight w:val="0"/>
          <w:marTop w:val="0"/>
          <w:marBottom w:val="0"/>
          <w:divBdr>
            <w:top w:val="none" w:sz="0" w:space="0" w:color="auto"/>
            <w:left w:val="none" w:sz="0" w:space="0" w:color="auto"/>
            <w:bottom w:val="none" w:sz="0" w:space="0" w:color="auto"/>
            <w:right w:val="none" w:sz="0" w:space="0" w:color="auto"/>
          </w:divBdr>
        </w:div>
        <w:div w:id="1957903023">
          <w:marLeft w:val="0"/>
          <w:marRight w:val="0"/>
          <w:marTop w:val="0"/>
          <w:marBottom w:val="0"/>
          <w:divBdr>
            <w:top w:val="none" w:sz="0" w:space="0" w:color="auto"/>
            <w:left w:val="none" w:sz="0" w:space="0" w:color="auto"/>
            <w:bottom w:val="none" w:sz="0" w:space="0" w:color="auto"/>
            <w:right w:val="none" w:sz="0" w:space="0" w:color="auto"/>
          </w:divBdr>
        </w:div>
        <w:div w:id="352920812">
          <w:marLeft w:val="0"/>
          <w:marRight w:val="0"/>
          <w:marTop w:val="0"/>
          <w:marBottom w:val="0"/>
          <w:divBdr>
            <w:top w:val="none" w:sz="0" w:space="0" w:color="auto"/>
            <w:left w:val="none" w:sz="0" w:space="0" w:color="auto"/>
            <w:bottom w:val="none" w:sz="0" w:space="0" w:color="auto"/>
            <w:right w:val="none" w:sz="0" w:space="0" w:color="auto"/>
          </w:divBdr>
        </w:div>
        <w:div w:id="112140252">
          <w:marLeft w:val="0"/>
          <w:marRight w:val="0"/>
          <w:marTop w:val="0"/>
          <w:marBottom w:val="0"/>
          <w:divBdr>
            <w:top w:val="none" w:sz="0" w:space="0" w:color="auto"/>
            <w:left w:val="none" w:sz="0" w:space="0" w:color="auto"/>
            <w:bottom w:val="none" w:sz="0" w:space="0" w:color="auto"/>
            <w:right w:val="none" w:sz="0" w:space="0" w:color="auto"/>
          </w:divBdr>
        </w:div>
        <w:div w:id="1073812655">
          <w:marLeft w:val="0"/>
          <w:marRight w:val="0"/>
          <w:marTop w:val="0"/>
          <w:marBottom w:val="0"/>
          <w:divBdr>
            <w:top w:val="none" w:sz="0" w:space="0" w:color="auto"/>
            <w:left w:val="none" w:sz="0" w:space="0" w:color="auto"/>
            <w:bottom w:val="none" w:sz="0" w:space="0" w:color="auto"/>
            <w:right w:val="none" w:sz="0" w:space="0" w:color="auto"/>
          </w:divBdr>
        </w:div>
        <w:div w:id="776871736">
          <w:marLeft w:val="0"/>
          <w:marRight w:val="0"/>
          <w:marTop w:val="0"/>
          <w:marBottom w:val="0"/>
          <w:divBdr>
            <w:top w:val="none" w:sz="0" w:space="0" w:color="auto"/>
            <w:left w:val="none" w:sz="0" w:space="0" w:color="auto"/>
            <w:bottom w:val="none" w:sz="0" w:space="0" w:color="auto"/>
            <w:right w:val="none" w:sz="0" w:space="0" w:color="auto"/>
          </w:divBdr>
        </w:div>
        <w:div w:id="725027437">
          <w:marLeft w:val="0"/>
          <w:marRight w:val="0"/>
          <w:marTop w:val="0"/>
          <w:marBottom w:val="0"/>
          <w:divBdr>
            <w:top w:val="none" w:sz="0" w:space="0" w:color="auto"/>
            <w:left w:val="none" w:sz="0" w:space="0" w:color="auto"/>
            <w:bottom w:val="none" w:sz="0" w:space="0" w:color="auto"/>
            <w:right w:val="none" w:sz="0" w:space="0" w:color="auto"/>
          </w:divBdr>
        </w:div>
        <w:div w:id="130441458">
          <w:marLeft w:val="0"/>
          <w:marRight w:val="0"/>
          <w:marTop w:val="0"/>
          <w:marBottom w:val="0"/>
          <w:divBdr>
            <w:top w:val="none" w:sz="0" w:space="0" w:color="auto"/>
            <w:left w:val="none" w:sz="0" w:space="0" w:color="auto"/>
            <w:bottom w:val="none" w:sz="0" w:space="0" w:color="auto"/>
            <w:right w:val="none" w:sz="0" w:space="0" w:color="auto"/>
          </w:divBdr>
        </w:div>
        <w:div w:id="1529677645">
          <w:marLeft w:val="0"/>
          <w:marRight w:val="0"/>
          <w:marTop w:val="0"/>
          <w:marBottom w:val="0"/>
          <w:divBdr>
            <w:top w:val="none" w:sz="0" w:space="0" w:color="auto"/>
            <w:left w:val="none" w:sz="0" w:space="0" w:color="auto"/>
            <w:bottom w:val="none" w:sz="0" w:space="0" w:color="auto"/>
            <w:right w:val="none" w:sz="0" w:space="0" w:color="auto"/>
          </w:divBdr>
        </w:div>
        <w:div w:id="457798989">
          <w:marLeft w:val="0"/>
          <w:marRight w:val="0"/>
          <w:marTop w:val="0"/>
          <w:marBottom w:val="0"/>
          <w:divBdr>
            <w:top w:val="none" w:sz="0" w:space="0" w:color="auto"/>
            <w:left w:val="none" w:sz="0" w:space="0" w:color="auto"/>
            <w:bottom w:val="none" w:sz="0" w:space="0" w:color="auto"/>
            <w:right w:val="none" w:sz="0" w:space="0" w:color="auto"/>
          </w:divBdr>
        </w:div>
        <w:div w:id="1181242700">
          <w:marLeft w:val="0"/>
          <w:marRight w:val="0"/>
          <w:marTop w:val="0"/>
          <w:marBottom w:val="0"/>
          <w:divBdr>
            <w:top w:val="none" w:sz="0" w:space="0" w:color="auto"/>
            <w:left w:val="none" w:sz="0" w:space="0" w:color="auto"/>
            <w:bottom w:val="none" w:sz="0" w:space="0" w:color="auto"/>
            <w:right w:val="none" w:sz="0" w:space="0" w:color="auto"/>
          </w:divBdr>
        </w:div>
        <w:div w:id="65040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A5806-573A-4845-A23F-9A11F4AE9AC1}">
  <ds:schemaRefs>
    <ds:schemaRef ds:uri="http://schemas.microsoft.com/sharepoint/v3/contenttype/forms"/>
  </ds:schemaRefs>
</ds:datastoreItem>
</file>

<file path=customXml/itemProps2.xml><?xml version="1.0" encoding="utf-8"?>
<ds:datastoreItem xmlns:ds="http://schemas.openxmlformats.org/officeDocument/2006/customXml" ds:itemID="{391D178F-6612-4581-94C4-5CC9210F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20363</Words>
  <Characters>11608</Characters>
  <Application>Microsoft Office Word</Application>
  <DocSecurity>0</DocSecurity>
  <Lines>96</Lines>
  <Paragraphs>63</Paragraphs>
  <ScaleCrop>false</ScaleCrop>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2022-07-26T11:16:00Z</dcterms:created>
  <dcterms:modified xsi:type="dcterms:W3CDTF">2022-11-25T09:27:00Z</dcterms:modified>
</cp:coreProperties>
</file>