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9AB11" w14:textId="77777777" w:rsidR="006E1C53" w:rsidRPr="006E1C53" w:rsidRDefault="006E1C53" w:rsidP="006E1C53">
      <w:pPr>
        <w:spacing w:after="0" w:line="240" w:lineRule="auto"/>
        <w:jc w:val="center"/>
        <w:rPr>
          <w:rFonts w:ascii="Times New Roman" w:hAnsi="Times New Roman"/>
          <w:noProof/>
          <w:sz w:val="24"/>
          <w:lang w:val="en-US"/>
        </w:rPr>
      </w:pPr>
      <w:r w:rsidRPr="006E1C53">
        <w:rPr>
          <w:rFonts w:ascii="Times New Roman" w:hAnsi="Times New Roman"/>
          <w:noProof/>
          <w:sz w:val="24"/>
          <w:lang w:val="en-US"/>
        </w:rPr>
        <w:t>Republic of Latvia</w:t>
      </w:r>
    </w:p>
    <w:p w14:paraId="4C04773A" w14:textId="77777777" w:rsidR="006E1C53" w:rsidRPr="006E1C53" w:rsidRDefault="006E1C53" w:rsidP="006E1C53">
      <w:pPr>
        <w:spacing w:after="0" w:line="240" w:lineRule="auto"/>
        <w:jc w:val="center"/>
        <w:rPr>
          <w:rFonts w:ascii="Times New Roman" w:hAnsi="Times New Roman"/>
          <w:noProof/>
          <w:sz w:val="24"/>
          <w:lang w:val="en-US"/>
        </w:rPr>
      </w:pPr>
    </w:p>
    <w:p w14:paraId="625ED3EB" w14:textId="77777777" w:rsidR="006E1C53" w:rsidRPr="006E1C53" w:rsidRDefault="006E1C53" w:rsidP="006E1C53">
      <w:pPr>
        <w:spacing w:after="0" w:line="240" w:lineRule="auto"/>
        <w:jc w:val="center"/>
        <w:rPr>
          <w:rFonts w:ascii="Times New Roman" w:hAnsi="Times New Roman"/>
          <w:noProof/>
          <w:sz w:val="24"/>
          <w:lang w:val="en-US"/>
        </w:rPr>
      </w:pPr>
      <w:r w:rsidRPr="006E1C53">
        <w:rPr>
          <w:rFonts w:ascii="Times New Roman" w:hAnsi="Times New Roman"/>
          <w:noProof/>
          <w:sz w:val="24"/>
          <w:lang w:val="en-US"/>
        </w:rPr>
        <w:t>Cabinet</w:t>
      </w:r>
    </w:p>
    <w:p w14:paraId="6AF4D521" w14:textId="77777777" w:rsidR="006E1C53" w:rsidRPr="006E1C53" w:rsidRDefault="006E1C53" w:rsidP="006E1C53">
      <w:pPr>
        <w:spacing w:after="0" w:line="240" w:lineRule="auto"/>
        <w:jc w:val="center"/>
        <w:rPr>
          <w:rFonts w:ascii="Times New Roman" w:hAnsi="Times New Roman"/>
          <w:noProof/>
          <w:sz w:val="24"/>
          <w:lang w:val="en-US"/>
        </w:rPr>
      </w:pPr>
      <w:r w:rsidRPr="006E1C53">
        <w:rPr>
          <w:rFonts w:ascii="Times New Roman" w:hAnsi="Times New Roman"/>
          <w:noProof/>
          <w:sz w:val="24"/>
          <w:lang w:val="en-US"/>
        </w:rPr>
        <w:t>Regulation No. 44</w:t>
      </w:r>
    </w:p>
    <w:p w14:paraId="4DA14F5E" w14:textId="77777777" w:rsidR="006E1C53" w:rsidRPr="006E1C53" w:rsidRDefault="006E1C53" w:rsidP="006E1C53">
      <w:pPr>
        <w:spacing w:after="0" w:line="240" w:lineRule="auto"/>
        <w:jc w:val="center"/>
        <w:rPr>
          <w:rFonts w:ascii="Times New Roman" w:hAnsi="Times New Roman"/>
          <w:noProof/>
          <w:sz w:val="24"/>
          <w:lang w:val="en-US"/>
        </w:rPr>
      </w:pPr>
      <w:r w:rsidRPr="006E1C53">
        <w:rPr>
          <w:rFonts w:ascii="Times New Roman" w:hAnsi="Times New Roman"/>
          <w:noProof/>
          <w:sz w:val="24"/>
          <w:lang w:val="en-US"/>
        </w:rPr>
        <w:t>Adopted 18 January 2022</w:t>
      </w:r>
    </w:p>
    <w:p w14:paraId="406EB712"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eastAsia="lv-LV"/>
        </w:rPr>
      </w:pPr>
    </w:p>
    <w:p w14:paraId="7271F2EB"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eastAsia="lv-LV"/>
        </w:rPr>
      </w:pPr>
    </w:p>
    <w:p w14:paraId="18812938" w14:textId="77777777" w:rsidR="006E1C53" w:rsidRPr="006E1C53" w:rsidRDefault="006E1C53" w:rsidP="006E1C53">
      <w:pPr>
        <w:spacing w:after="0" w:line="240" w:lineRule="auto"/>
        <w:jc w:val="center"/>
        <w:rPr>
          <w:rFonts w:ascii="Times New Roman" w:hAnsi="Times New Roman"/>
          <w:b/>
          <w:noProof/>
          <w:sz w:val="28"/>
          <w:lang w:val="en-US"/>
        </w:rPr>
      </w:pPr>
      <w:r w:rsidRPr="006E1C53">
        <w:rPr>
          <w:rFonts w:ascii="Times New Roman" w:hAnsi="Times New Roman"/>
          <w:b/>
          <w:noProof/>
          <w:sz w:val="28"/>
          <w:lang w:val="en-US"/>
        </w:rPr>
        <w:t>Regulations Regarding Occupational Safety and Health Protection Requirements and Medical Care on Board Vessels</w:t>
      </w:r>
    </w:p>
    <w:p w14:paraId="2E1708F6"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eastAsia="lv-LV"/>
        </w:rPr>
      </w:pPr>
    </w:p>
    <w:p w14:paraId="44BF8103"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eastAsia="lv-LV"/>
        </w:rPr>
      </w:pPr>
    </w:p>
    <w:p w14:paraId="01C51A0C" w14:textId="77777777" w:rsidR="006E1C53" w:rsidRPr="006E1C53" w:rsidRDefault="006E1C53" w:rsidP="006E1C53">
      <w:pPr>
        <w:spacing w:after="0" w:line="240" w:lineRule="auto"/>
        <w:jc w:val="right"/>
        <w:rPr>
          <w:rFonts w:ascii="Times New Roman" w:hAnsi="Times New Roman"/>
          <w:i/>
          <w:noProof/>
          <w:sz w:val="24"/>
          <w:lang w:val="en-US"/>
        </w:rPr>
      </w:pPr>
      <w:r w:rsidRPr="006E1C53">
        <w:rPr>
          <w:rFonts w:ascii="Times New Roman" w:hAnsi="Times New Roman"/>
          <w:i/>
          <w:noProof/>
          <w:sz w:val="24"/>
          <w:lang w:val="en-US"/>
        </w:rPr>
        <w:t>Issued pursuant to</w:t>
      </w:r>
    </w:p>
    <w:p w14:paraId="0184FC8E" w14:textId="77777777" w:rsidR="006E1C53" w:rsidRPr="006E1C53" w:rsidRDefault="006E1C53" w:rsidP="006E1C53">
      <w:pPr>
        <w:spacing w:after="0" w:line="240" w:lineRule="auto"/>
        <w:jc w:val="right"/>
        <w:rPr>
          <w:rFonts w:ascii="Times New Roman" w:hAnsi="Times New Roman"/>
          <w:i/>
          <w:noProof/>
          <w:sz w:val="24"/>
          <w:lang w:val="en-US"/>
        </w:rPr>
      </w:pPr>
      <w:r w:rsidRPr="006E1C53">
        <w:rPr>
          <w:rFonts w:ascii="Times New Roman" w:hAnsi="Times New Roman"/>
          <w:i/>
          <w:noProof/>
          <w:sz w:val="24"/>
          <w:lang w:val="en-US"/>
        </w:rPr>
        <w:t>Section 32, Paragraph one of the Maritime Administration and Marine Safety Law and Section 25, Clause 15 of the Labour Protection Law</w:t>
      </w:r>
    </w:p>
    <w:p w14:paraId="65D97DEC"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eastAsia="lv-LV"/>
        </w:rPr>
      </w:pPr>
    </w:p>
    <w:p w14:paraId="63C0A942"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eastAsia="lv-LV"/>
        </w:rPr>
      </w:pPr>
    </w:p>
    <w:p w14:paraId="712A309A" w14:textId="77777777" w:rsidR="006E1C53" w:rsidRPr="006E1C53" w:rsidRDefault="006E1C53" w:rsidP="006E1C53">
      <w:pPr>
        <w:spacing w:after="0" w:line="240" w:lineRule="auto"/>
        <w:jc w:val="center"/>
        <w:rPr>
          <w:rFonts w:ascii="Times New Roman" w:hAnsi="Times New Roman"/>
          <w:b/>
          <w:noProof/>
          <w:sz w:val="24"/>
          <w:lang w:val="en-US"/>
        </w:rPr>
      </w:pPr>
      <w:bookmarkStart w:id="0" w:name="n1"/>
      <w:bookmarkStart w:id="1" w:name="n-1039281"/>
      <w:bookmarkEnd w:id="0"/>
      <w:bookmarkEnd w:id="1"/>
      <w:r w:rsidRPr="006E1C53">
        <w:rPr>
          <w:rFonts w:ascii="Times New Roman" w:hAnsi="Times New Roman"/>
          <w:b/>
          <w:noProof/>
          <w:sz w:val="24"/>
          <w:lang w:val="en-US"/>
        </w:rPr>
        <w:t>I. General Provisions</w:t>
      </w:r>
    </w:p>
    <w:p w14:paraId="7A9765CC"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eastAsia="lv-LV"/>
        </w:rPr>
      </w:pPr>
    </w:p>
    <w:p w14:paraId="1D294C01" w14:textId="77777777" w:rsidR="006E1C53" w:rsidRPr="006E1C53" w:rsidRDefault="006E1C53" w:rsidP="006E1C53">
      <w:pPr>
        <w:spacing w:after="0" w:line="240" w:lineRule="auto"/>
        <w:jc w:val="both"/>
        <w:rPr>
          <w:rFonts w:ascii="Times New Roman" w:hAnsi="Times New Roman"/>
          <w:noProof/>
          <w:sz w:val="24"/>
          <w:lang w:val="en-US"/>
        </w:rPr>
      </w:pPr>
      <w:bookmarkStart w:id="2" w:name="p1"/>
      <w:bookmarkStart w:id="3" w:name="p-1039282"/>
      <w:bookmarkEnd w:id="2"/>
      <w:bookmarkEnd w:id="3"/>
      <w:r w:rsidRPr="006E1C53">
        <w:rPr>
          <w:rFonts w:ascii="Times New Roman" w:hAnsi="Times New Roman"/>
          <w:noProof/>
          <w:sz w:val="24"/>
          <w:lang w:val="en-US"/>
        </w:rPr>
        <w:t>1. The Regulation prescribes the minimum occupational safety and health protection requirements for the provision of medical assistance on board a vessel and the labour protection requirements in relation to medical care on board vessels flying the flag of Latvia.</w:t>
      </w:r>
    </w:p>
    <w:p w14:paraId="545596CE"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4" w:name="p2"/>
      <w:bookmarkStart w:id="5" w:name="p-1039283"/>
      <w:bookmarkEnd w:id="4"/>
      <w:bookmarkEnd w:id="5"/>
    </w:p>
    <w:p w14:paraId="728751DF"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 The requirements of the Regulation shall not apply to warships.</w:t>
      </w:r>
    </w:p>
    <w:p w14:paraId="4C5CCD93"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6" w:name="n2"/>
      <w:bookmarkStart w:id="7" w:name="n-1039284"/>
      <w:bookmarkEnd w:id="6"/>
      <w:bookmarkEnd w:id="7"/>
    </w:p>
    <w:p w14:paraId="1F475A18" w14:textId="77777777" w:rsidR="006E1C53" w:rsidRPr="006E1C53" w:rsidRDefault="006E1C53" w:rsidP="006E1C53">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II. Medical Supplies and Medical Care</w:t>
      </w:r>
    </w:p>
    <w:p w14:paraId="0F580E75"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8" w:name="p3"/>
      <w:bookmarkStart w:id="9" w:name="p-1039285"/>
      <w:bookmarkEnd w:id="8"/>
      <w:bookmarkEnd w:id="9"/>
    </w:p>
    <w:p w14:paraId="402F59C6"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 For the purpose of this Regulation, the vessels flying the flag of Latvia are classed in the following categories:</w:t>
      </w:r>
    </w:p>
    <w:p w14:paraId="7393CE67"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3.1. Category A – seagoing ships and deep-sea fishing vessels with no limitation on trading area or duration;</w:t>
      </w:r>
    </w:p>
    <w:p w14:paraId="08623E95"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3.2. Category B – seagoing ships and seagoing fishing vessels with the trading area up to 150 nautical miles from the port of refuge. This category shall also include tugboats, cargo ships, fishing vessels for which a particular trading area – the Baltic Sea – is determined;</w:t>
      </w:r>
    </w:p>
    <w:p w14:paraId="3C0782AA"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3.3. Category C – port ships, internal waters cargo and passenger ships, fishing vessels navigating in internal waters or sea within the distance up to 20 nautical miles from the coast as well as recreational craft involved in commercial activity intended for navigation at sea.</w:t>
      </w:r>
    </w:p>
    <w:p w14:paraId="072C97DE"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10" w:name="p4"/>
      <w:bookmarkStart w:id="11" w:name="p-1039289"/>
      <w:bookmarkEnd w:id="10"/>
      <w:bookmarkEnd w:id="11"/>
    </w:p>
    <w:p w14:paraId="54CAC689"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4. For the purpose of this Regulation, a shipowner is the registered owner of the vessel. If the vessel is chartered by demise or is managed, either wholly or in part, by a natural or legal person other than the registered owner under the terms of a contract, the charterer or the relevant legal or natural person shall be regarded as the owner.</w:t>
      </w:r>
    </w:p>
    <w:p w14:paraId="022F5A07"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12" w:name="p5"/>
      <w:bookmarkStart w:id="13" w:name="p-1039290"/>
      <w:bookmarkEnd w:id="12"/>
      <w:bookmarkEnd w:id="13"/>
    </w:p>
    <w:p w14:paraId="6D9D735D"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5. For the purpose of this Regulation, a ship’s crew member is any person employed on the ship, including trainees. Shore personnel carrying out work on board the ship at the quayside and port pilots shall not be regarded as ship’s crew members.</w:t>
      </w:r>
    </w:p>
    <w:p w14:paraId="4C5FB92A"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14" w:name="p6"/>
      <w:bookmarkStart w:id="15" w:name="p-1039291"/>
      <w:bookmarkEnd w:id="14"/>
      <w:bookmarkEnd w:id="15"/>
    </w:p>
    <w:p w14:paraId="0F4F4CEA"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6. Every ship shall carry on board medical supplies that correspond to the category of the vessel. Medical supplies shall contain medicinal products, medical devices, and antidotes which meet at least the requirements laid down in Annex 1 to this Regulation. For the purpose of this Regulation, an antidote is a substance used to prevent or treat a dangerous or harmful effect of one or several substances included on the list of dangerous substances of the International Maritime Dangerous Goods Code (hereinafter – the IMDG code).</w:t>
      </w:r>
    </w:p>
    <w:p w14:paraId="70465983"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16" w:name="p7"/>
      <w:bookmarkStart w:id="17" w:name="p-1039292"/>
      <w:bookmarkEnd w:id="16"/>
      <w:bookmarkEnd w:id="17"/>
    </w:p>
    <w:p w14:paraId="55E4F2BF"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7. The quantity of medical supplies shall depend on the type of the voyage, on the ports of call, the destination, the duration of the voyage, the type of work or works to be carried out during the voyage, the type of cargo, and the number of crew members. The necessary quantity of medical supplies on board a vessel shall conform to the requirements of the International Medical Guide for Ships referred to in the Guideline B4.1 of the Maritime Labour Convention, 2006, as amended (hereinafter – the MLC Convention).</w:t>
      </w:r>
    </w:p>
    <w:p w14:paraId="4B41627A"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18" w:name="p8"/>
      <w:bookmarkStart w:id="19" w:name="p-1039293"/>
      <w:bookmarkEnd w:id="18"/>
      <w:bookmarkEnd w:id="19"/>
    </w:p>
    <w:p w14:paraId="266BBB0A"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8. If a vessel carries the dangerous substances referred to in the IMGD Code, in whatever form they are carried on board (also if carried in the form of waste or cargo residues), the medical supplies shall conform to the requirements laid down in Appendix 14 “List of Medicines and Equipment” of the supplement to the IMDG Code “Medical First Aid Guide for Use in Accidents Involving Dangerous Goods”.</w:t>
      </w:r>
    </w:p>
    <w:p w14:paraId="0DF32482"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20" w:name="p9"/>
      <w:bookmarkStart w:id="21" w:name="p-1039294"/>
      <w:bookmarkEnd w:id="20"/>
      <w:bookmarkEnd w:id="21"/>
    </w:p>
    <w:p w14:paraId="43CC59B5"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 The medicinal products, medical devices, and antidotes included in the medical supplies of a vessel shall be listed on the list approved by the master of the vessel which conforms to at least the general requirements for the inspection of medical supplies of vessel referred to in Annex 2 to this Regulation. Medical supplies shall be maintained ready for use and, if necessary, shall be replenished and restored as soon as possible.</w:t>
      </w:r>
    </w:p>
    <w:p w14:paraId="119A3D5D"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22" w:name="p10"/>
      <w:bookmarkStart w:id="23" w:name="p-1039295"/>
      <w:bookmarkEnd w:id="22"/>
      <w:bookmarkEnd w:id="23"/>
    </w:p>
    <w:p w14:paraId="6530CCA2"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10. A vessel with more than 500 gross tonnage and with a crew of 15 or more persons, and engaged in voyages of more than three days shall have a separate room (sick-bay) where it is possible to ensure medical care under appropriate household and hygienic conditions. The sick-bay shall not be used for permanent accommodation of seafarers.</w:t>
      </w:r>
    </w:p>
    <w:p w14:paraId="1C27575E"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24" w:name="p11"/>
      <w:bookmarkStart w:id="25" w:name="p-1039296"/>
      <w:bookmarkEnd w:id="24"/>
      <w:bookmarkEnd w:id="25"/>
    </w:p>
    <w:p w14:paraId="2C4F75EF"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11. If there are 100 crew members on board the vessel or more and the vessel is engaged in international voyages for more than 72 hours, a certified doctor shall be on board responsible for the medical care of the crew members of the vessel.</w:t>
      </w:r>
    </w:p>
    <w:p w14:paraId="7F6C21EB"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26" w:name="p12"/>
      <w:bookmarkStart w:id="27" w:name="p-1039297"/>
      <w:bookmarkEnd w:id="26"/>
      <w:bookmarkEnd w:id="27"/>
    </w:p>
    <w:p w14:paraId="725E3B3D"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 The International Medical Guide for Ships referred to in the Guideline B4.1 of the MLC Convention shall be on board the vessels referred to in Sub-paragraphs 3.1 and 3.2 of this Regulation.</w:t>
      </w:r>
    </w:p>
    <w:p w14:paraId="24139191"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28" w:name="p13"/>
      <w:bookmarkStart w:id="29" w:name="p-1039298"/>
      <w:bookmarkEnd w:id="28"/>
      <w:bookmarkEnd w:id="29"/>
    </w:p>
    <w:p w14:paraId="1DC42BA3"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13. The supplement “Medical First Aid Guide for Use in Accidents Involving Dangerous Goods” to the IMDG Code shall be on board the vessels referred to in Sub-paragraphs 3.1 and 3.2 of this Regulation which are carrying the dangerous substances referred to in the IMDG Code.</w:t>
      </w:r>
    </w:p>
    <w:p w14:paraId="09CADC64"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30" w:name="p14"/>
      <w:bookmarkStart w:id="31" w:name="p-1039299"/>
      <w:bookmarkEnd w:id="30"/>
      <w:bookmarkEnd w:id="31"/>
    </w:p>
    <w:p w14:paraId="4675A971"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14. The vessels referred to in Sub-paragraphs 3.1 and 3.2 of this Regulation shall maintain continuously updated list of those radio stations which are providing medical assistance consultations for the crew members of vessels at sea.</w:t>
      </w:r>
    </w:p>
    <w:p w14:paraId="2AF227F9"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32" w:name="p15"/>
      <w:bookmarkStart w:id="33" w:name="p-1039300"/>
      <w:bookmarkEnd w:id="32"/>
      <w:bookmarkEnd w:id="33"/>
    </w:p>
    <w:p w14:paraId="26F43FB8"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15. Each rescue boat, inflatable life-raft, and lifeboat on a vessel shall have a first aid kit in a watertight packaging with instructions for use appended on a waterproof paper. The content of a first aid kit shall conform to the requirements laid down in the International Convention for the Safety of Life at Sea, 1974 (hereinafter – the SOLAS Convention) and the International Life-Saving Appliance Code.</w:t>
      </w:r>
    </w:p>
    <w:p w14:paraId="033D3B88"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34" w:name="p16"/>
      <w:bookmarkStart w:id="35" w:name="p-1039301"/>
      <w:bookmarkEnd w:id="34"/>
      <w:bookmarkEnd w:id="35"/>
    </w:p>
    <w:p w14:paraId="5F218108" w14:textId="77777777" w:rsidR="006E1C53" w:rsidRPr="006E1C53" w:rsidRDefault="006E1C53" w:rsidP="006E1C53">
      <w:pPr>
        <w:keepNext/>
        <w:keepLines/>
        <w:spacing w:after="0" w:line="240" w:lineRule="auto"/>
        <w:jc w:val="both"/>
        <w:rPr>
          <w:rFonts w:ascii="Times New Roman" w:hAnsi="Times New Roman"/>
          <w:noProof/>
          <w:sz w:val="24"/>
          <w:lang w:val="en-US"/>
        </w:rPr>
      </w:pPr>
      <w:r w:rsidRPr="006E1C53">
        <w:rPr>
          <w:rFonts w:ascii="Times New Roman" w:hAnsi="Times New Roman"/>
          <w:noProof/>
          <w:sz w:val="24"/>
          <w:lang w:val="en-US"/>
        </w:rPr>
        <w:t>16. There shall be a first aid kit in a galley and engine room of the vessels referred to in Sub-paragraphs 3.1 and 3.2 of this Regulation the content of which conforms to the requirements laid down in the laws and regulations regarding the content of a first aid kit and the minimum of medical materials. First aid kits shall be located in easily accessible places and shall be clearly labelled.</w:t>
      </w:r>
    </w:p>
    <w:p w14:paraId="23600BB1"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36" w:name="p17"/>
      <w:bookmarkStart w:id="37" w:name="p-1039302"/>
      <w:bookmarkEnd w:id="36"/>
      <w:bookmarkEnd w:id="37"/>
    </w:p>
    <w:p w14:paraId="36AD527A"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17. If there is a locker of chemical substances on board a vessel, protective clothing, face masks, and protective gloves as well as access to water or other appropriate liquid for rinsing chemical substances off the eyes and skin shall be therein. Safety data sheets shall be placed in the locker for chemical substances present therein.</w:t>
      </w:r>
    </w:p>
    <w:p w14:paraId="3241EF9B"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38" w:name="n3"/>
      <w:bookmarkStart w:id="39" w:name="n-1039303"/>
      <w:bookmarkEnd w:id="38"/>
      <w:bookmarkEnd w:id="39"/>
    </w:p>
    <w:p w14:paraId="2691EC9F" w14:textId="77777777" w:rsidR="006E1C53" w:rsidRPr="006E1C53" w:rsidRDefault="006E1C53" w:rsidP="006E1C53">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III. Allocation of Duties and Responsibilities</w:t>
      </w:r>
    </w:p>
    <w:p w14:paraId="472F4509"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40" w:name="p18"/>
      <w:bookmarkStart w:id="41" w:name="p-1039304"/>
      <w:bookmarkEnd w:id="40"/>
      <w:bookmarkEnd w:id="41"/>
    </w:p>
    <w:p w14:paraId="7B7849BA"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18. A shipowner or shipping company which is managing the vessel in accordance with the requirements of the International Management Code for the Safe Operation of Ships and for Pollution Prevention (hereinafter – the ISM Code) shall be responsible for the conformity of medical supplies with the requirements of this Regulation and for covering the costs related to medical supplies.</w:t>
      </w:r>
    </w:p>
    <w:p w14:paraId="50B14E25"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42" w:name="p19"/>
      <w:bookmarkStart w:id="43" w:name="p-1039305"/>
      <w:bookmarkEnd w:id="42"/>
      <w:bookmarkEnd w:id="43"/>
    </w:p>
    <w:p w14:paraId="3D0FB8BC"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 A master of a vessel or shipping company shall ensure that instructions for use are appended to the medical supplies on board the vessel.</w:t>
      </w:r>
    </w:p>
    <w:p w14:paraId="1F2ECF3A"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44" w:name="p20"/>
      <w:bookmarkStart w:id="45" w:name="p-1039306"/>
      <w:bookmarkEnd w:id="44"/>
      <w:bookmarkEnd w:id="45"/>
    </w:p>
    <w:p w14:paraId="61D0B01F"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20. A master of a vessel shall be responsible for the supervision of the medical supplies. The master of the vessel may delegate the responsibility for taking care of appropriate use and maintenance of the medical supplies to one or more of the vessel’s officers.</w:t>
      </w:r>
    </w:p>
    <w:p w14:paraId="1E017D1D"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46" w:name="n4"/>
      <w:bookmarkStart w:id="47" w:name="n-1039307"/>
      <w:bookmarkEnd w:id="46"/>
      <w:bookmarkEnd w:id="47"/>
    </w:p>
    <w:p w14:paraId="3A2991EF" w14:textId="77777777" w:rsidR="006E1C53" w:rsidRPr="006E1C53" w:rsidRDefault="006E1C53" w:rsidP="006E1C53">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IV. Training and Medical Consultations</w:t>
      </w:r>
    </w:p>
    <w:p w14:paraId="67D053D7"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48" w:name="p21"/>
      <w:bookmarkStart w:id="49" w:name="p-1039308"/>
      <w:bookmarkEnd w:id="48"/>
      <w:bookmarkEnd w:id="49"/>
    </w:p>
    <w:p w14:paraId="3E2D4D07"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 The persons who are working or are in traineeship on board a vessel must be trained in conformity with the competences for the provision of emergency medical assistance in case of an accident laid down in section A-VI/1-3 of the Convention on Standards of Training, Certification and Watchkeeping for Seafarers, 1978, as amended (hereinafter – the STCW Convention).</w:t>
      </w:r>
    </w:p>
    <w:p w14:paraId="6AF0CAED"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50" w:name="p22"/>
      <w:bookmarkStart w:id="51" w:name="p-1039309"/>
      <w:bookmarkEnd w:id="50"/>
      <w:bookmarkEnd w:id="51"/>
    </w:p>
    <w:p w14:paraId="32A5C795"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 A master of a vessel as well as an officer to whom the responsibility of taking care of the medical supplies has been delegated shall, once in five years, acquire special competences in conformity with the requirements laid down in section A-VI/4 of the STCW Convention. At least one officer who has completed the relevant training course must be on board each vessel referred to in Sub-paragraph 3.1 of this Regulation in addition to the master of the vessel.</w:t>
      </w:r>
    </w:p>
    <w:p w14:paraId="1CE65EBF"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52" w:name="p23"/>
      <w:bookmarkStart w:id="53" w:name="p-1039310"/>
      <w:bookmarkEnd w:id="52"/>
      <w:bookmarkEnd w:id="53"/>
    </w:p>
    <w:p w14:paraId="4CCD8107"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23. Emergency medical assistance is ensured for the crew members of a vessel in accordance with the procedures laid down in the laws and regulations regarding receipt of health care services. The Maritime Rescue Co-ordination Centre (MRCC) shall have available phone numbers in order to contact the medical treatment institutions which ensure provision of emergency medical assistance as well as certain medical practitioners who have experience in maritime medical issues and who also provide phone consultations to the crew members of a vessel at sea. If medical consultation is required, the MRCC shall ensure connection with the abovementioned medical treatment institution.</w:t>
      </w:r>
    </w:p>
    <w:p w14:paraId="02DBD9DD"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54" w:name="p24"/>
      <w:bookmarkStart w:id="55" w:name="p-1039311"/>
      <w:bookmarkEnd w:id="54"/>
      <w:bookmarkEnd w:id="55"/>
    </w:p>
    <w:p w14:paraId="4741B17A"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 Upon a written consent of the crew members of a vessel and in order to improve the quality of consultations, medical documentation of the crew members of the vessel is stored at a medical treatment institution. Such documentation shall be confidential.</w:t>
      </w:r>
    </w:p>
    <w:p w14:paraId="3E426605"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56" w:name="n5"/>
      <w:bookmarkStart w:id="57" w:name="n-1039312"/>
      <w:bookmarkEnd w:id="56"/>
      <w:bookmarkEnd w:id="57"/>
    </w:p>
    <w:p w14:paraId="1450B05A" w14:textId="77777777" w:rsidR="006E1C53" w:rsidRPr="006E1C53" w:rsidRDefault="006E1C53" w:rsidP="006E1C53">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V. Inspection of Medical Supplies</w:t>
      </w:r>
    </w:p>
    <w:p w14:paraId="768A1AB3"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58" w:name="p25"/>
      <w:bookmarkStart w:id="59" w:name="p-1039313"/>
      <w:bookmarkEnd w:id="58"/>
      <w:bookmarkEnd w:id="59"/>
    </w:p>
    <w:p w14:paraId="2B2F3319"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r w:rsidRPr="006E1C53">
        <w:rPr>
          <w:rFonts w:ascii="Times New Roman" w:hAnsi="Times New Roman"/>
          <w:noProof/>
          <w:sz w:val="24"/>
          <w:lang w:val="en-US"/>
        </w:rPr>
        <w:t xml:space="preserve">25. Within the scope of flag State supervision of vessels, a vessel control inspector of the Maritime Safety Inspectorate of </w:t>
      </w:r>
      <w:r w:rsidRPr="006E1C53">
        <w:rPr>
          <w:rFonts w:ascii="Times New Roman" w:hAnsi="Times New Roman"/>
          <w:i/>
          <w:iCs/>
          <w:noProof/>
          <w:sz w:val="24"/>
          <w:lang w:val="en-US"/>
        </w:rPr>
        <w:t xml:space="preserve">valsts sabiedrība ar ierobežotu atbildību “Latvijas Jūras administrācija” </w:t>
      </w:r>
      <w:r w:rsidRPr="006E1C53">
        <w:rPr>
          <w:rFonts w:ascii="Times New Roman" w:hAnsi="Times New Roman"/>
          <w:noProof/>
          <w:sz w:val="24"/>
          <w:lang w:val="en-US"/>
        </w:rPr>
        <w:t>[State limited liability company Latvian Maritime Administration] shall carry out an inspection of vessels each year in order to check whether the following requirements are met on board Latvian vessels:</w:t>
      </w:r>
    </w:p>
    <w:p w14:paraId="4CC8197A"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25.1. medical supplies comply with the requirements of this Regulation;</w:t>
      </w:r>
    </w:p>
    <w:p w14:paraId="33863D88"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25.2. the list approved by a master of a vessel referred to in Paragraph 9 of this Regulation is updated in a timely manner and the expiry date of medicinal products is complied with;</w:t>
      </w:r>
    </w:p>
    <w:p w14:paraId="3FF34693"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25.3. the medical supplies are stored in compliance with the requirements laid down in the instructions for use.</w:t>
      </w:r>
    </w:p>
    <w:p w14:paraId="72E749C5"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60" w:name="p26"/>
      <w:bookmarkStart w:id="61" w:name="p-1039317"/>
      <w:bookmarkEnd w:id="60"/>
      <w:bookmarkEnd w:id="61"/>
    </w:p>
    <w:p w14:paraId="2E05F8A3"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26. The inspections referred to in Paragraph 25 of this Regulation may also be carried out by the representatives of the Health Inspectorate, carrying out sanitary inspections of vessels or receiving the information on possible non-conformities.</w:t>
      </w:r>
    </w:p>
    <w:p w14:paraId="3620589C"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62" w:name="p27"/>
      <w:bookmarkStart w:id="63" w:name="p-1039318"/>
      <w:bookmarkEnd w:id="62"/>
      <w:bookmarkEnd w:id="63"/>
    </w:p>
    <w:p w14:paraId="11F438E2"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27. The first aid kits of inflatable life-rafts of a vessel shall be inspected and, where necessary, replaced during regular inspection thereof which is carried out by the manufacturer of the inflatable life-raft of the vessel or the recognised representatives thereof in accordance with the law or regulation regarding equipment of seagoing ships.</w:t>
      </w:r>
    </w:p>
    <w:p w14:paraId="6136F244"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64" w:name="p28"/>
      <w:bookmarkStart w:id="65" w:name="p-1039319"/>
      <w:bookmarkEnd w:id="64"/>
      <w:bookmarkEnd w:id="65"/>
    </w:p>
    <w:p w14:paraId="13F91570"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28. The medical supplies of rescue boats and life-boats shall be inspected in accordance with the requirements of the SOLAS Convention and the International Life-Saving Appliance Code.</w:t>
      </w:r>
    </w:p>
    <w:p w14:paraId="55B83165"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66" w:name="n6"/>
      <w:bookmarkStart w:id="67" w:name="n-1039320"/>
      <w:bookmarkEnd w:id="66"/>
      <w:bookmarkEnd w:id="67"/>
    </w:p>
    <w:p w14:paraId="164BC304" w14:textId="77777777" w:rsidR="006E1C53" w:rsidRPr="006E1C53" w:rsidRDefault="006E1C53" w:rsidP="006E1C53">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VI. Minimum Labour Protection Requirements</w:t>
      </w:r>
    </w:p>
    <w:p w14:paraId="73852354"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68" w:name="p29"/>
      <w:bookmarkStart w:id="69" w:name="p-1039322"/>
      <w:bookmarkEnd w:id="68"/>
      <w:bookmarkEnd w:id="69"/>
    </w:p>
    <w:p w14:paraId="55A9342B"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29. A shipowner or shipping company, if it has taken over the responsibility of a shipowner in accordance with the ISM Code, shall be responsible for the development of the vessel’s occupational safety instruction and complete and systematic introduction thereof on vessels as well as for a regular familiarisation of the crew with these instructions.</w:t>
      </w:r>
    </w:p>
    <w:p w14:paraId="574329C4"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70" w:name="p30"/>
      <w:bookmarkStart w:id="71" w:name="p-1039323"/>
      <w:bookmarkEnd w:id="70"/>
      <w:bookmarkEnd w:id="71"/>
    </w:p>
    <w:p w14:paraId="46A61D5E"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30. The occupational safety instruction of a vessel shall be based on the laws and regulations regarding the labour protection requirements as well as on the requirements of the standard A4.3 of the MLC Convention and it shall include at least:</w:t>
      </w:r>
    </w:p>
    <w:p w14:paraId="6DC17ED4"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30.1. general provisions and provisions on occupational safety and occupational health on a vessel;</w:t>
      </w:r>
    </w:p>
    <w:p w14:paraId="332B897F"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30.2. the structural features of the vessel, including on machinery of the vessel and means of access to the vessel;</w:t>
      </w:r>
    </w:p>
    <w:p w14:paraId="284697FE"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30.3. the work environment risk assessment, including the assessment of those risks which are related to the use of the materials containing asbestos on board a vessel;</w:t>
      </w:r>
    </w:p>
    <w:p w14:paraId="3741B05C"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30.4. the information on the consequences of the effects of low and high temperature of surfaces on seafarers who come into contact with such surfaces;</w:t>
      </w:r>
    </w:p>
    <w:p w14:paraId="6E177F07"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30.5. the information on the consequences of the effects of the noise and vibration in the workplace and in accommodation;</w:t>
      </w:r>
    </w:p>
    <w:p w14:paraId="167125EF"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30.6. the information on the consequences of the effects of the environmental factors other than those referred to in Sub-paragraph 30.5 of this Regulation at a work place and accommodation, including the consequences of the effects of the smoke of tobacco products intended for smoking and herbal products for smoking;</w:t>
      </w:r>
    </w:p>
    <w:p w14:paraId="0DC8F501"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30.7. special safety measures for work on a deck and in rooms of a vessel, including galleys, engine rooms, and cargo spaces;</w:t>
      </w:r>
    </w:p>
    <w:p w14:paraId="716BDD29"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30.8. the safety measures for loading and unloading works of cargo and equipment;</w:t>
      </w:r>
    </w:p>
    <w:p w14:paraId="521057C4"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30.9. the measures for ensuring fire safety and fire-fighting on a vessel;</w:t>
      </w:r>
    </w:p>
    <w:p w14:paraId="5803ED5E"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30.10. the safety measures during mooring and work with anchoring device;</w:t>
      </w:r>
    </w:p>
    <w:p w14:paraId="29B60FF5"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30.11. the safety measures for work with dangerous cargo and ballast;</w:t>
      </w:r>
    </w:p>
    <w:p w14:paraId="488EF78E"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30.12. the instructions for the use of personal protective equipment for seafarers;</w:t>
      </w:r>
    </w:p>
    <w:p w14:paraId="2FBBDC5A"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30.13. special safety measures for work in enclosed spaces, aloft, and over the board;</w:t>
      </w:r>
    </w:p>
    <w:p w14:paraId="55013366"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30.14. the information on the effects of fatigue on the physical and mental health condition of a seafarer;</w:t>
      </w:r>
    </w:p>
    <w:p w14:paraId="2A1DAD91"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30.15. the information on the effects of alcohol and drugs impact;</w:t>
      </w:r>
    </w:p>
    <w:p w14:paraId="4F986187"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30.16. the measures for the prevention of and protection from HIV/AIDS;</w:t>
      </w:r>
    </w:p>
    <w:p w14:paraId="23E24752"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30.17. the action plan in cases of emergency and accidents;</w:t>
      </w:r>
    </w:p>
    <w:p w14:paraId="3AD6CF02"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30.18. the conditions for the use of safety signs and signs of other type;</w:t>
      </w:r>
    </w:p>
    <w:p w14:paraId="5DD05EBC" w14:textId="77777777" w:rsidR="006E1C53" w:rsidRPr="006E1C53" w:rsidRDefault="006E1C53" w:rsidP="006E1C53">
      <w:pPr>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30.19. the procedures for the notification of all accidents and injuries at work.</w:t>
      </w:r>
    </w:p>
    <w:p w14:paraId="1DCF386D"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72" w:name="p31"/>
      <w:bookmarkStart w:id="73" w:name="p-1039343"/>
      <w:bookmarkEnd w:id="72"/>
      <w:bookmarkEnd w:id="73"/>
    </w:p>
    <w:p w14:paraId="31B4772E"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31. A shipowner or shipping company shall ensure training for crew members of a vessel in the field of occupational safety as well as shall ensure that an employee is instructed before commencement of work duties on a vessel and also before the works with increased danger. A crew of a vessel is instructed in accordance with the laws and regulations regarding labour protection.</w:t>
      </w:r>
    </w:p>
    <w:p w14:paraId="734CE16C"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74" w:name="p32"/>
      <w:bookmarkStart w:id="75" w:name="p-1039344"/>
      <w:bookmarkEnd w:id="74"/>
      <w:bookmarkEnd w:id="75"/>
    </w:p>
    <w:p w14:paraId="6770D189"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32. A shipowner or shipping company shall supply a ship with means which are necessary in order for a master of a vessel to fulfil the duties related to occupational safety on a vessel.</w:t>
      </w:r>
    </w:p>
    <w:p w14:paraId="6E2364C9"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76" w:name="p33"/>
      <w:bookmarkStart w:id="77" w:name="p-1039345"/>
      <w:bookmarkEnd w:id="76"/>
      <w:bookmarkEnd w:id="77"/>
    </w:p>
    <w:p w14:paraId="5EDE6210"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33. A shipowner and a shipping company shall not carry out activities due to which the crew of a vessel is forced not to comply with the occupational safety requirements.</w:t>
      </w:r>
    </w:p>
    <w:p w14:paraId="1464E126"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78" w:name="p34"/>
      <w:bookmarkStart w:id="79" w:name="p-1039346"/>
      <w:bookmarkEnd w:id="78"/>
      <w:bookmarkEnd w:id="79"/>
    </w:p>
    <w:p w14:paraId="7D1E2067"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34. A crew of a vessel has an obligation to comply with the occupational safety instructions developed and introduced by a shipowner or shipping company as well as with the occupational safety requirements of a port and terminals.</w:t>
      </w:r>
    </w:p>
    <w:p w14:paraId="07CE1911"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80" w:name="p35"/>
      <w:bookmarkStart w:id="81" w:name="p-1039347"/>
      <w:bookmarkEnd w:id="80"/>
      <w:bookmarkEnd w:id="81"/>
    </w:p>
    <w:p w14:paraId="08A44838"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35. A master of a vessel shall be responsible for the compliance with the occupational safety instructions on board a vessel as well as for the notification to a shipowner or shipping company on the occupational safety violations and accidents in accordance with the occupational safety instruction.</w:t>
      </w:r>
    </w:p>
    <w:p w14:paraId="217331CF"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82" w:name="n7"/>
      <w:bookmarkStart w:id="83" w:name="n-1039348"/>
      <w:bookmarkEnd w:id="82"/>
      <w:bookmarkEnd w:id="83"/>
    </w:p>
    <w:p w14:paraId="5B4AA525" w14:textId="77777777" w:rsidR="006E1C53" w:rsidRPr="006E1C53" w:rsidRDefault="006E1C53" w:rsidP="006E1C53">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VII. Closing Provision</w:t>
      </w:r>
    </w:p>
    <w:p w14:paraId="59AE5934"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rPr>
      </w:pPr>
      <w:bookmarkStart w:id="84" w:name="p36"/>
      <w:bookmarkStart w:id="85" w:name="p-1039349"/>
      <w:bookmarkEnd w:id="84"/>
      <w:bookmarkEnd w:id="85"/>
    </w:p>
    <w:p w14:paraId="10A0F4CA" w14:textId="77777777" w:rsidR="006E1C53" w:rsidRPr="006E1C53" w:rsidRDefault="006E1C53" w:rsidP="006E1C53">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36. Cabinet Regulation No. 359 of 1 July 2003, Regulations with respect to Safety and Health Protection Requirements and Medical Treatment on board Vessels (</w:t>
      </w:r>
      <w:r w:rsidRPr="006E1C53">
        <w:rPr>
          <w:rFonts w:ascii="Times New Roman" w:hAnsi="Times New Roman"/>
          <w:i/>
          <w:iCs/>
          <w:noProof/>
          <w:sz w:val="24"/>
          <w:lang w:val="en-US"/>
        </w:rPr>
        <w:t>Latvijas Vēstnesis</w:t>
      </w:r>
      <w:r w:rsidRPr="006E1C53">
        <w:rPr>
          <w:rFonts w:ascii="Times New Roman" w:hAnsi="Times New Roman"/>
          <w:noProof/>
          <w:sz w:val="24"/>
          <w:lang w:val="en-US"/>
        </w:rPr>
        <w:t>, 2003, No. 100), is repealed.</w:t>
      </w:r>
    </w:p>
    <w:p w14:paraId="09DB9525" w14:textId="77777777" w:rsidR="006E1C53" w:rsidRPr="006E1C53" w:rsidRDefault="006E1C53" w:rsidP="006E1C53">
      <w:pPr>
        <w:spacing w:after="0" w:line="240" w:lineRule="auto"/>
        <w:jc w:val="both"/>
        <w:rPr>
          <w:rFonts w:ascii="Times New Roman" w:hAnsi="Times New Roman"/>
          <w:noProof/>
          <w:sz w:val="24"/>
          <w:lang w:val="en-US"/>
        </w:rPr>
      </w:pPr>
      <w:bookmarkStart w:id="86" w:name="1039350"/>
      <w:bookmarkEnd w:id="86"/>
    </w:p>
    <w:p w14:paraId="47F562EA" w14:textId="77777777" w:rsidR="006E1C53" w:rsidRPr="006E1C53" w:rsidRDefault="006E1C53" w:rsidP="006E1C53">
      <w:pPr>
        <w:keepNext/>
        <w:keepLines/>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Informative Reference to the European Union Directives</w:t>
      </w:r>
      <w:bookmarkStart w:id="87" w:name="es-1039350"/>
      <w:bookmarkEnd w:id="87"/>
    </w:p>
    <w:p w14:paraId="2BE086DF" w14:textId="77777777" w:rsidR="006E1C53" w:rsidRPr="006E1C53" w:rsidRDefault="006E1C53" w:rsidP="006E1C53">
      <w:pPr>
        <w:keepNext/>
        <w:keepLines/>
        <w:spacing w:after="0" w:line="240" w:lineRule="auto"/>
        <w:jc w:val="both"/>
        <w:rPr>
          <w:rFonts w:ascii="Times New Roman" w:eastAsia="Times New Roman" w:hAnsi="Times New Roman" w:cs="Times New Roman"/>
          <w:noProof/>
          <w:sz w:val="24"/>
          <w:szCs w:val="24"/>
          <w:lang w:val="en-US"/>
        </w:rPr>
      </w:pPr>
      <w:bookmarkStart w:id="88" w:name="p213"/>
      <w:bookmarkStart w:id="89" w:name="p-1039351"/>
      <w:bookmarkEnd w:id="88"/>
      <w:bookmarkEnd w:id="89"/>
    </w:p>
    <w:p w14:paraId="5FA2E703" w14:textId="77777777" w:rsidR="006E1C53" w:rsidRPr="006E1C53" w:rsidRDefault="006E1C53" w:rsidP="006E1C53">
      <w:pPr>
        <w:keepNext/>
        <w:keepLines/>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This Regulation contains legal norms arising from:</w:t>
      </w:r>
    </w:p>
    <w:p w14:paraId="07853B4E" w14:textId="77777777" w:rsidR="006E1C53" w:rsidRPr="006E1C53" w:rsidRDefault="006E1C53" w:rsidP="006E1C53">
      <w:pPr>
        <w:keepNext/>
        <w:keepLines/>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1) Council Directive 92/29/EEC of 31 March 1992 on the minimum safety and health requirements for improved medical treatment on board vessels;</w:t>
      </w:r>
    </w:p>
    <w:p w14:paraId="1D40D151" w14:textId="77777777" w:rsidR="006E1C53" w:rsidRPr="006E1C53" w:rsidRDefault="006E1C53" w:rsidP="006E1C53">
      <w:pPr>
        <w:keepNext/>
        <w:keepLines/>
        <w:spacing w:after="0" w:line="240" w:lineRule="auto"/>
        <w:ind w:firstLine="709"/>
        <w:jc w:val="both"/>
        <w:rPr>
          <w:rFonts w:ascii="Times New Roman" w:hAnsi="Times New Roman"/>
          <w:noProof/>
          <w:sz w:val="24"/>
          <w:lang w:val="en-US"/>
        </w:rPr>
      </w:pPr>
      <w:r w:rsidRPr="006E1C53">
        <w:rPr>
          <w:rFonts w:ascii="Times New Roman" w:hAnsi="Times New Roman"/>
          <w:noProof/>
          <w:sz w:val="24"/>
          <w:lang w:val="en-US"/>
        </w:rPr>
        <w:t>2) Commission Directive (EU) 2019/1834 of 24 October 2019 amending Annexes II and IV to Council Directive 92/29/EEC as regards purely technical adaptations.</w:t>
      </w:r>
    </w:p>
    <w:p w14:paraId="5AAAC9D2" w14:textId="77777777" w:rsidR="006E1C53" w:rsidRPr="006E1C53" w:rsidRDefault="006E1C53" w:rsidP="006E1C53">
      <w:pPr>
        <w:keepNext/>
        <w:keepLines/>
        <w:spacing w:after="0" w:line="240" w:lineRule="auto"/>
        <w:jc w:val="both"/>
        <w:rPr>
          <w:rFonts w:ascii="Times New Roman" w:eastAsia="Times New Roman" w:hAnsi="Times New Roman" w:cs="Times New Roman"/>
          <w:noProof/>
          <w:sz w:val="24"/>
          <w:szCs w:val="24"/>
          <w:lang w:val="en-US" w:eastAsia="lv-LV"/>
        </w:rPr>
      </w:pPr>
    </w:p>
    <w:p w14:paraId="650D5C5F" w14:textId="77777777" w:rsidR="006E1C53" w:rsidRPr="006E1C53" w:rsidRDefault="006E1C53" w:rsidP="006E1C53">
      <w:pPr>
        <w:keepNext/>
        <w:keepLines/>
        <w:spacing w:after="0" w:line="240" w:lineRule="auto"/>
        <w:jc w:val="both"/>
        <w:rPr>
          <w:rFonts w:ascii="Times New Roman" w:eastAsia="Times New Roman" w:hAnsi="Times New Roman" w:cs="Times New Roman"/>
          <w:noProof/>
          <w:sz w:val="24"/>
          <w:szCs w:val="24"/>
          <w:lang w:val="en-US" w:eastAsia="lv-LV"/>
        </w:rPr>
      </w:pPr>
    </w:p>
    <w:p w14:paraId="4C9D959B" w14:textId="77777777" w:rsidR="006E1C53" w:rsidRPr="006E1C53" w:rsidRDefault="006E1C53" w:rsidP="006E1C53">
      <w:pPr>
        <w:keepNext/>
        <w:keepLines/>
        <w:tabs>
          <w:tab w:val="left" w:pos="7797"/>
        </w:tabs>
        <w:spacing w:after="0" w:line="240" w:lineRule="auto"/>
        <w:jc w:val="both"/>
        <w:rPr>
          <w:rFonts w:ascii="Times New Roman" w:hAnsi="Times New Roman"/>
          <w:noProof/>
          <w:sz w:val="24"/>
          <w:lang w:val="en-US"/>
        </w:rPr>
      </w:pPr>
      <w:r w:rsidRPr="006E1C53">
        <w:rPr>
          <w:rFonts w:ascii="Times New Roman" w:hAnsi="Times New Roman"/>
          <w:noProof/>
          <w:sz w:val="24"/>
          <w:lang w:val="en-US"/>
        </w:rPr>
        <w:t>Prime Minister</w:t>
      </w:r>
      <w:r w:rsidRPr="006E1C53">
        <w:rPr>
          <w:rFonts w:ascii="Times New Roman" w:hAnsi="Times New Roman"/>
          <w:noProof/>
          <w:sz w:val="24"/>
          <w:lang w:val="en-US"/>
        </w:rPr>
        <w:tab/>
        <w:t>A. K. Kariņš</w:t>
      </w:r>
    </w:p>
    <w:p w14:paraId="54814721"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eastAsia="lv-LV"/>
        </w:rPr>
      </w:pPr>
    </w:p>
    <w:p w14:paraId="7E92A56F" w14:textId="77777777" w:rsidR="006E1C53" w:rsidRPr="006E1C53" w:rsidRDefault="006E1C53" w:rsidP="006E1C53">
      <w:pPr>
        <w:tabs>
          <w:tab w:val="left" w:pos="7938"/>
        </w:tabs>
        <w:spacing w:after="0" w:line="240" w:lineRule="auto"/>
        <w:jc w:val="both"/>
        <w:rPr>
          <w:rFonts w:ascii="Times New Roman" w:hAnsi="Times New Roman"/>
          <w:noProof/>
          <w:sz w:val="24"/>
          <w:lang w:val="en-US"/>
        </w:rPr>
      </w:pPr>
      <w:r w:rsidRPr="006E1C53">
        <w:rPr>
          <w:rFonts w:ascii="Times New Roman" w:hAnsi="Times New Roman"/>
          <w:noProof/>
          <w:sz w:val="24"/>
          <w:lang w:val="en-US"/>
        </w:rPr>
        <w:t>Minister for Transport</w:t>
      </w:r>
      <w:r w:rsidRPr="006E1C53">
        <w:rPr>
          <w:rFonts w:ascii="Times New Roman" w:hAnsi="Times New Roman"/>
          <w:noProof/>
          <w:sz w:val="24"/>
          <w:lang w:val="en-US"/>
        </w:rPr>
        <w:tab/>
        <w:t>T. Linkaits</w:t>
      </w:r>
    </w:p>
    <w:p w14:paraId="5AE19B78" w14:textId="77777777" w:rsidR="006E1C53" w:rsidRPr="006E1C53" w:rsidRDefault="006E1C53" w:rsidP="006E1C53">
      <w:pPr>
        <w:tabs>
          <w:tab w:val="left" w:pos="7938"/>
        </w:tabs>
        <w:spacing w:after="0" w:line="240" w:lineRule="auto"/>
        <w:jc w:val="both"/>
        <w:rPr>
          <w:rFonts w:ascii="Times New Roman" w:hAnsi="Times New Roman"/>
          <w:noProof/>
          <w:sz w:val="24"/>
          <w:lang w:val="en-US"/>
        </w:rPr>
      </w:pPr>
      <w:r w:rsidRPr="006E1C53">
        <w:rPr>
          <w:rFonts w:ascii="Times New Roman" w:hAnsi="Times New Roman"/>
          <w:noProof/>
          <w:sz w:val="24"/>
          <w:lang w:val="en-US"/>
        </w:rPr>
        <w:br w:type="page"/>
      </w:r>
    </w:p>
    <w:p w14:paraId="1C162615" w14:textId="77777777" w:rsidR="006E1C53" w:rsidRPr="006E1C53" w:rsidRDefault="006E1C53" w:rsidP="006E1C53">
      <w:pPr>
        <w:spacing w:after="0" w:line="240" w:lineRule="auto"/>
        <w:jc w:val="right"/>
        <w:rPr>
          <w:rFonts w:ascii="Times New Roman" w:hAnsi="Times New Roman"/>
          <w:b/>
          <w:noProof/>
          <w:sz w:val="24"/>
          <w:lang w:val="en-US"/>
        </w:rPr>
      </w:pPr>
      <w:r w:rsidRPr="006E1C53">
        <w:rPr>
          <w:rFonts w:ascii="Times New Roman" w:hAnsi="Times New Roman"/>
          <w:b/>
          <w:noProof/>
          <w:sz w:val="24"/>
          <w:lang w:val="en-US"/>
        </w:rPr>
        <w:t>Annex 1</w:t>
      </w:r>
    </w:p>
    <w:p w14:paraId="18BFC527" w14:textId="77777777" w:rsidR="006E1C53" w:rsidRPr="006E1C53" w:rsidRDefault="006E1C53" w:rsidP="006E1C53">
      <w:pPr>
        <w:spacing w:after="0" w:line="240" w:lineRule="auto"/>
        <w:jc w:val="right"/>
        <w:rPr>
          <w:rFonts w:ascii="Times New Roman" w:hAnsi="Times New Roman"/>
          <w:noProof/>
          <w:sz w:val="24"/>
          <w:lang w:val="en-US"/>
        </w:rPr>
      </w:pPr>
      <w:r w:rsidRPr="006E1C53">
        <w:rPr>
          <w:rFonts w:ascii="Times New Roman" w:hAnsi="Times New Roman"/>
          <w:noProof/>
          <w:sz w:val="24"/>
          <w:lang w:val="en-US"/>
        </w:rPr>
        <w:t>Cabinet Regulation No. 44</w:t>
      </w:r>
    </w:p>
    <w:p w14:paraId="0FFB34A0" w14:textId="77777777" w:rsidR="006E1C53" w:rsidRPr="006E1C53" w:rsidRDefault="006E1C53" w:rsidP="006E1C53">
      <w:pPr>
        <w:spacing w:after="0" w:line="240" w:lineRule="auto"/>
        <w:jc w:val="right"/>
        <w:rPr>
          <w:rFonts w:ascii="Times New Roman" w:hAnsi="Times New Roman"/>
          <w:noProof/>
          <w:sz w:val="24"/>
          <w:lang w:val="en-US"/>
        </w:rPr>
      </w:pPr>
      <w:r w:rsidRPr="006E1C53">
        <w:rPr>
          <w:rFonts w:ascii="Times New Roman" w:hAnsi="Times New Roman"/>
          <w:noProof/>
          <w:sz w:val="24"/>
          <w:lang w:val="en-US"/>
        </w:rPr>
        <w:t>18 January 222</w:t>
      </w:r>
      <w:bookmarkStart w:id="90" w:name="piel-1039361"/>
      <w:bookmarkStart w:id="91" w:name="piel1"/>
      <w:bookmarkEnd w:id="90"/>
      <w:bookmarkEnd w:id="91"/>
    </w:p>
    <w:p w14:paraId="331E8E3B"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eastAsia="lv-LV"/>
        </w:rPr>
      </w:pPr>
    </w:p>
    <w:p w14:paraId="36433870"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eastAsia="lv-LV"/>
        </w:rPr>
      </w:pPr>
    </w:p>
    <w:p w14:paraId="4BD8F3B5" w14:textId="77777777" w:rsidR="006E1C53" w:rsidRPr="006E1C53" w:rsidRDefault="006E1C53" w:rsidP="006E1C53">
      <w:pPr>
        <w:spacing w:after="0" w:line="240" w:lineRule="auto"/>
        <w:jc w:val="center"/>
        <w:rPr>
          <w:rFonts w:ascii="Times New Roman" w:hAnsi="Times New Roman"/>
          <w:b/>
          <w:noProof/>
          <w:sz w:val="28"/>
          <w:lang w:val="en-US"/>
        </w:rPr>
      </w:pPr>
      <w:bookmarkStart w:id="92" w:name="1039362"/>
      <w:bookmarkStart w:id="93" w:name="n-1039362"/>
      <w:bookmarkEnd w:id="92"/>
      <w:bookmarkEnd w:id="93"/>
      <w:r w:rsidRPr="006E1C53">
        <w:rPr>
          <w:rFonts w:ascii="Times New Roman" w:hAnsi="Times New Roman"/>
          <w:b/>
          <w:noProof/>
          <w:sz w:val="28"/>
          <w:lang w:val="en-US"/>
        </w:rPr>
        <w:t>Medical Supplies</w:t>
      </w:r>
    </w:p>
    <w:p w14:paraId="5D0A4A7B"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eastAsia="lv-LV"/>
        </w:rPr>
      </w:pPr>
    </w:p>
    <w:p w14:paraId="6ED847D1"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eastAsia="lv-LV"/>
        </w:rPr>
      </w:pPr>
    </w:p>
    <w:p w14:paraId="7A4815C8" w14:textId="77777777" w:rsidR="006E1C53" w:rsidRPr="006E1C53" w:rsidRDefault="006E1C53" w:rsidP="006E1C53">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I. MEDICINE</w:t>
      </w:r>
    </w:p>
    <w:p w14:paraId="3A789969" w14:textId="77777777" w:rsidR="006E1C53" w:rsidRPr="006E1C53" w:rsidRDefault="006E1C53" w:rsidP="006E1C5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516"/>
        <w:gridCol w:w="543"/>
        <w:gridCol w:w="543"/>
        <w:gridCol w:w="453"/>
      </w:tblGrid>
      <w:tr w:rsidR="006E1C53" w:rsidRPr="006E1C53" w14:paraId="2D8CA593" w14:textId="77777777" w:rsidTr="00760F4E">
        <w:tc>
          <w:tcPr>
            <w:tcW w:w="4150" w:type="pct"/>
            <w:vMerge w:val="restart"/>
            <w:tcBorders>
              <w:top w:val="outset" w:sz="6" w:space="0" w:color="auto"/>
              <w:left w:val="outset" w:sz="6" w:space="0" w:color="auto"/>
              <w:bottom w:val="outset" w:sz="6" w:space="0" w:color="auto"/>
              <w:right w:val="outset" w:sz="6" w:space="0" w:color="auto"/>
            </w:tcBorders>
            <w:vAlign w:val="center"/>
            <w:hideMark/>
          </w:tcPr>
          <w:p w14:paraId="3FA21F72" w14:textId="77777777" w:rsidR="006E1C53" w:rsidRPr="006E1C53" w:rsidRDefault="006E1C53" w:rsidP="00760F4E">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I. Medicine</w:t>
            </w:r>
          </w:p>
        </w:tc>
        <w:tc>
          <w:tcPr>
            <w:tcW w:w="850" w:type="pct"/>
            <w:gridSpan w:val="3"/>
            <w:tcBorders>
              <w:top w:val="outset" w:sz="6" w:space="0" w:color="auto"/>
              <w:left w:val="outset" w:sz="6" w:space="0" w:color="auto"/>
              <w:bottom w:val="outset" w:sz="6" w:space="0" w:color="auto"/>
              <w:right w:val="outset" w:sz="6" w:space="0" w:color="auto"/>
            </w:tcBorders>
            <w:hideMark/>
          </w:tcPr>
          <w:p w14:paraId="499D2B22" w14:textId="77777777" w:rsidR="006E1C53" w:rsidRPr="006E1C53" w:rsidRDefault="006E1C53" w:rsidP="00760F4E">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Category of a vessel</w:t>
            </w:r>
          </w:p>
        </w:tc>
      </w:tr>
      <w:tr w:rsidR="006E1C53" w:rsidRPr="006E1C53" w14:paraId="501371EB" w14:textId="77777777" w:rsidTr="00760F4E">
        <w:tc>
          <w:tcPr>
            <w:tcW w:w="4150" w:type="pct"/>
            <w:vMerge/>
            <w:tcBorders>
              <w:top w:val="outset" w:sz="6" w:space="0" w:color="auto"/>
              <w:left w:val="outset" w:sz="6" w:space="0" w:color="auto"/>
              <w:bottom w:val="outset" w:sz="6" w:space="0" w:color="auto"/>
              <w:right w:val="outset" w:sz="6" w:space="0" w:color="auto"/>
            </w:tcBorders>
            <w:vAlign w:val="center"/>
            <w:hideMark/>
          </w:tcPr>
          <w:p w14:paraId="07B8B34D" w14:textId="77777777" w:rsidR="006E1C53" w:rsidRPr="006E1C53" w:rsidRDefault="006E1C53" w:rsidP="00760F4E">
            <w:pPr>
              <w:spacing w:after="0" w:line="240" w:lineRule="auto"/>
              <w:jc w:val="center"/>
              <w:rPr>
                <w:rFonts w:ascii="Times New Roman" w:eastAsia="Times New Roman" w:hAnsi="Times New Roman" w:cs="Times New Roman"/>
                <w:b/>
                <w:bCs/>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53C33B9B" w14:textId="77777777" w:rsidR="006E1C53" w:rsidRPr="006E1C53" w:rsidRDefault="006E1C53" w:rsidP="00760F4E">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A</w:t>
            </w:r>
          </w:p>
        </w:tc>
        <w:tc>
          <w:tcPr>
            <w:tcW w:w="300" w:type="pct"/>
            <w:tcBorders>
              <w:top w:val="outset" w:sz="6" w:space="0" w:color="auto"/>
              <w:left w:val="outset" w:sz="6" w:space="0" w:color="auto"/>
              <w:bottom w:val="outset" w:sz="6" w:space="0" w:color="auto"/>
              <w:right w:val="outset" w:sz="6" w:space="0" w:color="auto"/>
            </w:tcBorders>
            <w:hideMark/>
          </w:tcPr>
          <w:p w14:paraId="03D290B7" w14:textId="77777777" w:rsidR="006E1C53" w:rsidRPr="006E1C53" w:rsidRDefault="006E1C53" w:rsidP="00760F4E">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B</w:t>
            </w:r>
          </w:p>
        </w:tc>
        <w:tc>
          <w:tcPr>
            <w:tcW w:w="250" w:type="pct"/>
            <w:tcBorders>
              <w:top w:val="outset" w:sz="6" w:space="0" w:color="auto"/>
              <w:left w:val="outset" w:sz="6" w:space="0" w:color="auto"/>
              <w:bottom w:val="outset" w:sz="6" w:space="0" w:color="auto"/>
              <w:right w:val="outset" w:sz="6" w:space="0" w:color="auto"/>
            </w:tcBorders>
            <w:hideMark/>
          </w:tcPr>
          <w:p w14:paraId="40066312" w14:textId="77777777" w:rsidR="006E1C53" w:rsidRPr="006E1C53" w:rsidRDefault="006E1C53" w:rsidP="00760F4E">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C</w:t>
            </w:r>
          </w:p>
        </w:tc>
      </w:tr>
      <w:tr w:rsidR="006E1C53" w:rsidRPr="006E1C53" w14:paraId="296DF083"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1506300C"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1. </w:t>
            </w:r>
            <w:r w:rsidRPr="006E1C53">
              <w:rPr>
                <w:rFonts w:ascii="Times New Roman" w:hAnsi="Times New Roman"/>
                <w:b/>
                <w:noProof/>
                <w:sz w:val="24"/>
                <w:lang w:val="en-US"/>
              </w:rPr>
              <w:t>Cardiovascular system</w:t>
            </w:r>
          </w:p>
        </w:tc>
      </w:tr>
      <w:tr w:rsidR="006E1C53" w:rsidRPr="006E1C53" w14:paraId="35DD5410"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79B0953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1.1. cardio-circulatory sympathomimetics</w:t>
            </w:r>
          </w:p>
        </w:tc>
        <w:tc>
          <w:tcPr>
            <w:tcW w:w="300" w:type="pct"/>
            <w:tcBorders>
              <w:top w:val="outset" w:sz="6" w:space="0" w:color="auto"/>
              <w:left w:val="outset" w:sz="6" w:space="0" w:color="auto"/>
              <w:bottom w:val="outset" w:sz="6" w:space="0" w:color="auto"/>
              <w:right w:val="outset" w:sz="6" w:space="0" w:color="auto"/>
            </w:tcBorders>
            <w:hideMark/>
          </w:tcPr>
          <w:p w14:paraId="065A92E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5BC2ECC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6001887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D604697"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06EEB5F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 anti-angina preparations</w:t>
            </w:r>
          </w:p>
        </w:tc>
        <w:tc>
          <w:tcPr>
            <w:tcW w:w="300" w:type="pct"/>
            <w:tcBorders>
              <w:top w:val="outset" w:sz="6" w:space="0" w:color="auto"/>
              <w:left w:val="outset" w:sz="6" w:space="0" w:color="auto"/>
              <w:bottom w:val="outset" w:sz="6" w:space="0" w:color="auto"/>
              <w:right w:val="outset" w:sz="6" w:space="0" w:color="auto"/>
            </w:tcBorders>
            <w:hideMark/>
          </w:tcPr>
          <w:p w14:paraId="0EC6A70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7601C40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3CC930C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r>
      <w:tr w:rsidR="006E1C53" w:rsidRPr="006E1C53" w14:paraId="4F931D20"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4180C69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1.3. diuretics</w:t>
            </w:r>
          </w:p>
        </w:tc>
        <w:tc>
          <w:tcPr>
            <w:tcW w:w="300" w:type="pct"/>
            <w:tcBorders>
              <w:top w:val="outset" w:sz="6" w:space="0" w:color="auto"/>
              <w:left w:val="outset" w:sz="6" w:space="0" w:color="auto"/>
              <w:bottom w:val="outset" w:sz="6" w:space="0" w:color="auto"/>
              <w:right w:val="outset" w:sz="6" w:space="0" w:color="auto"/>
            </w:tcBorders>
            <w:hideMark/>
          </w:tcPr>
          <w:p w14:paraId="044FE12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077E766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19904AD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FB73748"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59D12F5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1.4. anti-haemorrhagics including uterotonics if there are women on board</w:t>
            </w:r>
          </w:p>
        </w:tc>
        <w:tc>
          <w:tcPr>
            <w:tcW w:w="300" w:type="pct"/>
            <w:tcBorders>
              <w:top w:val="outset" w:sz="6" w:space="0" w:color="auto"/>
              <w:left w:val="outset" w:sz="6" w:space="0" w:color="auto"/>
              <w:bottom w:val="outset" w:sz="6" w:space="0" w:color="auto"/>
              <w:right w:val="outset" w:sz="6" w:space="0" w:color="auto"/>
            </w:tcBorders>
            <w:hideMark/>
          </w:tcPr>
          <w:p w14:paraId="4912DB5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7375D9F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0B38DE5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283427D"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52D0800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1.5. anti-hypertensive</w:t>
            </w:r>
          </w:p>
        </w:tc>
        <w:tc>
          <w:tcPr>
            <w:tcW w:w="300" w:type="pct"/>
            <w:tcBorders>
              <w:top w:val="outset" w:sz="6" w:space="0" w:color="auto"/>
              <w:left w:val="outset" w:sz="6" w:space="0" w:color="auto"/>
              <w:bottom w:val="outset" w:sz="6" w:space="0" w:color="auto"/>
              <w:right w:val="outset" w:sz="6" w:space="0" w:color="auto"/>
            </w:tcBorders>
            <w:hideMark/>
          </w:tcPr>
          <w:p w14:paraId="23CD43B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14ABD13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1E872AD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162BF5C"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409A7AB8"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2. </w:t>
            </w:r>
            <w:r w:rsidRPr="006E1C53">
              <w:rPr>
                <w:rFonts w:ascii="Times New Roman" w:hAnsi="Times New Roman"/>
                <w:b/>
                <w:noProof/>
                <w:sz w:val="24"/>
                <w:lang w:val="en-US"/>
              </w:rPr>
              <w:t>Gastro-intestinal system</w:t>
            </w:r>
          </w:p>
        </w:tc>
      </w:tr>
      <w:tr w:rsidR="006E1C53" w:rsidRPr="006E1C53" w14:paraId="276EA486"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4453F01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 medicines for gastric and duodenal disorders</w:t>
            </w:r>
          </w:p>
        </w:tc>
        <w:tc>
          <w:tcPr>
            <w:tcW w:w="300" w:type="pct"/>
            <w:tcBorders>
              <w:top w:val="outset" w:sz="6" w:space="0" w:color="auto"/>
              <w:left w:val="outset" w:sz="6" w:space="0" w:color="auto"/>
              <w:bottom w:val="outset" w:sz="6" w:space="0" w:color="auto"/>
              <w:right w:val="outset" w:sz="6" w:space="0" w:color="auto"/>
            </w:tcBorders>
            <w:hideMark/>
          </w:tcPr>
          <w:p w14:paraId="632E304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hideMark/>
          </w:tcPr>
          <w:p w14:paraId="7DFF8A4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4F69C31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F9E5ACF"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5AAA679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2.1.1. medicine for treatment of stomach ulcer and gastritis</w:t>
            </w:r>
          </w:p>
        </w:tc>
        <w:tc>
          <w:tcPr>
            <w:tcW w:w="300" w:type="pct"/>
            <w:tcBorders>
              <w:top w:val="outset" w:sz="6" w:space="0" w:color="auto"/>
              <w:left w:val="outset" w:sz="6" w:space="0" w:color="auto"/>
              <w:bottom w:val="outset" w:sz="6" w:space="0" w:color="auto"/>
              <w:right w:val="outset" w:sz="6" w:space="0" w:color="auto"/>
            </w:tcBorders>
            <w:hideMark/>
          </w:tcPr>
          <w:p w14:paraId="5656086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3D8DB98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0114376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1954243"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790EA2B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2.1.2. anti-acid mucous dressings</w:t>
            </w:r>
          </w:p>
        </w:tc>
        <w:tc>
          <w:tcPr>
            <w:tcW w:w="300" w:type="pct"/>
            <w:tcBorders>
              <w:top w:val="outset" w:sz="6" w:space="0" w:color="auto"/>
              <w:left w:val="outset" w:sz="6" w:space="0" w:color="auto"/>
              <w:bottom w:val="outset" w:sz="6" w:space="0" w:color="auto"/>
              <w:right w:val="outset" w:sz="6" w:space="0" w:color="auto"/>
            </w:tcBorders>
            <w:hideMark/>
          </w:tcPr>
          <w:p w14:paraId="41856B6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3675F9F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6702CD9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DD4C67D"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061BF79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 anti-emetics</w:t>
            </w:r>
          </w:p>
        </w:tc>
        <w:tc>
          <w:tcPr>
            <w:tcW w:w="300" w:type="pct"/>
            <w:tcBorders>
              <w:top w:val="outset" w:sz="6" w:space="0" w:color="auto"/>
              <w:left w:val="outset" w:sz="6" w:space="0" w:color="auto"/>
              <w:bottom w:val="outset" w:sz="6" w:space="0" w:color="auto"/>
              <w:right w:val="outset" w:sz="6" w:space="0" w:color="auto"/>
            </w:tcBorders>
            <w:hideMark/>
          </w:tcPr>
          <w:p w14:paraId="79F5D0B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6653EDA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3CD18B2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5123235"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76CF896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2.3. lubricant laxatives</w:t>
            </w:r>
          </w:p>
        </w:tc>
        <w:tc>
          <w:tcPr>
            <w:tcW w:w="300" w:type="pct"/>
            <w:tcBorders>
              <w:top w:val="outset" w:sz="6" w:space="0" w:color="auto"/>
              <w:left w:val="outset" w:sz="6" w:space="0" w:color="auto"/>
              <w:bottom w:val="outset" w:sz="6" w:space="0" w:color="auto"/>
              <w:right w:val="outset" w:sz="6" w:space="0" w:color="auto"/>
            </w:tcBorders>
            <w:hideMark/>
          </w:tcPr>
          <w:p w14:paraId="12D6B55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51F6C52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hideMark/>
          </w:tcPr>
          <w:p w14:paraId="02F67C7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2C0DF808"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661CE59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 anti-diarrhoeals</w:t>
            </w:r>
          </w:p>
        </w:tc>
        <w:tc>
          <w:tcPr>
            <w:tcW w:w="300" w:type="pct"/>
            <w:tcBorders>
              <w:top w:val="outset" w:sz="6" w:space="0" w:color="auto"/>
              <w:left w:val="outset" w:sz="6" w:space="0" w:color="auto"/>
              <w:bottom w:val="outset" w:sz="6" w:space="0" w:color="auto"/>
              <w:right w:val="outset" w:sz="6" w:space="0" w:color="auto"/>
            </w:tcBorders>
            <w:hideMark/>
          </w:tcPr>
          <w:p w14:paraId="7DA07D2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10EE8DA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2ABCE79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r>
      <w:tr w:rsidR="006E1C53" w:rsidRPr="006E1C53" w14:paraId="21951F05"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2EF112C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2.5. haemorrhoid preparations</w:t>
            </w:r>
          </w:p>
        </w:tc>
        <w:tc>
          <w:tcPr>
            <w:tcW w:w="300" w:type="pct"/>
            <w:tcBorders>
              <w:top w:val="outset" w:sz="6" w:space="0" w:color="auto"/>
              <w:left w:val="outset" w:sz="6" w:space="0" w:color="auto"/>
              <w:bottom w:val="outset" w:sz="6" w:space="0" w:color="auto"/>
              <w:right w:val="outset" w:sz="6" w:space="0" w:color="auto"/>
            </w:tcBorders>
            <w:hideMark/>
          </w:tcPr>
          <w:p w14:paraId="7169A41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7CC9241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4B79FAB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89463ED"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70D3CE0B"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3. </w:t>
            </w:r>
            <w:r w:rsidRPr="006E1C53">
              <w:rPr>
                <w:rFonts w:ascii="Times New Roman" w:hAnsi="Times New Roman"/>
                <w:b/>
                <w:noProof/>
                <w:sz w:val="24"/>
                <w:lang w:val="en-US"/>
              </w:rPr>
              <w:t>Analgesics and anti-spasmodics</w:t>
            </w:r>
          </w:p>
        </w:tc>
      </w:tr>
      <w:tr w:rsidR="006E1C53" w:rsidRPr="006E1C53" w14:paraId="1CE68DE7"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3FCA2C2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3.1. analgesics, anti-pyretics and anti-inflammatory preparations</w:t>
            </w:r>
          </w:p>
        </w:tc>
        <w:tc>
          <w:tcPr>
            <w:tcW w:w="300" w:type="pct"/>
            <w:tcBorders>
              <w:top w:val="outset" w:sz="6" w:space="0" w:color="auto"/>
              <w:left w:val="outset" w:sz="6" w:space="0" w:color="auto"/>
              <w:bottom w:val="outset" w:sz="6" w:space="0" w:color="auto"/>
              <w:right w:val="outset" w:sz="6" w:space="0" w:color="auto"/>
            </w:tcBorders>
            <w:hideMark/>
          </w:tcPr>
          <w:p w14:paraId="4A0D933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05D568C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6721F5F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r>
      <w:tr w:rsidR="006E1C53" w:rsidRPr="006E1C53" w14:paraId="0D95CB51"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53DEAA1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3.2. powerful analgesics</w:t>
            </w:r>
          </w:p>
        </w:tc>
        <w:tc>
          <w:tcPr>
            <w:tcW w:w="300" w:type="pct"/>
            <w:tcBorders>
              <w:top w:val="outset" w:sz="6" w:space="0" w:color="auto"/>
              <w:left w:val="outset" w:sz="6" w:space="0" w:color="auto"/>
              <w:bottom w:val="outset" w:sz="6" w:space="0" w:color="auto"/>
              <w:right w:val="outset" w:sz="6" w:space="0" w:color="auto"/>
            </w:tcBorders>
            <w:hideMark/>
          </w:tcPr>
          <w:p w14:paraId="202FFFA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6C6FBEE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15FC5D5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7A00000"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46A5ADC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3.3. spasmolytics</w:t>
            </w:r>
          </w:p>
        </w:tc>
        <w:tc>
          <w:tcPr>
            <w:tcW w:w="300" w:type="pct"/>
            <w:tcBorders>
              <w:top w:val="outset" w:sz="6" w:space="0" w:color="auto"/>
              <w:left w:val="outset" w:sz="6" w:space="0" w:color="auto"/>
              <w:bottom w:val="outset" w:sz="6" w:space="0" w:color="auto"/>
              <w:right w:val="outset" w:sz="6" w:space="0" w:color="auto"/>
            </w:tcBorders>
            <w:hideMark/>
          </w:tcPr>
          <w:p w14:paraId="5D09875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5199BD5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120291C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FA8CD13"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202CBF04"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4. </w:t>
            </w:r>
            <w:r w:rsidRPr="006E1C53">
              <w:rPr>
                <w:rFonts w:ascii="Times New Roman" w:hAnsi="Times New Roman"/>
                <w:b/>
                <w:noProof/>
                <w:sz w:val="24"/>
                <w:lang w:val="en-US"/>
              </w:rPr>
              <w:t>Nervous system</w:t>
            </w:r>
          </w:p>
        </w:tc>
      </w:tr>
      <w:tr w:rsidR="006E1C53" w:rsidRPr="006E1C53" w14:paraId="262D973A"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39D03CD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4.1. anxiolytics</w:t>
            </w:r>
          </w:p>
        </w:tc>
        <w:tc>
          <w:tcPr>
            <w:tcW w:w="300" w:type="pct"/>
            <w:tcBorders>
              <w:top w:val="outset" w:sz="6" w:space="0" w:color="auto"/>
              <w:left w:val="outset" w:sz="6" w:space="0" w:color="auto"/>
              <w:bottom w:val="outset" w:sz="6" w:space="0" w:color="auto"/>
              <w:right w:val="outset" w:sz="6" w:space="0" w:color="auto"/>
            </w:tcBorders>
            <w:hideMark/>
          </w:tcPr>
          <w:p w14:paraId="04BA4C4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7A0D59F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6D425E6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78F7CC9"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3E0F49E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4.2. neuroleptics</w:t>
            </w:r>
          </w:p>
        </w:tc>
        <w:tc>
          <w:tcPr>
            <w:tcW w:w="300" w:type="pct"/>
            <w:tcBorders>
              <w:top w:val="outset" w:sz="6" w:space="0" w:color="auto"/>
              <w:left w:val="outset" w:sz="6" w:space="0" w:color="auto"/>
              <w:bottom w:val="outset" w:sz="6" w:space="0" w:color="auto"/>
              <w:right w:val="outset" w:sz="6" w:space="0" w:color="auto"/>
            </w:tcBorders>
            <w:hideMark/>
          </w:tcPr>
          <w:p w14:paraId="6B925DA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6920E2B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2DA6156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8E075CB"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36B3149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4.3. seasickness remedies</w:t>
            </w:r>
          </w:p>
        </w:tc>
        <w:tc>
          <w:tcPr>
            <w:tcW w:w="300" w:type="pct"/>
            <w:tcBorders>
              <w:top w:val="outset" w:sz="6" w:space="0" w:color="auto"/>
              <w:left w:val="outset" w:sz="6" w:space="0" w:color="auto"/>
              <w:bottom w:val="outset" w:sz="6" w:space="0" w:color="auto"/>
              <w:right w:val="outset" w:sz="6" w:space="0" w:color="auto"/>
            </w:tcBorders>
            <w:hideMark/>
          </w:tcPr>
          <w:p w14:paraId="0F29E27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54E0A6A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4965FE7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r>
      <w:tr w:rsidR="006E1C53" w:rsidRPr="006E1C53" w14:paraId="6F2C0FEE"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0613E70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4.4. anti-epileptics</w:t>
            </w:r>
          </w:p>
        </w:tc>
        <w:tc>
          <w:tcPr>
            <w:tcW w:w="300" w:type="pct"/>
            <w:tcBorders>
              <w:top w:val="outset" w:sz="6" w:space="0" w:color="auto"/>
              <w:left w:val="outset" w:sz="6" w:space="0" w:color="auto"/>
              <w:bottom w:val="outset" w:sz="6" w:space="0" w:color="auto"/>
              <w:right w:val="outset" w:sz="6" w:space="0" w:color="auto"/>
            </w:tcBorders>
            <w:hideMark/>
          </w:tcPr>
          <w:p w14:paraId="4492E22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51FB514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316AF45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7224FDA"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086C205D"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5. </w:t>
            </w:r>
            <w:r w:rsidRPr="006E1C53">
              <w:rPr>
                <w:rFonts w:ascii="Times New Roman" w:hAnsi="Times New Roman"/>
                <w:b/>
                <w:noProof/>
                <w:sz w:val="24"/>
                <w:lang w:val="en-US"/>
              </w:rPr>
              <w:t>Anti-allergics and anti-anaphylactics</w:t>
            </w:r>
          </w:p>
        </w:tc>
      </w:tr>
      <w:tr w:rsidR="006E1C53" w:rsidRPr="006E1C53" w14:paraId="4F1F5663"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3A5E1D4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5.1. anti-histaminics</w:t>
            </w:r>
          </w:p>
        </w:tc>
        <w:tc>
          <w:tcPr>
            <w:tcW w:w="300" w:type="pct"/>
            <w:tcBorders>
              <w:top w:val="outset" w:sz="6" w:space="0" w:color="auto"/>
              <w:left w:val="outset" w:sz="6" w:space="0" w:color="auto"/>
              <w:bottom w:val="outset" w:sz="6" w:space="0" w:color="auto"/>
              <w:right w:val="outset" w:sz="6" w:space="0" w:color="auto"/>
            </w:tcBorders>
            <w:hideMark/>
          </w:tcPr>
          <w:p w14:paraId="4796511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6CB285F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17CA836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 </w:t>
            </w:r>
          </w:p>
        </w:tc>
      </w:tr>
      <w:tr w:rsidR="006E1C53" w:rsidRPr="006E1C53" w14:paraId="58920D6D"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0042039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5.2. glucocorticoids</w:t>
            </w:r>
          </w:p>
        </w:tc>
        <w:tc>
          <w:tcPr>
            <w:tcW w:w="300" w:type="pct"/>
            <w:tcBorders>
              <w:top w:val="outset" w:sz="6" w:space="0" w:color="auto"/>
              <w:left w:val="outset" w:sz="6" w:space="0" w:color="auto"/>
              <w:bottom w:val="outset" w:sz="6" w:space="0" w:color="auto"/>
              <w:right w:val="outset" w:sz="6" w:space="0" w:color="auto"/>
            </w:tcBorders>
            <w:hideMark/>
          </w:tcPr>
          <w:p w14:paraId="7F9143D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02E5B7C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41C90A0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 </w:t>
            </w:r>
          </w:p>
        </w:tc>
      </w:tr>
      <w:tr w:rsidR="006E1C53" w:rsidRPr="006E1C53" w14:paraId="5CC5AD89"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7619F47F"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6. </w:t>
            </w:r>
            <w:r w:rsidRPr="006E1C53">
              <w:rPr>
                <w:rFonts w:ascii="Times New Roman" w:hAnsi="Times New Roman"/>
                <w:b/>
                <w:noProof/>
                <w:sz w:val="24"/>
                <w:lang w:val="en-US"/>
              </w:rPr>
              <w:t>Respiratory system</w:t>
            </w:r>
          </w:p>
        </w:tc>
      </w:tr>
      <w:tr w:rsidR="006E1C53" w:rsidRPr="006E1C53" w14:paraId="32136B6C"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269F554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6.1. bronchiospasm preparations</w:t>
            </w:r>
          </w:p>
        </w:tc>
        <w:tc>
          <w:tcPr>
            <w:tcW w:w="300" w:type="pct"/>
            <w:tcBorders>
              <w:top w:val="outset" w:sz="6" w:space="0" w:color="auto"/>
              <w:left w:val="outset" w:sz="6" w:space="0" w:color="auto"/>
              <w:bottom w:val="outset" w:sz="6" w:space="0" w:color="auto"/>
              <w:right w:val="outset" w:sz="6" w:space="0" w:color="auto"/>
            </w:tcBorders>
            <w:hideMark/>
          </w:tcPr>
          <w:p w14:paraId="4997964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576DFE6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31C6C8D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 </w:t>
            </w:r>
          </w:p>
        </w:tc>
      </w:tr>
      <w:tr w:rsidR="006E1C53" w:rsidRPr="006E1C53" w14:paraId="2806EC18"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2E0CD21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6.2. anti-tussives</w:t>
            </w:r>
          </w:p>
        </w:tc>
        <w:tc>
          <w:tcPr>
            <w:tcW w:w="300" w:type="pct"/>
            <w:tcBorders>
              <w:top w:val="outset" w:sz="6" w:space="0" w:color="auto"/>
              <w:left w:val="outset" w:sz="6" w:space="0" w:color="auto"/>
              <w:bottom w:val="outset" w:sz="6" w:space="0" w:color="auto"/>
              <w:right w:val="outset" w:sz="6" w:space="0" w:color="auto"/>
            </w:tcBorders>
            <w:hideMark/>
          </w:tcPr>
          <w:p w14:paraId="3CE5B87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53E298D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370DD09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 </w:t>
            </w:r>
          </w:p>
        </w:tc>
      </w:tr>
      <w:tr w:rsidR="006E1C53" w:rsidRPr="006E1C53" w14:paraId="0BB9C688"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2C9C2F0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6.3. medicines used for colds and sinusitis</w:t>
            </w:r>
          </w:p>
        </w:tc>
        <w:tc>
          <w:tcPr>
            <w:tcW w:w="300" w:type="pct"/>
            <w:tcBorders>
              <w:top w:val="outset" w:sz="6" w:space="0" w:color="auto"/>
              <w:left w:val="outset" w:sz="6" w:space="0" w:color="auto"/>
              <w:bottom w:val="outset" w:sz="6" w:space="0" w:color="auto"/>
              <w:right w:val="outset" w:sz="6" w:space="0" w:color="auto"/>
            </w:tcBorders>
            <w:hideMark/>
          </w:tcPr>
          <w:p w14:paraId="7EC434D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482C297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6140BDA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 </w:t>
            </w:r>
          </w:p>
        </w:tc>
      </w:tr>
      <w:tr w:rsidR="006E1C53" w:rsidRPr="006E1C53" w14:paraId="76FB9556"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71020EB8"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7. </w:t>
            </w:r>
            <w:r w:rsidRPr="006E1C53">
              <w:rPr>
                <w:rFonts w:ascii="Times New Roman" w:hAnsi="Times New Roman"/>
                <w:b/>
                <w:noProof/>
                <w:sz w:val="24"/>
                <w:lang w:val="en-US"/>
              </w:rPr>
              <w:t>Anti-infection</w:t>
            </w:r>
          </w:p>
        </w:tc>
      </w:tr>
      <w:tr w:rsidR="006E1C53" w:rsidRPr="006E1C53" w14:paraId="68E1D8EC"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2C9D050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7.1. antibiotics (at least two families)</w:t>
            </w:r>
          </w:p>
        </w:tc>
        <w:tc>
          <w:tcPr>
            <w:tcW w:w="300" w:type="pct"/>
            <w:tcBorders>
              <w:top w:val="outset" w:sz="6" w:space="0" w:color="auto"/>
              <w:left w:val="outset" w:sz="6" w:space="0" w:color="auto"/>
              <w:bottom w:val="outset" w:sz="6" w:space="0" w:color="auto"/>
              <w:right w:val="outset" w:sz="6" w:space="0" w:color="auto"/>
            </w:tcBorders>
            <w:hideMark/>
          </w:tcPr>
          <w:p w14:paraId="1ED75A2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46A9636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6B564D5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 </w:t>
            </w:r>
          </w:p>
        </w:tc>
      </w:tr>
      <w:tr w:rsidR="006E1C53" w:rsidRPr="006E1C53" w14:paraId="510E79F1"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3B4BB92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7.2. anti-parasitics</w:t>
            </w:r>
          </w:p>
        </w:tc>
        <w:tc>
          <w:tcPr>
            <w:tcW w:w="300" w:type="pct"/>
            <w:tcBorders>
              <w:top w:val="outset" w:sz="6" w:space="0" w:color="auto"/>
              <w:left w:val="outset" w:sz="6" w:space="0" w:color="auto"/>
              <w:bottom w:val="outset" w:sz="6" w:space="0" w:color="auto"/>
              <w:right w:val="outset" w:sz="6" w:space="0" w:color="auto"/>
            </w:tcBorders>
            <w:hideMark/>
          </w:tcPr>
          <w:p w14:paraId="630B5B8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45C2E04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60239B6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 </w:t>
            </w:r>
          </w:p>
        </w:tc>
      </w:tr>
      <w:tr w:rsidR="006E1C53" w:rsidRPr="006E1C53" w14:paraId="74C99461"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3368E81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7.3. anti-tetanus vaccines and immunoglobulins</w:t>
            </w:r>
          </w:p>
        </w:tc>
        <w:tc>
          <w:tcPr>
            <w:tcW w:w="300" w:type="pct"/>
            <w:tcBorders>
              <w:top w:val="outset" w:sz="6" w:space="0" w:color="auto"/>
              <w:left w:val="outset" w:sz="6" w:space="0" w:color="auto"/>
              <w:bottom w:val="outset" w:sz="6" w:space="0" w:color="auto"/>
              <w:right w:val="outset" w:sz="6" w:space="0" w:color="auto"/>
            </w:tcBorders>
            <w:hideMark/>
          </w:tcPr>
          <w:p w14:paraId="5A9DB15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6EAA679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1A561E0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 </w:t>
            </w:r>
          </w:p>
        </w:tc>
      </w:tr>
      <w:tr w:rsidR="006E1C53" w:rsidRPr="006E1C53" w14:paraId="0D58C78F"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744E37C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7.4. anti-malarial medicines (depending upon operational area)</w:t>
            </w:r>
          </w:p>
        </w:tc>
        <w:tc>
          <w:tcPr>
            <w:tcW w:w="300" w:type="pct"/>
            <w:tcBorders>
              <w:top w:val="outset" w:sz="6" w:space="0" w:color="auto"/>
              <w:left w:val="outset" w:sz="6" w:space="0" w:color="auto"/>
              <w:bottom w:val="outset" w:sz="6" w:space="0" w:color="auto"/>
              <w:right w:val="outset" w:sz="6" w:space="0" w:color="auto"/>
            </w:tcBorders>
            <w:hideMark/>
          </w:tcPr>
          <w:p w14:paraId="77BEFF3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7552FD0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0BC12FF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 </w:t>
            </w:r>
          </w:p>
        </w:tc>
      </w:tr>
      <w:tr w:rsidR="006E1C53" w:rsidRPr="006E1C53" w14:paraId="4C12E31D"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21EC635C"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8. </w:t>
            </w:r>
            <w:r w:rsidRPr="006E1C53">
              <w:rPr>
                <w:rFonts w:ascii="Times New Roman" w:hAnsi="Times New Roman"/>
                <w:b/>
                <w:noProof/>
                <w:sz w:val="24"/>
                <w:lang w:val="en-US"/>
              </w:rPr>
              <w:t>Compounds promoting rehydration, caloric intake and plasma expansion</w:t>
            </w:r>
          </w:p>
        </w:tc>
        <w:tc>
          <w:tcPr>
            <w:tcW w:w="300" w:type="pct"/>
            <w:tcBorders>
              <w:top w:val="outset" w:sz="6" w:space="0" w:color="auto"/>
              <w:left w:val="outset" w:sz="6" w:space="0" w:color="auto"/>
              <w:bottom w:val="outset" w:sz="6" w:space="0" w:color="auto"/>
              <w:right w:val="outset" w:sz="6" w:space="0" w:color="auto"/>
            </w:tcBorders>
            <w:hideMark/>
          </w:tcPr>
          <w:p w14:paraId="04AC92E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6B8D1AA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1F45993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 </w:t>
            </w:r>
          </w:p>
        </w:tc>
      </w:tr>
      <w:tr w:rsidR="006E1C53" w:rsidRPr="006E1C53" w14:paraId="061AC618"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0B9FA21C"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9. </w:t>
            </w:r>
            <w:r w:rsidRPr="006E1C53">
              <w:rPr>
                <w:rFonts w:ascii="Times New Roman" w:hAnsi="Times New Roman"/>
                <w:b/>
                <w:noProof/>
                <w:sz w:val="24"/>
                <w:lang w:val="en-US"/>
              </w:rPr>
              <w:t>Medicines for external use</w:t>
            </w:r>
          </w:p>
        </w:tc>
      </w:tr>
      <w:tr w:rsidR="006E1C53" w:rsidRPr="006E1C53" w14:paraId="640BC3A3"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4C2E49D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9.1. skin medicines</w:t>
            </w:r>
          </w:p>
        </w:tc>
        <w:tc>
          <w:tcPr>
            <w:tcW w:w="300" w:type="pct"/>
            <w:tcBorders>
              <w:top w:val="outset" w:sz="6" w:space="0" w:color="auto"/>
              <w:left w:val="outset" w:sz="6" w:space="0" w:color="auto"/>
              <w:bottom w:val="outset" w:sz="6" w:space="0" w:color="auto"/>
              <w:right w:val="outset" w:sz="6" w:space="0" w:color="auto"/>
            </w:tcBorders>
          </w:tcPr>
          <w:p w14:paraId="26D426C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33E19B4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710EE8F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1565E73"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325D2CB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9.1.1. antiseptic solutions</w:t>
            </w:r>
          </w:p>
        </w:tc>
        <w:tc>
          <w:tcPr>
            <w:tcW w:w="300" w:type="pct"/>
            <w:tcBorders>
              <w:top w:val="outset" w:sz="6" w:space="0" w:color="auto"/>
              <w:left w:val="outset" w:sz="6" w:space="0" w:color="auto"/>
              <w:bottom w:val="outset" w:sz="6" w:space="0" w:color="auto"/>
              <w:right w:val="outset" w:sz="6" w:space="0" w:color="auto"/>
            </w:tcBorders>
            <w:hideMark/>
          </w:tcPr>
          <w:p w14:paraId="3B8A376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407C8E7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0571299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r>
      <w:tr w:rsidR="006E1C53" w:rsidRPr="006E1C53" w14:paraId="76D0DEC4"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497249A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9.1.2. antibiotic ointments</w:t>
            </w:r>
          </w:p>
        </w:tc>
        <w:tc>
          <w:tcPr>
            <w:tcW w:w="300" w:type="pct"/>
            <w:tcBorders>
              <w:top w:val="outset" w:sz="6" w:space="0" w:color="auto"/>
              <w:left w:val="outset" w:sz="6" w:space="0" w:color="auto"/>
              <w:bottom w:val="outset" w:sz="6" w:space="0" w:color="auto"/>
              <w:right w:val="outset" w:sz="6" w:space="0" w:color="auto"/>
            </w:tcBorders>
            <w:hideMark/>
          </w:tcPr>
          <w:p w14:paraId="407F75E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74DA5B7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tcPr>
          <w:p w14:paraId="77F46B9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6770834"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45FEEDB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9.1.3. anti-inflammatory and analgesic ointments</w:t>
            </w:r>
          </w:p>
        </w:tc>
        <w:tc>
          <w:tcPr>
            <w:tcW w:w="300" w:type="pct"/>
            <w:tcBorders>
              <w:top w:val="outset" w:sz="6" w:space="0" w:color="auto"/>
              <w:left w:val="outset" w:sz="6" w:space="0" w:color="auto"/>
              <w:bottom w:val="outset" w:sz="6" w:space="0" w:color="auto"/>
              <w:right w:val="outset" w:sz="6" w:space="0" w:color="auto"/>
            </w:tcBorders>
            <w:hideMark/>
          </w:tcPr>
          <w:p w14:paraId="5FF2E16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03BDBDF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tcPr>
          <w:p w14:paraId="212D007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D5E3807"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2F82973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9.1.4. anti-mycotic skin creams</w:t>
            </w:r>
          </w:p>
        </w:tc>
        <w:tc>
          <w:tcPr>
            <w:tcW w:w="300" w:type="pct"/>
            <w:tcBorders>
              <w:top w:val="outset" w:sz="6" w:space="0" w:color="auto"/>
              <w:left w:val="outset" w:sz="6" w:space="0" w:color="auto"/>
              <w:bottom w:val="outset" w:sz="6" w:space="0" w:color="auto"/>
              <w:right w:val="outset" w:sz="6" w:space="0" w:color="auto"/>
            </w:tcBorders>
            <w:hideMark/>
          </w:tcPr>
          <w:p w14:paraId="3FF0218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7A42036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5188EFA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2A2F506F"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7298290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9.1.5. burn preparations</w:t>
            </w:r>
          </w:p>
        </w:tc>
        <w:tc>
          <w:tcPr>
            <w:tcW w:w="300" w:type="pct"/>
            <w:tcBorders>
              <w:top w:val="outset" w:sz="6" w:space="0" w:color="auto"/>
              <w:left w:val="outset" w:sz="6" w:space="0" w:color="auto"/>
              <w:bottom w:val="outset" w:sz="6" w:space="0" w:color="auto"/>
              <w:right w:val="outset" w:sz="6" w:space="0" w:color="auto"/>
            </w:tcBorders>
            <w:hideMark/>
          </w:tcPr>
          <w:p w14:paraId="526ACC2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6625FF0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5AB6999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r>
      <w:tr w:rsidR="006E1C53" w:rsidRPr="006E1C53" w14:paraId="1ED86DDA"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742D819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9.2. eye medicines</w:t>
            </w:r>
          </w:p>
        </w:tc>
        <w:tc>
          <w:tcPr>
            <w:tcW w:w="300" w:type="pct"/>
            <w:tcBorders>
              <w:top w:val="outset" w:sz="6" w:space="0" w:color="auto"/>
              <w:left w:val="outset" w:sz="6" w:space="0" w:color="auto"/>
              <w:bottom w:val="outset" w:sz="6" w:space="0" w:color="auto"/>
              <w:right w:val="outset" w:sz="6" w:space="0" w:color="auto"/>
            </w:tcBorders>
          </w:tcPr>
          <w:p w14:paraId="10D1AB2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56A0495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5E2A7BB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C292CF6"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6FFB064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9.2.1. antibiotic and anti-inflammatory drops</w:t>
            </w:r>
          </w:p>
        </w:tc>
        <w:tc>
          <w:tcPr>
            <w:tcW w:w="300" w:type="pct"/>
            <w:tcBorders>
              <w:top w:val="outset" w:sz="6" w:space="0" w:color="auto"/>
              <w:left w:val="outset" w:sz="6" w:space="0" w:color="auto"/>
              <w:bottom w:val="outset" w:sz="6" w:space="0" w:color="auto"/>
              <w:right w:val="outset" w:sz="6" w:space="0" w:color="auto"/>
            </w:tcBorders>
            <w:hideMark/>
          </w:tcPr>
          <w:p w14:paraId="0C2CD9F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2FB1A7A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4D7A695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5A28DFB"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02AED63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9.2.2. anaesthetic drops</w:t>
            </w:r>
          </w:p>
        </w:tc>
        <w:tc>
          <w:tcPr>
            <w:tcW w:w="300" w:type="pct"/>
            <w:tcBorders>
              <w:top w:val="outset" w:sz="6" w:space="0" w:color="auto"/>
              <w:left w:val="outset" w:sz="6" w:space="0" w:color="auto"/>
              <w:bottom w:val="outset" w:sz="6" w:space="0" w:color="auto"/>
              <w:right w:val="outset" w:sz="6" w:space="0" w:color="auto"/>
            </w:tcBorders>
            <w:hideMark/>
          </w:tcPr>
          <w:p w14:paraId="085C2DA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53514D2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710A5D1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08470D9"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382DA07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9.2.3. preparations for eyewash</w:t>
            </w:r>
          </w:p>
        </w:tc>
        <w:tc>
          <w:tcPr>
            <w:tcW w:w="300" w:type="pct"/>
            <w:tcBorders>
              <w:top w:val="outset" w:sz="6" w:space="0" w:color="auto"/>
              <w:left w:val="outset" w:sz="6" w:space="0" w:color="auto"/>
              <w:bottom w:val="outset" w:sz="6" w:space="0" w:color="auto"/>
              <w:right w:val="outset" w:sz="6" w:space="0" w:color="auto"/>
            </w:tcBorders>
            <w:hideMark/>
          </w:tcPr>
          <w:p w14:paraId="4970C2C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05EC265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4F87318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r>
      <w:tr w:rsidR="006E1C53" w:rsidRPr="006E1C53" w14:paraId="051CC03A"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43E9F60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9.2.4. hypotonic myotic drops</w:t>
            </w:r>
          </w:p>
        </w:tc>
        <w:tc>
          <w:tcPr>
            <w:tcW w:w="300" w:type="pct"/>
            <w:tcBorders>
              <w:top w:val="outset" w:sz="6" w:space="0" w:color="auto"/>
              <w:left w:val="outset" w:sz="6" w:space="0" w:color="auto"/>
              <w:bottom w:val="outset" w:sz="6" w:space="0" w:color="auto"/>
              <w:right w:val="outset" w:sz="6" w:space="0" w:color="auto"/>
            </w:tcBorders>
            <w:hideMark/>
          </w:tcPr>
          <w:p w14:paraId="018FF8B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0B44F7E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6FE6D23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5A96014"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3B071A3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9.3. ear medicines</w:t>
            </w:r>
          </w:p>
        </w:tc>
        <w:tc>
          <w:tcPr>
            <w:tcW w:w="300" w:type="pct"/>
            <w:tcBorders>
              <w:top w:val="outset" w:sz="6" w:space="0" w:color="auto"/>
              <w:left w:val="outset" w:sz="6" w:space="0" w:color="auto"/>
              <w:bottom w:val="outset" w:sz="6" w:space="0" w:color="auto"/>
              <w:right w:val="outset" w:sz="6" w:space="0" w:color="auto"/>
            </w:tcBorders>
          </w:tcPr>
          <w:p w14:paraId="1A85326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02EA85E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7A1F165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3BB3996"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1DD7A08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9.3.1. anaesthetic and anti-inflammatory solutions</w:t>
            </w:r>
          </w:p>
        </w:tc>
        <w:tc>
          <w:tcPr>
            <w:tcW w:w="300" w:type="pct"/>
            <w:tcBorders>
              <w:top w:val="outset" w:sz="6" w:space="0" w:color="auto"/>
              <w:left w:val="outset" w:sz="6" w:space="0" w:color="auto"/>
              <w:bottom w:val="outset" w:sz="6" w:space="0" w:color="auto"/>
              <w:right w:val="outset" w:sz="6" w:space="0" w:color="auto"/>
            </w:tcBorders>
            <w:hideMark/>
          </w:tcPr>
          <w:p w14:paraId="74363CE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5FCB25E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0F7B2EB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2B3B8315"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409CD79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9.4. medicines for oral and throat infections</w:t>
            </w:r>
          </w:p>
        </w:tc>
        <w:tc>
          <w:tcPr>
            <w:tcW w:w="300" w:type="pct"/>
            <w:tcBorders>
              <w:top w:val="outset" w:sz="6" w:space="0" w:color="auto"/>
              <w:left w:val="outset" w:sz="6" w:space="0" w:color="auto"/>
              <w:bottom w:val="outset" w:sz="6" w:space="0" w:color="auto"/>
              <w:right w:val="outset" w:sz="6" w:space="0" w:color="auto"/>
            </w:tcBorders>
          </w:tcPr>
          <w:p w14:paraId="5C07296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9CCFA3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67A7CB9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9A2FF82"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25207AD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9.4.1. antibiotic or antiseptic mouthwashes</w:t>
            </w:r>
          </w:p>
        </w:tc>
        <w:tc>
          <w:tcPr>
            <w:tcW w:w="300" w:type="pct"/>
            <w:tcBorders>
              <w:top w:val="outset" w:sz="6" w:space="0" w:color="auto"/>
              <w:left w:val="outset" w:sz="6" w:space="0" w:color="auto"/>
              <w:bottom w:val="outset" w:sz="6" w:space="0" w:color="auto"/>
              <w:right w:val="outset" w:sz="6" w:space="0" w:color="auto"/>
            </w:tcBorders>
            <w:hideMark/>
          </w:tcPr>
          <w:p w14:paraId="6A149AF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338AA77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6946511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1B551D9"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0D30F1A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9.5. local anaesthetics</w:t>
            </w:r>
          </w:p>
        </w:tc>
        <w:tc>
          <w:tcPr>
            <w:tcW w:w="300" w:type="pct"/>
            <w:tcBorders>
              <w:top w:val="outset" w:sz="6" w:space="0" w:color="auto"/>
              <w:left w:val="outset" w:sz="6" w:space="0" w:color="auto"/>
              <w:bottom w:val="outset" w:sz="6" w:space="0" w:color="auto"/>
              <w:right w:val="outset" w:sz="6" w:space="0" w:color="auto"/>
            </w:tcBorders>
          </w:tcPr>
          <w:p w14:paraId="29B240F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36734CA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004F6A8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D1ED9DE"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24119EC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9.5.1. local anaesthetics using freezing</w:t>
            </w:r>
          </w:p>
        </w:tc>
        <w:tc>
          <w:tcPr>
            <w:tcW w:w="300" w:type="pct"/>
            <w:tcBorders>
              <w:top w:val="outset" w:sz="6" w:space="0" w:color="auto"/>
              <w:left w:val="outset" w:sz="6" w:space="0" w:color="auto"/>
              <w:bottom w:val="outset" w:sz="6" w:space="0" w:color="auto"/>
              <w:right w:val="outset" w:sz="6" w:space="0" w:color="auto"/>
            </w:tcBorders>
            <w:hideMark/>
          </w:tcPr>
          <w:p w14:paraId="530592F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tcPr>
          <w:p w14:paraId="17E5229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4C6D6DE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C81697F" w14:textId="77777777" w:rsidTr="00760F4E">
        <w:tc>
          <w:tcPr>
            <w:tcW w:w="4150" w:type="pct"/>
            <w:tcBorders>
              <w:top w:val="outset" w:sz="6" w:space="0" w:color="auto"/>
              <w:left w:val="outset" w:sz="6" w:space="0" w:color="auto"/>
              <w:bottom w:val="outset" w:sz="6" w:space="0" w:color="auto"/>
              <w:right w:val="outset" w:sz="6" w:space="0" w:color="auto"/>
            </w:tcBorders>
            <w:hideMark/>
          </w:tcPr>
          <w:p w14:paraId="4398D90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9.5.2. local anaesthetics given by subcutaneous injection</w:t>
            </w:r>
          </w:p>
        </w:tc>
        <w:tc>
          <w:tcPr>
            <w:tcW w:w="300" w:type="pct"/>
            <w:tcBorders>
              <w:top w:val="outset" w:sz="6" w:space="0" w:color="auto"/>
              <w:left w:val="outset" w:sz="6" w:space="0" w:color="auto"/>
              <w:bottom w:val="outset" w:sz="6" w:space="0" w:color="auto"/>
              <w:right w:val="outset" w:sz="6" w:space="0" w:color="auto"/>
            </w:tcBorders>
            <w:hideMark/>
          </w:tcPr>
          <w:p w14:paraId="59CB21B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300" w:type="pct"/>
            <w:tcBorders>
              <w:top w:val="outset" w:sz="6" w:space="0" w:color="auto"/>
              <w:left w:val="outset" w:sz="6" w:space="0" w:color="auto"/>
              <w:bottom w:val="outset" w:sz="6" w:space="0" w:color="auto"/>
              <w:right w:val="outset" w:sz="6" w:space="0" w:color="auto"/>
            </w:tcBorders>
            <w:hideMark/>
          </w:tcPr>
          <w:p w14:paraId="60D9FF9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26300D7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bl>
    <w:p w14:paraId="2BB8E9C1" w14:textId="77777777" w:rsidR="006E1C53" w:rsidRPr="006E1C53" w:rsidRDefault="006E1C53" w:rsidP="006E1C53">
      <w:pPr>
        <w:spacing w:after="0" w:line="240" w:lineRule="auto"/>
        <w:jc w:val="both"/>
        <w:rPr>
          <w:rFonts w:ascii="Times New Roman" w:eastAsia="Times New Roman" w:hAnsi="Times New Roman" w:cs="Times New Roman"/>
          <w:b/>
          <w:bCs/>
          <w:noProof/>
          <w:sz w:val="24"/>
          <w:szCs w:val="24"/>
          <w:lang w:val="en-US" w:eastAsia="lv-LV"/>
        </w:rPr>
      </w:pPr>
    </w:p>
    <w:p w14:paraId="6FEC68ED" w14:textId="77777777" w:rsidR="006E1C53" w:rsidRPr="006E1C53" w:rsidRDefault="006E1C53" w:rsidP="006E1C53">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II. MEDICAL EQUIPMENT AND ANCILLARY FACILITIES</w:t>
      </w:r>
    </w:p>
    <w:p w14:paraId="5B8247CE" w14:textId="77777777" w:rsidR="006E1C53" w:rsidRPr="006E1C53" w:rsidRDefault="006E1C53" w:rsidP="006E1C5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787"/>
        <w:gridCol w:w="453"/>
        <w:gridCol w:w="453"/>
        <w:gridCol w:w="362"/>
      </w:tblGrid>
      <w:tr w:rsidR="006E1C53" w:rsidRPr="006E1C53" w14:paraId="132F7ED5" w14:textId="77777777" w:rsidTr="00760F4E">
        <w:tc>
          <w:tcPr>
            <w:tcW w:w="4300" w:type="pct"/>
            <w:vMerge w:val="restart"/>
            <w:tcBorders>
              <w:top w:val="outset" w:sz="6" w:space="0" w:color="auto"/>
              <w:left w:val="outset" w:sz="6" w:space="0" w:color="auto"/>
              <w:bottom w:val="outset" w:sz="6" w:space="0" w:color="auto"/>
              <w:right w:val="outset" w:sz="6" w:space="0" w:color="auto"/>
            </w:tcBorders>
            <w:vAlign w:val="center"/>
            <w:hideMark/>
          </w:tcPr>
          <w:p w14:paraId="30097F7B" w14:textId="77777777" w:rsidR="006E1C53" w:rsidRPr="006E1C53" w:rsidRDefault="006E1C53" w:rsidP="00760F4E">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Medical equipment and ancillary facilities</w:t>
            </w:r>
          </w:p>
        </w:tc>
        <w:tc>
          <w:tcPr>
            <w:tcW w:w="700" w:type="pct"/>
            <w:gridSpan w:val="3"/>
            <w:tcBorders>
              <w:top w:val="outset" w:sz="6" w:space="0" w:color="auto"/>
              <w:left w:val="outset" w:sz="6" w:space="0" w:color="auto"/>
              <w:bottom w:val="outset" w:sz="6" w:space="0" w:color="auto"/>
              <w:right w:val="outset" w:sz="6" w:space="0" w:color="auto"/>
            </w:tcBorders>
            <w:vAlign w:val="center"/>
            <w:hideMark/>
          </w:tcPr>
          <w:p w14:paraId="776C5CC2" w14:textId="77777777" w:rsidR="006E1C53" w:rsidRPr="006E1C53" w:rsidRDefault="006E1C53" w:rsidP="00760F4E">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Category of the craft</w:t>
            </w:r>
          </w:p>
        </w:tc>
      </w:tr>
      <w:tr w:rsidR="006E1C53" w:rsidRPr="006E1C53" w14:paraId="610D6145" w14:textId="77777777" w:rsidTr="00760F4E">
        <w:tc>
          <w:tcPr>
            <w:tcW w:w="0" w:type="auto"/>
            <w:vMerge/>
            <w:tcBorders>
              <w:top w:val="outset" w:sz="6" w:space="0" w:color="auto"/>
              <w:left w:val="outset" w:sz="6" w:space="0" w:color="auto"/>
              <w:bottom w:val="outset" w:sz="6" w:space="0" w:color="auto"/>
              <w:right w:val="outset" w:sz="6" w:space="0" w:color="auto"/>
            </w:tcBorders>
            <w:vAlign w:val="center"/>
            <w:hideMark/>
          </w:tcPr>
          <w:p w14:paraId="20216AB4" w14:textId="77777777" w:rsidR="006E1C53" w:rsidRPr="006E1C53" w:rsidRDefault="006E1C53" w:rsidP="00760F4E">
            <w:pPr>
              <w:spacing w:after="0" w:line="240" w:lineRule="auto"/>
              <w:jc w:val="center"/>
              <w:rPr>
                <w:rFonts w:ascii="Times New Roman" w:eastAsia="Times New Roman" w:hAnsi="Times New Roman" w:cs="Times New Roman"/>
                <w:b/>
                <w:bCs/>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3D072D25" w14:textId="77777777" w:rsidR="006E1C53" w:rsidRPr="006E1C53" w:rsidRDefault="006E1C53" w:rsidP="00760F4E">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A</w:t>
            </w:r>
          </w:p>
        </w:tc>
        <w:tc>
          <w:tcPr>
            <w:tcW w:w="250" w:type="pct"/>
            <w:tcBorders>
              <w:top w:val="outset" w:sz="6" w:space="0" w:color="auto"/>
              <w:left w:val="outset" w:sz="6" w:space="0" w:color="auto"/>
              <w:bottom w:val="outset" w:sz="6" w:space="0" w:color="auto"/>
              <w:right w:val="outset" w:sz="6" w:space="0" w:color="auto"/>
            </w:tcBorders>
            <w:vAlign w:val="center"/>
            <w:hideMark/>
          </w:tcPr>
          <w:p w14:paraId="575BAF4B" w14:textId="77777777" w:rsidR="006E1C53" w:rsidRPr="006E1C53" w:rsidRDefault="006E1C53" w:rsidP="00760F4E">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B</w:t>
            </w:r>
          </w:p>
        </w:tc>
        <w:tc>
          <w:tcPr>
            <w:tcW w:w="200" w:type="pct"/>
            <w:tcBorders>
              <w:top w:val="outset" w:sz="6" w:space="0" w:color="auto"/>
              <w:left w:val="outset" w:sz="6" w:space="0" w:color="auto"/>
              <w:bottom w:val="outset" w:sz="6" w:space="0" w:color="auto"/>
              <w:right w:val="outset" w:sz="6" w:space="0" w:color="auto"/>
            </w:tcBorders>
            <w:vAlign w:val="center"/>
            <w:hideMark/>
          </w:tcPr>
          <w:p w14:paraId="7360BBB1" w14:textId="77777777" w:rsidR="006E1C53" w:rsidRPr="006E1C53" w:rsidRDefault="006E1C53" w:rsidP="00760F4E">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C</w:t>
            </w:r>
          </w:p>
        </w:tc>
      </w:tr>
      <w:tr w:rsidR="006E1C53" w:rsidRPr="006E1C53" w14:paraId="5B243D8D" w14:textId="77777777" w:rsidTr="00760F4E">
        <w:tc>
          <w:tcPr>
            <w:tcW w:w="0" w:type="auto"/>
            <w:gridSpan w:val="4"/>
            <w:tcBorders>
              <w:top w:val="outset" w:sz="6" w:space="0" w:color="auto"/>
              <w:left w:val="outset" w:sz="6" w:space="0" w:color="auto"/>
              <w:bottom w:val="outset" w:sz="6" w:space="0" w:color="auto"/>
              <w:right w:val="outset" w:sz="6" w:space="0" w:color="auto"/>
            </w:tcBorders>
            <w:hideMark/>
          </w:tcPr>
          <w:p w14:paraId="59598A87"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1. </w:t>
            </w:r>
            <w:r w:rsidRPr="006E1C53">
              <w:rPr>
                <w:rFonts w:ascii="Times New Roman" w:hAnsi="Times New Roman"/>
                <w:b/>
                <w:noProof/>
                <w:sz w:val="24"/>
                <w:lang w:val="en-US"/>
              </w:rPr>
              <w:t>Resuscitation equipment</w:t>
            </w:r>
          </w:p>
        </w:tc>
      </w:tr>
      <w:tr w:rsidR="006E1C53" w:rsidRPr="006E1C53" w14:paraId="3159FEE8"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185A224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1.1. ambu bag or equivalent equipment supplied with large, medium and small masks</w:t>
            </w:r>
          </w:p>
        </w:tc>
        <w:tc>
          <w:tcPr>
            <w:tcW w:w="250" w:type="pct"/>
            <w:tcBorders>
              <w:top w:val="outset" w:sz="6" w:space="0" w:color="auto"/>
              <w:left w:val="outset" w:sz="6" w:space="0" w:color="auto"/>
              <w:bottom w:val="outset" w:sz="6" w:space="0" w:color="auto"/>
              <w:right w:val="outset" w:sz="6" w:space="0" w:color="auto"/>
            </w:tcBorders>
            <w:hideMark/>
          </w:tcPr>
          <w:p w14:paraId="54E14E9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6290C00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tcPr>
          <w:p w14:paraId="6624EB0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3A04514"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6494D21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 appliance for the administration of oxygen with pressure-reducing valve such that ship’s industrial oxygen can be used, or oxygen container </w:t>
            </w:r>
          </w:p>
        </w:tc>
        <w:tc>
          <w:tcPr>
            <w:tcW w:w="250" w:type="pct"/>
            <w:tcBorders>
              <w:top w:val="outset" w:sz="6" w:space="0" w:color="auto"/>
              <w:left w:val="outset" w:sz="6" w:space="0" w:color="auto"/>
              <w:bottom w:val="outset" w:sz="6" w:space="0" w:color="auto"/>
              <w:right w:val="outset" w:sz="6" w:space="0" w:color="auto"/>
            </w:tcBorders>
            <w:hideMark/>
          </w:tcPr>
          <w:p w14:paraId="3C4B8A1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38FDDC9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tcPr>
          <w:p w14:paraId="7E03675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92F4FFA"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1686ED6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1.3. mechanical aspirator to clear upper respiratory passages</w:t>
            </w:r>
          </w:p>
        </w:tc>
        <w:tc>
          <w:tcPr>
            <w:tcW w:w="250" w:type="pct"/>
            <w:tcBorders>
              <w:top w:val="outset" w:sz="6" w:space="0" w:color="auto"/>
              <w:left w:val="outset" w:sz="6" w:space="0" w:color="auto"/>
              <w:bottom w:val="outset" w:sz="6" w:space="0" w:color="auto"/>
              <w:right w:val="outset" w:sz="6" w:space="0" w:color="auto"/>
            </w:tcBorders>
            <w:hideMark/>
          </w:tcPr>
          <w:p w14:paraId="514E59C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45D77E4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tcPr>
          <w:p w14:paraId="7713AF0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8D0BB8D" w14:textId="77777777" w:rsidTr="00760F4E">
        <w:tc>
          <w:tcPr>
            <w:tcW w:w="0" w:type="auto"/>
            <w:gridSpan w:val="4"/>
            <w:tcBorders>
              <w:top w:val="outset" w:sz="6" w:space="0" w:color="auto"/>
              <w:left w:val="outset" w:sz="6" w:space="0" w:color="auto"/>
              <w:bottom w:val="outset" w:sz="6" w:space="0" w:color="auto"/>
              <w:right w:val="outset" w:sz="6" w:space="0" w:color="auto"/>
            </w:tcBorders>
            <w:hideMark/>
          </w:tcPr>
          <w:p w14:paraId="371C03F6"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2. </w:t>
            </w:r>
            <w:r w:rsidRPr="006E1C53">
              <w:rPr>
                <w:rFonts w:ascii="Times New Roman" w:hAnsi="Times New Roman"/>
                <w:b/>
                <w:noProof/>
                <w:sz w:val="24"/>
                <w:lang w:val="en-US"/>
              </w:rPr>
              <w:t>Dressing and suturing equipment</w:t>
            </w:r>
          </w:p>
        </w:tc>
      </w:tr>
      <w:tr w:rsidR="006E1C53" w:rsidRPr="006E1C53" w14:paraId="4FA8B45E"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0AB7D92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 tourniquets</w:t>
            </w:r>
          </w:p>
        </w:tc>
        <w:tc>
          <w:tcPr>
            <w:tcW w:w="250" w:type="pct"/>
            <w:tcBorders>
              <w:top w:val="outset" w:sz="6" w:space="0" w:color="auto"/>
              <w:left w:val="outset" w:sz="6" w:space="0" w:color="auto"/>
              <w:bottom w:val="outset" w:sz="6" w:space="0" w:color="auto"/>
              <w:right w:val="outset" w:sz="6" w:space="0" w:color="auto"/>
            </w:tcBorders>
            <w:hideMark/>
          </w:tcPr>
          <w:p w14:paraId="4A1196B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1FCFA82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hideMark/>
          </w:tcPr>
          <w:p w14:paraId="7C72801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r>
      <w:tr w:rsidR="006E1C53" w:rsidRPr="006E1C53" w14:paraId="262B726B"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161C550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 disposable suture kit (stapler) or suture kit with needles</w:t>
            </w:r>
          </w:p>
        </w:tc>
        <w:tc>
          <w:tcPr>
            <w:tcW w:w="250" w:type="pct"/>
            <w:tcBorders>
              <w:top w:val="outset" w:sz="6" w:space="0" w:color="auto"/>
              <w:left w:val="outset" w:sz="6" w:space="0" w:color="auto"/>
              <w:bottom w:val="outset" w:sz="6" w:space="0" w:color="auto"/>
              <w:right w:val="outset" w:sz="6" w:space="0" w:color="auto"/>
            </w:tcBorders>
            <w:hideMark/>
          </w:tcPr>
          <w:p w14:paraId="57F720C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3EB111F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hideMark/>
          </w:tcPr>
          <w:p w14:paraId="2A0BEA6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EBC27C2"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6BD12AE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2.3. adhesive elastic bandages</w:t>
            </w:r>
          </w:p>
        </w:tc>
        <w:tc>
          <w:tcPr>
            <w:tcW w:w="250" w:type="pct"/>
            <w:tcBorders>
              <w:top w:val="outset" w:sz="6" w:space="0" w:color="auto"/>
              <w:left w:val="outset" w:sz="6" w:space="0" w:color="auto"/>
              <w:bottom w:val="outset" w:sz="6" w:space="0" w:color="auto"/>
              <w:right w:val="outset" w:sz="6" w:space="0" w:color="auto"/>
            </w:tcBorders>
            <w:hideMark/>
          </w:tcPr>
          <w:p w14:paraId="52684E1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0689992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hideMark/>
          </w:tcPr>
          <w:p w14:paraId="67C57F9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r>
      <w:tr w:rsidR="006E1C53" w:rsidRPr="006E1C53" w14:paraId="12054C0F"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334E12E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 gauze strips</w:t>
            </w:r>
          </w:p>
        </w:tc>
        <w:tc>
          <w:tcPr>
            <w:tcW w:w="250" w:type="pct"/>
            <w:tcBorders>
              <w:top w:val="outset" w:sz="6" w:space="0" w:color="auto"/>
              <w:left w:val="outset" w:sz="6" w:space="0" w:color="auto"/>
              <w:bottom w:val="outset" w:sz="6" w:space="0" w:color="auto"/>
              <w:right w:val="outset" w:sz="6" w:space="0" w:color="auto"/>
            </w:tcBorders>
            <w:hideMark/>
          </w:tcPr>
          <w:p w14:paraId="5537B7B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559040E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hideMark/>
          </w:tcPr>
          <w:p w14:paraId="1A177C3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83A62E8"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70439B8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2.5. tubular gauze for finger bandages</w:t>
            </w:r>
          </w:p>
        </w:tc>
        <w:tc>
          <w:tcPr>
            <w:tcW w:w="250" w:type="pct"/>
            <w:tcBorders>
              <w:top w:val="outset" w:sz="6" w:space="0" w:color="auto"/>
              <w:left w:val="outset" w:sz="6" w:space="0" w:color="auto"/>
              <w:bottom w:val="outset" w:sz="6" w:space="0" w:color="auto"/>
              <w:right w:val="outset" w:sz="6" w:space="0" w:color="auto"/>
            </w:tcBorders>
            <w:hideMark/>
          </w:tcPr>
          <w:p w14:paraId="6CB1D60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tcPr>
          <w:p w14:paraId="7D6D3BB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auto"/>
              <w:left w:val="outset" w:sz="6" w:space="0" w:color="auto"/>
              <w:bottom w:val="outset" w:sz="6" w:space="0" w:color="auto"/>
              <w:right w:val="outset" w:sz="6" w:space="0" w:color="auto"/>
            </w:tcBorders>
          </w:tcPr>
          <w:p w14:paraId="6299901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8BF632D"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32F124D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2.6. sterile gauze compresses</w:t>
            </w:r>
          </w:p>
        </w:tc>
        <w:tc>
          <w:tcPr>
            <w:tcW w:w="250" w:type="pct"/>
            <w:tcBorders>
              <w:top w:val="outset" w:sz="6" w:space="0" w:color="auto"/>
              <w:left w:val="outset" w:sz="6" w:space="0" w:color="auto"/>
              <w:bottom w:val="outset" w:sz="6" w:space="0" w:color="auto"/>
              <w:right w:val="outset" w:sz="6" w:space="0" w:color="auto"/>
            </w:tcBorders>
            <w:hideMark/>
          </w:tcPr>
          <w:p w14:paraId="6820102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3119325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hideMark/>
          </w:tcPr>
          <w:p w14:paraId="2EAC081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r>
      <w:tr w:rsidR="006E1C53" w:rsidRPr="006E1C53" w14:paraId="30E36996"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014C82C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2.7. sterile sheet for burns victims</w:t>
            </w:r>
          </w:p>
        </w:tc>
        <w:tc>
          <w:tcPr>
            <w:tcW w:w="250" w:type="pct"/>
            <w:tcBorders>
              <w:top w:val="outset" w:sz="6" w:space="0" w:color="auto"/>
              <w:left w:val="outset" w:sz="6" w:space="0" w:color="auto"/>
              <w:bottom w:val="outset" w:sz="6" w:space="0" w:color="auto"/>
              <w:right w:val="outset" w:sz="6" w:space="0" w:color="auto"/>
            </w:tcBorders>
            <w:hideMark/>
          </w:tcPr>
          <w:p w14:paraId="6F40CB9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23CEBFB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tcPr>
          <w:p w14:paraId="4D9D917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59E8023"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1F567F0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2.8. triangular sling</w:t>
            </w:r>
          </w:p>
        </w:tc>
        <w:tc>
          <w:tcPr>
            <w:tcW w:w="250" w:type="pct"/>
            <w:tcBorders>
              <w:top w:val="outset" w:sz="6" w:space="0" w:color="auto"/>
              <w:left w:val="outset" w:sz="6" w:space="0" w:color="auto"/>
              <w:bottom w:val="outset" w:sz="6" w:space="0" w:color="auto"/>
              <w:right w:val="outset" w:sz="6" w:space="0" w:color="auto"/>
            </w:tcBorders>
            <w:hideMark/>
          </w:tcPr>
          <w:p w14:paraId="5453F9B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34A0014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tcPr>
          <w:p w14:paraId="795ED1A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F376A75"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6CA691A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2.9. disposable gloves</w:t>
            </w:r>
          </w:p>
        </w:tc>
        <w:tc>
          <w:tcPr>
            <w:tcW w:w="250" w:type="pct"/>
            <w:tcBorders>
              <w:top w:val="outset" w:sz="6" w:space="0" w:color="auto"/>
              <w:left w:val="outset" w:sz="6" w:space="0" w:color="auto"/>
              <w:bottom w:val="outset" w:sz="6" w:space="0" w:color="auto"/>
              <w:right w:val="outset" w:sz="6" w:space="0" w:color="auto"/>
            </w:tcBorders>
            <w:hideMark/>
          </w:tcPr>
          <w:p w14:paraId="4D2EDD2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19E71C9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hideMark/>
          </w:tcPr>
          <w:p w14:paraId="5240137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r>
      <w:tr w:rsidR="006E1C53" w:rsidRPr="006E1C53" w14:paraId="6FC7001E"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0BFC0D7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2.10. adhesive dressings</w:t>
            </w:r>
          </w:p>
        </w:tc>
        <w:tc>
          <w:tcPr>
            <w:tcW w:w="250" w:type="pct"/>
            <w:tcBorders>
              <w:top w:val="outset" w:sz="6" w:space="0" w:color="auto"/>
              <w:left w:val="outset" w:sz="6" w:space="0" w:color="auto"/>
              <w:bottom w:val="outset" w:sz="6" w:space="0" w:color="auto"/>
              <w:right w:val="outset" w:sz="6" w:space="0" w:color="auto"/>
            </w:tcBorders>
            <w:hideMark/>
          </w:tcPr>
          <w:p w14:paraId="5F9DEEA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48D8E3F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hideMark/>
          </w:tcPr>
          <w:p w14:paraId="43AD70A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r>
      <w:tr w:rsidR="006E1C53" w:rsidRPr="006E1C53" w14:paraId="2B22E4D9"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405C761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2.11. sterile compression bandages</w:t>
            </w:r>
          </w:p>
        </w:tc>
        <w:tc>
          <w:tcPr>
            <w:tcW w:w="250" w:type="pct"/>
            <w:tcBorders>
              <w:top w:val="outset" w:sz="6" w:space="0" w:color="auto"/>
              <w:left w:val="outset" w:sz="6" w:space="0" w:color="auto"/>
              <w:bottom w:val="outset" w:sz="6" w:space="0" w:color="auto"/>
              <w:right w:val="outset" w:sz="6" w:space="0" w:color="auto"/>
            </w:tcBorders>
            <w:hideMark/>
          </w:tcPr>
          <w:p w14:paraId="362BE9B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4DB1C74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hideMark/>
          </w:tcPr>
          <w:p w14:paraId="3836D8A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r>
      <w:tr w:rsidR="006E1C53" w:rsidRPr="006E1C53" w14:paraId="404294C6"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74B232A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2.12. adhesive sutures or zinc oxide bandages</w:t>
            </w:r>
          </w:p>
        </w:tc>
        <w:tc>
          <w:tcPr>
            <w:tcW w:w="250" w:type="pct"/>
            <w:tcBorders>
              <w:top w:val="outset" w:sz="6" w:space="0" w:color="auto"/>
              <w:left w:val="outset" w:sz="6" w:space="0" w:color="auto"/>
              <w:bottom w:val="outset" w:sz="6" w:space="0" w:color="auto"/>
              <w:right w:val="outset" w:sz="6" w:space="0" w:color="auto"/>
            </w:tcBorders>
            <w:hideMark/>
          </w:tcPr>
          <w:p w14:paraId="734EC22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2F7B521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hideMark/>
          </w:tcPr>
          <w:p w14:paraId="290858C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r>
      <w:tr w:rsidR="006E1C53" w:rsidRPr="006E1C53" w14:paraId="02CF4CAA"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5552388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2.13. non-absorbable sutures with needles</w:t>
            </w:r>
          </w:p>
        </w:tc>
        <w:tc>
          <w:tcPr>
            <w:tcW w:w="250" w:type="pct"/>
            <w:tcBorders>
              <w:top w:val="outset" w:sz="6" w:space="0" w:color="auto"/>
              <w:left w:val="outset" w:sz="6" w:space="0" w:color="auto"/>
              <w:bottom w:val="outset" w:sz="6" w:space="0" w:color="auto"/>
              <w:right w:val="outset" w:sz="6" w:space="0" w:color="auto"/>
            </w:tcBorders>
            <w:hideMark/>
          </w:tcPr>
          <w:p w14:paraId="4E4FB9F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tcPr>
          <w:p w14:paraId="639EC6B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auto"/>
              <w:left w:val="outset" w:sz="6" w:space="0" w:color="auto"/>
              <w:bottom w:val="outset" w:sz="6" w:space="0" w:color="auto"/>
              <w:right w:val="outset" w:sz="6" w:space="0" w:color="auto"/>
            </w:tcBorders>
          </w:tcPr>
          <w:p w14:paraId="5D3985C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64798F6"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65BCCFE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2.14. vaseline gauze</w:t>
            </w:r>
          </w:p>
        </w:tc>
        <w:tc>
          <w:tcPr>
            <w:tcW w:w="250" w:type="pct"/>
            <w:tcBorders>
              <w:top w:val="outset" w:sz="6" w:space="0" w:color="auto"/>
              <w:left w:val="outset" w:sz="6" w:space="0" w:color="auto"/>
              <w:bottom w:val="outset" w:sz="6" w:space="0" w:color="auto"/>
              <w:right w:val="outset" w:sz="6" w:space="0" w:color="auto"/>
            </w:tcBorders>
            <w:hideMark/>
          </w:tcPr>
          <w:p w14:paraId="1780A8F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3DDEC04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hideMark/>
          </w:tcPr>
          <w:p w14:paraId="2582641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8088323" w14:textId="77777777" w:rsidTr="00760F4E">
        <w:tc>
          <w:tcPr>
            <w:tcW w:w="0" w:type="auto"/>
            <w:gridSpan w:val="4"/>
            <w:tcBorders>
              <w:top w:val="outset" w:sz="6" w:space="0" w:color="auto"/>
              <w:left w:val="outset" w:sz="6" w:space="0" w:color="auto"/>
              <w:bottom w:val="outset" w:sz="6" w:space="0" w:color="auto"/>
              <w:right w:val="outset" w:sz="6" w:space="0" w:color="auto"/>
            </w:tcBorders>
            <w:hideMark/>
          </w:tcPr>
          <w:p w14:paraId="53C3C279"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3. </w:t>
            </w:r>
            <w:r w:rsidRPr="006E1C53">
              <w:rPr>
                <w:rFonts w:ascii="Times New Roman" w:hAnsi="Times New Roman"/>
                <w:b/>
                <w:noProof/>
                <w:sz w:val="24"/>
                <w:lang w:val="en-US"/>
              </w:rPr>
              <w:t>Instruments</w:t>
            </w:r>
          </w:p>
        </w:tc>
      </w:tr>
      <w:tr w:rsidR="006E1C53" w:rsidRPr="006E1C53" w14:paraId="077B17F5"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199B8DC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3.1. disposable scalpels</w:t>
            </w:r>
          </w:p>
        </w:tc>
        <w:tc>
          <w:tcPr>
            <w:tcW w:w="250" w:type="pct"/>
            <w:tcBorders>
              <w:top w:val="outset" w:sz="6" w:space="0" w:color="auto"/>
              <w:left w:val="outset" w:sz="6" w:space="0" w:color="auto"/>
              <w:bottom w:val="outset" w:sz="6" w:space="0" w:color="auto"/>
              <w:right w:val="outset" w:sz="6" w:space="0" w:color="auto"/>
            </w:tcBorders>
            <w:hideMark/>
          </w:tcPr>
          <w:p w14:paraId="7F9A469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tcPr>
          <w:p w14:paraId="5C92ACA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auto"/>
              <w:left w:val="outset" w:sz="6" w:space="0" w:color="auto"/>
              <w:bottom w:val="outset" w:sz="6" w:space="0" w:color="auto"/>
              <w:right w:val="outset" w:sz="6" w:space="0" w:color="auto"/>
            </w:tcBorders>
          </w:tcPr>
          <w:p w14:paraId="01F74E1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ECE844E"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1852B87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3.2. instrument box made of suitable material</w:t>
            </w:r>
          </w:p>
        </w:tc>
        <w:tc>
          <w:tcPr>
            <w:tcW w:w="250" w:type="pct"/>
            <w:tcBorders>
              <w:top w:val="outset" w:sz="6" w:space="0" w:color="auto"/>
              <w:left w:val="outset" w:sz="6" w:space="0" w:color="auto"/>
              <w:bottom w:val="outset" w:sz="6" w:space="0" w:color="auto"/>
              <w:right w:val="outset" w:sz="6" w:space="0" w:color="auto"/>
            </w:tcBorders>
            <w:hideMark/>
          </w:tcPr>
          <w:p w14:paraId="387ABED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57F88CC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hideMark/>
          </w:tcPr>
          <w:p w14:paraId="753E36F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2523437D"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03B68C9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3.3. scissors</w:t>
            </w:r>
          </w:p>
        </w:tc>
        <w:tc>
          <w:tcPr>
            <w:tcW w:w="250" w:type="pct"/>
            <w:tcBorders>
              <w:top w:val="outset" w:sz="6" w:space="0" w:color="auto"/>
              <w:left w:val="outset" w:sz="6" w:space="0" w:color="auto"/>
              <w:bottom w:val="outset" w:sz="6" w:space="0" w:color="auto"/>
              <w:right w:val="outset" w:sz="6" w:space="0" w:color="auto"/>
            </w:tcBorders>
            <w:hideMark/>
          </w:tcPr>
          <w:p w14:paraId="0D3B3D4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34AA221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hideMark/>
          </w:tcPr>
          <w:p w14:paraId="7DEA6B4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909E9B9"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54E0D61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3.4. dissecting forceps</w:t>
            </w:r>
          </w:p>
        </w:tc>
        <w:tc>
          <w:tcPr>
            <w:tcW w:w="250" w:type="pct"/>
            <w:tcBorders>
              <w:top w:val="outset" w:sz="6" w:space="0" w:color="auto"/>
              <w:left w:val="outset" w:sz="6" w:space="0" w:color="auto"/>
              <w:bottom w:val="outset" w:sz="6" w:space="0" w:color="auto"/>
              <w:right w:val="outset" w:sz="6" w:space="0" w:color="auto"/>
            </w:tcBorders>
            <w:hideMark/>
          </w:tcPr>
          <w:p w14:paraId="50814B3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0B2EDB7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hideMark/>
          </w:tcPr>
          <w:p w14:paraId="1FA71CD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CD34334"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3C584FF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3.5. haemostatic clamps</w:t>
            </w:r>
          </w:p>
        </w:tc>
        <w:tc>
          <w:tcPr>
            <w:tcW w:w="250" w:type="pct"/>
            <w:tcBorders>
              <w:top w:val="outset" w:sz="6" w:space="0" w:color="auto"/>
              <w:left w:val="outset" w:sz="6" w:space="0" w:color="auto"/>
              <w:bottom w:val="outset" w:sz="6" w:space="0" w:color="auto"/>
              <w:right w:val="outset" w:sz="6" w:space="0" w:color="auto"/>
            </w:tcBorders>
            <w:hideMark/>
          </w:tcPr>
          <w:p w14:paraId="22FFECC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4F2B5D6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hideMark/>
          </w:tcPr>
          <w:p w14:paraId="4DABA48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2E09E31"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5FC6074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3.6. needle forceps</w:t>
            </w:r>
          </w:p>
        </w:tc>
        <w:tc>
          <w:tcPr>
            <w:tcW w:w="250" w:type="pct"/>
            <w:tcBorders>
              <w:top w:val="outset" w:sz="6" w:space="0" w:color="auto"/>
              <w:left w:val="outset" w:sz="6" w:space="0" w:color="auto"/>
              <w:bottom w:val="outset" w:sz="6" w:space="0" w:color="auto"/>
              <w:right w:val="outset" w:sz="6" w:space="0" w:color="auto"/>
            </w:tcBorders>
            <w:hideMark/>
          </w:tcPr>
          <w:p w14:paraId="4B11B2B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0100F4D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auto"/>
              <w:left w:val="outset" w:sz="6" w:space="0" w:color="auto"/>
              <w:bottom w:val="outset" w:sz="6" w:space="0" w:color="auto"/>
              <w:right w:val="outset" w:sz="6" w:space="0" w:color="auto"/>
            </w:tcBorders>
            <w:hideMark/>
          </w:tcPr>
          <w:p w14:paraId="1CBE7D7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98E433E"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0E21A03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3.7. disposable razors</w:t>
            </w:r>
          </w:p>
        </w:tc>
        <w:tc>
          <w:tcPr>
            <w:tcW w:w="250" w:type="pct"/>
            <w:tcBorders>
              <w:top w:val="outset" w:sz="6" w:space="0" w:color="auto"/>
              <w:left w:val="outset" w:sz="6" w:space="0" w:color="auto"/>
              <w:bottom w:val="outset" w:sz="6" w:space="0" w:color="auto"/>
              <w:right w:val="outset" w:sz="6" w:space="0" w:color="auto"/>
            </w:tcBorders>
            <w:hideMark/>
          </w:tcPr>
          <w:p w14:paraId="3B0C616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65019D2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auto"/>
              <w:left w:val="outset" w:sz="6" w:space="0" w:color="auto"/>
              <w:bottom w:val="outset" w:sz="6" w:space="0" w:color="auto"/>
              <w:right w:val="outset" w:sz="6" w:space="0" w:color="auto"/>
            </w:tcBorders>
            <w:hideMark/>
          </w:tcPr>
          <w:p w14:paraId="09F7FC1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918E77E" w14:textId="77777777" w:rsidTr="00760F4E">
        <w:tc>
          <w:tcPr>
            <w:tcW w:w="0" w:type="auto"/>
            <w:gridSpan w:val="4"/>
            <w:tcBorders>
              <w:top w:val="outset" w:sz="6" w:space="0" w:color="auto"/>
              <w:left w:val="outset" w:sz="6" w:space="0" w:color="auto"/>
              <w:bottom w:val="outset" w:sz="6" w:space="0" w:color="auto"/>
              <w:right w:val="outset" w:sz="6" w:space="0" w:color="auto"/>
            </w:tcBorders>
            <w:hideMark/>
          </w:tcPr>
          <w:p w14:paraId="31B648F0"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4. </w:t>
            </w:r>
            <w:r w:rsidRPr="006E1C53">
              <w:rPr>
                <w:rFonts w:ascii="Times New Roman" w:hAnsi="Times New Roman"/>
                <w:b/>
                <w:noProof/>
                <w:sz w:val="24"/>
                <w:lang w:val="en-US"/>
              </w:rPr>
              <w:t>Examination and monitoring equipment</w:t>
            </w:r>
          </w:p>
        </w:tc>
      </w:tr>
      <w:tr w:rsidR="006E1C53" w:rsidRPr="006E1C53" w14:paraId="6CA47C60"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0B75B17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4.1. disposable tongue depressors</w:t>
            </w:r>
          </w:p>
        </w:tc>
        <w:tc>
          <w:tcPr>
            <w:tcW w:w="250" w:type="pct"/>
            <w:tcBorders>
              <w:top w:val="outset" w:sz="6" w:space="0" w:color="auto"/>
              <w:left w:val="outset" w:sz="6" w:space="0" w:color="auto"/>
              <w:bottom w:val="outset" w:sz="6" w:space="0" w:color="auto"/>
              <w:right w:val="outset" w:sz="6" w:space="0" w:color="auto"/>
            </w:tcBorders>
            <w:hideMark/>
          </w:tcPr>
          <w:p w14:paraId="3D2673F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073B414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tcPr>
          <w:p w14:paraId="0744921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60E725C"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7D4465C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4.2. reactive strips for urine analysis (blood, glucose, proteins, nitrites, leucocytes)</w:t>
            </w:r>
          </w:p>
        </w:tc>
        <w:tc>
          <w:tcPr>
            <w:tcW w:w="250" w:type="pct"/>
            <w:tcBorders>
              <w:top w:val="outset" w:sz="6" w:space="0" w:color="auto"/>
              <w:left w:val="outset" w:sz="6" w:space="0" w:color="auto"/>
              <w:bottom w:val="outset" w:sz="6" w:space="0" w:color="auto"/>
              <w:right w:val="outset" w:sz="6" w:space="0" w:color="auto"/>
            </w:tcBorders>
            <w:hideMark/>
          </w:tcPr>
          <w:p w14:paraId="4401B40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tcPr>
          <w:p w14:paraId="10651D1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auto"/>
              <w:left w:val="outset" w:sz="6" w:space="0" w:color="auto"/>
              <w:bottom w:val="outset" w:sz="6" w:space="0" w:color="auto"/>
              <w:right w:val="outset" w:sz="6" w:space="0" w:color="auto"/>
            </w:tcBorders>
          </w:tcPr>
          <w:p w14:paraId="1219779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84DF937"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234639B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4.3. temperature charts</w:t>
            </w:r>
          </w:p>
        </w:tc>
        <w:tc>
          <w:tcPr>
            <w:tcW w:w="250" w:type="pct"/>
            <w:tcBorders>
              <w:top w:val="outset" w:sz="6" w:space="0" w:color="auto"/>
              <w:left w:val="outset" w:sz="6" w:space="0" w:color="auto"/>
              <w:bottom w:val="outset" w:sz="6" w:space="0" w:color="auto"/>
              <w:right w:val="outset" w:sz="6" w:space="0" w:color="auto"/>
            </w:tcBorders>
            <w:hideMark/>
          </w:tcPr>
          <w:p w14:paraId="5820285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tcPr>
          <w:p w14:paraId="64B7B6A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auto"/>
              <w:left w:val="outset" w:sz="6" w:space="0" w:color="auto"/>
              <w:bottom w:val="outset" w:sz="6" w:space="0" w:color="auto"/>
              <w:right w:val="outset" w:sz="6" w:space="0" w:color="auto"/>
            </w:tcBorders>
          </w:tcPr>
          <w:p w14:paraId="76E69E2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E7B1C2D"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325E6B8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4.4. medical evacuation sheets</w:t>
            </w:r>
          </w:p>
        </w:tc>
        <w:tc>
          <w:tcPr>
            <w:tcW w:w="250" w:type="pct"/>
            <w:tcBorders>
              <w:top w:val="outset" w:sz="6" w:space="0" w:color="auto"/>
              <w:left w:val="outset" w:sz="6" w:space="0" w:color="auto"/>
              <w:bottom w:val="outset" w:sz="6" w:space="0" w:color="auto"/>
              <w:right w:val="outset" w:sz="6" w:space="0" w:color="auto"/>
            </w:tcBorders>
            <w:hideMark/>
          </w:tcPr>
          <w:p w14:paraId="6B50DF6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1896804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tcPr>
          <w:p w14:paraId="60C4F1B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239BF43C"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53F4EAD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4.5. stethoscope</w:t>
            </w:r>
          </w:p>
        </w:tc>
        <w:tc>
          <w:tcPr>
            <w:tcW w:w="250" w:type="pct"/>
            <w:tcBorders>
              <w:top w:val="outset" w:sz="6" w:space="0" w:color="auto"/>
              <w:left w:val="outset" w:sz="6" w:space="0" w:color="auto"/>
              <w:bottom w:val="outset" w:sz="6" w:space="0" w:color="auto"/>
              <w:right w:val="outset" w:sz="6" w:space="0" w:color="auto"/>
            </w:tcBorders>
            <w:hideMark/>
          </w:tcPr>
          <w:p w14:paraId="75E2747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0B9A560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tcPr>
          <w:p w14:paraId="3AE2A33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8BD2B89"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30F55C5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4.6. sphygmomanometer</w:t>
            </w:r>
          </w:p>
        </w:tc>
        <w:tc>
          <w:tcPr>
            <w:tcW w:w="250" w:type="pct"/>
            <w:tcBorders>
              <w:top w:val="outset" w:sz="6" w:space="0" w:color="auto"/>
              <w:left w:val="outset" w:sz="6" w:space="0" w:color="auto"/>
              <w:bottom w:val="outset" w:sz="6" w:space="0" w:color="auto"/>
              <w:right w:val="outset" w:sz="6" w:space="0" w:color="auto"/>
            </w:tcBorders>
            <w:hideMark/>
          </w:tcPr>
          <w:p w14:paraId="4FE363F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617E108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tcPr>
          <w:p w14:paraId="3C4E090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FC19C9F"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2C3BE00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4.7. standard medical thermometer</w:t>
            </w:r>
          </w:p>
        </w:tc>
        <w:tc>
          <w:tcPr>
            <w:tcW w:w="250" w:type="pct"/>
            <w:tcBorders>
              <w:top w:val="outset" w:sz="6" w:space="0" w:color="auto"/>
              <w:left w:val="outset" w:sz="6" w:space="0" w:color="auto"/>
              <w:bottom w:val="outset" w:sz="6" w:space="0" w:color="auto"/>
              <w:right w:val="outset" w:sz="6" w:space="0" w:color="auto"/>
            </w:tcBorders>
            <w:hideMark/>
          </w:tcPr>
          <w:p w14:paraId="100DCA9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7C2244E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tcPr>
          <w:p w14:paraId="49BAD67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96510F3"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61A244F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4.8. hypothermic thermometer</w:t>
            </w:r>
          </w:p>
        </w:tc>
        <w:tc>
          <w:tcPr>
            <w:tcW w:w="250" w:type="pct"/>
            <w:tcBorders>
              <w:top w:val="outset" w:sz="6" w:space="0" w:color="auto"/>
              <w:left w:val="outset" w:sz="6" w:space="0" w:color="auto"/>
              <w:bottom w:val="outset" w:sz="6" w:space="0" w:color="auto"/>
              <w:right w:val="outset" w:sz="6" w:space="0" w:color="auto"/>
            </w:tcBorders>
            <w:hideMark/>
          </w:tcPr>
          <w:p w14:paraId="293DBE2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40B5D8D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tcPr>
          <w:p w14:paraId="1B4D23D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4E52E57"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3548214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4.9. quick malaria test if a vessel is shipping in the regions affected by malaria</w:t>
            </w:r>
          </w:p>
        </w:tc>
        <w:tc>
          <w:tcPr>
            <w:tcW w:w="250" w:type="pct"/>
            <w:tcBorders>
              <w:top w:val="outset" w:sz="6" w:space="0" w:color="auto"/>
              <w:left w:val="outset" w:sz="6" w:space="0" w:color="auto"/>
              <w:bottom w:val="outset" w:sz="6" w:space="0" w:color="auto"/>
              <w:right w:val="outset" w:sz="6" w:space="0" w:color="auto"/>
            </w:tcBorders>
            <w:hideMark/>
          </w:tcPr>
          <w:p w14:paraId="2B327DE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4B142B0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tcPr>
          <w:p w14:paraId="5FC49DC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275BD44" w14:textId="77777777" w:rsidTr="00760F4E">
        <w:tc>
          <w:tcPr>
            <w:tcW w:w="0" w:type="auto"/>
            <w:gridSpan w:val="4"/>
            <w:tcBorders>
              <w:top w:val="outset" w:sz="6" w:space="0" w:color="auto"/>
              <w:left w:val="outset" w:sz="6" w:space="0" w:color="auto"/>
              <w:bottom w:val="outset" w:sz="6" w:space="0" w:color="auto"/>
              <w:right w:val="outset" w:sz="6" w:space="0" w:color="auto"/>
            </w:tcBorders>
            <w:hideMark/>
          </w:tcPr>
          <w:p w14:paraId="372F73AE"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5. </w:t>
            </w:r>
            <w:r w:rsidRPr="006E1C53">
              <w:rPr>
                <w:rFonts w:ascii="Times New Roman" w:hAnsi="Times New Roman"/>
                <w:b/>
                <w:noProof/>
                <w:sz w:val="24"/>
                <w:lang w:val="en-US"/>
              </w:rPr>
              <w:t>Equipment for injection, perfusion, puncture and catheterization</w:t>
            </w:r>
          </w:p>
        </w:tc>
      </w:tr>
      <w:tr w:rsidR="006E1C53" w:rsidRPr="006E1C53" w14:paraId="7B883666"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69EAB87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5.1. bladder catheters (for men, women)</w:t>
            </w:r>
          </w:p>
        </w:tc>
        <w:tc>
          <w:tcPr>
            <w:tcW w:w="250" w:type="pct"/>
            <w:tcBorders>
              <w:top w:val="outset" w:sz="6" w:space="0" w:color="auto"/>
              <w:left w:val="outset" w:sz="6" w:space="0" w:color="auto"/>
              <w:bottom w:val="outset" w:sz="6" w:space="0" w:color="auto"/>
              <w:right w:val="outset" w:sz="6" w:space="0" w:color="auto"/>
            </w:tcBorders>
            <w:hideMark/>
          </w:tcPr>
          <w:p w14:paraId="6CB464A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tcPr>
          <w:p w14:paraId="5F8570C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auto"/>
              <w:left w:val="outset" w:sz="6" w:space="0" w:color="auto"/>
              <w:bottom w:val="outset" w:sz="6" w:space="0" w:color="auto"/>
              <w:right w:val="outset" w:sz="6" w:space="0" w:color="auto"/>
            </w:tcBorders>
          </w:tcPr>
          <w:p w14:paraId="1D4502C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F974F48"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339BEA6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5.2. intravenous infusion kit</w:t>
            </w:r>
          </w:p>
        </w:tc>
        <w:tc>
          <w:tcPr>
            <w:tcW w:w="250" w:type="pct"/>
            <w:tcBorders>
              <w:top w:val="outset" w:sz="6" w:space="0" w:color="auto"/>
              <w:left w:val="outset" w:sz="6" w:space="0" w:color="auto"/>
              <w:bottom w:val="outset" w:sz="6" w:space="0" w:color="auto"/>
              <w:right w:val="outset" w:sz="6" w:space="0" w:color="auto"/>
            </w:tcBorders>
            <w:hideMark/>
          </w:tcPr>
          <w:p w14:paraId="7F7C5B4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60C718F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hideMark/>
          </w:tcPr>
          <w:p w14:paraId="5115E24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04FE1AC"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7AC9568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5.3. disposable syringes and needles</w:t>
            </w:r>
          </w:p>
        </w:tc>
        <w:tc>
          <w:tcPr>
            <w:tcW w:w="250" w:type="pct"/>
            <w:tcBorders>
              <w:top w:val="outset" w:sz="6" w:space="0" w:color="auto"/>
              <w:left w:val="outset" w:sz="6" w:space="0" w:color="auto"/>
              <w:bottom w:val="outset" w:sz="6" w:space="0" w:color="auto"/>
              <w:right w:val="outset" w:sz="6" w:space="0" w:color="auto"/>
            </w:tcBorders>
            <w:hideMark/>
          </w:tcPr>
          <w:p w14:paraId="190A071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30BEA2B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hideMark/>
          </w:tcPr>
          <w:p w14:paraId="1C76455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42A3639" w14:textId="77777777" w:rsidTr="00760F4E">
        <w:tc>
          <w:tcPr>
            <w:tcW w:w="0" w:type="auto"/>
            <w:gridSpan w:val="4"/>
            <w:tcBorders>
              <w:top w:val="outset" w:sz="6" w:space="0" w:color="auto"/>
              <w:left w:val="outset" w:sz="6" w:space="0" w:color="auto"/>
              <w:bottom w:val="outset" w:sz="6" w:space="0" w:color="auto"/>
              <w:right w:val="outset" w:sz="6" w:space="0" w:color="auto"/>
            </w:tcBorders>
            <w:hideMark/>
          </w:tcPr>
          <w:p w14:paraId="139131A5"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6. </w:t>
            </w:r>
            <w:r w:rsidRPr="006E1C53">
              <w:rPr>
                <w:rFonts w:ascii="Times New Roman" w:hAnsi="Times New Roman"/>
                <w:b/>
                <w:noProof/>
                <w:sz w:val="24"/>
                <w:lang w:val="en-US"/>
              </w:rPr>
              <w:t>General medical equipment</w:t>
            </w:r>
          </w:p>
        </w:tc>
      </w:tr>
      <w:tr w:rsidR="006E1C53" w:rsidRPr="006E1C53" w14:paraId="5C82605B"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226F022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6.1. personal protective medical equipment and nursing protective equipment</w:t>
            </w:r>
          </w:p>
        </w:tc>
        <w:tc>
          <w:tcPr>
            <w:tcW w:w="250" w:type="pct"/>
            <w:tcBorders>
              <w:top w:val="outset" w:sz="6" w:space="0" w:color="auto"/>
              <w:left w:val="outset" w:sz="6" w:space="0" w:color="auto"/>
              <w:bottom w:val="outset" w:sz="6" w:space="0" w:color="auto"/>
              <w:right w:val="outset" w:sz="6" w:space="0" w:color="auto"/>
            </w:tcBorders>
            <w:hideMark/>
          </w:tcPr>
          <w:p w14:paraId="17B26F3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3361F4D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tcPr>
          <w:p w14:paraId="4FFA9DB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2AEFAFD"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10B7773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6.2. bedpan</w:t>
            </w:r>
          </w:p>
        </w:tc>
        <w:tc>
          <w:tcPr>
            <w:tcW w:w="250" w:type="pct"/>
            <w:tcBorders>
              <w:top w:val="outset" w:sz="6" w:space="0" w:color="auto"/>
              <w:left w:val="outset" w:sz="6" w:space="0" w:color="auto"/>
              <w:bottom w:val="outset" w:sz="6" w:space="0" w:color="auto"/>
              <w:right w:val="outset" w:sz="6" w:space="0" w:color="auto"/>
            </w:tcBorders>
            <w:hideMark/>
          </w:tcPr>
          <w:p w14:paraId="6964A7D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55877B1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auto"/>
              <w:left w:val="outset" w:sz="6" w:space="0" w:color="auto"/>
              <w:bottom w:val="outset" w:sz="6" w:space="0" w:color="auto"/>
              <w:right w:val="outset" w:sz="6" w:space="0" w:color="auto"/>
            </w:tcBorders>
          </w:tcPr>
          <w:p w14:paraId="4989B34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18E9BDA"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4DDF9A1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6.3. hot-water bottle</w:t>
            </w:r>
          </w:p>
        </w:tc>
        <w:tc>
          <w:tcPr>
            <w:tcW w:w="250" w:type="pct"/>
            <w:tcBorders>
              <w:top w:val="outset" w:sz="6" w:space="0" w:color="auto"/>
              <w:left w:val="outset" w:sz="6" w:space="0" w:color="auto"/>
              <w:bottom w:val="outset" w:sz="6" w:space="0" w:color="auto"/>
              <w:right w:val="outset" w:sz="6" w:space="0" w:color="auto"/>
            </w:tcBorders>
            <w:hideMark/>
          </w:tcPr>
          <w:p w14:paraId="162770E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tcPr>
          <w:p w14:paraId="0223DE4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auto"/>
              <w:left w:val="outset" w:sz="6" w:space="0" w:color="auto"/>
              <w:bottom w:val="outset" w:sz="6" w:space="0" w:color="auto"/>
              <w:right w:val="outset" w:sz="6" w:space="0" w:color="auto"/>
            </w:tcBorders>
          </w:tcPr>
          <w:p w14:paraId="3513541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7230D49"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16FDD75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6.4. urine bottle</w:t>
            </w:r>
          </w:p>
        </w:tc>
        <w:tc>
          <w:tcPr>
            <w:tcW w:w="250" w:type="pct"/>
            <w:tcBorders>
              <w:top w:val="outset" w:sz="6" w:space="0" w:color="auto"/>
              <w:left w:val="outset" w:sz="6" w:space="0" w:color="auto"/>
              <w:bottom w:val="outset" w:sz="6" w:space="0" w:color="auto"/>
              <w:right w:val="outset" w:sz="6" w:space="0" w:color="auto"/>
            </w:tcBorders>
            <w:hideMark/>
          </w:tcPr>
          <w:p w14:paraId="233AA94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tcPr>
          <w:p w14:paraId="1C7BE02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auto"/>
              <w:left w:val="outset" w:sz="6" w:space="0" w:color="auto"/>
              <w:bottom w:val="outset" w:sz="6" w:space="0" w:color="auto"/>
              <w:right w:val="outset" w:sz="6" w:space="0" w:color="auto"/>
            </w:tcBorders>
          </w:tcPr>
          <w:p w14:paraId="575230B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BDE5A10"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66C15D3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6.5. ice bag</w:t>
            </w:r>
          </w:p>
        </w:tc>
        <w:tc>
          <w:tcPr>
            <w:tcW w:w="250" w:type="pct"/>
            <w:tcBorders>
              <w:top w:val="outset" w:sz="6" w:space="0" w:color="auto"/>
              <w:left w:val="outset" w:sz="6" w:space="0" w:color="auto"/>
              <w:bottom w:val="outset" w:sz="6" w:space="0" w:color="auto"/>
              <w:right w:val="outset" w:sz="6" w:space="0" w:color="auto"/>
            </w:tcBorders>
            <w:hideMark/>
          </w:tcPr>
          <w:p w14:paraId="232213E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6D6311C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auto"/>
              <w:left w:val="outset" w:sz="6" w:space="0" w:color="auto"/>
              <w:bottom w:val="outset" w:sz="6" w:space="0" w:color="auto"/>
              <w:right w:val="outset" w:sz="6" w:space="0" w:color="auto"/>
            </w:tcBorders>
          </w:tcPr>
          <w:p w14:paraId="0CAD353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443F7A7" w14:textId="77777777" w:rsidTr="00760F4E">
        <w:tc>
          <w:tcPr>
            <w:tcW w:w="0" w:type="auto"/>
            <w:gridSpan w:val="4"/>
            <w:tcBorders>
              <w:top w:val="outset" w:sz="6" w:space="0" w:color="auto"/>
              <w:left w:val="outset" w:sz="6" w:space="0" w:color="auto"/>
              <w:bottom w:val="outset" w:sz="6" w:space="0" w:color="auto"/>
              <w:right w:val="outset" w:sz="6" w:space="0" w:color="auto"/>
            </w:tcBorders>
            <w:hideMark/>
          </w:tcPr>
          <w:p w14:paraId="4C31F9AB" w14:textId="77777777" w:rsidR="006E1C53" w:rsidRPr="006E1C53" w:rsidRDefault="006E1C53" w:rsidP="00760F4E">
            <w:pPr>
              <w:keepNext/>
              <w:keepLines/>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7. </w:t>
            </w:r>
            <w:r w:rsidRPr="006E1C53">
              <w:rPr>
                <w:rFonts w:ascii="Times New Roman" w:hAnsi="Times New Roman"/>
                <w:b/>
                <w:noProof/>
                <w:sz w:val="24"/>
                <w:lang w:val="en-US"/>
              </w:rPr>
              <w:t>Immobilization and setting equipment</w:t>
            </w:r>
          </w:p>
        </w:tc>
      </w:tr>
      <w:tr w:rsidR="006E1C53" w:rsidRPr="006E1C53" w14:paraId="534727E5"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2E80960A" w14:textId="77777777" w:rsidR="006E1C53" w:rsidRPr="006E1C53" w:rsidRDefault="006E1C53" w:rsidP="00760F4E">
            <w:pPr>
              <w:keepNext/>
              <w:keepLines/>
              <w:spacing w:after="0" w:line="240" w:lineRule="auto"/>
              <w:jc w:val="both"/>
              <w:rPr>
                <w:rFonts w:ascii="Times New Roman" w:hAnsi="Times New Roman"/>
                <w:noProof/>
                <w:sz w:val="24"/>
                <w:lang w:val="en-US"/>
              </w:rPr>
            </w:pPr>
            <w:r w:rsidRPr="006E1C53">
              <w:rPr>
                <w:rFonts w:ascii="Times New Roman" w:hAnsi="Times New Roman"/>
                <w:noProof/>
                <w:sz w:val="24"/>
                <w:lang w:val="en-US"/>
              </w:rPr>
              <w:t>7.1. set of splints of different sizes for the extremities</w:t>
            </w:r>
          </w:p>
        </w:tc>
        <w:tc>
          <w:tcPr>
            <w:tcW w:w="250" w:type="pct"/>
            <w:tcBorders>
              <w:top w:val="outset" w:sz="6" w:space="0" w:color="auto"/>
              <w:left w:val="outset" w:sz="6" w:space="0" w:color="auto"/>
              <w:bottom w:val="outset" w:sz="6" w:space="0" w:color="auto"/>
              <w:right w:val="outset" w:sz="6" w:space="0" w:color="auto"/>
            </w:tcBorders>
            <w:hideMark/>
          </w:tcPr>
          <w:p w14:paraId="1608C55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69876DE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tcPr>
          <w:p w14:paraId="0B90F65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7AB0451"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6BD2502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7.2. collar for neck immobilization</w:t>
            </w:r>
          </w:p>
        </w:tc>
        <w:tc>
          <w:tcPr>
            <w:tcW w:w="250" w:type="pct"/>
            <w:tcBorders>
              <w:top w:val="outset" w:sz="6" w:space="0" w:color="auto"/>
              <w:left w:val="outset" w:sz="6" w:space="0" w:color="auto"/>
              <w:bottom w:val="outset" w:sz="6" w:space="0" w:color="auto"/>
              <w:right w:val="outset" w:sz="6" w:space="0" w:color="auto"/>
            </w:tcBorders>
            <w:hideMark/>
          </w:tcPr>
          <w:p w14:paraId="7E5B0CA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hideMark/>
          </w:tcPr>
          <w:p w14:paraId="0601BDB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00" w:type="pct"/>
            <w:tcBorders>
              <w:top w:val="outset" w:sz="6" w:space="0" w:color="auto"/>
              <w:left w:val="outset" w:sz="6" w:space="0" w:color="auto"/>
              <w:bottom w:val="outset" w:sz="6" w:space="0" w:color="auto"/>
              <w:right w:val="outset" w:sz="6" w:space="0" w:color="auto"/>
            </w:tcBorders>
          </w:tcPr>
          <w:p w14:paraId="0BD6BA0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2E65B32F" w14:textId="77777777" w:rsidTr="00760F4E">
        <w:tc>
          <w:tcPr>
            <w:tcW w:w="0" w:type="auto"/>
            <w:gridSpan w:val="4"/>
            <w:tcBorders>
              <w:top w:val="outset" w:sz="6" w:space="0" w:color="auto"/>
              <w:left w:val="outset" w:sz="6" w:space="0" w:color="auto"/>
              <w:bottom w:val="outset" w:sz="6" w:space="0" w:color="auto"/>
              <w:right w:val="outset" w:sz="6" w:space="0" w:color="auto"/>
            </w:tcBorders>
            <w:hideMark/>
          </w:tcPr>
          <w:p w14:paraId="06D1819A"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8. </w:t>
            </w:r>
            <w:r w:rsidRPr="006E1C53">
              <w:rPr>
                <w:rFonts w:ascii="Times New Roman" w:hAnsi="Times New Roman"/>
                <w:b/>
                <w:noProof/>
                <w:sz w:val="24"/>
                <w:lang w:val="en-US"/>
              </w:rPr>
              <w:t>Disinfection, disinsectization and prophylaxis</w:t>
            </w:r>
          </w:p>
        </w:tc>
      </w:tr>
      <w:tr w:rsidR="006E1C53" w:rsidRPr="006E1C53" w14:paraId="5A50D96D"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0E97DB6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8.1. water-disinfection compound</w:t>
            </w:r>
          </w:p>
        </w:tc>
        <w:tc>
          <w:tcPr>
            <w:tcW w:w="250" w:type="pct"/>
            <w:tcBorders>
              <w:top w:val="outset" w:sz="6" w:space="0" w:color="auto"/>
              <w:left w:val="outset" w:sz="6" w:space="0" w:color="auto"/>
              <w:bottom w:val="outset" w:sz="6" w:space="0" w:color="auto"/>
              <w:right w:val="outset" w:sz="6" w:space="0" w:color="auto"/>
            </w:tcBorders>
            <w:hideMark/>
          </w:tcPr>
          <w:p w14:paraId="72C9DE2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tcPr>
          <w:p w14:paraId="455B89A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auto"/>
              <w:left w:val="outset" w:sz="6" w:space="0" w:color="auto"/>
              <w:bottom w:val="outset" w:sz="6" w:space="0" w:color="auto"/>
              <w:right w:val="outset" w:sz="6" w:space="0" w:color="auto"/>
            </w:tcBorders>
          </w:tcPr>
          <w:p w14:paraId="63BCBAA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91E7D7F"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6AB21F1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8.2. liquid insecticide</w:t>
            </w:r>
          </w:p>
        </w:tc>
        <w:tc>
          <w:tcPr>
            <w:tcW w:w="250" w:type="pct"/>
            <w:tcBorders>
              <w:top w:val="outset" w:sz="6" w:space="0" w:color="auto"/>
              <w:left w:val="outset" w:sz="6" w:space="0" w:color="auto"/>
              <w:bottom w:val="outset" w:sz="6" w:space="0" w:color="auto"/>
              <w:right w:val="outset" w:sz="6" w:space="0" w:color="auto"/>
            </w:tcBorders>
            <w:hideMark/>
          </w:tcPr>
          <w:p w14:paraId="4E60605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tcPr>
          <w:p w14:paraId="625BF9E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auto"/>
              <w:left w:val="outset" w:sz="6" w:space="0" w:color="auto"/>
              <w:bottom w:val="outset" w:sz="6" w:space="0" w:color="auto"/>
              <w:right w:val="outset" w:sz="6" w:space="0" w:color="auto"/>
            </w:tcBorders>
          </w:tcPr>
          <w:p w14:paraId="7D8E59F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638A847" w14:textId="77777777" w:rsidTr="00760F4E">
        <w:tc>
          <w:tcPr>
            <w:tcW w:w="4300" w:type="pct"/>
            <w:tcBorders>
              <w:top w:val="outset" w:sz="6" w:space="0" w:color="auto"/>
              <w:left w:val="outset" w:sz="6" w:space="0" w:color="auto"/>
              <w:bottom w:val="outset" w:sz="6" w:space="0" w:color="auto"/>
              <w:right w:val="outset" w:sz="6" w:space="0" w:color="auto"/>
            </w:tcBorders>
            <w:hideMark/>
          </w:tcPr>
          <w:p w14:paraId="01C15B7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8.2. powder insecticide</w:t>
            </w:r>
          </w:p>
        </w:tc>
        <w:tc>
          <w:tcPr>
            <w:tcW w:w="250" w:type="pct"/>
            <w:tcBorders>
              <w:top w:val="outset" w:sz="6" w:space="0" w:color="auto"/>
              <w:left w:val="outset" w:sz="6" w:space="0" w:color="auto"/>
              <w:bottom w:val="outset" w:sz="6" w:space="0" w:color="auto"/>
              <w:right w:val="outset" w:sz="6" w:space="0" w:color="auto"/>
            </w:tcBorders>
            <w:hideMark/>
          </w:tcPr>
          <w:p w14:paraId="71DE8E0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x</w:t>
            </w:r>
          </w:p>
        </w:tc>
        <w:tc>
          <w:tcPr>
            <w:tcW w:w="250" w:type="pct"/>
            <w:tcBorders>
              <w:top w:val="outset" w:sz="6" w:space="0" w:color="auto"/>
              <w:left w:val="outset" w:sz="6" w:space="0" w:color="auto"/>
              <w:bottom w:val="outset" w:sz="6" w:space="0" w:color="auto"/>
              <w:right w:val="outset" w:sz="6" w:space="0" w:color="auto"/>
            </w:tcBorders>
          </w:tcPr>
          <w:p w14:paraId="01FBFD1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00" w:type="pct"/>
            <w:tcBorders>
              <w:top w:val="outset" w:sz="6" w:space="0" w:color="auto"/>
              <w:left w:val="outset" w:sz="6" w:space="0" w:color="auto"/>
              <w:bottom w:val="outset" w:sz="6" w:space="0" w:color="auto"/>
              <w:right w:val="outset" w:sz="6" w:space="0" w:color="auto"/>
            </w:tcBorders>
          </w:tcPr>
          <w:p w14:paraId="3B2A061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bl>
    <w:p w14:paraId="569C894D" w14:textId="77777777" w:rsidR="006E1C53" w:rsidRPr="006E1C53" w:rsidRDefault="006E1C53" w:rsidP="006E1C53">
      <w:pPr>
        <w:spacing w:after="0" w:line="240" w:lineRule="auto"/>
        <w:jc w:val="both"/>
        <w:rPr>
          <w:rFonts w:ascii="Times New Roman" w:eastAsia="Times New Roman" w:hAnsi="Times New Roman" w:cs="Times New Roman"/>
          <w:b/>
          <w:bCs/>
          <w:noProof/>
          <w:sz w:val="24"/>
          <w:szCs w:val="24"/>
          <w:lang w:val="en-US" w:eastAsia="lv-LV"/>
        </w:rPr>
      </w:pPr>
    </w:p>
    <w:p w14:paraId="4E4C4330" w14:textId="77777777" w:rsidR="006E1C53" w:rsidRPr="006E1C53" w:rsidRDefault="006E1C53" w:rsidP="006E1C53">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III. ANTIDOTES</w:t>
      </w:r>
    </w:p>
    <w:p w14:paraId="5EBA57B6" w14:textId="77777777" w:rsidR="006E1C53" w:rsidRPr="006E1C53" w:rsidRDefault="006E1C53" w:rsidP="006E1C5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6E1C53" w:rsidRPr="006E1C53" w14:paraId="49EACF09" w14:textId="77777777" w:rsidTr="00760F4E">
        <w:tc>
          <w:tcPr>
            <w:tcW w:w="5000" w:type="pct"/>
            <w:tcBorders>
              <w:top w:val="outset" w:sz="6" w:space="0" w:color="auto"/>
              <w:left w:val="outset" w:sz="6" w:space="0" w:color="auto"/>
              <w:bottom w:val="outset" w:sz="6" w:space="0" w:color="auto"/>
              <w:right w:val="outset" w:sz="6" w:space="0" w:color="auto"/>
            </w:tcBorders>
            <w:hideMark/>
          </w:tcPr>
          <w:p w14:paraId="2DC3C1B4"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b/>
                <w:noProof/>
                <w:sz w:val="24"/>
                <w:lang w:val="en-US"/>
              </w:rPr>
              <w:t>1. I. Medicine</w:t>
            </w:r>
          </w:p>
        </w:tc>
      </w:tr>
      <w:tr w:rsidR="006E1C53" w:rsidRPr="006E1C53" w14:paraId="61D27CA2" w14:textId="77777777" w:rsidTr="00760F4E">
        <w:tc>
          <w:tcPr>
            <w:tcW w:w="5000" w:type="pct"/>
            <w:tcBorders>
              <w:top w:val="outset" w:sz="6" w:space="0" w:color="auto"/>
              <w:left w:val="outset" w:sz="6" w:space="0" w:color="auto"/>
              <w:bottom w:val="outset" w:sz="6" w:space="0" w:color="auto"/>
              <w:right w:val="outset" w:sz="6" w:space="0" w:color="auto"/>
            </w:tcBorders>
            <w:hideMark/>
          </w:tcPr>
          <w:p w14:paraId="5015726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1.1. General</w:t>
            </w:r>
          </w:p>
        </w:tc>
      </w:tr>
      <w:tr w:rsidR="006E1C53" w:rsidRPr="006E1C53" w14:paraId="34557B67" w14:textId="77777777" w:rsidTr="00760F4E">
        <w:tc>
          <w:tcPr>
            <w:tcW w:w="5000" w:type="pct"/>
            <w:tcBorders>
              <w:top w:val="outset" w:sz="6" w:space="0" w:color="auto"/>
              <w:left w:val="outset" w:sz="6" w:space="0" w:color="auto"/>
              <w:bottom w:val="outset" w:sz="6" w:space="0" w:color="auto"/>
              <w:right w:val="outset" w:sz="6" w:space="0" w:color="auto"/>
            </w:tcBorders>
            <w:hideMark/>
          </w:tcPr>
          <w:p w14:paraId="63043AE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 Cardio-vascular system</w:t>
            </w:r>
          </w:p>
        </w:tc>
      </w:tr>
      <w:tr w:rsidR="006E1C53" w:rsidRPr="006E1C53" w14:paraId="1CB2E996" w14:textId="77777777" w:rsidTr="00760F4E">
        <w:tc>
          <w:tcPr>
            <w:tcW w:w="5000" w:type="pct"/>
            <w:tcBorders>
              <w:top w:val="outset" w:sz="6" w:space="0" w:color="auto"/>
              <w:left w:val="outset" w:sz="6" w:space="0" w:color="auto"/>
              <w:bottom w:val="outset" w:sz="6" w:space="0" w:color="auto"/>
              <w:right w:val="outset" w:sz="6" w:space="0" w:color="auto"/>
            </w:tcBorders>
            <w:hideMark/>
          </w:tcPr>
          <w:p w14:paraId="4E6BE81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1.3. Gastro-intestinal system</w:t>
            </w:r>
          </w:p>
        </w:tc>
      </w:tr>
      <w:tr w:rsidR="006E1C53" w:rsidRPr="006E1C53" w14:paraId="263EF918" w14:textId="77777777" w:rsidTr="00760F4E">
        <w:tc>
          <w:tcPr>
            <w:tcW w:w="5000" w:type="pct"/>
            <w:tcBorders>
              <w:top w:val="outset" w:sz="6" w:space="0" w:color="auto"/>
              <w:left w:val="outset" w:sz="6" w:space="0" w:color="auto"/>
              <w:bottom w:val="outset" w:sz="6" w:space="0" w:color="auto"/>
              <w:right w:val="outset" w:sz="6" w:space="0" w:color="auto"/>
            </w:tcBorders>
            <w:hideMark/>
          </w:tcPr>
          <w:p w14:paraId="16B7DA5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1.4. Nervous system</w:t>
            </w:r>
          </w:p>
        </w:tc>
      </w:tr>
      <w:tr w:rsidR="006E1C53" w:rsidRPr="006E1C53" w14:paraId="2A34CE51" w14:textId="77777777" w:rsidTr="00760F4E">
        <w:tc>
          <w:tcPr>
            <w:tcW w:w="5000" w:type="pct"/>
            <w:tcBorders>
              <w:top w:val="outset" w:sz="6" w:space="0" w:color="auto"/>
              <w:left w:val="outset" w:sz="6" w:space="0" w:color="auto"/>
              <w:bottom w:val="outset" w:sz="6" w:space="0" w:color="auto"/>
              <w:right w:val="outset" w:sz="6" w:space="0" w:color="auto"/>
            </w:tcBorders>
            <w:hideMark/>
          </w:tcPr>
          <w:p w14:paraId="58E6D2E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1.5. Respiratory system</w:t>
            </w:r>
          </w:p>
        </w:tc>
      </w:tr>
      <w:tr w:rsidR="006E1C53" w:rsidRPr="006E1C53" w14:paraId="782E016D" w14:textId="77777777" w:rsidTr="00760F4E">
        <w:tc>
          <w:tcPr>
            <w:tcW w:w="5000" w:type="pct"/>
            <w:tcBorders>
              <w:top w:val="outset" w:sz="6" w:space="0" w:color="auto"/>
              <w:left w:val="outset" w:sz="6" w:space="0" w:color="auto"/>
              <w:bottom w:val="outset" w:sz="6" w:space="0" w:color="auto"/>
              <w:right w:val="outset" w:sz="6" w:space="0" w:color="auto"/>
            </w:tcBorders>
            <w:hideMark/>
          </w:tcPr>
          <w:p w14:paraId="46DBC55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1.6. Anti-infective</w:t>
            </w:r>
          </w:p>
        </w:tc>
      </w:tr>
      <w:tr w:rsidR="006E1C53" w:rsidRPr="006E1C53" w14:paraId="611F3649" w14:textId="77777777" w:rsidTr="00760F4E">
        <w:tc>
          <w:tcPr>
            <w:tcW w:w="5000" w:type="pct"/>
            <w:tcBorders>
              <w:top w:val="outset" w:sz="6" w:space="0" w:color="auto"/>
              <w:left w:val="outset" w:sz="6" w:space="0" w:color="auto"/>
              <w:bottom w:val="outset" w:sz="6" w:space="0" w:color="auto"/>
              <w:right w:val="outset" w:sz="6" w:space="0" w:color="auto"/>
            </w:tcBorders>
            <w:hideMark/>
          </w:tcPr>
          <w:p w14:paraId="17F9B19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1.7. For external use</w:t>
            </w:r>
          </w:p>
        </w:tc>
      </w:tr>
      <w:tr w:rsidR="006E1C53" w:rsidRPr="006E1C53" w14:paraId="16364841" w14:textId="77777777" w:rsidTr="00760F4E">
        <w:tc>
          <w:tcPr>
            <w:tcW w:w="5000" w:type="pct"/>
            <w:tcBorders>
              <w:top w:val="outset" w:sz="6" w:space="0" w:color="auto"/>
              <w:left w:val="outset" w:sz="6" w:space="0" w:color="auto"/>
              <w:bottom w:val="outset" w:sz="6" w:space="0" w:color="auto"/>
              <w:right w:val="outset" w:sz="6" w:space="0" w:color="auto"/>
            </w:tcBorders>
            <w:hideMark/>
          </w:tcPr>
          <w:p w14:paraId="05728A74"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b/>
                <w:noProof/>
                <w:sz w:val="24"/>
                <w:lang w:val="en-US"/>
              </w:rPr>
              <w:t>2. Medical equipment</w:t>
            </w:r>
          </w:p>
        </w:tc>
      </w:tr>
      <w:tr w:rsidR="006E1C53" w:rsidRPr="006E1C53" w14:paraId="0367B1A9" w14:textId="77777777" w:rsidTr="00760F4E">
        <w:tc>
          <w:tcPr>
            <w:tcW w:w="5000" w:type="pct"/>
            <w:tcBorders>
              <w:top w:val="outset" w:sz="6" w:space="0" w:color="auto"/>
              <w:left w:val="outset" w:sz="6" w:space="0" w:color="auto"/>
              <w:bottom w:val="outset" w:sz="6" w:space="0" w:color="auto"/>
              <w:right w:val="outset" w:sz="6" w:space="0" w:color="auto"/>
            </w:tcBorders>
            <w:hideMark/>
          </w:tcPr>
          <w:p w14:paraId="3B7E9D5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 Necessary for the administration of oxygen (including maintenance requisites)</w:t>
            </w:r>
          </w:p>
        </w:tc>
      </w:tr>
    </w:tbl>
    <w:p w14:paraId="3C174EB3"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eastAsia="lv-LV"/>
        </w:rPr>
      </w:pPr>
    </w:p>
    <w:p w14:paraId="65330C9B" w14:textId="77777777" w:rsidR="006E1C53" w:rsidRPr="006E1C53" w:rsidRDefault="006E1C53" w:rsidP="006E1C53">
      <w:pPr>
        <w:rPr>
          <w:noProof/>
          <w:lang w:val="en-US"/>
        </w:rPr>
      </w:pPr>
      <w:r w:rsidRPr="006E1C53">
        <w:rPr>
          <w:noProof/>
          <w:lang w:val="en-US"/>
        </w:rPr>
        <w:br w:type="page"/>
      </w:r>
    </w:p>
    <w:p w14:paraId="72777F81" w14:textId="77777777" w:rsidR="006E1C53" w:rsidRPr="006E1C53" w:rsidRDefault="006E1C53" w:rsidP="006E1C53">
      <w:pPr>
        <w:spacing w:after="0" w:line="240" w:lineRule="auto"/>
        <w:jc w:val="right"/>
        <w:rPr>
          <w:rFonts w:ascii="Times New Roman" w:hAnsi="Times New Roman"/>
          <w:b/>
          <w:noProof/>
          <w:sz w:val="24"/>
          <w:lang w:val="en-US"/>
        </w:rPr>
      </w:pPr>
      <w:r w:rsidRPr="006E1C53">
        <w:rPr>
          <w:rFonts w:ascii="Times New Roman" w:hAnsi="Times New Roman"/>
          <w:b/>
          <w:noProof/>
          <w:sz w:val="24"/>
          <w:lang w:val="en-US"/>
        </w:rPr>
        <w:t>Annex 2</w:t>
      </w:r>
    </w:p>
    <w:p w14:paraId="6D6378F6" w14:textId="77777777" w:rsidR="006E1C53" w:rsidRPr="006E1C53" w:rsidRDefault="006E1C53" w:rsidP="006E1C53">
      <w:pPr>
        <w:spacing w:after="0" w:line="240" w:lineRule="auto"/>
        <w:jc w:val="right"/>
        <w:rPr>
          <w:rFonts w:ascii="Times New Roman" w:hAnsi="Times New Roman"/>
          <w:noProof/>
          <w:sz w:val="24"/>
          <w:lang w:val="en-US"/>
        </w:rPr>
      </w:pPr>
      <w:r w:rsidRPr="006E1C53">
        <w:rPr>
          <w:rFonts w:ascii="Times New Roman" w:hAnsi="Times New Roman"/>
          <w:noProof/>
          <w:sz w:val="24"/>
          <w:lang w:val="en-US"/>
        </w:rPr>
        <w:t>Cabinet Regulation No. 44</w:t>
      </w:r>
    </w:p>
    <w:p w14:paraId="1C247460" w14:textId="77777777" w:rsidR="006E1C53" w:rsidRPr="006E1C53" w:rsidRDefault="006E1C53" w:rsidP="006E1C53">
      <w:pPr>
        <w:spacing w:after="0" w:line="240" w:lineRule="auto"/>
        <w:jc w:val="right"/>
        <w:rPr>
          <w:rFonts w:ascii="Times New Roman" w:hAnsi="Times New Roman"/>
          <w:noProof/>
          <w:sz w:val="24"/>
          <w:lang w:val="en-US"/>
        </w:rPr>
      </w:pPr>
      <w:r w:rsidRPr="006E1C53">
        <w:rPr>
          <w:rFonts w:ascii="Times New Roman" w:hAnsi="Times New Roman"/>
          <w:noProof/>
          <w:sz w:val="24"/>
          <w:lang w:val="en-US"/>
        </w:rPr>
        <w:t>18 January 222</w:t>
      </w:r>
      <w:bookmarkStart w:id="94" w:name="piel-1039364"/>
      <w:bookmarkStart w:id="95" w:name="piel2"/>
      <w:bookmarkEnd w:id="94"/>
      <w:bookmarkEnd w:id="95"/>
    </w:p>
    <w:p w14:paraId="3D9135DB"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eastAsia="lv-LV"/>
        </w:rPr>
      </w:pPr>
    </w:p>
    <w:p w14:paraId="06CBE821"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eastAsia="lv-LV"/>
        </w:rPr>
      </w:pPr>
    </w:p>
    <w:p w14:paraId="5794FE19" w14:textId="77777777" w:rsidR="006E1C53" w:rsidRPr="006E1C53" w:rsidRDefault="006E1C53" w:rsidP="006E1C53">
      <w:pPr>
        <w:spacing w:after="0" w:line="240" w:lineRule="auto"/>
        <w:jc w:val="center"/>
        <w:rPr>
          <w:rFonts w:ascii="Times New Roman" w:hAnsi="Times New Roman"/>
          <w:b/>
          <w:noProof/>
          <w:sz w:val="28"/>
          <w:lang w:val="en-US"/>
        </w:rPr>
      </w:pPr>
      <w:bookmarkStart w:id="96" w:name="1039365"/>
      <w:bookmarkStart w:id="97" w:name="n-1039365"/>
      <w:bookmarkEnd w:id="96"/>
      <w:bookmarkEnd w:id="97"/>
      <w:r w:rsidRPr="006E1C53">
        <w:rPr>
          <w:rFonts w:ascii="Times New Roman" w:hAnsi="Times New Roman"/>
          <w:b/>
          <w:noProof/>
          <w:sz w:val="28"/>
          <w:lang w:val="en-US"/>
        </w:rPr>
        <w:t>General Requirements for the Inspection of Vessel’ Medical Supplies</w:t>
      </w:r>
    </w:p>
    <w:p w14:paraId="09E4E332"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eastAsia="lv-LV"/>
        </w:rPr>
      </w:pPr>
    </w:p>
    <w:p w14:paraId="2CECAE09" w14:textId="77777777" w:rsidR="006E1C53" w:rsidRPr="006E1C53" w:rsidRDefault="006E1C53" w:rsidP="006E1C53">
      <w:pPr>
        <w:spacing w:after="0" w:line="240" w:lineRule="auto"/>
        <w:jc w:val="both"/>
        <w:rPr>
          <w:rFonts w:ascii="Times New Roman" w:eastAsia="Times New Roman" w:hAnsi="Times New Roman" w:cs="Times New Roman"/>
          <w:noProof/>
          <w:sz w:val="24"/>
          <w:szCs w:val="24"/>
          <w:lang w:val="en-US" w:eastAsia="lv-LV"/>
        </w:rPr>
      </w:pPr>
    </w:p>
    <w:p w14:paraId="0EDD63F1" w14:textId="77777777" w:rsidR="006E1C53" w:rsidRPr="006E1C53" w:rsidRDefault="006E1C53" w:rsidP="006E1C53">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I. Category A vessels</w:t>
      </w:r>
    </w:p>
    <w:p w14:paraId="5E4FD1C4" w14:textId="77777777" w:rsidR="006E1C53" w:rsidRPr="006E1C53" w:rsidRDefault="006E1C53" w:rsidP="006E1C5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518"/>
        <w:gridCol w:w="1567"/>
        <w:gridCol w:w="1349"/>
        <w:gridCol w:w="1621"/>
      </w:tblGrid>
      <w:tr w:rsidR="006E1C53" w:rsidRPr="006E1C53" w14:paraId="344FD502" w14:textId="77777777" w:rsidTr="00760F4E">
        <w:tc>
          <w:tcPr>
            <w:tcW w:w="2495" w:type="pct"/>
            <w:tcBorders>
              <w:top w:val="outset" w:sz="6" w:space="0" w:color="auto"/>
              <w:left w:val="outset" w:sz="6" w:space="0" w:color="auto"/>
              <w:bottom w:val="outset" w:sz="6" w:space="0" w:color="auto"/>
              <w:right w:val="outset" w:sz="6" w:space="0" w:color="auto"/>
            </w:tcBorders>
            <w:vAlign w:val="center"/>
            <w:hideMark/>
          </w:tcPr>
          <w:p w14:paraId="372F3567" w14:textId="77777777" w:rsidR="006E1C53" w:rsidRPr="006E1C53" w:rsidRDefault="006E1C53" w:rsidP="00760F4E">
            <w:pPr>
              <w:spacing w:after="0" w:line="240" w:lineRule="auto"/>
              <w:jc w:val="center"/>
              <w:rPr>
                <w:rFonts w:ascii="Times New Roman" w:hAnsi="Times New Roman"/>
                <w:noProof/>
                <w:sz w:val="24"/>
                <w:lang w:val="en-US"/>
              </w:rPr>
            </w:pPr>
            <w:r w:rsidRPr="006E1C53">
              <w:rPr>
                <w:rFonts w:ascii="Times New Roman" w:hAnsi="Times New Roman"/>
                <w:noProof/>
                <w:sz w:val="24"/>
                <w:lang w:val="en-US"/>
              </w:rPr>
              <w:t>Medicines and medical equipment</w:t>
            </w:r>
          </w:p>
        </w:tc>
        <w:tc>
          <w:tcPr>
            <w:tcW w:w="865" w:type="pct"/>
            <w:tcBorders>
              <w:top w:val="outset" w:sz="6" w:space="0" w:color="auto"/>
              <w:left w:val="outset" w:sz="6" w:space="0" w:color="auto"/>
              <w:bottom w:val="outset" w:sz="6" w:space="0" w:color="auto"/>
              <w:right w:val="outset" w:sz="6" w:space="0" w:color="auto"/>
            </w:tcBorders>
            <w:vAlign w:val="center"/>
            <w:hideMark/>
          </w:tcPr>
          <w:p w14:paraId="29208B28" w14:textId="77777777" w:rsidR="006E1C53" w:rsidRPr="006E1C53" w:rsidRDefault="006E1C53" w:rsidP="00760F4E">
            <w:pPr>
              <w:spacing w:after="0" w:line="240" w:lineRule="auto"/>
              <w:jc w:val="center"/>
              <w:rPr>
                <w:rFonts w:ascii="Times New Roman" w:hAnsi="Times New Roman"/>
                <w:noProof/>
                <w:sz w:val="24"/>
                <w:lang w:val="en-US"/>
              </w:rPr>
            </w:pPr>
            <w:r w:rsidRPr="006E1C53">
              <w:rPr>
                <w:rFonts w:ascii="Times New Roman" w:hAnsi="Times New Roman"/>
                <w:noProof/>
                <w:sz w:val="24"/>
                <w:lang w:val="en-US"/>
              </w:rPr>
              <w:t>Quantities required*</w:t>
            </w:r>
          </w:p>
        </w:tc>
        <w:tc>
          <w:tcPr>
            <w:tcW w:w="745" w:type="pct"/>
            <w:tcBorders>
              <w:top w:val="outset" w:sz="6" w:space="0" w:color="auto"/>
              <w:left w:val="outset" w:sz="6" w:space="0" w:color="auto"/>
              <w:bottom w:val="outset" w:sz="6" w:space="0" w:color="auto"/>
              <w:right w:val="outset" w:sz="6" w:space="0" w:color="auto"/>
            </w:tcBorders>
            <w:vAlign w:val="center"/>
            <w:hideMark/>
          </w:tcPr>
          <w:p w14:paraId="60875618" w14:textId="77777777" w:rsidR="006E1C53" w:rsidRPr="006E1C53" w:rsidRDefault="006E1C53" w:rsidP="00760F4E">
            <w:pPr>
              <w:spacing w:after="0" w:line="240" w:lineRule="auto"/>
              <w:jc w:val="center"/>
              <w:rPr>
                <w:rFonts w:ascii="Times New Roman" w:hAnsi="Times New Roman"/>
                <w:noProof/>
                <w:sz w:val="24"/>
                <w:lang w:val="en-US"/>
              </w:rPr>
            </w:pPr>
            <w:r w:rsidRPr="006E1C53">
              <w:rPr>
                <w:rFonts w:ascii="Times New Roman" w:hAnsi="Times New Roman"/>
                <w:noProof/>
                <w:sz w:val="24"/>
                <w:lang w:val="en-US"/>
              </w:rPr>
              <w:t>Quantities actually carried on board a vessel*</w:t>
            </w:r>
          </w:p>
        </w:tc>
        <w:tc>
          <w:tcPr>
            <w:tcW w:w="895" w:type="pct"/>
            <w:tcBorders>
              <w:top w:val="outset" w:sz="6" w:space="0" w:color="auto"/>
              <w:left w:val="outset" w:sz="6" w:space="0" w:color="auto"/>
              <w:bottom w:val="outset" w:sz="6" w:space="0" w:color="auto"/>
              <w:right w:val="outset" w:sz="6" w:space="0" w:color="auto"/>
            </w:tcBorders>
            <w:vAlign w:val="center"/>
            <w:hideMark/>
          </w:tcPr>
          <w:p w14:paraId="42FECB62" w14:textId="77777777" w:rsidR="006E1C53" w:rsidRPr="006E1C53" w:rsidRDefault="006E1C53" w:rsidP="00760F4E">
            <w:pPr>
              <w:spacing w:after="0" w:line="240" w:lineRule="auto"/>
              <w:jc w:val="center"/>
              <w:rPr>
                <w:rFonts w:ascii="Times New Roman" w:hAnsi="Times New Roman"/>
                <w:noProof/>
                <w:sz w:val="24"/>
                <w:lang w:val="en-US"/>
              </w:rPr>
            </w:pPr>
            <w:r w:rsidRPr="006E1C53">
              <w:rPr>
                <w:rFonts w:ascii="Times New Roman" w:hAnsi="Times New Roman"/>
                <w:noProof/>
                <w:sz w:val="24"/>
                <w:lang w:val="en-US"/>
              </w:rPr>
              <w:t>Notes</w:t>
            </w:r>
          </w:p>
          <w:p w14:paraId="43CD4153" w14:textId="77777777" w:rsidR="006E1C53" w:rsidRPr="006E1C53" w:rsidRDefault="006E1C53" w:rsidP="00760F4E">
            <w:pPr>
              <w:spacing w:after="0" w:line="240" w:lineRule="auto"/>
              <w:jc w:val="center"/>
              <w:rPr>
                <w:rFonts w:ascii="Times New Roman" w:hAnsi="Times New Roman"/>
                <w:noProof/>
                <w:sz w:val="24"/>
                <w:lang w:val="en-US"/>
              </w:rPr>
            </w:pPr>
            <w:r w:rsidRPr="006E1C53">
              <w:rPr>
                <w:rFonts w:ascii="Times New Roman" w:hAnsi="Times New Roman"/>
                <w:noProof/>
                <w:sz w:val="24"/>
                <w:lang w:val="en-US"/>
              </w:rPr>
              <w:t>(in particular, any expiry date)</w:t>
            </w:r>
          </w:p>
        </w:tc>
      </w:tr>
      <w:tr w:rsidR="006E1C53" w:rsidRPr="006E1C53" w14:paraId="51992A8B"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75AB8EFB"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1. </w:t>
            </w:r>
            <w:r w:rsidRPr="006E1C53">
              <w:rPr>
                <w:rFonts w:ascii="Times New Roman" w:hAnsi="Times New Roman"/>
                <w:b/>
                <w:noProof/>
                <w:sz w:val="24"/>
                <w:lang w:val="en-US"/>
              </w:rPr>
              <w:t>I. MEDICINE</w:t>
            </w:r>
          </w:p>
        </w:tc>
      </w:tr>
      <w:tr w:rsidR="006E1C53" w:rsidRPr="006E1C53" w14:paraId="73790D60"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7C01FDF8"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1.1. </w:t>
            </w:r>
            <w:r w:rsidRPr="006E1C53">
              <w:rPr>
                <w:rFonts w:ascii="Times New Roman" w:hAnsi="Times New Roman"/>
                <w:b/>
                <w:noProof/>
                <w:sz w:val="24"/>
                <w:lang w:val="en-US"/>
              </w:rPr>
              <w:t>Cardiovascular system</w:t>
            </w:r>
          </w:p>
        </w:tc>
      </w:tr>
      <w:tr w:rsidR="006E1C53" w:rsidRPr="006E1C53" w14:paraId="44044CF5"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0603068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1.1.1. cardio-circulatory sympathomimetics</w:t>
            </w:r>
          </w:p>
        </w:tc>
        <w:tc>
          <w:tcPr>
            <w:tcW w:w="865" w:type="pct"/>
            <w:tcBorders>
              <w:top w:val="outset" w:sz="6" w:space="0" w:color="auto"/>
              <w:left w:val="outset" w:sz="6" w:space="0" w:color="auto"/>
              <w:bottom w:val="outset" w:sz="6" w:space="0" w:color="auto"/>
              <w:right w:val="outset" w:sz="6" w:space="0" w:color="auto"/>
            </w:tcBorders>
            <w:hideMark/>
          </w:tcPr>
          <w:p w14:paraId="3D1D224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21B81BF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2F14977C"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BCE9B1A"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740935D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1.1.2. anti-angina preparations</w:t>
            </w:r>
          </w:p>
        </w:tc>
        <w:tc>
          <w:tcPr>
            <w:tcW w:w="865" w:type="pct"/>
            <w:tcBorders>
              <w:top w:val="outset" w:sz="6" w:space="0" w:color="auto"/>
              <w:left w:val="outset" w:sz="6" w:space="0" w:color="auto"/>
              <w:bottom w:val="outset" w:sz="6" w:space="0" w:color="auto"/>
              <w:right w:val="outset" w:sz="6" w:space="0" w:color="auto"/>
            </w:tcBorders>
            <w:hideMark/>
          </w:tcPr>
          <w:p w14:paraId="20631CA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154DDD8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673733E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55A8AD1D"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5021162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1.1.3. diuretics</w:t>
            </w:r>
          </w:p>
        </w:tc>
        <w:tc>
          <w:tcPr>
            <w:tcW w:w="865" w:type="pct"/>
            <w:tcBorders>
              <w:top w:val="outset" w:sz="6" w:space="0" w:color="auto"/>
              <w:left w:val="outset" w:sz="6" w:space="0" w:color="auto"/>
              <w:bottom w:val="outset" w:sz="6" w:space="0" w:color="auto"/>
              <w:right w:val="outset" w:sz="6" w:space="0" w:color="auto"/>
            </w:tcBorders>
            <w:hideMark/>
          </w:tcPr>
          <w:p w14:paraId="205BAA9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77AD17B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6737051"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012DC726"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43061BA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1.1.4. anti-haemorrhagics including uterotonics if there are women on board</w:t>
            </w:r>
          </w:p>
        </w:tc>
        <w:tc>
          <w:tcPr>
            <w:tcW w:w="865" w:type="pct"/>
            <w:tcBorders>
              <w:top w:val="outset" w:sz="6" w:space="0" w:color="auto"/>
              <w:left w:val="outset" w:sz="6" w:space="0" w:color="auto"/>
              <w:bottom w:val="outset" w:sz="6" w:space="0" w:color="auto"/>
              <w:right w:val="outset" w:sz="6" w:space="0" w:color="auto"/>
            </w:tcBorders>
            <w:hideMark/>
          </w:tcPr>
          <w:p w14:paraId="5C5EF77B"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42491D8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09FE707B"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31587EFD"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543DB39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1.1.5. anti-hypertensive</w:t>
            </w:r>
          </w:p>
        </w:tc>
        <w:tc>
          <w:tcPr>
            <w:tcW w:w="865" w:type="pct"/>
            <w:tcBorders>
              <w:top w:val="outset" w:sz="6" w:space="0" w:color="auto"/>
              <w:left w:val="outset" w:sz="6" w:space="0" w:color="auto"/>
              <w:bottom w:val="outset" w:sz="6" w:space="0" w:color="auto"/>
              <w:right w:val="outset" w:sz="6" w:space="0" w:color="auto"/>
            </w:tcBorders>
            <w:hideMark/>
          </w:tcPr>
          <w:p w14:paraId="5E1F062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673B5C0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6B47822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182D7D88"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2B0C7692"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1.2. </w:t>
            </w:r>
            <w:r w:rsidRPr="006E1C53">
              <w:rPr>
                <w:rFonts w:ascii="Times New Roman" w:hAnsi="Times New Roman"/>
                <w:b/>
                <w:noProof/>
                <w:sz w:val="24"/>
                <w:lang w:val="en-US"/>
              </w:rPr>
              <w:t>Gastro-intestinal system</w:t>
            </w:r>
          </w:p>
        </w:tc>
      </w:tr>
      <w:tr w:rsidR="006E1C53" w:rsidRPr="006E1C53" w14:paraId="0BF85475"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2435909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1.2.1. medicines for gastric and duodenal disorders</w:t>
            </w:r>
          </w:p>
        </w:tc>
        <w:tc>
          <w:tcPr>
            <w:tcW w:w="865" w:type="pct"/>
            <w:tcBorders>
              <w:top w:val="outset" w:sz="6" w:space="0" w:color="auto"/>
              <w:left w:val="outset" w:sz="6" w:space="0" w:color="auto"/>
              <w:bottom w:val="outset" w:sz="6" w:space="0" w:color="auto"/>
              <w:right w:val="outset" w:sz="6" w:space="0" w:color="auto"/>
            </w:tcBorders>
            <w:hideMark/>
          </w:tcPr>
          <w:p w14:paraId="35F9B871"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4825A5FC"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675D93B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7D6AAE1"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50CCCDD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1.2.1.1. medicine for treatment of stomach ulcer and gastritis</w:t>
            </w:r>
          </w:p>
        </w:tc>
        <w:tc>
          <w:tcPr>
            <w:tcW w:w="865" w:type="pct"/>
            <w:tcBorders>
              <w:top w:val="outset" w:sz="6" w:space="0" w:color="auto"/>
              <w:left w:val="outset" w:sz="6" w:space="0" w:color="auto"/>
              <w:bottom w:val="outset" w:sz="6" w:space="0" w:color="auto"/>
              <w:right w:val="outset" w:sz="6" w:space="0" w:color="auto"/>
            </w:tcBorders>
            <w:hideMark/>
          </w:tcPr>
          <w:p w14:paraId="5C0199E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447B1DB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230090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3CF4DE30"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11665E1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1.2.1.2. anti-acid mucous dressings</w:t>
            </w:r>
          </w:p>
        </w:tc>
        <w:tc>
          <w:tcPr>
            <w:tcW w:w="865" w:type="pct"/>
            <w:tcBorders>
              <w:top w:val="outset" w:sz="6" w:space="0" w:color="auto"/>
              <w:left w:val="outset" w:sz="6" w:space="0" w:color="auto"/>
              <w:bottom w:val="outset" w:sz="6" w:space="0" w:color="auto"/>
              <w:right w:val="outset" w:sz="6" w:space="0" w:color="auto"/>
            </w:tcBorders>
            <w:hideMark/>
          </w:tcPr>
          <w:p w14:paraId="1F33945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18CE58C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3F3059E1"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544D680"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18FC9BE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1.2.2. anti-emetics</w:t>
            </w:r>
          </w:p>
        </w:tc>
        <w:tc>
          <w:tcPr>
            <w:tcW w:w="865" w:type="pct"/>
            <w:tcBorders>
              <w:top w:val="outset" w:sz="6" w:space="0" w:color="auto"/>
              <w:left w:val="outset" w:sz="6" w:space="0" w:color="auto"/>
              <w:bottom w:val="outset" w:sz="6" w:space="0" w:color="auto"/>
              <w:right w:val="outset" w:sz="6" w:space="0" w:color="auto"/>
            </w:tcBorders>
            <w:hideMark/>
          </w:tcPr>
          <w:p w14:paraId="2DF6875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65B245C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032BE03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42800FE"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7CE5BB6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1.2.3. lubricant laxatives</w:t>
            </w:r>
          </w:p>
        </w:tc>
        <w:tc>
          <w:tcPr>
            <w:tcW w:w="865" w:type="pct"/>
            <w:tcBorders>
              <w:top w:val="outset" w:sz="6" w:space="0" w:color="auto"/>
              <w:left w:val="outset" w:sz="6" w:space="0" w:color="auto"/>
              <w:bottom w:val="outset" w:sz="6" w:space="0" w:color="auto"/>
              <w:right w:val="outset" w:sz="6" w:space="0" w:color="auto"/>
            </w:tcBorders>
            <w:hideMark/>
          </w:tcPr>
          <w:p w14:paraId="1453332A"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56DE968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3441320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D2D789A"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4DBAE5B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1.2.4. anti-diarrhoeals</w:t>
            </w:r>
          </w:p>
        </w:tc>
        <w:tc>
          <w:tcPr>
            <w:tcW w:w="865" w:type="pct"/>
            <w:tcBorders>
              <w:top w:val="outset" w:sz="6" w:space="0" w:color="auto"/>
              <w:left w:val="outset" w:sz="6" w:space="0" w:color="auto"/>
              <w:bottom w:val="outset" w:sz="6" w:space="0" w:color="auto"/>
              <w:right w:val="outset" w:sz="6" w:space="0" w:color="auto"/>
            </w:tcBorders>
            <w:hideMark/>
          </w:tcPr>
          <w:p w14:paraId="160A93D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2ED65F1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710AFA3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73BAC83F"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6478925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1.2.5. haemorrhoid preparations</w:t>
            </w:r>
          </w:p>
        </w:tc>
        <w:tc>
          <w:tcPr>
            <w:tcW w:w="865" w:type="pct"/>
            <w:tcBorders>
              <w:top w:val="outset" w:sz="6" w:space="0" w:color="auto"/>
              <w:left w:val="outset" w:sz="6" w:space="0" w:color="auto"/>
              <w:bottom w:val="outset" w:sz="6" w:space="0" w:color="auto"/>
              <w:right w:val="outset" w:sz="6" w:space="0" w:color="auto"/>
            </w:tcBorders>
            <w:hideMark/>
          </w:tcPr>
          <w:p w14:paraId="00942BF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4F677A5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FCC829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36BCC2B"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5FA12095"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1.3. </w:t>
            </w:r>
            <w:r w:rsidRPr="006E1C53">
              <w:rPr>
                <w:rFonts w:ascii="Times New Roman" w:hAnsi="Times New Roman"/>
                <w:b/>
                <w:noProof/>
                <w:sz w:val="24"/>
                <w:lang w:val="en-US"/>
              </w:rPr>
              <w:t>Analgesics and anti-spasmodics</w:t>
            </w:r>
          </w:p>
        </w:tc>
      </w:tr>
      <w:tr w:rsidR="006E1C53" w:rsidRPr="006E1C53" w14:paraId="20657DEC"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198477D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1.3.1. analgesics, anti-pyretics and anti-inflammatory preparations</w:t>
            </w:r>
          </w:p>
        </w:tc>
        <w:tc>
          <w:tcPr>
            <w:tcW w:w="865" w:type="pct"/>
            <w:tcBorders>
              <w:top w:val="outset" w:sz="6" w:space="0" w:color="auto"/>
              <w:left w:val="outset" w:sz="6" w:space="0" w:color="auto"/>
              <w:bottom w:val="outset" w:sz="6" w:space="0" w:color="auto"/>
              <w:right w:val="outset" w:sz="6" w:space="0" w:color="auto"/>
            </w:tcBorders>
            <w:hideMark/>
          </w:tcPr>
          <w:p w14:paraId="09F76F3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74727C9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67220D4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75798234"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709C81A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1.3.2. powerful analgesics</w:t>
            </w:r>
          </w:p>
        </w:tc>
        <w:tc>
          <w:tcPr>
            <w:tcW w:w="865" w:type="pct"/>
            <w:tcBorders>
              <w:top w:val="outset" w:sz="6" w:space="0" w:color="auto"/>
              <w:left w:val="outset" w:sz="6" w:space="0" w:color="auto"/>
              <w:bottom w:val="outset" w:sz="6" w:space="0" w:color="auto"/>
              <w:right w:val="outset" w:sz="6" w:space="0" w:color="auto"/>
            </w:tcBorders>
            <w:hideMark/>
          </w:tcPr>
          <w:p w14:paraId="3F25CE7C"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286F528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51BDB29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31963141"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5184F0F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1.3.3. spasmolytics</w:t>
            </w:r>
          </w:p>
        </w:tc>
        <w:tc>
          <w:tcPr>
            <w:tcW w:w="865" w:type="pct"/>
            <w:tcBorders>
              <w:top w:val="outset" w:sz="6" w:space="0" w:color="auto"/>
              <w:left w:val="outset" w:sz="6" w:space="0" w:color="auto"/>
              <w:bottom w:val="outset" w:sz="6" w:space="0" w:color="auto"/>
              <w:right w:val="outset" w:sz="6" w:space="0" w:color="auto"/>
            </w:tcBorders>
            <w:hideMark/>
          </w:tcPr>
          <w:p w14:paraId="741BFE5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70F8BFD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11E5A27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2C49AE27"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69EC60C7"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1.4. </w:t>
            </w:r>
            <w:r w:rsidRPr="006E1C53">
              <w:rPr>
                <w:rFonts w:ascii="Times New Roman" w:hAnsi="Times New Roman"/>
                <w:b/>
                <w:noProof/>
                <w:sz w:val="24"/>
                <w:lang w:val="en-US"/>
              </w:rPr>
              <w:t>Nervous system</w:t>
            </w:r>
          </w:p>
        </w:tc>
      </w:tr>
      <w:tr w:rsidR="006E1C53" w:rsidRPr="006E1C53" w14:paraId="26D25002"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21AACB5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1.4.1. anxiolytics</w:t>
            </w:r>
          </w:p>
        </w:tc>
        <w:tc>
          <w:tcPr>
            <w:tcW w:w="865" w:type="pct"/>
            <w:tcBorders>
              <w:top w:val="outset" w:sz="6" w:space="0" w:color="auto"/>
              <w:left w:val="outset" w:sz="6" w:space="0" w:color="auto"/>
              <w:bottom w:val="outset" w:sz="6" w:space="0" w:color="auto"/>
              <w:right w:val="outset" w:sz="6" w:space="0" w:color="auto"/>
            </w:tcBorders>
            <w:hideMark/>
          </w:tcPr>
          <w:p w14:paraId="304677E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1A73C45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663F55FA"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3A9EB75A"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6D541DB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1.4.2. neuroleptics</w:t>
            </w:r>
          </w:p>
        </w:tc>
        <w:tc>
          <w:tcPr>
            <w:tcW w:w="865" w:type="pct"/>
            <w:tcBorders>
              <w:top w:val="outset" w:sz="6" w:space="0" w:color="auto"/>
              <w:left w:val="outset" w:sz="6" w:space="0" w:color="auto"/>
              <w:bottom w:val="outset" w:sz="6" w:space="0" w:color="auto"/>
              <w:right w:val="outset" w:sz="6" w:space="0" w:color="auto"/>
            </w:tcBorders>
            <w:hideMark/>
          </w:tcPr>
          <w:p w14:paraId="4F03D54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611A1E2B"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20450DB"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21F6A761"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75ECD0B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1.4.3. seasickness remedies</w:t>
            </w:r>
          </w:p>
        </w:tc>
        <w:tc>
          <w:tcPr>
            <w:tcW w:w="865" w:type="pct"/>
            <w:tcBorders>
              <w:top w:val="outset" w:sz="6" w:space="0" w:color="auto"/>
              <w:left w:val="outset" w:sz="6" w:space="0" w:color="auto"/>
              <w:bottom w:val="outset" w:sz="6" w:space="0" w:color="auto"/>
              <w:right w:val="outset" w:sz="6" w:space="0" w:color="auto"/>
            </w:tcBorders>
            <w:hideMark/>
          </w:tcPr>
          <w:p w14:paraId="190FA7D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08A7A9B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2326C8EB"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86AE044"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0E7FFD1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1.4.4. anti-epileptics</w:t>
            </w:r>
          </w:p>
        </w:tc>
        <w:tc>
          <w:tcPr>
            <w:tcW w:w="865" w:type="pct"/>
            <w:tcBorders>
              <w:top w:val="outset" w:sz="6" w:space="0" w:color="auto"/>
              <w:left w:val="outset" w:sz="6" w:space="0" w:color="auto"/>
              <w:bottom w:val="outset" w:sz="6" w:space="0" w:color="auto"/>
              <w:right w:val="outset" w:sz="6" w:space="0" w:color="auto"/>
            </w:tcBorders>
            <w:hideMark/>
          </w:tcPr>
          <w:p w14:paraId="5F1C644B"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5F40796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77E03F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3EC24523"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472A59C2" w14:textId="77777777" w:rsidR="006E1C53" w:rsidRPr="006E1C53" w:rsidRDefault="006E1C53" w:rsidP="00760F4E">
            <w:pPr>
              <w:keepNext/>
              <w:keepLines/>
              <w:spacing w:after="0" w:line="240" w:lineRule="auto"/>
              <w:jc w:val="both"/>
              <w:rPr>
                <w:rFonts w:ascii="Times New Roman" w:hAnsi="Times New Roman"/>
                <w:b/>
                <w:noProof/>
                <w:sz w:val="24"/>
                <w:lang w:val="en-US"/>
              </w:rPr>
            </w:pPr>
            <w:r w:rsidRPr="006E1C53">
              <w:rPr>
                <w:rFonts w:ascii="Times New Roman" w:hAnsi="Times New Roman"/>
                <w:noProof/>
                <w:sz w:val="24"/>
                <w:lang w:val="en-US"/>
              </w:rPr>
              <w:t>1.5. </w:t>
            </w:r>
            <w:r w:rsidRPr="006E1C53">
              <w:rPr>
                <w:rFonts w:ascii="Times New Roman" w:hAnsi="Times New Roman"/>
                <w:b/>
                <w:noProof/>
                <w:sz w:val="24"/>
                <w:lang w:val="en-US"/>
              </w:rPr>
              <w:t>Anti-allergics and anti-anaphylactics</w:t>
            </w:r>
          </w:p>
        </w:tc>
      </w:tr>
      <w:tr w:rsidR="006E1C53" w:rsidRPr="006E1C53" w14:paraId="01973D3A"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3DE32B81" w14:textId="77777777" w:rsidR="006E1C53" w:rsidRPr="006E1C53" w:rsidRDefault="006E1C53" w:rsidP="00760F4E">
            <w:pPr>
              <w:keepNext/>
              <w:keepLines/>
              <w:spacing w:after="0" w:line="240" w:lineRule="auto"/>
              <w:jc w:val="both"/>
              <w:rPr>
                <w:rFonts w:ascii="Times New Roman" w:hAnsi="Times New Roman"/>
                <w:noProof/>
                <w:sz w:val="24"/>
                <w:lang w:val="en-US"/>
              </w:rPr>
            </w:pPr>
            <w:r w:rsidRPr="006E1C53">
              <w:rPr>
                <w:rFonts w:ascii="Times New Roman" w:hAnsi="Times New Roman"/>
                <w:noProof/>
                <w:sz w:val="24"/>
                <w:lang w:val="en-US"/>
              </w:rPr>
              <w:t>1.5.1. anti-histaminics</w:t>
            </w:r>
          </w:p>
        </w:tc>
        <w:tc>
          <w:tcPr>
            <w:tcW w:w="865" w:type="pct"/>
            <w:tcBorders>
              <w:top w:val="outset" w:sz="6" w:space="0" w:color="auto"/>
              <w:left w:val="outset" w:sz="6" w:space="0" w:color="auto"/>
              <w:bottom w:val="outset" w:sz="6" w:space="0" w:color="auto"/>
              <w:right w:val="outset" w:sz="6" w:space="0" w:color="auto"/>
            </w:tcBorders>
            <w:hideMark/>
          </w:tcPr>
          <w:p w14:paraId="4F08BAE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1CF6C48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1DE20A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1BDB3197"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2214810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1.5.2. glucocorticoids</w:t>
            </w:r>
          </w:p>
        </w:tc>
        <w:tc>
          <w:tcPr>
            <w:tcW w:w="865" w:type="pct"/>
            <w:tcBorders>
              <w:top w:val="outset" w:sz="6" w:space="0" w:color="auto"/>
              <w:left w:val="outset" w:sz="6" w:space="0" w:color="auto"/>
              <w:bottom w:val="outset" w:sz="6" w:space="0" w:color="auto"/>
              <w:right w:val="outset" w:sz="6" w:space="0" w:color="auto"/>
            </w:tcBorders>
            <w:hideMark/>
          </w:tcPr>
          <w:p w14:paraId="07A6FB2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2BFD038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247E499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7B7A6443"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430A415D"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1.6. </w:t>
            </w:r>
            <w:r w:rsidRPr="006E1C53">
              <w:rPr>
                <w:rFonts w:ascii="Times New Roman" w:hAnsi="Times New Roman"/>
                <w:b/>
                <w:noProof/>
                <w:sz w:val="24"/>
                <w:lang w:val="en-US"/>
              </w:rPr>
              <w:t>Respiratory system</w:t>
            </w:r>
          </w:p>
        </w:tc>
      </w:tr>
      <w:tr w:rsidR="006E1C53" w:rsidRPr="006E1C53" w14:paraId="05E4CFE5"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21654DD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1.6.1. bronchiospasm preparations</w:t>
            </w:r>
          </w:p>
        </w:tc>
        <w:tc>
          <w:tcPr>
            <w:tcW w:w="865" w:type="pct"/>
            <w:tcBorders>
              <w:top w:val="outset" w:sz="6" w:space="0" w:color="auto"/>
              <w:left w:val="outset" w:sz="6" w:space="0" w:color="auto"/>
              <w:bottom w:val="outset" w:sz="6" w:space="0" w:color="auto"/>
              <w:right w:val="outset" w:sz="6" w:space="0" w:color="auto"/>
            </w:tcBorders>
            <w:hideMark/>
          </w:tcPr>
          <w:p w14:paraId="4667C90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1697296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01BCF1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5B84C866"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3608478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1.6.2. anti-tussives</w:t>
            </w:r>
          </w:p>
        </w:tc>
        <w:tc>
          <w:tcPr>
            <w:tcW w:w="865" w:type="pct"/>
            <w:tcBorders>
              <w:top w:val="outset" w:sz="6" w:space="0" w:color="auto"/>
              <w:left w:val="outset" w:sz="6" w:space="0" w:color="auto"/>
              <w:bottom w:val="outset" w:sz="6" w:space="0" w:color="auto"/>
              <w:right w:val="outset" w:sz="6" w:space="0" w:color="auto"/>
            </w:tcBorders>
            <w:hideMark/>
          </w:tcPr>
          <w:p w14:paraId="76ADD15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054631F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70F7550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55E2201D"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1008E45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1.6.3. medicines used for colds and sinusitis</w:t>
            </w:r>
          </w:p>
        </w:tc>
        <w:tc>
          <w:tcPr>
            <w:tcW w:w="865" w:type="pct"/>
            <w:tcBorders>
              <w:top w:val="outset" w:sz="6" w:space="0" w:color="auto"/>
              <w:left w:val="outset" w:sz="6" w:space="0" w:color="auto"/>
              <w:bottom w:val="outset" w:sz="6" w:space="0" w:color="auto"/>
              <w:right w:val="outset" w:sz="6" w:space="0" w:color="auto"/>
            </w:tcBorders>
            <w:hideMark/>
          </w:tcPr>
          <w:p w14:paraId="402DD8E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9E68E8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5CF59F0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3E111D20"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5EF6D332"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1.7. </w:t>
            </w:r>
            <w:r w:rsidRPr="006E1C53">
              <w:rPr>
                <w:rFonts w:ascii="Times New Roman" w:hAnsi="Times New Roman"/>
                <w:b/>
                <w:noProof/>
                <w:sz w:val="24"/>
                <w:lang w:val="en-US"/>
              </w:rPr>
              <w:t>Anti-infection</w:t>
            </w:r>
          </w:p>
        </w:tc>
      </w:tr>
      <w:tr w:rsidR="006E1C53" w:rsidRPr="006E1C53" w14:paraId="129FD553"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3197270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1.7.1. antibiotics (at least two families)</w:t>
            </w:r>
          </w:p>
        </w:tc>
        <w:tc>
          <w:tcPr>
            <w:tcW w:w="865" w:type="pct"/>
            <w:tcBorders>
              <w:top w:val="outset" w:sz="6" w:space="0" w:color="auto"/>
              <w:left w:val="outset" w:sz="6" w:space="0" w:color="auto"/>
              <w:bottom w:val="outset" w:sz="6" w:space="0" w:color="auto"/>
              <w:right w:val="outset" w:sz="6" w:space="0" w:color="auto"/>
            </w:tcBorders>
            <w:hideMark/>
          </w:tcPr>
          <w:p w14:paraId="0EC1C9B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B63F02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040017DB"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21E399B8"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18C77D7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1.7.2. anti-parasitics</w:t>
            </w:r>
          </w:p>
        </w:tc>
        <w:tc>
          <w:tcPr>
            <w:tcW w:w="865" w:type="pct"/>
            <w:tcBorders>
              <w:top w:val="outset" w:sz="6" w:space="0" w:color="auto"/>
              <w:left w:val="outset" w:sz="6" w:space="0" w:color="auto"/>
              <w:bottom w:val="outset" w:sz="6" w:space="0" w:color="auto"/>
              <w:right w:val="outset" w:sz="6" w:space="0" w:color="auto"/>
            </w:tcBorders>
            <w:hideMark/>
          </w:tcPr>
          <w:p w14:paraId="3823F29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561DD6C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51C5874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508801A6"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338CE30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1.7.3. anti-tetanus vaccines and immunoglobulins</w:t>
            </w:r>
          </w:p>
        </w:tc>
        <w:tc>
          <w:tcPr>
            <w:tcW w:w="865" w:type="pct"/>
            <w:tcBorders>
              <w:top w:val="outset" w:sz="6" w:space="0" w:color="auto"/>
              <w:left w:val="outset" w:sz="6" w:space="0" w:color="auto"/>
              <w:bottom w:val="outset" w:sz="6" w:space="0" w:color="auto"/>
              <w:right w:val="outset" w:sz="6" w:space="0" w:color="auto"/>
            </w:tcBorders>
            <w:hideMark/>
          </w:tcPr>
          <w:p w14:paraId="3EEEBD2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67DAE4F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538FD91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1596408E"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0CB4234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1.7.4. anti-malarial medicines (depending upon operational area)</w:t>
            </w:r>
          </w:p>
        </w:tc>
        <w:tc>
          <w:tcPr>
            <w:tcW w:w="865" w:type="pct"/>
            <w:tcBorders>
              <w:top w:val="outset" w:sz="6" w:space="0" w:color="auto"/>
              <w:left w:val="outset" w:sz="6" w:space="0" w:color="auto"/>
              <w:bottom w:val="outset" w:sz="6" w:space="0" w:color="auto"/>
              <w:right w:val="outset" w:sz="6" w:space="0" w:color="auto"/>
            </w:tcBorders>
            <w:hideMark/>
          </w:tcPr>
          <w:p w14:paraId="75BA632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0A7B0C3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2D90583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134EBF11"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40374EFE"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1.8. </w:t>
            </w:r>
            <w:r w:rsidRPr="006E1C53">
              <w:rPr>
                <w:rFonts w:ascii="Times New Roman" w:hAnsi="Times New Roman"/>
                <w:b/>
                <w:noProof/>
                <w:sz w:val="24"/>
                <w:lang w:val="en-US"/>
              </w:rPr>
              <w:t>Compounds promoting rehydration, caloric intake and plasma expansion</w:t>
            </w:r>
          </w:p>
        </w:tc>
        <w:tc>
          <w:tcPr>
            <w:tcW w:w="865" w:type="pct"/>
            <w:tcBorders>
              <w:top w:val="outset" w:sz="6" w:space="0" w:color="auto"/>
              <w:left w:val="outset" w:sz="6" w:space="0" w:color="auto"/>
              <w:bottom w:val="outset" w:sz="6" w:space="0" w:color="auto"/>
              <w:right w:val="outset" w:sz="6" w:space="0" w:color="auto"/>
            </w:tcBorders>
            <w:hideMark/>
          </w:tcPr>
          <w:p w14:paraId="24DE441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7DE6C35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18E138DA"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00A149AE"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4F04A7AC"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1.9. </w:t>
            </w:r>
            <w:r w:rsidRPr="006E1C53">
              <w:rPr>
                <w:rFonts w:ascii="Times New Roman" w:hAnsi="Times New Roman"/>
                <w:b/>
                <w:noProof/>
                <w:sz w:val="24"/>
                <w:lang w:val="en-US"/>
              </w:rPr>
              <w:t>Medicines for external use</w:t>
            </w:r>
          </w:p>
        </w:tc>
      </w:tr>
      <w:tr w:rsidR="006E1C53" w:rsidRPr="006E1C53" w14:paraId="5AB52E2C"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469443A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1.9.1. skin medicines</w:t>
            </w:r>
          </w:p>
        </w:tc>
        <w:tc>
          <w:tcPr>
            <w:tcW w:w="865" w:type="pct"/>
            <w:tcBorders>
              <w:top w:val="outset" w:sz="6" w:space="0" w:color="auto"/>
              <w:left w:val="outset" w:sz="6" w:space="0" w:color="auto"/>
              <w:bottom w:val="outset" w:sz="6" w:space="0" w:color="auto"/>
              <w:right w:val="outset" w:sz="6" w:space="0" w:color="auto"/>
            </w:tcBorders>
            <w:hideMark/>
          </w:tcPr>
          <w:p w14:paraId="40F4DE7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0D06B33A"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55167C8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33CE15DF"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73B93EF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1.9.1.1. antiseptic solutions</w:t>
            </w:r>
          </w:p>
        </w:tc>
        <w:tc>
          <w:tcPr>
            <w:tcW w:w="865" w:type="pct"/>
            <w:tcBorders>
              <w:top w:val="outset" w:sz="6" w:space="0" w:color="auto"/>
              <w:left w:val="outset" w:sz="6" w:space="0" w:color="auto"/>
              <w:bottom w:val="outset" w:sz="6" w:space="0" w:color="auto"/>
              <w:right w:val="outset" w:sz="6" w:space="0" w:color="auto"/>
            </w:tcBorders>
            <w:hideMark/>
          </w:tcPr>
          <w:p w14:paraId="24B1D35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550668D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71F0893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87B61E6"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0429D9B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1.9.1.2. antibiotic ointments</w:t>
            </w:r>
          </w:p>
        </w:tc>
        <w:tc>
          <w:tcPr>
            <w:tcW w:w="865" w:type="pct"/>
            <w:tcBorders>
              <w:top w:val="outset" w:sz="6" w:space="0" w:color="auto"/>
              <w:left w:val="outset" w:sz="6" w:space="0" w:color="auto"/>
              <w:bottom w:val="outset" w:sz="6" w:space="0" w:color="auto"/>
              <w:right w:val="outset" w:sz="6" w:space="0" w:color="auto"/>
            </w:tcBorders>
            <w:hideMark/>
          </w:tcPr>
          <w:p w14:paraId="549202D1"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0082F4C1"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3AF4480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29F45290"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40678C7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1.9.1.3. anti-inflammatory and analgesic ointments</w:t>
            </w:r>
          </w:p>
        </w:tc>
        <w:tc>
          <w:tcPr>
            <w:tcW w:w="865" w:type="pct"/>
            <w:tcBorders>
              <w:top w:val="outset" w:sz="6" w:space="0" w:color="auto"/>
              <w:left w:val="outset" w:sz="6" w:space="0" w:color="auto"/>
              <w:bottom w:val="outset" w:sz="6" w:space="0" w:color="auto"/>
              <w:right w:val="outset" w:sz="6" w:space="0" w:color="auto"/>
            </w:tcBorders>
            <w:hideMark/>
          </w:tcPr>
          <w:p w14:paraId="5F83CDB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5E782A0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2F0C64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5FFF0FA1"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1D1028F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1.9.1.4. fungicidal creams</w:t>
            </w:r>
          </w:p>
        </w:tc>
        <w:tc>
          <w:tcPr>
            <w:tcW w:w="865" w:type="pct"/>
            <w:tcBorders>
              <w:top w:val="outset" w:sz="6" w:space="0" w:color="auto"/>
              <w:left w:val="outset" w:sz="6" w:space="0" w:color="auto"/>
              <w:bottom w:val="outset" w:sz="6" w:space="0" w:color="auto"/>
              <w:right w:val="outset" w:sz="6" w:space="0" w:color="auto"/>
            </w:tcBorders>
            <w:hideMark/>
          </w:tcPr>
          <w:p w14:paraId="0FFF7C1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574876B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11FE333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702C336"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5707871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1.9.1.5. burn preparations</w:t>
            </w:r>
          </w:p>
        </w:tc>
        <w:tc>
          <w:tcPr>
            <w:tcW w:w="865" w:type="pct"/>
            <w:tcBorders>
              <w:top w:val="outset" w:sz="6" w:space="0" w:color="auto"/>
              <w:left w:val="outset" w:sz="6" w:space="0" w:color="auto"/>
              <w:bottom w:val="outset" w:sz="6" w:space="0" w:color="auto"/>
              <w:right w:val="outset" w:sz="6" w:space="0" w:color="auto"/>
            </w:tcBorders>
            <w:hideMark/>
          </w:tcPr>
          <w:p w14:paraId="56D6D4B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0AAAB23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5183C3F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2A9F5A3C"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5007C39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1.9.2. eye medicines</w:t>
            </w:r>
          </w:p>
        </w:tc>
        <w:tc>
          <w:tcPr>
            <w:tcW w:w="865" w:type="pct"/>
            <w:tcBorders>
              <w:top w:val="outset" w:sz="6" w:space="0" w:color="auto"/>
              <w:left w:val="outset" w:sz="6" w:space="0" w:color="auto"/>
              <w:bottom w:val="outset" w:sz="6" w:space="0" w:color="auto"/>
              <w:right w:val="outset" w:sz="6" w:space="0" w:color="auto"/>
            </w:tcBorders>
            <w:hideMark/>
          </w:tcPr>
          <w:p w14:paraId="54E72A9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43596ED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58FE30B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7EBA2C6"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3E55786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1.9.2.1. antibiotic and anti-inflammatory drops</w:t>
            </w:r>
          </w:p>
        </w:tc>
        <w:tc>
          <w:tcPr>
            <w:tcW w:w="865" w:type="pct"/>
            <w:tcBorders>
              <w:top w:val="outset" w:sz="6" w:space="0" w:color="auto"/>
              <w:left w:val="outset" w:sz="6" w:space="0" w:color="auto"/>
              <w:bottom w:val="outset" w:sz="6" w:space="0" w:color="auto"/>
              <w:right w:val="outset" w:sz="6" w:space="0" w:color="auto"/>
            </w:tcBorders>
            <w:hideMark/>
          </w:tcPr>
          <w:p w14:paraId="6FF8E1A1"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9F4D201"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0029353A"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13B38303"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35D0625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1.9.2.2. anaesthetic drops</w:t>
            </w:r>
          </w:p>
        </w:tc>
        <w:tc>
          <w:tcPr>
            <w:tcW w:w="865" w:type="pct"/>
            <w:tcBorders>
              <w:top w:val="outset" w:sz="6" w:space="0" w:color="auto"/>
              <w:left w:val="outset" w:sz="6" w:space="0" w:color="auto"/>
              <w:bottom w:val="outset" w:sz="6" w:space="0" w:color="auto"/>
              <w:right w:val="outset" w:sz="6" w:space="0" w:color="auto"/>
            </w:tcBorders>
            <w:hideMark/>
          </w:tcPr>
          <w:p w14:paraId="1658A43B"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61A1270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7E62145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0B6F6896"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68B5B41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1.9.2.3. preparations for eyewash</w:t>
            </w:r>
          </w:p>
        </w:tc>
        <w:tc>
          <w:tcPr>
            <w:tcW w:w="865" w:type="pct"/>
            <w:tcBorders>
              <w:top w:val="outset" w:sz="6" w:space="0" w:color="auto"/>
              <w:left w:val="outset" w:sz="6" w:space="0" w:color="auto"/>
              <w:bottom w:val="outset" w:sz="6" w:space="0" w:color="auto"/>
              <w:right w:val="outset" w:sz="6" w:space="0" w:color="auto"/>
            </w:tcBorders>
            <w:hideMark/>
          </w:tcPr>
          <w:p w14:paraId="1DCC05A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701528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8C6BDE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2C365894"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4C0C020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1.9.2.4. hypotonic myotic drops</w:t>
            </w:r>
          </w:p>
        </w:tc>
        <w:tc>
          <w:tcPr>
            <w:tcW w:w="865" w:type="pct"/>
            <w:tcBorders>
              <w:top w:val="outset" w:sz="6" w:space="0" w:color="auto"/>
              <w:left w:val="outset" w:sz="6" w:space="0" w:color="auto"/>
              <w:bottom w:val="outset" w:sz="6" w:space="0" w:color="auto"/>
              <w:right w:val="outset" w:sz="6" w:space="0" w:color="auto"/>
            </w:tcBorders>
            <w:hideMark/>
          </w:tcPr>
          <w:p w14:paraId="03B6C7F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16215CF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18F93A1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3AE44750"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3BF0DF8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1.9.3. ear medicines</w:t>
            </w:r>
          </w:p>
        </w:tc>
        <w:tc>
          <w:tcPr>
            <w:tcW w:w="865" w:type="pct"/>
            <w:tcBorders>
              <w:top w:val="outset" w:sz="6" w:space="0" w:color="auto"/>
              <w:left w:val="outset" w:sz="6" w:space="0" w:color="auto"/>
              <w:bottom w:val="outset" w:sz="6" w:space="0" w:color="auto"/>
              <w:right w:val="outset" w:sz="6" w:space="0" w:color="auto"/>
            </w:tcBorders>
            <w:hideMark/>
          </w:tcPr>
          <w:p w14:paraId="22BC665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0AEA35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36BE3AD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9FE4FE2"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62908F8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1.9.3.1. anaesthetic and anti-inflammatory solutions</w:t>
            </w:r>
          </w:p>
        </w:tc>
        <w:tc>
          <w:tcPr>
            <w:tcW w:w="865" w:type="pct"/>
            <w:tcBorders>
              <w:top w:val="outset" w:sz="6" w:space="0" w:color="auto"/>
              <w:left w:val="outset" w:sz="6" w:space="0" w:color="auto"/>
              <w:bottom w:val="outset" w:sz="6" w:space="0" w:color="auto"/>
              <w:right w:val="outset" w:sz="6" w:space="0" w:color="auto"/>
            </w:tcBorders>
            <w:hideMark/>
          </w:tcPr>
          <w:p w14:paraId="5EDFAC4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45E0DF0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5ED91B6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2EB0D9FF"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3C4B73C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1.9.4. medicines for oral and throat infections</w:t>
            </w:r>
          </w:p>
        </w:tc>
        <w:tc>
          <w:tcPr>
            <w:tcW w:w="865" w:type="pct"/>
            <w:tcBorders>
              <w:top w:val="outset" w:sz="6" w:space="0" w:color="auto"/>
              <w:left w:val="outset" w:sz="6" w:space="0" w:color="auto"/>
              <w:bottom w:val="outset" w:sz="6" w:space="0" w:color="auto"/>
              <w:right w:val="outset" w:sz="6" w:space="0" w:color="auto"/>
            </w:tcBorders>
            <w:hideMark/>
          </w:tcPr>
          <w:p w14:paraId="35A5A1F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2E43403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6502923B"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63DBE473"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51A7C91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1.9.4.1. antibiotic or antiseptic mouthwashes</w:t>
            </w:r>
          </w:p>
        </w:tc>
        <w:tc>
          <w:tcPr>
            <w:tcW w:w="865" w:type="pct"/>
            <w:tcBorders>
              <w:top w:val="outset" w:sz="6" w:space="0" w:color="auto"/>
              <w:left w:val="outset" w:sz="6" w:space="0" w:color="auto"/>
              <w:bottom w:val="outset" w:sz="6" w:space="0" w:color="auto"/>
              <w:right w:val="outset" w:sz="6" w:space="0" w:color="auto"/>
            </w:tcBorders>
            <w:hideMark/>
          </w:tcPr>
          <w:p w14:paraId="2CD9DC0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CDA071A"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134F4A2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8B01911"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05D7F16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1.9.5. local anaesthetics</w:t>
            </w:r>
          </w:p>
        </w:tc>
        <w:tc>
          <w:tcPr>
            <w:tcW w:w="865" w:type="pct"/>
            <w:tcBorders>
              <w:top w:val="outset" w:sz="6" w:space="0" w:color="auto"/>
              <w:left w:val="outset" w:sz="6" w:space="0" w:color="auto"/>
              <w:bottom w:val="outset" w:sz="6" w:space="0" w:color="auto"/>
              <w:right w:val="outset" w:sz="6" w:space="0" w:color="auto"/>
            </w:tcBorders>
            <w:hideMark/>
          </w:tcPr>
          <w:p w14:paraId="4855169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0351A49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6E22D0C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2DBB6E6C"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26BE898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1.9.5.1. local anaesthetics using freezing</w:t>
            </w:r>
          </w:p>
        </w:tc>
        <w:tc>
          <w:tcPr>
            <w:tcW w:w="865" w:type="pct"/>
            <w:tcBorders>
              <w:top w:val="outset" w:sz="6" w:space="0" w:color="auto"/>
              <w:left w:val="outset" w:sz="6" w:space="0" w:color="auto"/>
              <w:bottom w:val="outset" w:sz="6" w:space="0" w:color="auto"/>
              <w:right w:val="outset" w:sz="6" w:space="0" w:color="auto"/>
            </w:tcBorders>
            <w:hideMark/>
          </w:tcPr>
          <w:p w14:paraId="76AFC10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4F8D55C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7C218A1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573E28C0"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0A87E59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1.9.5.2. local anaesthetics given by subcutaneous injection</w:t>
            </w:r>
          </w:p>
        </w:tc>
        <w:tc>
          <w:tcPr>
            <w:tcW w:w="865" w:type="pct"/>
            <w:tcBorders>
              <w:top w:val="outset" w:sz="6" w:space="0" w:color="auto"/>
              <w:left w:val="outset" w:sz="6" w:space="0" w:color="auto"/>
              <w:bottom w:val="outset" w:sz="6" w:space="0" w:color="auto"/>
              <w:right w:val="outset" w:sz="6" w:space="0" w:color="auto"/>
            </w:tcBorders>
            <w:hideMark/>
          </w:tcPr>
          <w:p w14:paraId="1A7FF98C"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A9536F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096A8A0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63AA2C95"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06AE3169" w14:textId="77777777" w:rsidR="006E1C53" w:rsidRPr="006E1C53" w:rsidRDefault="006E1C53" w:rsidP="00760F4E">
            <w:pPr>
              <w:keepNext/>
              <w:keepLines/>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2. </w:t>
            </w:r>
            <w:r w:rsidRPr="006E1C53">
              <w:rPr>
                <w:rFonts w:ascii="Times New Roman" w:hAnsi="Times New Roman"/>
                <w:b/>
                <w:noProof/>
                <w:sz w:val="24"/>
                <w:lang w:val="en-US"/>
              </w:rPr>
              <w:t>MEDICAL EQUIPMENT</w:t>
            </w:r>
          </w:p>
        </w:tc>
      </w:tr>
      <w:tr w:rsidR="006E1C53" w:rsidRPr="006E1C53" w14:paraId="6C04041C"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127D4D1D" w14:textId="77777777" w:rsidR="006E1C53" w:rsidRPr="006E1C53" w:rsidRDefault="006E1C53" w:rsidP="00760F4E">
            <w:pPr>
              <w:keepNext/>
              <w:keepLines/>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2.1. </w:t>
            </w:r>
            <w:r w:rsidRPr="006E1C53">
              <w:rPr>
                <w:rFonts w:ascii="Times New Roman" w:hAnsi="Times New Roman"/>
                <w:b/>
                <w:noProof/>
                <w:sz w:val="24"/>
                <w:lang w:val="en-US"/>
              </w:rPr>
              <w:t>Resuscitation equipment</w:t>
            </w:r>
          </w:p>
        </w:tc>
      </w:tr>
      <w:tr w:rsidR="006E1C53" w:rsidRPr="006E1C53" w14:paraId="0BE0B434"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711E9750" w14:textId="77777777" w:rsidR="006E1C53" w:rsidRPr="006E1C53" w:rsidRDefault="006E1C53" w:rsidP="00760F4E">
            <w:pPr>
              <w:keepNext/>
              <w:keepLines/>
              <w:spacing w:after="0" w:line="240" w:lineRule="auto"/>
              <w:jc w:val="both"/>
              <w:rPr>
                <w:rFonts w:ascii="Times New Roman" w:hAnsi="Times New Roman"/>
                <w:noProof/>
                <w:sz w:val="24"/>
                <w:lang w:val="en-US"/>
              </w:rPr>
            </w:pPr>
            <w:r w:rsidRPr="006E1C53">
              <w:rPr>
                <w:rFonts w:ascii="Times New Roman" w:hAnsi="Times New Roman"/>
                <w:noProof/>
                <w:sz w:val="24"/>
                <w:lang w:val="en-US"/>
              </w:rPr>
              <w:t>2.1.1. ambu bag (or equivalent equipment supplied with large, medium and small masks)</w:t>
            </w:r>
          </w:p>
        </w:tc>
        <w:tc>
          <w:tcPr>
            <w:tcW w:w="865" w:type="pct"/>
            <w:tcBorders>
              <w:top w:val="outset" w:sz="6" w:space="0" w:color="auto"/>
              <w:left w:val="outset" w:sz="6" w:space="0" w:color="auto"/>
              <w:bottom w:val="outset" w:sz="6" w:space="0" w:color="auto"/>
              <w:right w:val="outset" w:sz="6" w:space="0" w:color="auto"/>
            </w:tcBorders>
            <w:hideMark/>
          </w:tcPr>
          <w:p w14:paraId="3D9FBCB1" w14:textId="77777777" w:rsidR="006E1C53" w:rsidRPr="006E1C53" w:rsidRDefault="006E1C53" w:rsidP="00760F4E">
            <w:pPr>
              <w:keepNext/>
              <w:keepLines/>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416AA0B" w14:textId="77777777" w:rsidR="006E1C53" w:rsidRPr="006E1C53" w:rsidRDefault="006E1C53" w:rsidP="00760F4E">
            <w:pPr>
              <w:keepNext/>
              <w:keepLines/>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6486365F" w14:textId="77777777" w:rsidR="006E1C53" w:rsidRPr="006E1C53" w:rsidRDefault="006E1C53" w:rsidP="00760F4E">
            <w:pPr>
              <w:keepNext/>
              <w:keepLines/>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3F349584"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466DF2A0" w14:textId="77777777" w:rsidR="006E1C53" w:rsidRPr="006E1C53" w:rsidRDefault="006E1C53" w:rsidP="00760F4E">
            <w:pPr>
              <w:keepNext/>
              <w:keepLines/>
              <w:spacing w:after="0" w:line="240" w:lineRule="auto"/>
              <w:jc w:val="both"/>
              <w:rPr>
                <w:rFonts w:ascii="Times New Roman" w:hAnsi="Times New Roman"/>
                <w:noProof/>
                <w:sz w:val="24"/>
                <w:lang w:val="en-US"/>
              </w:rPr>
            </w:pPr>
            <w:r w:rsidRPr="006E1C53">
              <w:rPr>
                <w:rFonts w:ascii="Times New Roman" w:hAnsi="Times New Roman"/>
                <w:noProof/>
                <w:sz w:val="24"/>
                <w:lang w:val="en-US"/>
              </w:rPr>
              <w:t>2.1.2. appliance for the administration of oxygen with pressure-reducing valve such that ship’s industrial oxygen can be used, or oxygen container</w:t>
            </w:r>
          </w:p>
        </w:tc>
        <w:tc>
          <w:tcPr>
            <w:tcW w:w="865" w:type="pct"/>
            <w:tcBorders>
              <w:top w:val="outset" w:sz="6" w:space="0" w:color="auto"/>
              <w:left w:val="outset" w:sz="6" w:space="0" w:color="auto"/>
              <w:bottom w:val="outset" w:sz="6" w:space="0" w:color="auto"/>
              <w:right w:val="outset" w:sz="6" w:space="0" w:color="auto"/>
            </w:tcBorders>
            <w:hideMark/>
          </w:tcPr>
          <w:p w14:paraId="0301C5C3" w14:textId="77777777" w:rsidR="006E1C53" w:rsidRPr="006E1C53" w:rsidRDefault="006E1C53" w:rsidP="00760F4E">
            <w:pPr>
              <w:keepNext/>
              <w:keepLines/>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760C70F3" w14:textId="77777777" w:rsidR="006E1C53" w:rsidRPr="006E1C53" w:rsidRDefault="006E1C53" w:rsidP="00760F4E">
            <w:pPr>
              <w:keepNext/>
              <w:keepLines/>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56561370" w14:textId="77777777" w:rsidR="006E1C53" w:rsidRPr="006E1C53" w:rsidRDefault="006E1C53" w:rsidP="00760F4E">
            <w:pPr>
              <w:keepNext/>
              <w:keepLines/>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76AA3C03"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5F58BD0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2.1.3. mechanical aspirator to clear upper respiratory passages</w:t>
            </w:r>
          </w:p>
        </w:tc>
        <w:tc>
          <w:tcPr>
            <w:tcW w:w="865" w:type="pct"/>
            <w:tcBorders>
              <w:top w:val="outset" w:sz="6" w:space="0" w:color="auto"/>
              <w:left w:val="outset" w:sz="6" w:space="0" w:color="auto"/>
              <w:bottom w:val="outset" w:sz="6" w:space="0" w:color="auto"/>
              <w:right w:val="outset" w:sz="6" w:space="0" w:color="auto"/>
            </w:tcBorders>
            <w:hideMark/>
          </w:tcPr>
          <w:p w14:paraId="6A58616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5B9C83A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1E7481F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0BFC3241"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7BCD3F24"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2.2. </w:t>
            </w:r>
            <w:r w:rsidRPr="006E1C53">
              <w:rPr>
                <w:rFonts w:ascii="Times New Roman" w:hAnsi="Times New Roman"/>
                <w:b/>
                <w:noProof/>
                <w:sz w:val="24"/>
                <w:lang w:val="en-US"/>
              </w:rPr>
              <w:t>Dressing and suturing equipment</w:t>
            </w:r>
          </w:p>
        </w:tc>
      </w:tr>
      <w:tr w:rsidR="006E1C53" w:rsidRPr="006E1C53" w14:paraId="051FC08A"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6520A9E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2.2.1. tourniquets</w:t>
            </w:r>
          </w:p>
        </w:tc>
        <w:tc>
          <w:tcPr>
            <w:tcW w:w="865" w:type="pct"/>
            <w:tcBorders>
              <w:top w:val="outset" w:sz="6" w:space="0" w:color="auto"/>
              <w:left w:val="outset" w:sz="6" w:space="0" w:color="auto"/>
              <w:bottom w:val="outset" w:sz="6" w:space="0" w:color="auto"/>
              <w:right w:val="outset" w:sz="6" w:space="0" w:color="auto"/>
            </w:tcBorders>
            <w:hideMark/>
          </w:tcPr>
          <w:p w14:paraId="3123B96C"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428D334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3DF5433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15CDD1D"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2E2A2CC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2.2.2. disposable suture kit (stapler) or suture kit with needles</w:t>
            </w:r>
          </w:p>
        </w:tc>
        <w:tc>
          <w:tcPr>
            <w:tcW w:w="865" w:type="pct"/>
            <w:tcBorders>
              <w:top w:val="outset" w:sz="6" w:space="0" w:color="auto"/>
              <w:left w:val="outset" w:sz="6" w:space="0" w:color="auto"/>
              <w:bottom w:val="outset" w:sz="6" w:space="0" w:color="auto"/>
              <w:right w:val="outset" w:sz="6" w:space="0" w:color="auto"/>
            </w:tcBorders>
            <w:hideMark/>
          </w:tcPr>
          <w:p w14:paraId="23047C1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7E18BE1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164071D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6ADA397"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229B735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2.2.3. adhesive elastic bandages</w:t>
            </w:r>
          </w:p>
        </w:tc>
        <w:tc>
          <w:tcPr>
            <w:tcW w:w="865" w:type="pct"/>
            <w:tcBorders>
              <w:top w:val="outset" w:sz="6" w:space="0" w:color="auto"/>
              <w:left w:val="outset" w:sz="6" w:space="0" w:color="auto"/>
              <w:bottom w:val="outset" w:sz="6" w:space="0" w:color="auto"/>
              <w:right w:val="outset" w:sz="6" w:space="0" w:color="auto"/>
            </w:tcBorders>
            <w:hideMark/>
          </w:tcPr>
          <w:p w14:paraId="40A5516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213008F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AD41EC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1D8C1BAF"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0E69B5E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2.2.4. gauze strips</w:t>
            </w:r>
          </w:p>
        </w:tc>
        <w:tc>
          <w:tcPr>
            <w:tcW w:w="865" w:type="pct"/>
            <w:tcBorders>
              <w:top w:val="outset" w:sz="6" w:space="0" w:color="auto"/>
              <w:left w:val="outset" w:sz="6" w:space="0" w:color="auto"/>
              <w:bottom w:val="outset" w:sz="6" w:space="0" w:color="auto"/>
              <w:right w:val="outset" w:sz="6" w:space="0" w:color="auto"/>
            </w:tcBorders>
            <w:hideMark/>
          </w:tcPr>
          <w:p w14:paraId="0873C41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5C36A58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37784F6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5B768349"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230ED18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2.2.5. tubular gauze for finger bandages</w:t>
            </w:r>
          </w:p>
        </w:tc>
        <w:tc>
          <w:tcPr>
            <w:tcW w:w="865" w:type="pct"/>
            <w:tcBorders>
              <w:top w:val="outset" w:sz="6" w:space="0" w:color="auto"/>
              <w:left w:val="outset" w:sz="6" w:space="0" w:color="auto"/>
              <w:bottom w:val="outset" w:sz="6" w:space="0" w:color="auto"/>
              <w:right w:val="outset" w:sz="6" w:space="0" w:color="auto"/>
            </w:tcBorders>
            <w:hideMark/>
          </w:tcPr>
          <w:p w14:paraId="0A8A0B4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6CDF82B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55A5FA0C"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795DC843"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6C977B0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2.2.6. sterile gauze compresses</w:t>
            </w:r>
          </w:p>
        </w:tc>
        <w:tc>
          <w:tcPr>
            <w:tcW w:w="865" w:type="pct"/>
            <w:tcBorders>
              <w:top w:val="outset" w:sz="6" w:space="0" w:color="auto"/>
              <w:left w:val="outset" w:sz="6" w:space="0" w:color="auto"/>
              <w:bottom w:val="outset" w:sz="6" w:space="0" w:color="auto"/>
              <w:right w:val="outset" w:sz="6" w:space="0" w:color="auto"/>
            </w:tcBorders>
            <w:hideMark/>
          </w:tcPr>
          <w:p w14:paraId="0A58CBB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0B8CCAA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334857D1"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22F2C2FF"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1DD89C4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2.2.7. sterile sheet for burns victims</w:t>
            </w:r>
          </w:p>
        </w:tc>
        <w:tc>
          <w:tcPr>
            <w:tcW w:w="865" w:type="pct"/>
            <w:tcBorders>
              <w:top w:val="outset" w:sz="6" w:space="0" w:color="auto"/>
              <w:left w:val="outset" w:sz="6" w:space="0" w:color="auto"/>
              <w:bottom w:val="outset" w:sz="6" w:space="0" w:color="auto"/>
              <w:right w:val="outset" w:sz="6" w:space="0" w:color="auto"/>
            </w:tcBorders>
            <w:hideMark/>
          </w:tcPr>
          <w:p w14:paraId="19F096BB"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DD3413A"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6C7A17D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08E57CD2"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562F633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2.2.8. triangular sling</w:t>
            </w:r>
          </w:p>
        </w:tc>
        <w:tc>
          <w:tcPr>
            <w:tcW w:w="865" w:type="pct"/>
            <w:tcBorders>
              <w:top w:val="outset" w:sz="6" w:space="0" w:color="auto"/>
              <w:left w:val="outset" w:sz="6" w:space="0" w:color="auto"/>
              <w:bottom w:val="outset" w:sz="6" w:space="0" w:color="auto"/>
              <w:right w:val="outset" w:sz="6" w:space="0" w:color="auto"/>
            </w:tcBorders>
            <w:hideMark/>
          </w:tcPr>
          <w:p w14:paraId="72FDFFC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154999F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3A415C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0B7C7929"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66F236D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2.2.9. disposable gloves</w:t>
            </w:r>
          </w:p>
        </w:tc>
        <w:tc>
          <w:tcPr>
            <w:tcW w:w="865" w:type="pct"/>
            <w:tcBorders>
              <w:top w:val="outset" w:sz="6" w:space="0" w:color="auto"/>
              <w:left w:val="outset" w:sz="6" w:space="0" w:color="auto"/>
              <w:bottom w:val="outset" w:sz="6" w:space="0" w:color="auto"/>
              <w:right w:val="outset" w:sz="6" w:space="0" w:color="auto"/>
            </w:tcBorders>
            <w:hideMark/>
          </w:tcPr>
          <w:p w14:paraId="752FAD6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411D131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1371B01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6CB5F9B2"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4140CC7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2.2.10. adhesive dressings</w:t>
            </w:r>
          </w:p>
        </w:tc>
        <w:tc>
          <w:tcPr>
            <w:tcW w:w="865" w:type="pct"/>
            <w:tcBorders>
              <w:top w:val="outset" w:sz="6" w:space="0" w:color="auto"/>
              <w:left w:val="outset" w:sz="6" w:space="0" w:color="auto"/>
              <w:bottom w:val="outset" w:sz="6" w:space="0" w:color="auto"/>
              <w:right w:val="outset" w:sz="6" w:space="0" w:color="auto"/>
            </w:tcBorders>
            <w:hideMark/>
          </w:tcPr>
          <w:p w14:paraId="6DF108BC"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52E8F8C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E9CB41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561B7EB7"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1C3920F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2.2.11. sterile compression bandages</w:t>
            </w:r>
          </w:p>
        </w:tc>
        <w:tc>
          <w:tcPr>
            <w:tcW w:w="865" w:type="pct"/>
            <w:tcBorders>
              <w:top w:val="outset" w:sz="6" w:space="0" w:color="auto"/>
              <w:left w:val="outset" w:sz="6" w:space="0" w:color="auto"/>
              <w:bottom w:val="outset" w:sz="6" w:space="0" w:color="auto"/>
              <w:right w:val="outset" w:sz="6" w:space="0" w:color="auto"/>
            </w:tcBorders>
            <w:hideMark/>
          </w:tcPr>
          <w:p w14:paraId="56B294F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1C08F35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1E6CFC6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71C5D1F2"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77D90C0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2.2.12. adhesive sutures or zinc oxide bandages</w:t>
            </w:r>
          </w:p>
        </w:tc>
        <w:tc>
          <w:tcPr>
            <w:tcW w:w="865" w:type="pct"/>
            <w:tcBorders>
              <w:top w:val="outset" w:sz="6" w:space="0" w:color="auto"/>
              <w:left w:val="outset" w:sz="6" w:space="0" w:color="auto"/>
              <w:bottom w:val="outset" w:sz="6" w:space="0" w:color="auto"/>
              <w:right w:val="outset" w:sz="6" w:space="0" w:color="auto"/>
            </w:tcBorders>
            <w:hideMark/>
          </w:tcPr>
          <w:p w14:paraId="5CAEF7FA"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F6C1BD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3175082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202030A9"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4D1429B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2.2.13. non-absorbable sutures with needles</w:t>
            </w:r>
          </w:p>
        </w:tc>
        <w:tc>
          <w:tcPr>
            <w:tcW w:w="865" w:type="pct"/>
            <w:tcBorders>
              <w:top w:val="outset" w:sz="6" w:space="0" w:color="auto"/>
              <w:left w:val="outset" w:sz="6" w:space="0" w:color="auto"/>
              <w:bottom w:val="outset" w:sz="6" w:space="0" w:color="auto"/>
              <w:right w:val="outset" w:sz="6" w:space="0" w:color="auto"/>
            </w:tcBorders>
            <w:hideMark/>
          </w:tcPr>
          <w:p w14:paraId="19908A6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5919504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3B289D1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10F0ED22"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0DF7960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2.2.14. vaseline gauze</w:t>
            </w:r>
          </w:p>
        </w:tc>
        <w:tc>
          <w:tcPr>
            <w:tcW w:w="865" w:type="pct"/>
            <w:tcBorders>
              <w:top w:val="outset" w:sz="6" w:space="0" w:color="auto"/>
              <w:left w:val="outset" w:sz="6" w:space="0" w:color="auto"/>
              <w:bottom w:val="outset" w:sz="6" w:space="0" w:color="auto"/>
              <w:right w:val="outset" w:sz="6" w:space="0" w:color="auto"/>
            </w:tcBorders>
            <w:hideMark/>
          </w:tcPr>
          <w:p w14:paraId="6E43E4E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DB0977B"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3AB01A6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1472647C"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05C5E86E"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2.3. </w:t>
            </w:r>
            <w:r w:rsidRPr="006E1C53">
              <w:rPr>
                <w:rFonts w:ascii="Times New Roman" w:hAnsi="Times New Roman"/>
                <w:b/>
                <w:noProof/>
                <w:sz w:val="24"/>
                <w:lang w:val="en-US"/>
              </w:rPr>
              <w:t>Instruments</w:t>
            </w:r>
          </w:p>
        </w:tc>
      </w:tr>
      <w:tr w:rsidR="006E1C53" w:rsidRPr="006E1C53" w14:paraId="6C1AA85C"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0385961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2.3.1. disposable scalpels</w:t>
            </w:r>
          </w:p>
        </w:tc>
        <w:tc>
          <w:tcPr>
            <w:tcW w:w="865" w:type="pct"/>
            <w:tcBorders>
              <w:top w:val="outset" w:sz="6" w:space="0" w:color="auto"/>
              <w:left w:val="outset" w:sz="6" w:space="0" w:color="auto"/>
              <w:bottom w:val="outset" w:sz="6" w:space="0" w:color="auto"/>
              <w:right w:val="outset" w:sz="6" w:space="0" w:color="auto"/>
            </w:tcBorders>
            <w:hideMark/>
          </w:tcPr>
          <w:p w14:paraId="36DB5D7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189DCD7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78E108C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2DA3C8CB"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55B9CB2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2.3.2. instrument box made of suitable material</w:t>
            </w:r>
          </w:p>
        </w:tc>
        <w:tc>
          <w:tcPr>
            <w:tcW w:w="865" w:type="pct"/>
            <w:tcBorders>
              <w:top w:val="outset" w:sz="6" w:space="0" w:color="auto"/>
              <w:left w:val="outset" w:sz="6" w:space="0" w:color="auto"/>
              <w:bottom w:val="outset" w:sz="6" w:space="0" w:color="auto"/>
              <w:right w:val="outset" w:sz="6" w:space="0" w:color="auto"/>
            </w:tcBorders>
            <w:hideMark/>
          </w:tcPr>
          <w:p w14:paraId="53B483F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4F3890C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816CC2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4B6E4DD"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7F5AE38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2.3.3. scissors</w:t>
            </w:r>
          </w:p>
        </w:tc>
        <w:tc>
          <w:tcPr>
            <w:tcW w:w="865" w:type="pct"/>
            <w:tcBorders>
              <w:top w:val="outset" w:sz="6" w:space="0" w:color="auto"/>
              <w:left w:val="outset" w:sz="6" w:space="0" w:color="auto"/>
              <w:bottom w:val="outset" w:sz="6" w:space="0" w:color="auto"/>
              <w:right w:val="outset" w:sz="6" w:space="0" w:color="auto"/>
            </w:tcBorders>
            <w:hideMark/>
          </w:tcPr>
          <w:p w14:paraId="5CD8367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6DAF684C"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7D41145B"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78E7BC64"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3776CB3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2.3.4. dissecting forceps</w:t>
            </w:r>
          </w:p>
        </w:tc>
        <w:tc>
          <w:tcPr>
            <w:tcW w:w="865" w:type="pct"/>
            <w:tcBorders>
              <w:top w:val="outset" w:sz="6" w:space="0" w:color="auto"/>
              <w:left w:val="outset" w:sz="6" w:space="0" w:color="auto"/>
              <w:bottom w:val="outset" w:sz="6" w:space="0" w:color="auto"/>
              <w:right w:val="outset" w:sz="6" w:space="0" w:color="auto"/>
            </w:tcBorders>
            <w:hideMark/>
          </w:tcPr>
          <w:p w14:paraId="635F3AD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57617B4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51C475CB"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104474E5"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6D334BC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2.3.5. haemostatic clamps</w:t>
            </w:r>
          </w:p>
        </w:tc>
        <w:tc>
          <w:tcPr>
            <w:tcW w:w="865" w:type="pct"/>
            <w:tcBorders>
              <w:top w:val="outset" w:sz="6" w:space="0" w:color="auto"/>
              <w:left w:val="outset" w:sz="6" w:space="0" w:color="auto"/>
              <w:bottom w:val="outset" w:sz="6" w:space="0" w:color="auto"/>
              <w:right w:val="outset" w:sz="6" w:space="0" w:color="auto"/>
            </w:tcBorders>
            <w:hideMark/>
          </w:tcPr>
          <w:p w14:paraId="63EDF5AA"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AF670C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1B5112A1"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0C6500B"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2D4536D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2.3.6. needle forceps</w:t>
            </w:r>
          </w:p>
        </w:tc>
        <w:tc>
          <w:tcPr>
            <w:tcW w:w="865" w:type="pct"/>
            <w:tcBorders>
              <w:top w:val="outset" w:sz="6" w:space="0" w:color="auto"/>
              <w:left w:val="outset" w:sz="6" w:space="0" w:color="auto"/>
              <w:bottom w:val="outset" w:sz="6" w:space="0" w:color="auto"/>
              <w:right w:val="outset" w:sz="6" w:space="0" w:color="auto"/>
            </w:tcBorders>
            <w:hideMark/>
          </w:tcPr>
          <w:p w14:paraId="5355415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08B8E77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3894D54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24E7AE07"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12F994A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2.3.7. disposable razors</w:t>
            </w:r>
          </w:p>
        </w:tc>
        <w:tc>
          <w:tcPr>
            <w:tcW w:w="865" w:type="pct"/>
            <w:tcBorders>
              <w:top w:val="outset" w:sz="6" w:space="0" w:color="auto"/>
              <w:left w:val="outset" w:sz="6" w:space="0" w:color="auto"/>
              <w:bottom w:val="outset" w:sz="6" w:space="0" w:color="auto"/>
              <w:right w:val="outset" w:sz="6" w:space="0" w:color="auto"/>
            </w:tcBorders>
            <w:hideMark/>
          </w:tcPr>
          <w:p w14:paraId="0BC7CE2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0B3BF2E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15E247C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526DFE07"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670C0022"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2.4. </w:t>
            </w:r>
            <w:r w:rsidRPr="006E1C53">
              <w:rPr>
                <w:rFonts w:ascii="Times New Roman" w:hAnsi="Times New Roman"/>
                <w:b/>
                <w:noProof/>
                <w:sz w:val="24"/>
                <w:lang w:val="en-US"/>
              </w:rPr>
              <w:t>Examination and monitoring equipment</w:t>
            </w:r>
          </w:p>
        </w:tc>
      </w:tr>
      <w:tr w:rsidR="006E1C53" w:rsidRPr="006E1C53" w14:paraId="28723354"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60B73F0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2.4.1. disposable tongue depressors</w:t>
            </w:r>
          </w:p>
        </w:tc>
        <w:tc>
          <w:tcPr>
            <w:tcW w:w="865" w:type="pct"/>
            <w:tcBorders>
              <w:top w:val="outset" w:sz="6" w:space="0" w:color="auto"/>
              <w:left w:val="outset" w:sz="6" w:space="0" w:color="auto"/>
              <w:bottom w:val="outset" w:sz="6" w:space="0" w:color="auto"/>
              <w:right w:val="outset" w:sz="6" w:space="0" w:color="auto"/>
            </w:tcBorders>
            <w:hideMark/>
          </w:tcPr>
          <w:p w14:paraId="70FA3D1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4B05BE9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366DAC2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04929338"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4027EB3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2.4.2. reactive strips for urine analysis (blood, glucose, proteins, nitrites, leucocytes)</w:t>
            </w:r>
          </w:p>
        </w:tc>
        <w:tc>
          <w:tcPr>
            <w:tcW w:w="865" w:type="pct"/>
            <w:tcBorders>
              <w:top w:val="outset" w:sz="6" w:space="0" w:color="auto"/>
              <w:left w:val="outset" w:sz="6" w:space="0" w:color="auto"/>
              <w:bottom w:val="outset" w:sz="6" w:space="0" w:color="auto"/>
              <w:right w:val="outset" w:sz="6" w:space="0" w:color="auto"/>
            </w:tcBorders>
            <w:hideMark/>
          </w:tcPr>
          <w:p w14:paraId="567784A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4229F00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5DEA678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7391BF17"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0626716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2.4.3. temperature charts</w:t>
            </w:r>
          </w:p>
        </w:tc>
        <w:tc>
          <w:tcPr>
            <w:tcW w:w="865" w:type="pct"/>
            <w:tcBorders>
              <w:top w:val="outset" w:sz="6" w:space="0" w:color="auto"/>
              <w:left w:val="outset" w:sz="6" w:space="0" w:color="auto"/>
              <w:bottom w:val="outset" w:sz="6" w:space="0" w:color="auto"/>
              <w:right w:val="outset" w:sz="6" w:space="0" w:color="auto"/>
            </w:tcBorders>
            <w:hideMark/>
          </w:tcPr>
          <w:p w14:paraId="0BD9871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3211F5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18BBB16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D594852"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395CCD2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2.4.4. medical evacuation sheet</w:t>
            </w:r>
          </w:p>
        </w:tc>
        <w:tc>
          <w:tcPr>
            <w:tcW w:w="865" w:type="pct"/>
            <w:tcBorders>
              <w:top w:val="outset" w:sz="6" w:space="0" w:color="auto"/>
              <w:left w:val="outset" w:sz="6" w:space="0" w:color="auto"/>
              <w:bottom w:val="outset" w:sz="6" w:space="0" w:color="auto"/>
              <w:right w:val="outset" w:sz="6" w:space="0" w:color="auto"/>
            </w:tcBorders>
            <w:hideMark/>
          </w:tcPr>
          <w:p w14:paraId="3837AF2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4B48594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3195729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364C7D5"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7538403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2.4.5. stethoscope</w:t>
            </w:r>
          </w:p>
        </w:tc>
        <w:tc>
          <w:tcPr>
            <w:tcW w:w="865" w:type="pct"/>
            <w:tcBorders>
              <w:top w:val="outset" w:sz="6" w:space="0" w:color="auto"/>
              <w:left w:val="outset" w:sz="6" w:space="0" w:color="auto"/>
              <w:bottom w:val="outset" w:sz="6" w:space="0" w:color="auto"/>
              <w:right w:val="outset" w:sz="6" w:space="0" w:color="auto"/>
            </w:tcBorders>
            <w:hideMark/>
          </w:tcPr>
          <w:p w14:paraId="0A0544D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072DEC0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07C59EAB"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74D18BB0"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0C531BA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2.4.6. sphygmomanometer</w:t>
            </w:r>
          </w:p>
        </w:tc>
        <w:tc>
          <w:tcPr>
            <w:tcW w:w="865" w:type="pct"/>
            <w:tcBorders>
              <w:top w:val="outset" w:sz="6" w:space="0" w:color="auto"/>
              <w:left w:val="outset" w:sz="6" w:space="0" w:color="auto"/>
              <w:bottom w:val="outset" w:sz="6" w:space="0" w:color="auto"/>
              <w:right w:val="outset" w:sz="6" w:space="0" w:color="auto"/>
            </w:tcBorders>
            <w:hideMark/>
          </w:tcPr>
          <w:p w14:paraId="6B59D23A"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6FE2EA1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6F3C3BD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0F965F5D"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25E8C94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2.4.7. standard medical thermometer</w:t>
            </w:r>
          </w:p>
        </w:tc>
        <w:tc>
          <w:tcPr>
            <w:tcW w:w="865" w:type="pct"/>
            <w:tcBorders>
              <w:top w:val="outset" w:sz="6" w:space="0" w:color="auto"/>
              <w:left w:val="outset" w:sz="6" w:space="0" w:color="auto"/>
              <w:bottom w:val="outset" w:sz="6" w:space="0" w:color="auto"/>
              <w:right w:val="outset" w:sz="6" w:space="0" w:color="auto"/>
            </w:tcBorders>
            <w:hideMark/>
          </w:tcPr>
          <w:p w14:paraId="6E7DDF9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6DF76BE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7F4A62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5B141772"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16D533A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2.4.8. hypothermic thermometer</w:t>
            </w:r>
          </w:p>
        </w:tc>
        <w:tc>
          <w:tcPr>
            <w:tcW w:w="865" w:type="pct"/>
            <w:tcBorders>
              <w:top w:val="outset" w:sz="6" w:space="0" w:color="auto"/>
              <w:left w:val="outset" w:sz="6" w:space="0" w:color="auto"/>
              <w:bottom w:val="outset" w:sz="6" w:space="0" w:color="auto"/>
              <w:right w:val="outset" w:sz="6" w:space="0" w:color="auto"/>
            </w:tcBorders>
            <w:hideMark/>
          </w:tcPr>
          <w:p w14:paraId="0C2C32D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16A818E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9D0673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37BAC47D"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2CD45D4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2.4.9. quick malaria test if a vessel is shipping in the regions affected by malaria</w:t>
            </w:r>
          </w:p>
        </w:tc>
        <w:tc>
          <w:tcPr>
            <w:tcW w:w="865" w:type="pct"/>
            <w:tcBorders>
              <w:top w:val="outset" w:sz="6" w:space="0" w:color="auto"/>
              <w:left w:val="outset" w:sz="6" w:space="0" w:color="auto"/>
              <w:bottom w:val="outset" w:sz="6" w:space="0" w:color="auto"/>
              <w:right w:val="outset" w:sz="6" w:space="0" w:color="auto"/>
            </w:tcBorders>
            <w:hideMark/>
          </w:tcPr>
          <w:p w14:paraId="6A0B906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58B0E72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15A00A6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073EBFD4"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1310D16B"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2.5. </w:t>
            </w:r>
            <w:r w:rsidRPr="006E1C53">
              <w:rPr>
                <w:rFonts w:ascii="Times New Roman" w:hAnsi="Times New Roman"/>
                <w:b/>
                <w:noProof/>
                <w:sz w:val="24"/>
                <w:lang w:val="en-US"/>
              </w:rPr>
              <w:t>Equipment for injection, perfusion, puncture and catheterization</w:t>
            </w:r>
          </w:p>
        </w:tc>
      </w:tr>
      <w:tr w:rsidR="006E1C53" w:rsidRPr="006E1C53" w14:paraId="22108055"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0D51E63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2.5.1. bladder catheters (for men, women)</w:t>
            </w:r>
          </w:p>
        </w:tc>
        <w:tc>
          <w:tcPr>
            <w:tcW w:w="865" w:type="pct"/>
            <w:tcBorders>
              <w:top w:val="outset" w:sz="6" w:space="0" w:color="auto"/>
              <w:left w:val="outset" w:sz="6" w:space="0" w:color="auto"/>
              <w:bottom w:val="outset" w:sz="6" w:space="0" w:color="auto"/>
              <w:right w:val="outset" w:sz="6" w:space="0" w:color="auto"/>
            </w:tcBorders>
            <w:hideMark/>
          </w:tcPr>
          <w:p w14:paraId="19F94FF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0C7D0F2C"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34BBC20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6C1A892E"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6E18104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2.5.2. intravenous infusion kit</w:t>
            </w:r>
          </w:p>
        </w:tc>
        <w:tc>
          <w:tcPr>
            <w:tcW w:w="865" w:type="pct"/>
            <w:tcBorders>
              <w:top w:val="outset" w:sz="6" w:space="0" w:color="auto"/>
              <w:left w:val="outset" w:sz="6" w:space="0" w:color="auto"/>
              <w:bottom w:val="outset" w:sz="6" w:space="0" w:color="auto"/>
              <w:right w:val="outset" w:sz="6" w:space="0" w:color="auto"/>
            </w:tcBorders>
            <w:hideMark/>
          </w:tcPr>
          <w:p w14:paraId="2C352DA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0F24A8C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0C6A7BC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2D6FFBB6"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510DA36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2.5.3. disposable syringes and needles</w:t>
            </w:r>
          </w:p>
        </w:tc>
        <w:tc>
          <w:tcPr>
            <w:tcW w:w="865" w:type="pct"/>
            <w:tcBorders>
              <w:top w:val="outset" w:sz="6" w:space="0" w:color="auto"/>
              <w:left w:val="outset" w:sz="6" w:space="0" w:color="auto"/>
              <w:bottom w:val="outset" w:sz="6" w:space="0" w:color="auto"/>
              <w:right w:val="outset" w:sz="6" w:space="0" w:color="auto"/>
            </w:tcBorders>
            <w:hideMark/>
          </w:tcPr>
          <w:p w14:paraId="134232E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6DA8BB1C"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7D1F1B8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0904BC6D"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3C183DB9"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2.6. </w:t>
            </w:r>
            <w:r w:rsidRPr="006E1C53">
              <w:rPr>
                <w:rFonts w:ascii="Times New Roman" w:hAnsi="Times New Roman"/>
                <w:b/>
                <w:noProof/>
                <w:sz w:val="24"/>
                <w:lang w:val="en-US"/>
              </w:rPr>
              <w:t>General medical equipment</w:t>
            </w:r>
          </w:p>
        </w:tc>
      </w:tr>
      <w:tr w:rsidR="006E1C53" w:rsidRPr="006E1C53" w14:paraId="76FE2AA5"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15BD496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2.6.1. personal protective medical equipment and nursing protective equipment</w:t>
            </w:r>
          </w:p>
        </w:tc>
        <w:tc>
          <w:tcPr>
            <w:tcW w:w="865" w:type="pct"/>
            <w:tcBorders>
              <w:top w:val="outset" w:sz="6" w:space="0" w:color="auto"/>
              <w:left w:val="outset" w:sz="6" w:space="0" w:color="auto"/>
              <w:bottom w:val="outset" w:sz="6" w:space="0" w:color="auto"/>
              <w:right w:val="outset" w:sz="6" w:space="0" w:color="auto"/>
            </w:tcBorders>
            <w:hideMark/>
          </w:tcPr>
          <w:p w14:paraId="19B51FC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548FD8D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2D7EDD5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13D2ECF0"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0FB6E63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2.6.2. bedpan</w:t>
            </w:r>
          </w:p>
        </w:tc>
        <w:tc>
          <w:tcPr>
            <w:tcW w:w="865" w:type="pct"/>
            <w:tcBorders>
              <w:top w:val="outset" w:sz="6" w:space="0" w:color="auto"/>
              <w:left w:val="outset" w:sz="6" w:space="0" w:color="auto"/>
              <w:bottom w:val="outset" w:sz="6" w:space="0" w:color="auto"/>
              <w:right w:val="outset" w:sz="6" w:space="0" w:color="auto"/>
            </w:tcBorders>
            <w:hideMark/>
          </w:tcPr>
          <w:p w14:paraId="76A9AF2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66B164B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3E7118D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AD6AF5A"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1DD87E3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2.6.3. hot-water bottle</w:t>
            </w:r>
          </w:p>
        </w:tc>
        <w:tc>
          <w:tcPr>
            <w:tcW w:w="865" w:type="pct"/>
            <w:tcBorders>
              <w:top w:val="outset" w:sz="6" w:space="0" w:color="auto"/>
              <w:left w:val="outset" w:sz="6" w:space="0" w:color="auto"/>
              <w:bottom w:val="outset" w:sz="6" w:space="0" w:color="auto"/>
              <w:right w:val="outset" w:sz="6" w:space="0" w:color="auto"/>
            </w:tcBorders>
            <w:hideMark/>
          </w:tcPr>
          <w:p w14:paraId="156DF0D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5BC8C0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1D546C9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7C2432F6"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2911E90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2.6.4. urine bottle</w:t>
            </w:r>
          </w:p>
        </w:tc>
        <w:tc>
          <w:tcPr>
            <w:tcW w:w="865" w:type="pct"/>
            <w:tcBorders>
              <w:top w:val="outset" w:sz="6" w:space="0" w:color="auto"/>
              <w:left w:val="outset" w:sz="6" w:space="0" w:color="auto"/>
              <w:bottom w:val="outset" w:sz="6" w:space="0" w:color="auto"/>
              <w:right w:val="outset" w:sz="6" w:space="0" w:color="auto"/>
            </w:tcBorders>
            <w:hideMark/>
          </w:tcPr>
          <w:p w14:paraId="2F24DF5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499293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72CEA1DB"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17736D73"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13C3F07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2.6.5. ice bag</w:t>
            </w:r>
          </w:p>
        </w:tc>
        <w:tc>
          <w:tcPr>
            <w:tcW w:w="865" w:type="pct"/>
            <w:tcBorders>
              <w:top w:val="outset" w:sz="6" w:space="0" w:color="auto"/>
              <w:left w:val="outset" w:sz="6" w:space="0" w:color="auto"/>
              <w:bottom w:val="outset" w:sz="6" w:space="0" w:color="auto"/>
              <w:right w:val="outset" w:sz="6" w:space="0" w:color="auto"/>
            </w:tcBorders>
            <w:hideMark/>
          </w:tcPr>
          <w:p w14:paraId="5EEDE59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678EC20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6AB75CE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5A6778D6"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423A875B"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2.7. </w:t>
            </w:r>
            <w:r w:rsidRPr="006E1C53">
              <w:rPr>
                <w:rFonts w:ascii="Times New Roman" w:hAnsi="Times New Roman"/>
                <w:b/>
                <w:noProof/>
                <w:sz w:val="24"/>
                <w:lang w:val="en-US"/>
              </w:rPr>
              <w:t>Immobilization and setting equipment</w:t>
            </w:r>
          </w:p>
        </w:tc>
      </w:tr>
      <w:tr w:rsidR="006E1C53" w:rsidRPr="006E1C53" w14:paraId="030B24BE"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4E938E3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2.7.1. set of splints of different sizes for the extremities</w:t>
            </w:r>
          </w:p>
        </w:tc>
        <w:tc>
          <w:tcPr>
            <w:tcW w:w="865" w:type="pct"/>
            <w:tcBorders>
              <w:top w:val="outset" w:sz="6" w:space="0" w:color="auto"/>
              <w:left w:val="outset" w:sz="6" w:space="0" w:color="auto"/>
              <w:bottom w:val="outset" w:sz="6" w:space="0" w:color="auto"/>
              <w:right w:val="outset" w:sz="6" w:space="0" w:color="auto"/>
            </w:tcBorders>
            <w:hideMark/>
          </w:tcPr>
          <w:p w14:paraId="0DC3EA71"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0059A5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61FEB24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8C9745F"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5D8D4EA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2.7.2. collar for neck immobilization</w:t>
            </w:r>
          </w:p>
        </w:tc>
        <w:tc>
          <w:tcPr>
            <w:tcW w:w="865" w:type="pct"/>
            <w:tcBorders>
              <w:top w:val="outset" w:sz="6" w:space="0" w:color="auto"/>
              <w:left w:val="outset" w:sz="6" w:space="0" w:color="auto"/>
              <w:bottom w:val="outset" w:sz="6" w:space="0" w:color="auto"/>
              <w:right w:val="outset" w:sz="6" w:space="0" w:color="auto"/>
            </w:tcBorders>
            <w:hideMark/>
          </w:tcPr>
          <w:p w14:paraId="110F87BC"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1BD6F5B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209D2CB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66BA7838"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73823F12"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2.8. </w:t>
            </w:r>
            <w:r w:rsidRPr="006E1C53">
              <w:rPr>
                <w:rFonts w:ascii="Times New Roman" w:hAnsi="Times New Roman"/>
                <w:b/>
                <w:noProof/>
                <w:sz w:val="24"/>
                <w:lang w:val="en-US"/>
              </w:rPr>
              <w:t>Disinfection, disinsectization and prophylaxis</w:t>
            </w:r>
          </w:p>
        </w:tc>
      </w:tr>
      <w:tr w:rsidR="006E1C53" w:rsidRPr="006E1C53" w14:paraId="1C74DC02"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1AA2DEB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2.8.1. water-disinfection compound</w:t>
            </w:r>
          </w:p>
        </w:tc>
        <w:tc>
          <w:tcPr>
            <w:tcW w:w="865" w:type="pct"/>
            <w:tcBorders>
              <w:top w:val="outset" w:sz="6" w:space="0" w:color="auto"/>
              <w:left w:val="outset" w:sz="6" w:space="0" w:color="auto"/>
              <w:bottom w:val="outset" w:sz="6" w:space="0" w:color="auto"/>
              <w:right w:val="outset" w:sz="6" w:space="0" w:color="auto"/>
            </w:tcBorders>
            <w:hideMark/>
          </w:tcPr>
          <w:p w14:paraId="75474C0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4B3B925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768D9B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20079FFB"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4A28F7B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2.8.2. liquid insecticide</w:t>
            </w:r>
          </w:p>
        </w:tc>
        <w:tc>
          <w:tcPr>
            <w:tcW w:w="865" w:type="pct"/>
            <w:tcBorders>
              <w:top w:val="outset" w:sz="6" w:space="0" w:color="auto"/>
              <w:left w:val="outset" w:sz="6" w:space="0" w:color="auto"/>
              <w:bottom w:val="outset" w:sz="6" w:space="0" w:color="auto"/>
              <w:right w:val="outset" w:sz="6" w:space="0" w:color="auto"/>
            </w:tcBorders>
            <w:hideMark/>
          </w:tcPr>
          <w:p w14:paraId="20B504A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5B8018D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5C46B7D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23CD8B48"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5F9110B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2.8.2. powder insecticide</w:t>
            </w:r>
          </w:p>
        </w:tc>
        <w:tc>
          <w:tcPr>
            <w:tcW w:w="865" w:type="pct"/>
            <w:tcBorders>
              <w:top w:val="outset" w:sz="6" w:space="0" w:color="auto"/>
              <w:left w:val="outset" w:sz="6" w:space="0" w:color="auto"/>
              <w:bottom w:val="outset" w:sz="6" w:space="0" w:color="auto"/>
              <w:right w:val="outset" w:sz="6" w:space="0" w:color="auto"/>
            </w:tcBorders>
            <w:hideMark/>
          </w:tcPr>
          <w:p w14:paraId="5B3BF11C"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259D9FD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2B096DF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039AFDBB"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1F65131D"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3. </w:t>
            </w:r>
            <w:r w:rsidRPr="006E1C53">
              <w:rPr>
                <w:rFonts w:ascii="Times New Roman" w:hAnsi="Times New Roman"/>
                <w:b/>
                <w:noProof/>
                <w:sz w:val="24"/>
                <w:lang w:val="en-US"/>
              </w:rPr>
              <w:t>ANTIDOTES</w:t>
            </w:r>
          </w:p>
        </w:tc>
      </w:tr>
      <w:tr w:rsidR="006E1C53" w:rsidRPr="006E1C53" w14:paraId="5E6E8267"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6C04994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3.1. general</w:t>
            </w:r>
          </w:p>
        </w:tc>
        <w:tc>
          <w:tcPr>
            <w:tcW w:w="865" w:type="pct"/>
            <w:tcBorders>
              <w:top w:val="outset" w:sz="6" w:space="0" w:color="auto"/>
              <w:left w:val="outset" w:sz="6" w:space="0" w:color="auto"/>
              <w:bottom w:val="outset" w:sz="6" w:space="0" w:color="auto"/>
              <w:right w:val="outset" w:sz="6" w:space="0" w:color="auto"/>
            </w:tcBorders>
            <w:hideMark/>
          </w:tcPr>
          <w:p w14:paraId="0778B79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D281FA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75336EA"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05387F2"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508D89A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3.2. cardio-vascular system</w:t>
            </w:r>
          </w:p>
        </w:tc>
        <w:tc>
          <w:tcPr>
            <w:tcW w:w="865" w:type="pct"/>
            <w:tcBorders>
              <w:top w:val="outset" w:sz="6" w:space="0" w:color="auto"/>
              <w:left w:val="outset" w:sz="6" w:space="0" w:color="auto"/>
              <w:bottom w:val="outset" w:sz="6" w:space="0" w:color="auto"/>
              <w:right w:val="outset" w:sz="6" w:space="0" w:color="auto"/>
            </w:tcBorders>
            <w:hideMark/>
          </w:tcPr>
          <w:p w14:paraId="60E5A1A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64777E66"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5738FD2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38778050"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5F93282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3.3. gastro-intestinal system</w:t>
            </w:r>
          </w:p>
        </w:tc>
        <w:tc>
          <w:tcPr>
            <w:tcW w:w="865" w:type="pct"/>
            <w:tcBorders>
              <w:top w:val="outset" w:sz="6" w:space="0" w:color="auto"/>
              <w:left w:val="outset" w:sz="6" w:space="0" w:color="auto"/>
              <w:bottom w:val="outset" w:sz="6" w:space="0" w:color="auto"/>
              <w:right w:val="outset" w:sz="6" w:space="0" w:color="auto"/>
            </w:tcBorders>
            <w:hideMark/>
          </w:tcPr>
          <w:p w14:paraId="2B7846D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4041BA49"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34944DC0"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64586F1C"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5B82546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3.4. nervous system</w:t>
            </w:r>
          </w:p>
        </w:tc>
        <w:tc>
          <w:tcPr>
            <w:tcW w:w="865" w:type="pct"/>
            <w:tcBorders>
              <w:top w:val="outset" w:sz="6" w:space="0" w:color="auto"/>
              <w:left w:val="outset" w:sz="6" w:space="0" w:color="auto"/>
              <w:bottom w:val="outset" w:sz="6" w:space="0" w:color="auto"/>
              <w:right w:val="outset" w:sz="6" w:space="0" w:color="auto"/>
            </w:tcBorders>
            <w:hideMark/>
          </w:tcPr>
          <w:p w14:paraId="31EDD1DC"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0B98ACDB"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7B2C0F6B"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06753E86"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2FAB6D1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3.5. respiratory system</w:t>
            </w:r>
          </w:p>
        </w:tc>
        <w:tc>
          <w:tcPr>
            <w:tcW w:w="865" w:type="pct"/>
            <w:tcBorders>
              <w:top w:val="outset" w:sz="6" w:space="0" w:color="auto"/>
              <w:left w:val="outset" w:sz="6" w:space="0" w:color="auto"/>
              <w:bottom w:val="outset" w:sz="6" w:space="0" w:color="auto"/>
              <w:right w:val="outset" w:sz="6" w:space="0" w:color="auto"/>
            </w:tcBorders>
            <w:hideMark/>
          </w:tcPr>
          <w:p w14:paraId="5E852F7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367A20A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064454C8"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0D00AA85"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5AEC413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3.6. anti-infective</w:t>
            </w:r>
          </w:p>
        </w:tc>
        <w:tc>
          <w:tcPr>
            <w:tcW w:w="865" w:type="pct"/>
            <w:tcBorders>
              <w:top w:val="outset" w:sz="6" w:space="0" w:color="auto"/>
              <w:left w:val="outset" w:sz="6" w:space="0" w:color="auto"/>
              <w:bottom w:val="outset" w:sz="6" w:space="0" w:color="auto"/>
              <w:right w:val="outset" w:sz="6" w:space="0" w:color="auto"/>
            </w:tcBorders>
            <w:hideMark/>
          </w:tcPr>
          <w:p w14:paraId="348DDC94"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4153E33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4A3FCF4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0817101D"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6D9A793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3.7. for external use</w:t>
            </w:r>
          </w:p>
        </w:tc>
        <w:tc>
          <w:tcPr>
            <w:tcW w:w="865" w:type="pct"/>
            <w:tcBorders>
              <w:top w:val="outset" w:sz="6" w:space="0" w:color="auto"/>
              <w:left w:val="outset" w:sz="6" w:space="0" w:color="auto"/>
              <w:bottom w:val="outset" w:sz="6" w:space="0" w:color="auto"/>
              <w:right w:val="outset" w:sz="6" w:space="0" w:color="auto"/>
            </w:tcBorders>
            <w:hideMark/>
          </w:tcPr>
          <w:p w14:paraId="5A294F6E"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7DD912FD"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0BBA608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415BF678" w14:textId="77777777" w:rsidTr="00760F4E">
        <w:tc>
          <w:tcPr>
            <w:tcW w:w="2495" w:type="pct"/>
            <w:tcBorders>
              <w:top w:val="outset" w:sz="6" w:space="0" w:color="auto"/>
              <w:left w:val="outset" w:sz="6" w:space="0" w:color="auto"/>
              <w:bottom w:val="outset" w:sz="6" w:space="0" w:color="auto"/>
              <w:right w:val="outset" w:sz="6" w:space="0" w:color="auto"/>
            </w:tcBorders>
            <w:hideMark/>
          </w:tcPr>
          <w:p w14:paraId="77D1EAE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3.8. other</w:t>
            </w:r>
          </w:p>
        </w:tc>
        <w:tc>
          <w:tcPr>
            <w:tcW w:w="865" w:type="pct"/>
            <w:tcBorders>
              <w:top w:val="outset" w:sz="6" w:space="0" w:color="auto"/>
              <w:left w:val="outset" w:sz="6" w:space="0" w:color="auto"/>
              <w:bottom w:val="outset" w:sz="6" w:space="0" w:color="auto"/>
              <w:right w:val="outset" w:sz="6" w:space="0" w:color="auto"/>
            </w:tcBorders>
            <w:hideMark/>
          </w:tcPr>
          <w:p w14:paraId="4B2E3707"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outset" w:sz="6" w:space="0" w:color="auto"/>
              <w:right w:val="outset" w:sz="6" w:space="0" w:color="auto"/>
            </w:tcBorders>
            <w:hideMark/>
          </w:tcPr>
          <w:p w14:paraId="4701D28C"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outset" w:sz="6" w:space="0" w:color="auto"/>
              <w:right w:val="outset" w:sz="6" w:space="0" w:color="auto"/>
            </w:tcBorders>
            <w:hideMark/>
          </w:tcPr>
          <w:p w14:paraId="2BF717E2"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18905223" w14:textId="77777777" w:rsidTr="00760F4E">
        <w:tc>
          <w:tcPr>
            <w:tcW w:w="2495" w:type="pct"/>
            <w:tcBorders>
              <w:top w:val="outset" w:sz="6" w:space="0" w:color="auto"/>
              <w:left w:val="outset" w:sz="6" w:space="0" w:color="auto"/>
              <w:bottom w:val="single" w:sz="6" w:space="0" w:color="auto"/>
              <w:right w:val="outset" w:sz="6" w:space="0" w:color="auto"/>
            </w:tcBorders>
            <w:hideMark/>
          </w:tcPr>
          <w:p w14:paraId="000B2A5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3.9. medical equipment necessary for the administration of oxygen (including maintenance requisites)</w:t>
            </w:r>
          </w:p>
        </w:tc>
        <w:tc>
          <w:tcPr>
            <w:tcW w:w="865" w:type="pct"/>
            <w:tcBorders>
              <w:top w:val="outset" w:sz="6" w:space="0" w:color="auto"/>
              <w:left w:val="outset" w:sz="6" w:space="0" w:color="auto"/>
              <w:bottom w:val="single" w:sz="6" w:space="0" w:color="auto"/>
              <w:right w:val="outset" w:sz="6" w:space="0" w:color="auto"/>
            </w:tcBorders>
            <w:hideMark/>
          </w:tcPr>
          <w:p w14:paraId="47652AA5"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745" w:type="pct"/>
            <w:tcBorders>
              <w:top w:val="outset" w:sz="6" w:space="0" w:color="auto"/>
              <w:left w:val="outset" w:sz="6" w:space="0" w:color="auto"/>
              <w:bottom w:val="single" w:sz="6" w:space="0" w:color="auto"/>
              <w:right w:val="outset" w:sz="6" w:space="0" w:color="auto"/>
            </w:tcBorders>
            <w:hideMark/>
          </w:tcPr>
          <w:p w14:paraId="0F21D543"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c>
          <w:tcPr>
            <w:tcW w:w="895" w:type="pct"/>
            <w:tcBorders>
              <w:top w:val="outset" w:sz="6" w:space="0" w:color="auto"/>
              <w:left w:val="outset" w:sz="6" w:space="0" w:color="auto"/>
              <w:bottom w:val="single" w:sz="6" w:space="0" w:color="auto"/>
              <w:right w:val="outset" w:sz="6" w:space="0" w:color="auto"/>
            </w:tcBorders>
            <w:hideMark/>
          </w:tcPr>
          <w:p w14:paraId="1FFF19DF" w14:textId="77777777" w:rsidR="006E1C53" w:rsidRPr="006E1C53" w:rsidRDefault="006E1C53" w:rsidP="00760F4E">
            <w:pPr>
              <w:spacing w:after="0" w:line="240" w:lineRule="auto"/>
              <w:jc w:val="center"/>
              <w:rPr>
                <w:rFonts w:ascii="Times New Roman" w:eastAsia="Times New Roman" w:hAnsi="Times New Roman" w:cs="Times New Roman"/>
                <w:noProof/>
                <w:sz w:val="24"/>
                <w:szCs w:val="24"/>
                <w:lang w:val="en-US" w:eastAsia="lv-LV"/>
              </w:rPr>
            </w:pPr>
          </w:p>
        </w:tc>
      </w:tr>
      <w:tr w:rsidR="006E1C53" w:rsidRPr="006E1C53" w14:paraId="0A2B0820" w14:textId="77777777" w:rsidTr="00760F4E">
        <w:tc>
          <w:tcPr>
            <w:tcW w:w="5000" w:type="pct"/>
            <w:gridSpan w:val="4"/>
            <w:tcBorders>
              <w:top w:val="nil"/>
              <w:left w:val="nil"/>
              <w:bottom w:val="nil"/>
              <w:right w:val="nil"/>
            </w:tcBorders>
            <w:hideMark/>
          </w:tcPr>
          <w:p w14:paraId="73ABBF2F" w14:textId="77777777" w:rsidR="006E1C53" w:rsidRPr="006E1C53" w:rsidRDefault="006E1C53" w:rsidP="00760F4E">
            <w:pPr>
              <w:spacing w:after="0" w:line="240" w:lineRule="auto"/>
              <w:rPr>
                <w:rFonts w:ascii="Times New Roman" w:eastAsia="Times New Roman" w:hAnsi="Times New Roman" w:cs="Times New Roman"/>
                <w:noProof/>
                <w:sz w:val="24"/>
                <w:szCs w:val="24"/>
                <w:lang w:val="en-US" w:eastAsia="lv-LV"/>
              </w:rPr>
            </w:pPr>
          </w:p>
          <w:p w14:paraId="1ED2704D" w14:textId="77777777" w:rsidR="006E1C53" w:rsidRPr="006E1C53" w:rsidRDefault="006E1C53" w:rsidP="00760F4E">
            <w:pPr>
              <w:spacing w:after="0" w:line="240" w:lineRule="auto"/>
              <w:rPr>
                <w:rFonts w:ascii="Times New Roman" w:hAnsi="Times New Roman"/>
                <w:noProof/>
                <w:sz w:val="24"/>
                <w:lang w:val="en-US"/>
              </w:rPr>
            </w:pPr>
            <w:r w:rsidRPr="006E1C53">
              <w:rPr>
                <w:rFonts w:ascii="Times New Roman" w:hAnsi="Times New Roman"/>
                <w:noProof/>
                <w:sz w:val="24"/>
                <w:lang w:val="en-US"/>
              </w:rPr>
              <w:t>Note. * Indicate appropriate measurement unit and quantity.</w:t>
            </w:r>
          </w:p>
        </w:tc>
      </w:tr>
    </w:tbl>
    <w:p w14:paraId="2FE37869" w14:textId="77777777" w:rsidR="006E1C53" w:rsidRPr="006E1C53" w:rsidRDefault="006E1C53" w:rsidP="006E1C53">
      <w:pPr>
        <w:spacing w:after="0" w:line="240" w:lineRule="auto"/>
        <w:jc w:val="both"/>
        <w:rPr>
          <w:rFonts w:ascii="Times New Roman" w:eastAsia="Times New Roman" w:hAnsi="Times New Roman" w:cs="Times New Roman"/>
          <w:b/>
          <w:bCs/>
          <w:noProof/>
          <w:sz w:val="24"/>
          <w:szCs w:val="24"/>
          <w:lang w:val="en-US" w:eastAsia="lv-LV"/>
        </w:rPr>
      </w:pPr>
    </w:p>
    <w:p w14:paraId="448F243E" w14:textId="77777777" w:rsidR="006E1C53" w:rsidRPr="006E1C53" w:rsidRDefault="006E1C53" w:rsidP="006E1C53">
      <w:pPr>
        <w:keepNext/>
        <w:keepLines/>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II. Category B vessels</w:t>
      </w:r>
    </w:p>
    <w:p w14:paraId="426E3F08" w14:textId="77777777" w:rsidR="006E1C53" w:rsidRPr="006E1C53" w:rsidRDefault="006E1C53" w:rsidP="006E1C53">
      <w:pPr>
        <w:keepNext/>
        <w:keepLines/>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256"/>
        <w:gridCol w:w="1720"/>
        <w:gridCol w:w="1630"/>
        <w:gridCol w:w="453"/>
        <w:gridCol w:w="453"/>
        <w:gridCol w:w="543"/>
      </w:tblGrid>
      <w:tr w:rsidR="006E1C53" w:rsidRPr="006E1C53" w14:paraId="64E9E726" w14:textId="77777777" w:rsidTr="00760F4E">
        <w:tc>
          <w:tcPr>
            <w:tcW w:w="2350" w:type="pct"/>
            <w:tcBorders>
              <w:top w:val="outset" w:sz="6" w:space="0" w:color="auto"/>
              <w:left w:val="outset" w:sz="6" w:space="0" w:color="auto"/>
              <w:bottom w:val="outset" w:sz="6" w:space="0" w:color="auto"/>
              <w:right w:val="outset" w:sz="6" w:space="0" w:color="auto"/>
            </w:tcBorders>
            <w:vAlign w:val="center"/>
            <w:hideMark/>
          </w:tcPr>
          <w:p w14:paraId="1A74EDF3" w14:textId="77777777" w:rsidR="006E1C53" w:rsidRPr="006E1C53" w:rsidRDefault="006E1C53" w:rsidP="00760F4E">
            <w:pPr>
              <w:keepNext/>
              <w:keepLines/>
              <w:spacing w:after="0" w:line="240" w:lineRule="auto"/>
              <w:jc w:val="center"/>
              <w:rPr>
                <w:rFonts w:ascii="Times New Roman" w:hAnsi="Times New Roman"/>
                <w:noProof/>
                <w:sz w:val="24"/>
                <w:lang w:val="en-US"/>
              </w:rPr>
            </w:pPr>
            <w:r w:rsidRPr="006E1C53">
              <w:rPr>
                <w:rFonts w:ascii="Times New Roman" w:hAnsi="Times New Roman"/>
                <w:noProof/>
                <w:sz w:val="24"/>
                <w:lang w:val="en-US"/>
              </w:rPr>
              <w:t>Medicines and medical equipment</w:t>
            </w:r>
          </w:p>
        </w:tc>
        <w:tc>
          <w:tcPr>
            <w:tcW w:w="950" w:type="pct"/>
            <w:tcBorders>
              <w:top w:val="outset" w:sz="6" w:space="0" w:color="auto"/>
              <w:left w:val="outset" w:sz="6" w:space="0" w:color="auto"/>
              <w:bottom w:val="outset" w:sz="6" w:space="0" w:color="auto"/>
              <w:right w:val="outset" w:sz="6" w:space="0" w:color="auto"/>
            </w:tcBorders>
            <w:vAlign w:val="center"/>
            <w:hideMark/>
          </w:tcPr>
          <w:p w14:paraId="12D9472A" w14:textId="77777777" w:rsidR="006E1C53" w:rsidRPr="006E1C53" w:rsidRDefault="006E1C53" w:rsidP="00760F4E">
            <w:pPr>
              <w:keepNext/>
              <w:keepLines/>
              <w:spacing w:after="0" w:line="240" w:lineRule="auto"/>
              <w:jc w:val="center"/>
              <w:rPr>
                <w:rFonts w:ascii="Times New Roman" w:hAnsi="Times New Roman"/>
                <w:noProof/>
                <w:sz w:val="24"/>
                <w:lang w:val="en-US"/>
              </w:rPr>
            </w:pPr>
            <w:r w:rsidRPr="006E1C53">
              <w:rPr>
                <w:rFonts w:ascii="Times New Roman" w:hAnsi="Times New Roman"/>
                <w:noProof/>
                <w:sz w:val="24"/>
                <w:lang w:val="en-US"/>
              </w:rPr>
              <w:t>Quantities required*</w:t>
            </w:r>
          </w:p>
        </w:tc>
        <w:tc>
          <w:tcPr>
            <w:tcW w:w="900" w:type="pct"/>
            <w:tcBorders>
              <w:top w:val="outset" w:sz="6" w:space="0" w:color="auto"/>
              <w:left w:val="outset" w:sz="6" w:space="0" w:color="auto"/>
              <w:bottom w:val="outset" w:sz="6" w:space="0" w:color="auto"/>
              <w:right w:val="outset" w:sz="6" w:space="0" w:color="auto"/>
            </w:tcBorders>
            <w:vAlign w:val="center"/>
            <w:hideMark/>
          </w:tcPr>
          <w:p w14:paraId="348BDF77" w14:textId="77777777" w:rsidR="006E1C53" w:rsidRPr="006E1C53" w:rsidRDefault="006E1C53" w:rsidP="00760F4E">
            <w:pPr>
              <w:keepNext/>
              <w:keepLines/>
              <w:spacing w:after="0" w:line="240" w:lineRule="auto"/>
              <w:jc w:val="center"/>
              <w:rPr>
                <w:rFonts w:ascii="Times New Roman" w:hAnsi="Times New Roman"/>
                <w:noProof/>
                <w:sz w:val="24"/>
                <w:lang w:val="en-US"/>
              </w:rPr>
            </w:pPr>
            <w:r w:rsidRPr="006E1C53">
              <w:rPr>
                <w:rFonts w:ascii="Times New Roman" w:hAnsi="Times New Roman"/>
                <w:noProof/>
                <w:sz w:val="24"/>
                <w:lang w:val="en-US"/>
              </w:rPr>
              <w:t>Quantities actually carried on board a vessel*</w:t>
            </w:r>
          </w:p>
        </w:tc>
        <w:tc>
          <w:tcPr>
            <w:tcW w:w="800" w:type="pct"/>
            <w:gridSpan w:val="3"/>
            <w:tcBorders>
              <w:top w:val="outset" w:sz="6" w:space="0" w:color="auto"/>
              <w:left w:val="outset" w:sz="6" w:space="0" w:color="auto"/>
              <w:bottom w:val="outset" w:sz="6" w:space="0" w:color="auto"/>
              <w:right w:val="outset" w:sz="6" w:space="0" w:color="auto"/>
            </w:tcBorders>
            <w:vAlign w:val="center"/>
            <w:hideMark/>
          </w:tcPr>
          <w:p w14:paraId="75089D76" w14:textId="77777777" w:rsidR="006E1C53" w:rsidRPr="006E1C53" w:rsidRDefault="006E1C53" w:rsidP="00760F4E">
            <w:pPr>
              <w:keepNext/>
              <w:keepLines/>
              <w:spacing w:after="0" w:line="240" w:lineRule="auto"/>
              <w:jc w:val="center"/>
              <w:rPr>
                <w:rFonts w:ascii="Times New Roman" w:hAnsi="Times New Roman"/>
                <w:noProof/>
                <w:sz w:val="24"/>
                <w:lang w:val="en-US"/>
              </w:rPr>
            </w:pPr>
            <w:r w:rsidRPr="006E1C53">
              <w:rPr>
                <w:rFonts w:ascii="Times New Roman" w:hAnsi="Times New Roman"/>
                <w:noProof/>
                <w:sz w:val="24"/>
                <w:lang w:val="en-US"/>
              </w:rPr>
              <w:t>Notes</w:t>
            </w:r>
          </w:p>
          <w:p w14:paraId="668DB1C6" w14:textId="77777777" w:rsidR="006E1C53" w:rsidRPr="006E1C53" w:rsidRDefault="006E1C53" w:rsidP="00760F4E">
            <w:pPr>
              <w:keepNext/>
              <w:keepLines/>
              <w:spacing w:after="0" w:line="240" w:lineRule="auto"/>
              <w:jc w:val="center"/>
              <w:rPr>
                <w:rFonts w:ascii="Times New Roman" w:hAnsi="Times New Roman"/>
                <w:noProof/>
                <w:sz w:val="24"/>
                <w:lang w:val="en-US"/>
              </w:rPr>
            </w:pPr>
            <w:r w:rsidRPr="006E1C53">
              <w:rPr>
                <w:rFonts w:ascii="Times New Roman" w:hAnsi="Times New Roman"/>
                <w:noProof/>
                <w:sz w:val="24"/>
                <w:lang w:val="en-US"/>
              </w:rPr>
              <w:t>(in particular, any expiry date)</w:t>
            </w:r>
          </w:p>
        </w:tc>
      </w:tr>
      <w:tr w:rsidR="006E1C53" w:rsidRPr="006E1C53" w14:paraId="76D1FCCF" w14:textId="77777777" w:rsidTr="00760F4E">
        <w:tc>
          <w:tcPr>
            <w:tcW w:w="5000" w:type="pct"/>
            <w:gridSpan w:val="6"/>
            <w:tcBorders>
              <w:top w:val="outset" w:sz="6" w:space="0" w:color="auto"/>
              <w:left w:val="outset" w:sz="6" w:space="0" w:color="auto"/>
              <w:bottom w:val="outset" w:sz="6" w:space="0" w:color="auto"/>
              <w:right w:val="outset" w:sz="6" w:space="0" w:color="auto"/>
            </w:tcBorders>
            <w:hideMark/>
          </w:tcPr>
          <w:p w14:paraId="7C557E0F" w14:textId="77777777" w:rsidR="006E1C53" w:rsidRPr="006E1C53" w:rsidRDefault="006E1C53" w:rsidP="00760F4E">
            <w:pPr>
              <w:keepNext/>
              <w:keepLines/>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1. </w:t>
            </w:r>
            <w:r w:rsidRPr="006E1C53">
              <w:rPr>
                <w:rFonts w:ascii="Times New Roman" w:hAnsi="Times New Roman"/>
                <w:b/>
                <w:noProof/>
                <w:sz w:val="24"/>
                <w:lang w:val="en-US"/>
              </w:rPr>
              <w:t>I. MEDICINE</w:t>
            </w:r>
          </w:p>
        </w:tc>
      </w:tr>
      <w:tr w:rsidR="006E1C53" w:rsidRPr="006E1C53" w14:paraId="550E58D7" w14:textId="77777777" w:rsidTr="00760F4E">
        <w:tc>
          <w:tcPr>
            <w:tcW w:w="5000" w:type="pct"/>
            <w:gridSpan w:val="6"/>
            <w:tcBorders>
              <w:top w:val="outset" w:sz="6" w:space="0" w:color="auto"/>
              <w:left w:val="outset" w:sz="6" w:space="0" w:color="auto"/>
              <w:bottom w:val="outset" w:sz="6" w:space="0" w:color="auto"/>
              <w:right w:val="outset" w:sz="6" w:space="0" w:color="auto"/>
            </w:tcBorders>
            <w:hideMark/>
          </w:tcPr>
          <w:p w14:paraId="70DC78AC"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1.1. </w:t>
            </w:r>
            <w:r w:rsidRPr="006E1C53">
              <w:rPr>
                <w:rFonts w:ascii="Times New Roman" w:hAnsi="Times New Roman"/>
                <w:b/>
                <w:noProof/>
                <w:sz w:val="24"/>
                <w:lang w:val="en-US"/>
              </w:rPr>
              <w:t>Cardiovascular system</w:t>
            </w:r>
          </w:p>
        </w:tc>
      </w:tr>
      <w:tr w:rsidR="006E1C53" w:rsidRPr="006E1C53" w14:paraId="2C4B52C3" w14:textId="77777777" w:rsidTr="00760F4E">
        <w:tc>
          <w:tcPr>
            <w:tcW w:w="2350" w:type="pct"/>
            <w:tcBorders>
              <w:top w:val="outset" w:sz="6" w:space="0" w:color="auto"/>
              <w:left w:val="outset" w:sz="6" w:space="0" w:color="auto"/>
              <w:bottom w:val="outset" w:sz="6" w:space="0" w:color="auto"/>
              <w:right w:val="outset" w:sz="6" w:space="0" w:color="auto"/>
            </w:tcBorders>
            <w:hideMark/>
          </w:tcPr>
          <w:p w14:paraId="227321C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1.1.1. cardio-circulatory sympathomimetics</w:t>
            </w:r>
          </w:p>
        </w:tc>
        <w:tc>
          <w:tcPr>
            <w:tcW w:w="950" w:type="pct"/>
            <w:tcBorders>
              <w:top w:val="outset" w:sz="6" w:space="0" w:color="auto"/>
              <w:left w:val="outset" w:sz="6" w:space="0" w:color="auto"/>
              <w:bottom w:val="outset" w:sz="6" w:space="0" w:color="auto"/>
              <w:right w:val="outset" w:sz="6" w:space="0" w:color="auto"/>
            </w:tcBorders>
          </w:tcPr>
          <w:p w14:paraId="35E3717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tcPr>
          <w:p w14:paraId="71848F1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gridSpan w:val="3"/>
            <w:tcBorders>
              <w:top w:val="outset" w:sz="6" w:space="0" w:color="auto"/>
              <w:left w:val="outset" w:sz="6" w:space="0" w:color="auto"/>
              <w:bottom w:val="outset" w:sz="6" w:space="0" w:color="auto"/>
              <w:right w:val="outset" w:sz="6" w:space="0" w:color="auto"/>
            </w:tcBorders>
          </w:tcPr>
          <w:p w14:paraId="05731DC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2EEC64D6" w14:textId="77777777" w:rsidTr="00760F4E">
        <w:tc>
          <w:tcPr>
            <w:tcW w:w="2350" w:type="pct"/>
            <w:tcBorders>
              <w:top w:val="outset" w:sz="6" w:space="0" w:color="auto"/>
              <w:left w:val="outset" w:sz="6" w:space="0" w:color="auto"/>
              <w:bottom w:val="outset" w:sz="6" w:space="0" w:color="auto"/>
              <w:right w:val="outset" w:sz="6" w:space="0" w:color="auto"/>
            </w:tcBorders>
            <w:hideMark/>
          </w:tcPr>
          <w:p w14:paraId="60B2BE0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1.1.2. anti-angina preparations</w:t>
            </w:r>
          </w:p>
        </w:tc>
        <w:tc>
          <w:tcPr>
            <w:tcW w:w="950" w:type="pct"/>
            <w:tcBorders>
              <w:top w:val="outset" w:sz="6" w:space="0" w:color="auto"/>
              <w:left w:val="outset" w:sz="6" w:space="0" w:color="auto"/>
              <w:bottom w:val="outset" w:sz="6" w:space="0" w:color="auto"/>
              <w:right w:val="outset" w:sz="6" w:space="0" w:color="auto"/>
            </w:tcBorders>
          </w:tcPr>
          <w:p w14:paraId="443125C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tcPr>
          <w:p w14:paraId="2C831A3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gridSpan w:val="3"/>
            <w:tcBorders>
              <w:top w:val="outset" w:sz="6" w:space="0" w:color="auto"/>
              <w:left w:val="outset" w:sz="6" w:space="0" w:color="auto"/>
              <w:bottom w:val="outset" w:sz="6" w:space="0" w:color="auto"/>
              <w:right w:val="outset" w:sz="6" w:space="0" w:color="auto"/>
            </w:tcBorders>
          </w:tcPr>
          <w:p w14:paraId="3C91581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A4BB733" w14:textId="77777777" w:rsidTr="00760F4E">
        <w:tc>
          <w:tcPr>
            <w:tcW w:w="2350" w:type="pct"/>
            <w:tcBorders>
              <w:top w:val="outset" w:sz="6" w:space="0" w:color="auto"/>
              <w:left w:val="outset" w:sz="6" w:space="0" w:color="auto"/>
              <w:bottom w:val="outset" w:sz="6" w:space="0" w:color="auto"/>
              <w:right w:val="outset" w:sz="6" w:space="0" w:color="auto"/>
            </w:tcBorders>
            <w:hideMark/>
          </w:tcPr>
          <w:p w14:paraId="3DE5255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1.1.3. diuretics</w:t>
            </w:r>
          </w:p>
        </w:tc>
        <w:tc>
          <w:tcPr>
            <w:tcW w:w="950" w:type="pct"/>
            <w:tcBorders>
              <w:top w:val="outset" w:sz="6" w:space="0" w:color="auto"/>
              <w:left w:val="outset" w:sz="6" w:space="0" w:color="auto"/>
              <w:bottom w:val="outset" w:sz="6" w:space="0" w:color="auto"/>
              <w:right w:val="outset" w:sz="6" w:space="0" w:color="auto"/>
            </w:tcBorders>
          </w:tcPr>
          <w:p w14:paraId="1AD6F61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tcPr>
          <w:p w14:paraId="43AAB42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gridSpan w:val="3"/>
            <w:tcBorders>
              <w:top w:val="outset" w:sz="6" w:space="0" w:color="auto"/>
              <w:left w:val="outset" w:sz="6" w:space="0" w:color="auto"/>
              <w:bottom w:val="outset" w:sz="6" w:space="0" w:color="auto"/>
              <w:right w:val="outset" w:sz="6" w:space="0" w:color="auto"/>
            </w:tcBorders>
          </w:tcPr>
          <w:p w14:paraId="06CD3A8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67A09C8" w14:textId="77777777" w:rsidTr="00760F4E">
        <w:tc>
          <w:tcPr>
            <w:tcW w:w="2350" w:type="pct"/>
            <w:tcBorders>
              <w:top w:val="outset" w:sz="6" w:space="0" w:color="auto"/>
              <w:left w:val="outset" w:sz="6" w:space="0" w:color="auto"/>
              <w:bottom w:val="outset" w:sz="6" w:space="0" w:color="auto"/>
              <w:right w:val="outset" w:sz="6" w:space="0" w:color="auto"/>
            </w:tcBorders>
            <w:hideMark/>
          </w:tcPr>
          <w:p w14:paraId="15BFC4B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1.1.4. anti-haemorrhagics including uterotonics if there are women on board</w:t>
            </w:r>
          </w:p>
        </w:tc>
        <w:tc>
          <w:tcPr>
            <w:tcW w:w="950" w:type="pct"/>
            <w:tcBorders>
              <w:top w:val="outset" w:sz="6" w:space="0" w:color="auto"/>
              <w:left w:val="outset" w:sz="6" w:space="0" w:color="auto"/>
              <w:bottom w:val="outset" w:sz="6" w:space="0" w:color="auto"/>
              <w:right w:val="outset" w:sz="6" w:space="0" w:color="auto"/>
            </w:tcBorders>
          </w:tcPr>
          <w:p w14:paraId="78E997B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tcPr>
          <w:p w14:paraId="346EF48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gridSpan w:val="3"/>
            <w:tcBorders>
              <w:top w:val="outset" w:sz="6" w:space="0" w:color="auto"/>
              <w:left w:val="outset" w:sz="6" w:space="0" w:color="auto"/>
              <w:bottom w:val="outset" w:sz="6" w:space="0" w:color="auto"/>
              <w:right w:val="outset" w:sz="6" w:space="0" w:color="auto"/>
            </w:tcBorders>
          </w:tcPr>
          <w:p w14:paraId="1FA84C0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207E5AB" w14:textId="77777777" w:rsidTr="00760F4E">
        <w:tc>
          <w:tcPr>
            <w:tcW w:w="2350" w:type="pct"/>
            <w:tcBorders>
              <w:top w:val="outset" w:sz="6" w:space="0" w:color="auto"/>
              <w:left w:val="outset" w:sz="6" w:space="0" w:color="auto"/>
              <w:bottom w:val="outset" w:sz="6" w:space="0" w:color="auto"/>
              <w:right w:val="outset" w:sz="6" w:space="0" w:color="auto"/>
            </w:tcBorders>
            <w:hideMark/>
          </w:tcPr>
          <w:p w14:paraId="62D5F19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1.1.5. anti-hypertensive</w:t>
            </w:r>
          </w:p>
        </w:tc>
        <w:tc>
          <w:tcPr>
            <w:tcW w:w="950" w:type="pct"/>
            <w:tcBorders>
              <w:top w:val="outset" w:sz="6" w:space="0" w:color="auto"/>
              <w:left w:val="outset" w:sz="6" w:space="0" w:color="auto"/>
              <w:bottom w:val="outset" w:sz="6" w:space="0" w:color="auto"/>
              <w:right w:val="outset" w:sz="6" w:space="0" w:color="auto"/>
            </w:tcBorders>
          </w:tcPr>
          <w:p w14:paraId="44A1B63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tcPr>
          <w:p w14:paraId="0AD975E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gridSpan w:val="3"/>
            <w:tcBorders>
              <w:top w:val="outset" w:sz="6" w:space="0" w:color="auto"/>
              <w:left w:val="outset" w:sz="6" w:space="0" w:color="auto"/>
              <w:bottom w:val="outset" w:sz="6" w:space="0" w:color="auto"/>
              <w:right w:val="outset" w:sz="6" w:space="0" w:color="auto"/>
            </w:tcBorders>
          </w:tcPr>
          <w:p w14:paraId="538D627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7C9B57E" w14:textId="77777777" w:rsidTr="00760F4E">
        <w:tc>
          <w:tcPr>
            <w:tcW w:w="5000" w:type="pct"/>
            <w:gridSpan w:val="6"/>
            <w:tcBorders>
              <w:top w:val="outset" w:sz="6" w:space="0" w:color="auto"/>
              <w:left w:val="outset" w:sz="6" w:space="0" w:color="auto"/>
              <w:bottom w:val="outset" w:sz="6" w:space="0" w:color="auto"/>
              <w:right w:val="outset" w:sz="6" w:space="0" w:color="auto"/>
            </w:tcBorders>
            <w:hideMark/>
          </w:tcPr>
          <w:p w14:paraId="3402BAEC"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1.2. </w:t>
            </w:r>
            <w:r w:rsidRPr="006E1C53">
              <w:rPr>
                <w:rFonts w:ascii="Times New Roman" w:hAnsi="Times New Roman"/>
                <w:b/>
                <w:noProof/>
                <w:sz w:val="24"/>
                <w:lang w:val="en-US"/>
              </w:rPr>
              <w:t>Gastro-intestinal system</w:t>
            </w:r>
          </w:p>
        </w:tc>
      </w:tr>
      <w:tr w:rsidR="006E1C53" w:rsidRPr="006E1C53" w14:paraId="2D0F7B2B" w14:textId="77777777" w:rsidTr="00760F4E">
        <w:tc>
          <w:tcPr>
            <w:tcW w:w="2350" w:type="pct"/>
            <w:tcBorders>
              <w:top w:val="outset" w:sz="6" w:space="0" w:color="auto"/>
              <w:left w:val="outset" w:sz="6" w:space="0" w:color="auto"/>
              <w:bottom w:val="outset" w:sz="6" w:space="0" w:color="auto"/>
              <w:right w:val="outset" w:sz="6" w:space="0" w:color="auto"/>
            </w:tcBorders>
            <w:hideMark/>
          </w:tcPr>
          <w:p w14:paraId="404480B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1.2.1. medicines for gastric and duodenal disorders</w:t>
            </w:r>
          </w:p>
        </w:tc>
        <w:tc>
          <w:tcPr>
            <w:tcW w:w="950" w:type="pct"/>
            <w:tcBorders>
              <w:top w:val="outset" w:sz="6" w:space="0" w:color="auto"/>
              <w:left w:val="outset" w:sz="6" w:space="0" w:color="auto"/>
              <w:bottom w:val="outset" w:sz="6" w:space="0" w:color="auto"/>
              <w:right w:val="outset" w:sz="6" w:space="0" w:color="auto"/>
            </w:tcBorders>
          </w:tcPr>
          <w:p w14:paraId="1F0B7D9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tcPr>
          <w:p w14:paraId="16DE0D2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gridSpan w:val="3"/>
            <w:tcBorders>
              <w:top w:val="outset" w:sz="6" w:space="0" w:color="auto"/>
              <w:left w:val="outset" w:sz="6" w:space="0" w:color="auto"/>
              <w:bottom w:val="outset" w:sz="6" w:space="0" w:color="auto"/>
              <w:right w:val="outset" w:sz="6" w:space="0" w:color="auto"/>
            </w:tcBorders>
          </w:tcPr>
          <w:p w14:paraId="5FAA8DD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344537C" w14:textId="77777777" w:rsidTr="00760F4E">
        <w:tc>
          <w:tcPr>
            <w:tcW w:w="2350" w:type="pct"/>
            <w:tcBorders>
              <w:top w:val="outset" w:sz="6" w:space="0" w:color="auto"/>
              <w:left w:val="outset" w:sz="6" w:space="0" w:color="auto"/>
              <w:bottom w:val="outset" w:sz="6" w:space="0" w:color="auto"/>
              <w:right w:val="outset" w:sz="6" w:space="0" w:color="auto"/>
            </w:tcBorders>
            <w:hideMark/>
          </w:tcPr>
          <w:p w14:paraId="45F4FE3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1.2.1.1. medicine for treatment of stomach ulcer and gastritis</w:t>
            </w:r>
          </w:p>
        </w:tc>
        <w:tc>
          <w:tcPr>
            <w:tcW w:w="950" w:type="pct"/>
            <w:tcBorders>
              <w:top w:val="outset" w:sz="6" w:space="0" w:color="auto"/>
              <w:left w:val="outset" w:sz="6" w:space="0" w:color="auto"/>
              <w:bottom w:val="outset" w:sz="6" w:space="0" w:color="auto"/>
              <w:right w:val="outset" w:sz="6" w:space="0" w:color="auto"/>
            </w:tcBorders>
          </w:tcPr>
          <w:p w14:paraId="62C90C1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tcPr>
          <w:p w14:paraId="55E1000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gridSpan w:val="3"/>
            <w:tcBorders>
              <w:top w:val="outset" w:sz="6" w:space="0" w:color="auto"/>
              <w:left w:val="outset" w:sz="6" w:space="0" w:color="auto"/>
              <w:bottom w:val="outset" w:sz="6" w:space="0" w:color="auto"/>
              <w:right w:val="outset" w:sz="6" w:space="0" w:color="auto"/>
            </w:tcBorders>
          </w:tcPr>
          <w:p w14:paraId="33CBFA0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2DF2A024" w14:textId="77777777" w:rsidTr="00760F4E">
        <w:tc>
          <w:tcPr>
            <w:tcW w:w="2350" w:type="pct"/>
            <w:tcBorders>
              <w:top w:val="outset" w:sz="6" w:space="0" w:color="auto"/>
              <w:left w:val="outset" w:sz="6" w:space="0" w:color="auto"/>
              <w:bottom w:val="outset" w:sz="6" w:space="0" w:color="auto"/>
              <w:right w:val="outset" w:sz="6" w:space="0" w:color="auto"/>
            </w:tcBorders>
            <w:hideMark/>
          </w:tcPr>
          <w:p w14:paraId="5F438D9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1.2.1.2. anti-acid mucous dressings</w:t>
            </w:r>
          </w:p>
        </w:tc>
        <w:tc>
          <w:tcPr>
            <w:tcW w:w="950" w:type="pct"/>
            <w:tcBorders>
              <w:top w:val="outset" w:sz="6" w:space="0" w:color="auto"/>
              <w:left w:val="outset" w:sz="6" w:space="0" w:color="auto"/>
              <w:bottom w:val="outset" w:sz="6" w:space="0" w:color="auto"/>
              <w:right w:val="outset" w:sz="6" w:space="0" w:color="auto"/>
            </w:tcBorders>
          </w:tcPr>
          <w:p w14:paraId="3D9AE57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tcPr>
          <w:p w14:paraId="7A62E93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gridSpan w:val="3"/>
            <w:tcBorders>
              <w:top w:val="outset" w:sz="6" w:space="0" w:color="auto"/>
              <w:left w:val="outset" w:sz="6" w:space="0" w:color="auto"/>
              <w:bottom w:val="outset" w:sz="6" w:space="0" w:color="auto"/>
              <w:right w:val="outset" w:sz="6" w:space="0" w:color="auto"/>
            </w:tcBorders>
          </w:tcPr>
          <w:p w14:paraId="3F9ABA8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536E6A6" w14:textId="77777777" w:rsidTr="00760F4E">
        <w:tc>
          <w:tcPr>
            <w:tcW w:w="2350" w:type="pct"/>
            <w:tcBorders>
              <w:top w:val="outset" w:sz="6" w:space="0" w:color="auto"/>
              <w:left w:val="outset" w:sz="6" w:space="0" w:color="auto"/>
              <w:bottom w:val="outset" w:sz="6" w:space="0" w:color="auto"/>
              <w:right w:val="outset" w:sz="6" w:space="0" w:color="auto"/>
            </w:tcBorders>
            <w:hideMark/>
          </w:tcPr>
          <w:p w14:paraId="4FF6496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1.2.2. anti-emetics</w:t>
            </w:r>
          </w:p>
        </w:tc>
        <w:tc>
          <w:tcPr>
            <w:tcW w:w="950" w:type="pct"/>
            <w:tcBorders>
              <w:top w:val="outset" w:sz="6" w:space="0" w:color="auto"/>
              <w:left w:val="outset" w:sz="6" w:space="0" w:color="auto"/>
              <w:bottom w:val="outset" w:sz="6" w:space="0" w:color="auto"/>
              <w:right w:val="outset" w:sz="6" w:space="0" w:color="auto"/>
            </w:tcBorders>
          </w:tcPr>
          <w:p w14:paraId="366B342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tcPr>
          <w:p w14:paraId="49BCDBC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gridSpan w:val="3"/>
            <w:tcBorders>
              <w:top w:val="outset" w:sz="6" w:space="0" w:color="auto"/>
              <w:left w:val="outset" w:sz="6" w:space="0" w:color="auto"/>
              <w:bottom w:val="outset" w:sz="6" w:space="0" w:color="auto"/>
              <w:right w:val="outset" w:sz="6" w:space="0" w:color="auto"/>
            </w:tcBorders>
          </w:tcPr>
          <w:p w14:paraId="6D47C3F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901492E" w14:textId="77777777" w:rsidTr="00760F4E">
        <w:tc>
          <w:tcPr>
            <w:tcW w:w="2350" w:type="pct"/>
            <w:tcBorders>
              <w:top w:val="outset" w:sz="6" w:space="0" w:color="auto"/>
              <w:left w:val="outset" w:sz="6" w:space="0" w:color="auto"/>
              <w:bottom w:val="outset" w:sz="6" w:space="0" w:color="auto"/>
              <w:right w:val="outset" w:sz="6" w:space="0" w:color="auto"/>
            </w:tcBorders>
            <w:hideMark/>
          </w:tcPr>
          <w:p w14:paraId="563B666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1.2.3. anti-diarrhoeals</w:t>
            </w:r>
          </w:p>
        </w:tc>
        <w:tc>
          <w:tcPr>
            <w:tcW w:w="950" w:type="pct"/>
            <w:tcBorders>
              <w:top w:val="outset" w:sz="6" w:space="0" w:color="auto"/>
              <w:left w:val="outset" w:sz="6" w:space="0" w:color="auto"/>
              <w:bottom w:val="outset" w:sz="6" w:space="0" w:color="auto"/>
              <w:right w:val="outset" w:sz="6" w:space="0" w:color="auto"/>
            </w:tcBorders>
          </w:tcPr>
          <w:p w14:paraId="3FD4D0F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tcPr>
          <w:p w14:paraId="62607E9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gridSpan w:val="3"/>
            <w:tcBorders>
              <w:top w:val="outset" w:sz="6" w:space="0" w:color="auto"/>
              <w:left w:val="outset" w:sz="6" w:space="0" w:color="auto"/>
              <w:bottom w:val="outset" w:sz="6" w:space="0" w:color="auto"/>
              <w:right w:val="outset" w:sz="6" w:space="0" w:color="auto"/>
            </w:tcBorders>
          </w:tcPr>
          <w:p w14:paraId="2AE6882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A05F062" w14:textId="77777777" w:rsidTr="00760F4E">
        <w:tc>
          <w:tcPr>
            <w:tcW w:w="2350" w:type="pct"/>
            <w:tcBorders>
              <w:top w:val="outset" w:sz="6" w:space="0" w:color="auto"/>
              <w:left w:val="outset" w:sz="6" w:space="0" w:color="auto"/>
              <w:bottom w:val="outset" w:sz="6" w:space="0" w:color="auto"/>
              <w:right w:val="outset" w:sz="6" w:space="0" w:color="auto"/>
            </w:tcBorders>
            <w:hideMark/>
          </w:tcPr>
          <w:p w14:paraId="716158D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1.2.4. haemorrhoid preparations</w:t>
            </w:r>
          </w:p>
        </w:tc>
        <w:tc>
          <w:tcPr>
            <w:tcW w:w="950" w:type="pct"/>
            <w:tcBorders>
              <w:top w:val="outset" w:sz="6" w:space="0" w:color="auto"/>
              <w:left w:val="outset" w:sz="6" w:space="0" w:color="auto"/>
              <w:bottom w:val="outset" w:sz="6" w:space="0" w:color="auto"/>
              <w:right w:val="outset" w:sz="6" w:space="0" w:color="auto"/>
            </w:tcBorders>
          </w:tcPr>
          <w:p w14:paraId="3E99A52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tcPr>
          <w:p w14:paraId="276228A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gridSpan w:val="3"/>
            <w:tcBorders>
              <w:top w:val="outset" w:sz="6" w:space="0" w:color="auto"/>
              <w:left w:val="outset" w:sz="6" w:space="0" w:color="auto"/>
              <w:bottom w:val="outset" w:sz="6" w:space="0" w:color="auto"/>
              <w:right w:val="outset" w:sz="6" w:space="0" w:color="auto"/>
            </w:tcBorders>
          </w:tcPr>
          <w:p w14:paraId="7BBF6EA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1BFEB90" w14:textId="77777777" w:rsidTr="00760F4E">
        <w:tc>
          <w:tcPr>
            <w:tcW w:w="5000" w:type="pct"/>
            <w:gridSpan w:val="6"/>
            <w:tcBorders>
              <w:top w:val="outset" w:sz="6" w:space="0" w:color="auto"/>
              <w:left w:val="outset" w:sz="6" w:space="0" w:color="auto"/>
              <w:bottom w:val="outset" w:sz="6" w:space="0" w:color="auto"/>
              <w:right w:val="outset" w:sz="6" w:space="0" w:color="auto"/>
            </w:tcBorders>
            <w:hideMark/>
          </w:tcPr>
          <w:p w14:paraId="50E3E473"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1.3. </w:t>
            </w:r>
            <w:r w:rsidRPr="006E1C53">
              <w:rPr>
                <w:rFonts w:ascii="Times New Roman" w:hAnsi="Times New Roman"/>
                <w:b/>
                <w:noProof/>
                <w:sz w:val="24"/>
                <w:lang w:val="en-US"/>
              </w:rPr>
              <w:t>Analgesics and anti-spasmodics</w:t>
            </w:r>
          </w:p>
        </w:tc>
      </w:tr>
      <w:tr w:rsidR="006E1C53" w:rsidRPr="006E1C53" w14:paraId="3D5E0FD9"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4ABCE0B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1.3.1. analgesics, anti-pyretics and anti-inflammatory preparations</w:t>
            </w:r>
          </w:p>
        </w:tc>
        <w:tc>
          <w:tcPr>
            <w:tcW w:w="250" w:type="pct"/>
            <w:tcBorders>
              <w:top w:val="outset" w:sz="6" w:space="0" w:color="auto"/>
              <w:left w:val="outset" w:sz="6" w:space="0" w:color="auto"/>
              <w:bottom w:val="outset" w:sz="6" w:space="0" w:color="auto"/>
              <w:right w:val="outset" w:sz="6" w:space="0" w:color="auto"/>
            </w:tcBorders>
          </w:tcPr>
          <w:p w14:paraId="4B05611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286A60F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4167A4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22220CD"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5C92BCB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1.3.2. powerful analgesics</w:t>
            </w:r>
          </w:p>
        </w:tc>
        <w:tc>
          <w:tcPr>
            <w:tcW w:w="250" w:type="pct"/>
            <w:tcBorders>
              <w:top w:val="outset" w:sz="6" w:space="0" w:color="auto"/>
              <w:left w:val="outset" w:sz="6" w:space="0" w:color="auto"/>
              <w:bottom w:val="outset" w:sz="6" w:space="0" w:color="auto"/>
              <w:right w:val="outset" w:sz="6" w:space="0" w:color="auto"/>
            </w:tcBorders>
          </w:tcPr>
          <w:p w14:paraId="045DA95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1837578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E25FB3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549308B"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6251336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1.3.3. spasmolytics</w:t>
            </w:r>
          </w:p>
        </w:tc>
        <w:tc>
          <w:tcPr>
            <w:tcW w:w="250" w:type="pct"/>
            <w:tcBorders>
              <w:top w:val="outset" w:sz="6" w:space="0" w:color="auto"/>
              <w:left w:val="outset" w:sz="6" w:space="0" w:color="auto"/>
              <w:bottom w:val="outset" w:sz="6" w:space="0" w:color="auto"/>
              <w:right w:val="outset" w:sz="6" w:space="0" w:color="auto"/>
            </w:tcBorders>
          </w:tcPr>
          <w:p w14:paraId="602F16C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098A520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A7A6A3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8693460" w14:textId="77777777" w:rsidTr="00760F4E">
        <w:tc>
          <w:tcPr>
            <w:tcW w:w="5000" w:type="pct"/>
            <w:gridSpan w:val="6"/>
            <w:tcBorders>
              <w:top w:val="outset" w:sz="6" w:space="0" w:color="auto"/>
              <w:left w:val="outset" w:sz="6" w:space="0" w:color="auto"/>
              <w:bottom w:val="outset" w:sz="6" w:space="0" w:color="auto"/>
              <w:right w:val="outset" w:sz="6" w:space="0" w:color="auto"/>
            </w:tcBorders>
            <w:hideMark/>
          </w:tcPr>
          <w:p w14:paraId="43D834AA"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1.4. </w:t>
            </w:r>
            <w:r w:rsidRPr="006E1C53">
              <w:rPr>
                <w:rFonts w:ascii="Times New Roman" w:hAnsi="Times New Roman"/>
                <w:b/>
                <w:noProof/>
                <w:sz w:val="24"/>
                <w:lang w:val="en-US"/>
              </w:rPr>
              <w:t>Nervous system</w:t>
            </w:r>
          </w:p>
        </w:tc>
      </w:tr>
      <w:tr w:rsidR="006E1C53" w:rsidRPr="006E1C53" w14:paraId="75698CAB"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570B1FD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1.4.1. anxiolytics</w:t>
            </w:r>
          </w:p>
        </w:tc>
        <w:tc>
          <w:tcPr>
            <w:tcW w:w="250" w:type="pct"/>
            <w:tcBorders>
              <w:top w:val="outset" w:sz="6" w:space="0" w:color="auto"/>
              <w:left w:val="outset" w:sz="6" w:space="0" w:color="auto"/>
              <w:bottom w:val="outset" w:sz="6" w:space="0" w:color="auto"/>
              <w:right w:val="outset" w:sz="6" w:space="0" w:color="auto"/>
            </w:tcBorders>
          </w:tcPr>
          <w:p w14:paraId="60D05FB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34F460D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E3514B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0A86A9F"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6D467F8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1.4.2. neuroleptics</w:t>
            </w:r>
          </w:p>
        </w:tc>
        <w:tc>
          <w:tcPr>
            <w:tcW w:w="250" w:type="pct"/>
            <w:tcBorders>
              <w:top w:val="outset" w:sz="6" w:space="0" w:color="auto"/>
              <w:left w:val="outset" w:sz="6" w:space="0" w:color="auto"/>
              <w:bottom w:val="outset" w:sz="6" w:space="0" w:color="auto"/>
              <w:right w:val="outset" w:sz="6" w:space="0" w:color="auto"/>
            </w:tcBorders>
          </w:tcPr>
          <w:p w14:paraId="4497E86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12BBFA2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5078AD9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5E02229"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180F3DC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1.4.3. seasickness remedies</w:t>
            </w:r>
          </w:p>
        </w:tc>
        <w:tc>
          <w:tcPr>
            <w:tcW w:w="250" w:type="pct"/>
            <w:tcBorders>
              <w:top w:val="outset" w:sz="6" w:space="0" w:color="auto"/>
              <w:left w:val="outset" w:sz="6" w:space="0" w:color="auto"/>
              <w:bottom w:val="outset" w:sz="6" w:space="0" w:color="auto"/>
              <w:right w:val="outset" w:sz="6" w:space="0" w:color="auto"/>
            </w:tcBorders>
          </w:tcPr>
          <w:p w14:paraId="1BC1402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5FC7CC1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0EEEAFE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77C48EC"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328B83E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1.4.4. anti-epileptics</w:t>
            </w:r>
          </w:p>
        </w:tc>
        <w:tc>
          <w:tcPr>
            <w:tcW w:w="250" w:type="pct"/>
            <w:tcBorders>
              <w:top w:val="outset" w:sz="6" w:space="0" w:color="auto"/>
              <w:left w:val="outset" w:sz="6" w:space="0" w:color="auto"/>
              <w:bottom w:val="outset" w:sz="6" w:space="0" w:color="auto"/>
              <w:right w:val="outset" w:sz="6" w:space="0" w:color="auto"/>
            </w:tcBorders>
          </w:tcPr>
          <w:p w14:paraId="2D4FAB8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6475256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7D27B5F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44A0E8D" w14:textId="77777777" w:rsidTr="00760F4E">
        <w:tc>
          <w:tcPr>
            <w:tcW w:w="5000" w:type="pct"/>
            <w:gridSpan w:val="6"/>
            <w:tcBorders>
              <w:top w:val="outset" w:sz="6" w:space="0" w:color="auto"/>
              <w:left w:val="outset" w:sz="6" w:space="0" w:color="auto"/>
              <w:bottom w:val="outset" w:sz="6" w:space="0" w:color="auto"/>
              <w:right w:val="outset" w:sz="6" w:space="0" w:color="auto"/>
            </w:tcBorders>
            <w:hideMark/>
          </w:tcPr>
          <w:p w14:paraId="76068C87"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1.5. </w:t>
            </w:r>
            <w:r w:rsidRPr="006E1C53">
              <w:rPr>
                <w:rFonts w:ascii="Times New Roman" w:hAnsi="Times New Roman"/>
                <w:b/>
                <w:noProof/>
                <w:sz w:val="24"/>
                <w:lang w:val="en-US"/>
              </w:rPr>
              <w:t>Anti-allergics and anti-anaphylactics</w:t>
            </w:r>
          </w:p>
        </w:tc>
      </w:tr>
      <w:tr w:rsidR="006E1C53" w:rsidRPr="006E1C53" w14:paraId="7674547E"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581D2CA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1.5.1. anti-histaminics</w:t>
            </w:r>
          </w:p>
        </w:tc>
        <w:tc>
          <w:tcPr>
            <w:tcW w:w="250" w:type="pct"/>
            <w:tcBorders>
              <w:top w:val="outset" w:sz="6" w:space="0" w:color="auto"/>
              <w:left w:val="outset" w:sz="6" w:space="0" w:color="auto"/>
              <w:bottom w:val="outset" w:sz="6" w:space="0" w:color="auto"/>
              <w:right w:val="outset" w:sz="6" w:space="0" w:color="auto"/>
            </w:tcBorders>
          </w:tcPr>
          <w:p w14:paraId="724634F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0A6ADA1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403CC59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2BE9CEC0"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67DA598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1.5.2. glucocorticoids</w:t>
            </w:r>
          </w:p>
        </w:tc>
        <w:tc>
          <w:tcPr>
            <w:tcW w:w="250" w:type="pct"/>
            <w:tcBorders>
              <w:top w:val="outset" w:sz="6" w:space="0" w:color="auto"/>
              <w:left w:val="outset" w:sz="6" w:space="0" w:color="auto"/>
              <w:bottom w:val="outset" w:sz="6" w:space="0" w:color="auto"/>
              <w:right w:val="outset" w:sz="6" w:space="0" w:color="auto"/>
            </w:tcBorders>
          </w:tcPr>
          <w:p w14:paraId="3EA9CF0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1378663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0CF4F1B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ED5C6EC" w14:textId="77777777" w:rsidTr="00760F4E">
        <w:tc>
          <w:tcPr>
            <w:tcW w:w="5000" w:type="pct"/>
            <w:gridSpan w:val="6"/>
            <w:tcBorders>
              <w:top w:val="outset" w:sz="6" w:space="0" w:color="auto"/>
              <w:left w:val="outset" w:sz="6" w:space="0" w:color="auto"/>
              <w:bottom w:val="outset" w:sz="6" w:space="0" w:color="auto"/>
              <w:right w:val="outset" w:sz="6" w:space="0" w:color="auto"/>
            </w:tcBorders>
            <w:hideMark/>
          </w:tcPr>
          <w:p w14:paraId="43AD6A5A"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1.6. </w:t>
            </w:r>
            <w:r w:rsidRPr="006E1C53">
              <w:rPr>
                <w:rFonts w:ascii="Times New Roman" w:hAnsi="Times New Roman"/>
                <w:b/>
                <w:noProof/>
                <w:sz w:val="24"/>
                <w:lang w:val="en-US"/>
              </w:rPr>
              <w:t>Respiratory system</w:t>
            </w:r>
          </w:p>
        </w:tc>
      </w:tr>
      <w:tr w:rsidR="006E1C53" w:rsidRPr="006E1C53" w14:paraId="07E4ED1B"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1A3D4FD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1.6.1. bronchiospasm preparations</w:t>
            </w:r>
          </w:p>
        </w:tc>
        <w:tc>
          <w:tcPr>
            <w:tcW w:w="250" w:type="pct"/>
            <w:tcBorders>
              <w:top w:val="outset" w:sz="6" w:space="0" w:color="auto"/>
              <w:left w:val="outset" w:sz="6" w:space="0" w:color="auto"/>
              <w:bottom w:val="outset" w:sz="6" w:space="0" w:color="auto"/>
              <w:right w:val="outset" w:sz="6" w:space="0" w:color="auto"/>
            </w:tcBorders>
          </w:tcPr>
          <w:p w14:paraId="3D2C813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6F65BE7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2D49EBB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2224E40D"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7468D09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1.6.2. anti-tussives</w:t>
            </w:r>
          </w:p>
        </w:tc>
        <w:tc>
          <w:tcPr>
            <w:tcW w:w="250" w:type="pct"/>
            <w:tcBorders>
              <w:top w:val="outset" w:sz="6" w:space="0" w:color="auto"/>
              <w:left w:val="outset" w:sz="6" w:space="0" w:color="auto"/>
              <w:bottom w:val="outset" w:sz="6" w:space="0" w:color="auto"/>
              <w:right w:val="outset" w:sz="6" w:space="0" w:color="auto"/>
            </w:tcBorders>
          </w:tcPr>
          <w:p w14:paraId="7416278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10F6A88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61AC181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153706E"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7C4D9B5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1.6.3. medicines used for colds and sinusitis</w:t>
            </w:r>
          </w:p>
        </w:tc>
        <w:tc>
          <w:tcPr>
            <w:tcW w:w="250" w:type="pct"/>
            <w:tcBorders>
              <w:top w:val="outset" w:sz="6" w:space="0" w:color="auto"/>
              <w:left w:val="outset" w:sz="6" w:space="0" w:color="auto"/>
              <w:bottom w:val="outset" w:sz="6" w:space="0" w:color="auto"/>
              <w:right w:val="outset" w:sz="6" w:space="0" w:color="auto"/>
            </w:tcBorders>
          </w:tcPr>
          <w:p w14:paraId="484C4F0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3280F99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8F3F03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5002B7E" w14:textId="77777777" w:rsidTr="00760F4E">
        <w:tc>
          <w:tcPr>
            <w:tcW w:w="5000" w:type="pct"/>
            <w:gridSpan w:val="6"/>
            <w:tcBorders>
              <w:top w:val="outset" w:sz="6" w:space="0" w:color="auto"/>
              <w:left w:val="outset" w:sz="6" w:space="0" w:color="auto"/>
              <w:bottom w:val="outset" w:sz="6" w:space="0" w:color="auto"/>
              <w:right w:val="outset" w:sz="6" w:space="0" w:color="auto"/>
            </w:tcBorders>
            <w:hideMark/>
          </w:tcPr>
          <w:p w14:paraId="590D0EDD"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1.7. </w:t>
            </w:r>
            <w:r w:rsidRPr="006E1C53">
              <w:rPr>
                <w:rFonts w:ascii="Times New Roman" w:hAnsi="Times New Roman"/>
                <w:b/>
                <w:noProof/>
                <w:sz w:val="24"/>
                <w:lang w:val="en-US"/>
              </w:rPr>
              <w:t>Anti-infective</w:t>
            </w:r>
          </w:p>
        </w:tc>
      </w:tr>
      <w:tr w:rsidR="006E1C53" w:rsidRPr="006E1C53" w14:paraId="7F1EFBF3"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5291809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1.7.1. antibiotics (at least two families)</w:t>
            </w:r>
          </w:p>
        </w:tc>
        <w:tc>
          <w:tcPr>
            <w:tcW w:w="250" w:type="pct"/>
            <w:tcBorders>
              <w:top w:val="outset" w:sz="6" w:space="0" w:color="auto"/>
              <w:left w:val="outset" w:sz="6" w:space="0" w:color="auto"/>
              <w:bottom w:val="outset" w:sz="6" w:space="0" w:color="auto"/>
              <w:right w:val="outset" w:sz="6" w:space="0" w:color="auto"/>
            </w:tcBorders>
          </w:tcPr>
          <w:p w14:paraId="32FF692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0B7151B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5587F7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23FE1093"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62B4A5E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1.7.2. anti-parasitics</w:t>
            </w:r>
          </w:p>
        </w:tc>
        <w:tc>
          <w:tcPr>
            <w:tcW w:w="250" w:type="pct"/>
            <w:tcBorders>
              <w:top w:val="outset" w:sz="6" w:space="0" w:color="auto"/>
              <w:left w:val="outset" w:sz="6" w:space="0" w:color="auto"/>
              <w:bottom w:val="outset" w:sz="6" w:space="0" w:color="auto"/>
              <w:right w:val="outset" w:sz="6" w:space="0" w:color="auto"/>
            </w:tcBorders>
          </w:tcPr>
          <w:p w14:paraId="474DFFF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1661672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31BFBE8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BDACA74"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64CE99B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1.7.3. anti-tetanus vaccines and immunoglobulin</w:t>
            </w:r>
          </w:p>
        </w:tc>
        <w:tc>
          <w:tcPr>
            <w:tcW w:w="250" w:type="pct"/>
            <w:tcBorders>
              <w:top w:val="outset" w:sz="6" w:space="0" w:color="auto"/>
              <w:left w:val="outset" w:sz="6" w:space="0" w:color="auto"/>
              <w:bottom w:val="outset" w:sz="6" w:space="0" w:color="auto"/>
              <w:right w:val="outset" w:sz="6" w:space="0" w:color="auto"/>
            </w:tcBorders>
          </w:tcPr>
          <w:p w14:paraId="64EBD1C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45DC9AE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3B2EC22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EDEA269"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639582C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1.7.4. anti-malarial medicines (depending upon operational area)</w:t>
            </w:r>
          </w:p>
        </w:tc>
        <w:tc>
          <w:tcPr>
            <w:tcW w:w="250" w:type="pct"/>
            <w:tcBorders>
              <w:top w:val="outset" w:sz="6" w:space="0" w:color="auto"/>
              <w:left w:val="outset" w:sz="6" w:space="0" w:color="auto"/>
              <w:bottom w:val="outset" w:sz="6" w:space="0" w:color="auto"/>
              <w:right w:val="outset" w:sz="6" w:space="0" w:color="auto"/>
            </w:tcBorders>
          </w:tcPr>
          <w:p w14:paraId="79C706C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635CBFA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7830B00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B0F0EE8"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3E097F45"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1.8. </w:t>
            </w:r>
            <w:r w:rsidRPr="006E1C53">
              <w:rPr>
                <w:rFonts w:ascii="Times New Roman" w:hAnsi="Times New Roman"/>
                <w:b/>
                <w:noProof/>
                <w:sz w:val="24"/>
                <w:lang w:val="en-US"/>
              </w:rPr>
              <w:t>Compounds promoting rehydration, caloric intake and plasma expansion</w:t>
            </w:r>
          </w:p>
        </w:tc>
        <w:tc>
          <w:tcPr>
            <w:tcW w:w="250" w:type="pct"/>
            <w:tcBorders>
              <w:top w:val="outset" w:sz="6" w:space="0" w:color="auto"/>
              <w:left w:val="outset" w:sz="6" w:space="0" w:color="auto"/>
              <w:bottom w:val="outset" w:sz="6" w:space="0" w:color="auto"/>
              <w:right w:val="outset" w:sz="6" w:space="0" w:color="auto"/>
            </w:tcBorders>
          </w:tcPr>
          <w:p w14:paraId="0D644DE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5C0DC74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7A39EC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0971A59" w14:textId="77777777" w:rsidTr="00760F4E">
        <w:tc>
          <w:tcPr>
            <w:tcW w:w="5000" w:type="pct"/>
            <w:gridSpan w:val="6"/>
            <w:tcBorders>
              <w:top w:val="outset" w:sz="6" w:space="0" w:color="auto"/>
              <w:left w:val="outset" w:sz="6" w:space="0" w:color="auto"/>
              <w:bottom w:val="outset" w:sz="6" w:space="0" w:color="auto"/>
              <w:right w:val="outset" w:sz="6" w:space="0" w:color="auto"/>
            </w:tcBorders>
            <w:hideMark/>
          </w:tcPr>
          <w:p w14:paraId="0BBBD997"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1.9. </w:t>
            </w:r>
            <w:r w:rsidRPr="006E1C53">
              <w:rPr>
                <w:rFonts w:ascii="Times New Roman" w:hAnsi="Times New Roman"/>
                <w:b/>
                <w:noProof/>
                <w:sz w:val="24"/>
                <w:lang w:val="en-US"/>
              </w:rPr>
              <w:t>Medicines for external use</w:t>
            </w:r>
          </w:p>
        </w:tc>
      </w:tr>
      <w:tr w:rsidR="006E1C53" w:rsidRPr="006E1C53" w14:paraId="36D2A92C"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7FDA8D6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1.9.1. skin medicines</w:t>
            </w:r>
          </w:p>
        </w:tc>
        <w:tc>
          <w:tcPr>
            <w:tcW w:w="250" w:type="pct"/>
            <w:tcBorders>
              <w:top w:val="outset" w:sz="6" w:space="0" w:color="auto"/>
              <w:left w:val="outset" w:sz="6" w:space="0" w:color="auto"/>
              <w:bottom w:val="outset" w:sz="6" w:space="0" w:color="auto"/>
              <w:right w:val="outset" w:sz="6" w:space="0" w:color="auto"/>
            </w:tcBorders>
          </w:tcPr>
          <w:p w14:paraId="7E70077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2ADBC9C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4CD8DE3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A60B16B"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4AB0BCB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1.9.1.1. antiseptic solutions</w:t>
            </w:r>
          </w:p>
        </w:tc>
        <w:tc>
          <w:tcPr>
            <w:tcW w:w="250" w:type="pct"/>
            <w:tcBorders>
              <w:top w:val="outset" w:sz="6" w:space="0" w:color="auto"/>
              <w:left w:val="outset" w:sz="6" w:space="0" w:color="auto"/>
              <w:bottom w:val="outset" w:sz="6" w:space="0" w:color="auto"/>
              <w:right w:val="outset" w:sz="6" w:space="0" w:color="auto"/>
            </w:tcBorders>
          </w:tcPr>
          <w:p w14:paraId="7945DB5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07FC0D9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6BA23F3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32D2033"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7A8340C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1.9.1.2. antibiotic ointments</w:t>
            </w:r>
          </w:p>
        </w:tc>
        <w:tc>
          <w:tcPr>
            <w:tcW w:w="250" w:type="pct"/>
            <w:tcBorders>
              <w:top w:val="outset" w:sz="6" w:space="0" w:color="auto"/>
              <w:left w:val="outset" w:sz="6" w:space="0" w:color="auto"/>
              <w:bottom w:val="outset" w:sz="6" w:space="0" w:color="auto"/>
              <w:right w:val="outset" w:sz="6" w:space="0" w:color="auto"/>
            </w:tcBorders>
          </w:tcPr>
          <w:p w14:paraId="18598D4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3E8EAFF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0302882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A385508"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4538FF9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1.9.1.3. anti-inflammatory and analgesic ointments</w:t>
            </w:r>
          </w:p>
        </w:tc>
        <w:tc>
          <w:tcPr>
            <w:tcW w:w="250" w:type="pct"/>
            <w:tcBorders>
              <w:top w:val="outset" w:sz="6" w:space="0" w:color="auto"/>
              <w:left w:val="outset" w:sz="6" w:space="0" w:color="auto"/>
              <w:bottom w:val="outset" w:sz="6" w:space="0" w:color="auto"/>
              <w:right w:val="outset" w:sz="6" w:space="0" w:color="auto"/>
            </w:tcBorders>
          </w:tcPr>
          <w:p w14:paraId="36B179F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51A141E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326A7C8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D1A4531"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1E22F5C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1.9.1.4. burn preparations</w:t>
            </w:r>
          </w:p>
        </w:tc>
        <w:tc>
          <w:tcPr>
            <w:tcW w:w="250" w:type="pct"/>
            <w:tcBorders>
              <w:top w:val="outset" w:sz="6" w:space="0" w:color="auto"/>
              <w:left w:val="outset" w:sz="6" w:space="0" w:color="auto"/>
              <w:bottom w:val="outset" w:sz="6" w:space="0" w:color="auto"/>
              <w:right w:val="outset" w:sz="6" w:space="0" w:color="auto"/>
            </w:tcBorders>
          </w:tcPr>
          <w:p w14:paraId="3E3B1C3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7CB67D2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7FEB9E0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BB06414"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43DD29C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1.9.2. eye medicines</w:t>
            </w:r>
          </w:p>
        </w:tc>
        <w:tc>
          <w:tcPr>
            <w:tcW w:w="250" w:type="pct"/>
            <w:tcBorders>
              <w:top w:val="outset" w:sz="6" w:space="0" w:color="auto"/>
              <w:left w:val="outset" w:sz="6" w:space="0" w:color="auto"/>
              <w:bottom w:val="outset" w:sz="6" w:space="0" w:color="auto"/>
              <w:right w:val="outset" w:sz="6" w:space="0" w:color="auto"/>
            </w:tcBorders>
          </w:tcPr>
          <w:p w14:paraId="16980A3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61CB9FF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5BC3A57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250B167"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38FC51E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1.9.2.1. antibiotic and anti-inflammatory drops</w:t>
            </w:r>
          </w:p>
        </w:tc>
        <w:tc>
          <w:tcPr>
            <w:tcW w:w="250" w:type="pct"/>
            <w:tcBorders>
              <w:top w:val="outset" w:sz="6" w:space="0" w:color="auto"/>
              <w:left w:val="outset" w:sz="6" w:space="0" w:color="auto"/>
              <w:bottom w:val="outset" w:sz="6" w:space="0" w:color="auto"/>
              <w:right w:val="outset" w:sz="6" w:space="0" w:color="auto"/>
            </w:tcBorders>
          </w:tcPr>
          <w:p w14:paraId="42DE972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7058BE2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782DC7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3229ECA"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3CB26CA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1.9.2.2. anaesthetic drops</w:t>
            </w:r>
          </w:p>
        </w:tc>
        <w:tc>
          <w:tcPr>
            <w:tcW w:w="250" w:type="pct"/>
            <w:tcBorders>
              <w:top w:val="outset" w:sz="6" w:space="0" w:color="auto"/>
              <w:left w:val="outset" w:sz="6" w:space="0" w:color="auto"/>
              <w:bottom w:val="outset" w:sz="6" w:space="0" w:color="auto"/>
              <w:right w:val="outset" w:sz="6" w:space="0" w:color="auto"/>
            </w:tcBorders>
          </w:tcPr>
          <w:p w14:paraId="23FFDB6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2991AF6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5501DA5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55A970C"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22327B0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1.9.2.3. saline solution for eyewash</w:t>
            </w:r>
          </w:p>
        </w:tc>
        <w:tc>
          <w:tcPr>
            <w:tcW w:w="250" w:type="pct"/>
            <w:tcBorders>
              <w:top w:val="outset" w:sz="6" w:space="0" w:color="auto"/>
              <w:left w:val="outset" w:sz="6" w:space="0" w:color="auto"/>
              <w:bottom w:val="outset" w:sz="6" w:space="0" w:color="auto"/>
              <w:right w:val="outset" w:sz="6" w:space="0" w:color="auto"/>
            </w:tcBorders>
          </w:tcPr>
          <w:p w14:paraId="05A6BEF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68F8FA7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32AEC22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2EEA3942"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2F619B8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1.9.2.4. hypotonic myotic drops</w:t>
            </w:r>
          </w:p>
        </w:tc>
        <w:tc>
          <w:tcPr>
            <w:tcW w:w="250" w:type="pct"/>
            <w:tcBorders>
              <w:top w:val="outset" w:sz="6" w:space="0" w:color="auto"/>
              <w:left w:val="outset" w:sz="6" w:space="0" w:color="auto"/>
              <w:bottom w:val="outset" w:sz="6" w:space="0" w:color="auto"/>
              <w:right w:val="outset" w:sz="6" w:space="0" w:color="auto"/>
            </w:tcBorders>
          </w:tcPr>
          <w:p w14:paraId="4E9745F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1C63944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333C648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EF8D90B"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6AA3701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1.9.3. ear medicines</w:t>
            </w:r>
          </w:p>
        </w:tc>
        <w:tc>
          <w:tcPr>
            <w:tcW w:w="250" w:type="pct"/>
            <w:tcBorders>
              <w:top w:val="outset" w:sz="6" w:space="0" w:color="auto"/>
              <w:left w:val="outset" w:sz="6" w:space="0" w:color="auto"/>
              <w:bottom w:val="outset" w:sz="6" w:space="0" w:color="auto"/>
              <w:right w:val="outset" w:sz="6" w:space="0" w:color="auto"/>
            </w:tcBorders>
          </w:tcPr>
          <w:p w14:paraId="1B11124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78F61BE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4997A6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5EBBB9C"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0BAB53D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1.9.3.1. anaesthetic and anti-inflammatory solutions</w:t>
            </w:r>
          </w:p>
        </w:tc>
        <w:tc>
          <w:tcPr>
            <w:tcW w:w="250" w:type="pct"/>
            <w:tcBorders>
              <w:top w:val="outset" w:sz="6" w:space="0" w:color="auto"/>
              <w:left w:val="outset" w:sz="6" w:space="0" w:color="auto"/>
              <w:bottom w:val="outset" w:sz="6" w:space="0" w:color="auto"/>
              <w:right w:val="outset" w:sz="6" w:space="0" w:color="auto"/>
            </w:tcBorders>
          </w:tcPr>
          <w:p w14:paraId="46BD091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5D12C65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344F012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4AE6EFD"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4F89415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1.9.4. medicines for oral and throat infections</w:t>
            </w:r>
          </w:p>
        </w:tc>
        <w:tc>
          <w:tcPr>
            <w:tcW w:w="250" w:type="pct"/>
            <w:tcBorders>
              <w:top w:val="outset" w:sz="6" w:space="0" w:color="auto"/>
              <w:left w:val="outset" w:sz="6" w:space="0" w:color="auto"/>
              <w:bottom w:val="outset" w:sz="6" w:space="0" w:color="auto"/>
              <w:right w:val="outset" w:sz="6" w:space="0" w:color="auto"/>
            </w:tcBorders>
          </w:tcPr>
          <w:p w14:paraId="5F9C6F2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0F6064F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000E03A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DE765B9"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22E4B38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1.9.4.1. antibiotic or antiseptic mouthwashes</w:t>
            </w:r>
          </w:p>
        </w:tc>
        <w:tc>
          <w:tcPr>
            <w:tcW w:w="250" w:type="pct"/>
            <w:tcBorders>
              <w:top w:val="outset" w:sz="6" w:space="0" w:color="auto"/>
              <w:left w:val="outset" w:sz="6" w:space="0" w:color="auto"/>
              <w:bottom w:val="outset" w:sz="6" w:space="0" w:color="auto"/>
              <w:right w:val="outset" w:sz="6" w:space="0" w:color="auto"/>
            </w:tcBorders>
          </w:tcPr>
          <w:p w14:paraId="3AC844C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3003F82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235423A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66B6B60"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613657A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1.9.5. local anaesthetics</w:t>
            </w:r>
          </w:p>
        </w:tc>
        <w:tc>
          <w:tcPr>
            <w:tcW w:w="250" w:type="pct"/>
            <w:tcBorders>
              <w:top w:val="outset" w:sz="6" w:space="0" w:color="auto"/>
              <w:left w:val="outset" w:sz="6" w:space="0" w:color="auto"/>
              <w:bottom w:val="outset" w:sz="6" w:space="0" w:color="auto"/>
              <w:right w:val="outset" w:sz="6" w:space="0" w:color="auto"/>
            </w:tcBorders>
          </w:tcPr>
          <w:p w14:paraId="7CCE703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16B4158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5AA6ED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ADBB8C3"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220314F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1.9.5.2. local anaesthetics given by subcutaneous injection</w:t>
            </w:r>
          </w:p>
        </w:tc>
        <w:tc>
          <w:tcPr>
            <w:tcW w:w="250" w:type="pct"/>
            <w:tcBorders>
              <w:top w:val="outset" w:sz="6" w:space="0" w:color="auto"/>
              <w:left w:val="outset" w:sz="6" w:space="0" w:color="auto"/>
              <w:bottom w:val="outset" w:sz="6" w:space="0" w:color="auto"/>
              <w:right w:val="outset" w:sz="6" w:space="0" w:color="auto"/>
            </w:tcBorders>
          </w:tcPr>
          <w:p w14:paraId="6B4858C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5183306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30E48C0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CB92F6A" w14:textId="77777777" w:rsidTr="00760F4E">
        <w:tc>
          <w:tcPr>
            <w:tcW w:w="5000" w:type="pct"/>
            <w:gridSpan w:val="6"/>
            <w:tcBorders>
              <w:top w:val="outset" w:sz="6" w:space="0" w:color="auto"/>
              <w:left w:val="outset" w:sz="6" w:space="0" w:color="auto"/>
              <w:bottom w:val="outset" w:sz="6" w:space="0" w:color="auto"/>
              <w:right w:val="outset" w:sz="6" w:space="0" w:color="auto"/>
            </w:tcBorders>
            <w:hideMark/>
          </w:tcPr>
          <w:p w14:paraId="6A4BE5BB"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2. </w:t>
            </w:r>
            <w:r w:rsidRPr="006E1C53">
              <w:rPr>
                <w:rFonts w:ascii="Times New Roman" w:hAnsi="Times New Roman"/>
                <w:b/>
                <w:noProof/>
                <w:sz w:val="24"/>
                <w:lang w:val="en-US"/>
              </w:rPr>
              <w:t>MEDICAL EQUIPMENT</w:t>
            </w:r>
          </w:p>
        </w:tc>
      </w:tr>
      <w:tr w:rsidR="006E1C53" w:rsidRPr="006E1C53" w14:paraId="74BE13B0" w14:textId="77777777" w:rsidTr="00760F4E">
        <w:tc>
          <w:tcPr>
            <w:tcW w:w="5000" w:type="pct"/>
            <w:gridSpan w:val="6"/>
            <w:tcBorders>
              <w:top w:val="outset" w:sz="6" w:space="0" w:color="auto"/>
              <w:left w:val="outset" w:sz="6" w:space="0" w:color="auto"/>
              <w:bottom w:val="outset" w:sz="6" w:space="0" w:color="auto"/>
              <w:right w:val="outset" w:sz="6" w:space="0" w:color="auto"/>
            </w:tcBorders>
            <w:hideMark/>
          </w:tcPr>
          <w:p w14:paraId="675CF8B5"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2.1. </w:t>
            </w:r>
            <w:r w:rsidRPr="006E1C53">
              <w:rPr>
                <w:rFonts w:ascii="Times New Roman" w:hAnsi="Times New Roman"/>
                <w:b/>
                <w:noProof/>
                <w:sz w:val="24"/>
                <w:lang w:val="en-US"/>
              </w:rPr>
              <w:t>Resuscitation equipment</w:t>
            </w:r>
          </w:p>
        </w:tc>
      </w:tr>
      <w:tr w:rsidR="006E1C53" w:rsidRPr="006E1C53" w14:paraId="055B9041"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3B06424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2.1.1. ambu bag or equivalent equipment supplied with large, medium and small masks</w:t>
            </w:r>
          </w:p>
        </w:tc>
        <w:tc>
          <w:tcPr>
            <w:tcW w:w="250" w:type="pct"/>
            <w:tcBorders>
              <w:top w:val="outset" w:sz="6" w:space="0" w:color="auto"/>
              <w:left w:val="outset" w:sz="6" w:space="0" w:color="auto"/>
              <w:bottom w:val="outset" w:sz="6" w:space="0" w:color="auto"/>
              <w:right w:val="outset" w:sz="6" w:space="0" w:color="auto"/>
            </w:tcBorders>
          </w:tcPr>
          <w:p w14:paraId="7A292A4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1848D8F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3DB9360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40CD268"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24B9C6E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2.1.2. appliance for the administration of oxygen with pressure-reducing valve such that ship’s industrial oxygen can be used, or oxygen container </w:t>
            </w:r>
          </w:p>
        </w:tc>
        <w:tc>
          <w:tcPr>
            <w:tcW w:w="250" w:type="pct"/>
            <w:tcBorders>
              <w:top w:val="outset" w:sz="6" w:space="0" w:color="auto"/>
              <w:left w:val="outset" w:sz="6" w:space="0" w:color="auto"/>
              <w:bottom w:val="outset" w:sz="6" w:space="0" w:color="auto"/>
              <w:right w:val="outset" w:sz="6" w:space="0" w:color="auto"/>
            </w:tcBorders>
          </w:tcPr>
          <w:p w14:paraId="061196F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6BD8666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67DD68D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FBF81B2"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6AF0BDB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2.1.3. mechanical aspirator to clear upper respiratory passages</w:t>
            </w:r>
          </w:p>
        </w:tc>
        <w:tc>
          <w:tcPr>
            <w:tcW w:w="250" w:type="pct"/>
            <w:tcBorders>
              <w:top w:val="outset" w:sz="6" w:space="0" w:color="auto"/>
              <w:left w:val="outset" w:sz="6" w:space="0" w:color="auto"/>
              <w:bottom w:val="outset" w:sz="6" w:space="0" w:color="auto"/>
              <w:right w:val="outset" w:sz="6" w:space="0" w:color="auto"/>
            </w:tcBorders>
          </w:tcPr>
          <w:p w14:paraId="30ABF35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4FA26DC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255A2EB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FD778A3" w14:textId="77777777" w:rsidTr="00760F4E">
        <w:tc>
          <w:tcPr>
            <w:tcW w:w="5000" w:type="pct"/>
            <w:gridSpan w:val="6"/>
            <w:tcBorders>
              <w:top w:val="outset" w:sz="6" w:space="0" w:color="auto"/>
              <w:left w:val="outset" w:sz="6" w:space="0" w:color="auto"/>
              <w:bottom w:val="outset" w:sz="6" w:space="0" w:color="auto"/>
              <w:right w:val="outset" w:sz="6" w:space="0" w:color="auto"/>
            </w:tcBorders>
            <w:hideMark/>
          </w:tcPr>
          <w:p w14:paraId="40DF4143"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2.2. </w:t>
            </w:r>
            <w:r w:rsidRPr="006E1C53">
              <w:rPr>
                <w:rFonts w:ascii="Times New Roman" w:hAnsi="Times New Roman"/>
                <w:b/>
                <w:noProof/>
                <w:sz w:val="24"/>
                <w:lang w:val="en-US"/>
              </w:rPr>
              <w:t>Dressing and suturing equipment</w:t>
            </w:r>
          </w:p>
        </w:tc>
      </w:tr>
      <w:tr w:rsidR="006E1C53" w:rsidRPr="006E1C53" w14:paraId="48768955"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183BE22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2.2.1. tourniquets</w:t>
            </w:r>
          </w:p>
        </w:tc>
        <w:tc>
          <w:tcPr>
            <w:tcW w:w="250" w:type="pct"/>
            <w:tcBorders>
              <w:top w:val="outset" w:sz="6" w:space="0" w:color="auto"/>
              <w:left w:val="outset" w:sz="6" w:space="0" w:color="auto"/>
              <w:bottom w:val="outset" w:sz="6" w:space="0" w:color="auto"/>
              <w:right w:val="outset" w:sz="6" w:space="0" w:color="auto"/>
            </w:tcBorders>
          </w:tcPr>
          <w:p w14:paraId="4C5EC87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6B3CFA6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D5E5F3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47E90EA"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067F540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2.2.2. disposable suture kit (stapler) or suture kit with needles</w:t>
            </w:r>
          </w:p>
        </w:tc>
        <w:tc>
          <w:tcPr>
            <w:tcW w:w="250" w:type="pct"/>
            <w:tcBorders>
              <w:top w:val="outset" w:sz="6" w:space="0" w:color="auto"/>
              <w:left w:val="outset" w:sz="6" w:space="0" w:color="auto"/>
              <w:bottom w:val="outset" w:sz="6" w:space="0" w:color="auto"/>
              <w:right w:val="outset" w:sz="6" w:space="0" w:color="auto"/>
            </w:tcBorders>
          </w:tcPr>
          <w:p w14:paraId="5DC660D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1E7DCD9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5B45814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E3C188D"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568A12F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2.2.3. adhesive elastic bandages</w:t>
            </w:r>
          </w:p>
        </w:tc>
        <w:tc>
          <w:tcPr>
            <w:tcW w:w="250" w:type="pct"/>
            <w:tcBorders>
              <w:top w:val="outset" w:sz="6" w:space="0" w:color="auto"/>
              <w:left w:val="outset" w:sz="6" w:space="0" w:color="auto"/>
              <w:bottom w:val="outset" w:sz="6" w:space="0" w:color="auto"/>
              <w:right w:val="outset" w:sz="6" w:space="0" w:color="auto"/>
            </w:tcBorders>
          </w:tcPr>
          <w:p w14:paraId="0A072D4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5061E86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571E3DF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8DBFBB6"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2286C1A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2.2.4. gauze strips</w:t>
            </w:r>
          </w:p>
        </w:tc>
        <w:tc>
          <w:tcPr>
            <w:tcW w:w="250" w:type="pct"/>
            <w:tcBorders>
              <w:top w:val="outset" w:sz="6" w:space="0" w:color="auto"/>
              <w:left w:val="outset" w:sz="6" w:space="0" w:color="auto"/>
              <w:bottom w:val="outset" w:sz="6" w:space="0" w:color="auto"/>
              <w:right w:val="outset" w:sz="6" w:space="0" w:color="auto"/>
            </w:tcBorders>
          </w:tcPr>
          <w:p w14:paraId="26C0C54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4C5C9D1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804527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59E5465"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2A54719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2.2.5. sterile gauze compresses</w:t>
            </w:r>
          </w:p>
        </w:tc>
        <w:tc>
          <w:tcPr>
            <w:tcW w:w="250" w:type="pct"/>
            <w:tcBorders>
              <w:top w:val="outset" w:sz="6" w:space="0" w:color="auto"/>
              <w:left w:val="outset" w:sz="6" w:space="0" w:color="auto"/>
              <w:bottom w:val="outset" w:sz="6" w:space="0" w:color="auto"/>
              <w:right w:val="outset" w:sz="6" w:space="0" w:color="auto"/>
            </w:tcBorders>
          </w:tcPr>
          <w:p w14:paraId="0495E30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0532659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797055F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DBDD259"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0618901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2.2.6. sterile sheet for burns victims</w:t>
            </w:r>
          </w:p>
        </w:tc>
        <w:tc>
          <w:tcPr>
            <w:tcW w:w="250" w:type="pct"/>
            <w:tcBorders>
              <w:top w:val="outset" w:sz="6" w:space="0" w:color="auto"/>
              <w:left w:val="outset" w:sz="6" w:space="0" w:color="auto"/>
              <w:bottom w:val="outset" w:sz="6" w:space="0" w:color="auto"/>
              <w:right w:val="outset" w:sz="6" w:space="0" w:color="auto"/>
            </w:tcBorders>
          </w:tcPr>
          <w:p w14:paraId="775D982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5CA3E8E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72B288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9350A67"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263B995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2.2.7. triangular sling</w:t>
            </w:r>
          </w:p>
        </w:tc>
        <w:tc>
          <w:tcPr>
            <w:tcW w:w="250" w:type="pct"/>
            <w:tcBorders>
              <w:top w:val="outset" w:sz="6" w:space="0" w:color="auto"/>
              <w:left w:val="outset" w:sz="6" w:space="0" w:color="auto"/>
              <w:bottom w:val="outset" w:sz="6" w:space="0" w:color="auto"/>
              <w:right w:val="outset" w:sz="6" w:space="0" w:color="auto"/>
            </w:tcBorders>
          </w:tcPr>
          <w:p w14:paraId="577685E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78FCE7C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955BCB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C8C4A73"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52DCD00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2.2.8. disposable gloves</w:t>
            </w:r>
          </w:p>
        </w:tc>
        <w:tc>
          <w:tcPr>
            <w:tcW w:w="250" w:type="pct"/>
            <w:tcBorders>
              <w:top w:val="outset" w:sz="6" w:space="0" w:color="auto"/>
              <w:left w:val="outset" w:sz="6" w:space="0" w:color="auto"/>
              <w:bottom w:val="outset" w:sz="6" w:space="0" w:color="auto"/>
              <w:right w:val="outset" w:sz="6" w:space="0" w:color="auto"/>
            </w:tcBorders>
          </w:tcPr>
          <w:p w14:paraId="7C26A39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715ED76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5E79AA6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B7FEDF3"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2D110DB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2.2.9. adhesive dressings</w:t>
            </w:r>
          </w:p>
        </w:tc>
        <w:tc>
          <w:tcPr>
            <w:tcW w:w="250" w:type="pct"/>
            <w:tcBorders>
              <w:top w:val="outset" w:sz="6" w:space="0" w:color="auto"/>
              <w:left w:val="outset" w:sz="6" w:space="0" w:color="auto"/>
              <w:bottom w:val="outset" w:sz="6" w:space="0" w:color="auto"/>
              <w:right w:val="outset" w:sz="6" w:space="0" w:color="auto"/>
            </w:tcBorders>
          </w:tcPr>
          <w:p w14:paraId="0248341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2702636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21ACC14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53ABF3E"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75D87AB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2.2.10. sterile compression bandages</w:t>
            </w:r>
          </w:p>
        </w:tc>
        <w:tc>
          <w:tcPr>
            <w:tcW w:w="250" w:type="pct"/>
            <w:tcBorders>
              <w:top w:val="outset" w:sz="6" w:space="0" w:color="auto"/>
              <w:left w:val="outset" w:sz="6" w:space="0" w:color="auto"/>
              <w:bottom w:val="outset" w:sz="6" w:space="0" w:color="auto"/>
              <w:right w:val="outset" w:sz="6" w:space="0" w:color="auto"/>
            </w:tcBorders>
          </w:tcPr>
          <w:p w14:paraId="0CE886A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4F81F20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472FF0E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4C594A2"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09C76CC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2.2.11. adhesive sutures or zinc oxide bandages</w:t>
            </w:r>
          </w:p>
        </w:tc>
        <w:tc>
          <w:tcPr>
            <w:tcW w:w="250" w:type="pct"/>
            <w:tcBorders>
              <w:top w:val="outset" w:sz="6" w:space="0" w:color="auto"/>
              <w:left w:val="outset" w:sz="6" w:space="0" w:color="auto"/>
              <w:bottom w:val="outset" w:sz="6" w:space="0" w:color="auto"/>
              <w:right w:val="outset" w:sz="6" w:space="0" w:color="auto"/>
            </w:tcBorders>
          </w:tcPr>
          <w:p w14:paraId="42A45A5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362BA6B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43A7506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EDFF830"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2AE3CA5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2.2.12. vaseline gauze</w:t>
            </w:r>
          </w:p>
        </w:tc>
        <w:tc>
          <w:tcPr>
            <w:tcW w:w="250" w:type="pct"/>
            <w:tcBorders>
              <w:top w:val="outset" w:sz="6" w:space="0" w:color="auto"/>
              <w:left w:val="outset" w:sz="6" w:space="0" w:color="auto"/>
              <w:bottom w:val="outset" w:sz="6" w:space="0" w:color="auto"/>
              <w:right w:val="outset" w:sz="6" w:space="0" w:color="auto"/>
            </w:tcBorders>
          </w:tcPr>
          <w:p w14:paraId="7FD5597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36D72F5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783FB3C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289D475E" w14:textId="77777777" w:rsidTr="00760F4E">
        <w:tc>
          <w:tcPr>
            <w:tcW w:w="5000" w:type="pct"/>
            <w:gridSpan w:val="6"/>
            <w:tcBorders>
              <w:top w:val="outset" w:sz="6" w:space="0" w:color="auto"/>
              <w:left w:val="outset" w:sz="6" w:space="0" w:color="auto"/>
              <w:bottom w:val="outset" w:sz="6" w:space="0" w:color="auto"/>
              <w:right w:val="outset" w:sz="6" w:space="0" w:color="auto"/>
            </w:tcBorders>
            <w:hideMark/>
          </w:tcPr>
          <w:p w14:paraId="314113B1"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2.3. </w:t>
            </w:r>
            <w:r w:rsidRPr="006E1C53">
              <w:rPr>
                <w:rFonts w:ascii="Times New Roman" w:hAnsi="Times New Roman"/>
                <w:b/>
                <w:noProof/>
                <w:sz w:val="24"/>
                <w:lang w:val="en-US"/>
              </w:rPr>
              <w:t>Instruments</w:t>
            </w:r>
          </w:p>
        </w:tc>
      </w:tr>
      <w:tr w:rsidR="006E1C53" w:rsidRPr="006E1C53" w14:paraId="4EE00A0D"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34C7A15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2.3.1. instrument box made of suitable material</w:t>
            </w:r>
          </w:p>
        </w:tc>
        <w:tc>
          <w:tcPr>
            <w:tcW w:w="250" w:type="pct"/>
            <w:tcBorders>
              <w:top w:val="outset" w:sz="6" w:space="0" w:color="auto"/>
              <w:left w:val="outset" w:sz="6" w:space="0" w:color="auto"/>
              <w:bottom w:val="outset" w:sz="6" w:space="0" w:color="auto"/>
              <w:right w:val="outset" w:sz="6" w:space="0" w:color="auto"/>
            </w:tcBorders>
          </w:tcPr>
          <w:p w14:paraId="698639C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5D64AFE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7ABD653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54A66EF"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03EE7B4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2.3.2. scissors</w:t>
            </w:r>
          </w:p>
        </w:tc>
        <w:tc>
          <w:tcPr>
            <w:tcW w:w="250" w:type="pct"/>
            <w:tcBorders>
              <w:top w:val="outset" w:sz="6" w:space="0" w:color="auto"/>
              <w:left w:val="outset" w:sz="6" w:space="0" w:color="auto"/>
              <w:bottom w:val="outset" w:sz="6" w:space="0" w:color="auto"/>
              <w:right w:val="outset" w:sz="6" w:space="0" w:color="auto"/>
            </w:tcBorders>
          </w:tcPr>
          <w:p w14:paraId="6EFD05F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7BDBFD5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419326F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AD09CF1"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525BC82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2.3.3. dissecting forceps</w:t>
            </w:r>
          </w:p>
        </w:tc>
        <w:tc>
          <w:tcPr>
            <w:tcW w:w="250" w:type="pct"/>
            <w:tcBorders>
              <w:top w:val="outset" w:sz="6" w:space="0" w:color="auto"/>
              <w:left w:val="outset" w:sz="6" w:space="0" w:color="auto"/>
              <w:bottom w:val="outset" w:sz="6" w:space="0" w:color="auto"/>
              <w:right w:val="outset" w:sz="6" w:space="0" w:color="auto"/>
            </w:tcBorders>
          </w:tcPr>
          <w:p w14:paraId="261B28A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7AF3ABB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710F80E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4683092"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3021BBF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2.3.4. haemostatic clamps</w:t>
            </w:r>
          </w:p>
        </w:tc>
        <w:tc>
          <w:tcPr>
            <w:tcW w:w="250" w:type="pct"/>
            <w:tcBorders>
              <w:top w:val="outset" w:sz="6" w:space="0" w:color="auto"/>
              <w:left w:val="outset" w:sz="6" w:space="0" w:color="auto"/>
              <w:bottom w:val="outset" w:sz="6" w:space="0" w:color="auto"/>
              <w:right w:val="outset" w:sz="6" w:space="0" w:color="auto"/>
            </w:tcBorders>
          </w:tcPr>
          <w:p w14:paraId="1934DAA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1BB5366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1F4B8F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921AE71"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5C1C3943"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2.4. </w:t>
            </w:r>
            <w:r w:rsidRPr="006E1C53">
              <w:rPr>
                <w:rFonts w:ascii="Times New Roman" w:hAnsi="Times New Roman"/>
                <w:b/>
                <w:noProof/>
                <w:sz w:val="24"/>
                <w:lang w:val="en-US"/>
              </w:rPr>
              <w:t>Examination and monitoring equipment</w:t>
            </w:r>
          </w:p>
        </w:tc>
        <w:tc>
          <w:tcPr>
            <w:tcW w:w="250" w:type="pct"/>
            <w:tcBorders>
              <w:top w:val="outset" w:sz="6" w:space="0" w:color="auto"/>
              <w:left w:val="outset" w:sz="6" w:space="0" w:color="auto"/>
              <w:bottom w:val="outset" w:sz="6" w:space="0" w:color="auto"/>
              <w:right w:val="outset" w:sz="6" w:space="0" w:color="auto"/>
            </w:tcBorders>
          </w:tcPr>
          <w:p w14:paraId="41CDB2A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0B4B9F6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6F2F6AD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482F165"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6C2DE8B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2.4.1. disposable tongue depressors</w:t>
            </w:r>
          </w:p>
        </w:tc>
        <w:tc>
          <w:tcPr>
            <w:tcW w:w="250" w:type="pct"/>
            <w:tcBorders>
              <w:top w:val="outset" w:sz="6" w:space="0" w:color="auto"/>
              <w:left w:val="outset" w:sz="6" w:space="0" w:color="auto"/>
              <w:bottom w:val="outset" w:sz="6" w:space="0" w:color="auto"/>
              <w:right w:val="outset" w:sz="6" w:space="0" w:color="auto"/>
            </w:tcBorders>
          </w:tcPr>
          <w:p w14:paraId="384568C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59D1926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57EA59C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2B7D6DF"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3E73A22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2.4.2. medical evacuation sheet</w:t>
            </w:r>
          </w:p>
        </w:tc>
        <w:tc>
          <w:tcPr>
            <w:tcW w:w="250" w:type="pct"/>
            <w:tcBorders>
              <w:top w:val="outset" w:sz="6" w:space="0" w:color="auto"/>
              <w:left w:val="outset" w:sz="6" w:space="0" w:color="auto"/>
              <w:bottom w:val="outset" w:sz="6" w:space="0" w:color="auto"/>
              <w:right w:val="outset" w:sz="6" w:space="0" w:color="auto"/>
            </w:tcBorders>
          </w:tcPr>
          <w:p w14:paraId="7521AD8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280B06A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4A0C3E1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28AC84CE"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71BAF7E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2.4.3. stethoscope</w:t>
            </w:r>
          </w:p>
        </w:tc>
        <w:tc>
          <w:tcPr>
            <w:tcW w:w="250" w:type="pct"/>
            <w:tcBorders>
              <w:top w:val="outset" w:sz="6" w:space="0" w:color="auto"/>
              <w:left w:val="outset" w:sz="6" w:space="0" w:color="auto"/>
              <w:bottom w:val="outset" w:sz="6" w:space="0" w:color="auto"/>
              <w:right w:val="outset" w:sz="6" w:space="0" w:color="auto"/>
            </w:tcBorders>
          </w:tcPr>
          <w:p w14:paraId="2CC589C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3142580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5936DC4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7E9F5C1"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7D6F887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2.4.4. sphygmomanometer</w:t>
            </w:r>
          </w:p>
        </w:tc>
        <w:tc>
          <w:tcPr>
            <w:tcW w:w="250" w:type="pct"/>
            <w:tcBorders>
              <w:top w:val="outset" w:sz="6" w:space="0" w:color="auto"/>
              <w:left w:val="outset" w:sz="6" w:space="0" w:color="auto"/>
              <w:bottom w:val="outset" w:sz="6" w:space="0" w:color="auto"/>
              <w:right w:val="outset" w:sz="6" w:space="0" w:color="auto"/>
            </w:tcBorders>
          </w:tcPr>
          <w:p w14:paraId="3AD3D8F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6C38109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3DE150E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284C642"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3585B14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2.4.5. standard medical thermometer</w:t>
            </w:r>
          </w:p>
        </w:tc>
        <w:tc>
          <w:tcPr>
            <w:tcW w:w="250" w:type="pct"/>
            <w:tcBorders>
              <w:top w:val="outset" w:sz="6" w:space="0" w:color="auto"/>
              <w:left w:val="outset" w:sz="6" w:space="0" w:color="auto"/>
              <w:bottom w:val="outset" w:sz="6" w:space="0" w:color="auto"/>
              <w:right w:val="outset" w:sz="6" w:space="0" w:color="auto"/>
            </w:tcBorders>
          </w:tcPr>
          <w:p w14:paraId="64EF95B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564E5C0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72E33C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AEE644B"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1AB6CCF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2.4.6. hypothermic thermometer</w:t>
            </w:r>
          </w:p>
        </w:tc>
        <w:tc>
          <w:tcPr>
            <w:tcW w:w="250" w:type="pct"/>
            <w:tcBorders>
              <w:top w:val="outset" w:sz="6" w:space="0" w:color="auto"/>
              <w:left w:val="outset" w:sz="6" w:space="0" w:color="auto"/>
              <w:bottom w:val="outset" w:sz="6" w:space="0" w:color="auto"/>
              <w:right w:val="outset" w:sz="6" w:space="0" w:color="auto"/>
            </w:tcBorders>
          </w:tcPr>
          <w:p w14:paraId="71E0C96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579C94A5"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2CFF586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BA31C29"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068A700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2.4.7. quick malaria test if a vessel is shipping in the regions affected by malaria</w:t>
            </w:r>
          </w:p>
        </w:tc>
        <w:tc>
          <w:tcPr>
            <w:tcW w:w="250" w:type="pct"/>
            <w:tcBorders>
              <w:top w:val="outset" w:sz="6" w:space="0" w:color="auto"/>
              <w:left w:val="outset" w:sz="6" w:space="0" w:color="auto"/>
              <w:bottom w:val="outset" w:sz="6" w:space="0" w:color="auto"/>
              <w:right w:val="outset" w:sz="6" w:space="0" w:color="auto"/>
            </w:tcBorders>
          </w:tcPr>
          <w:p w14:paraId="07F8B42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6B232BE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3F59306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8ADBB60" w14:textId="77777777" w:rsidTr="00760F4E">
        <w:tc>
          <w:tcPr>
            <w:tcW w:w="5000" w:type="pct"/>
            <w:gridSpan w:val="6"/>
            <w:tcBorders>
              <w:top w:val="outset" w:sz="6" w:space="0" w:color="auto"/>
              <w:left w:val="outset" w:sz="6" w:space="0" w:color="auto"/>
              <w:bottom w:val="outset" w:sz="6" w:space="0" w:color="auto"/>
              <w:right w:val="outset" w:sz="6" w:space="0" w:color="auto"/>
            </w:tcBorders>
            <w:hideMark/>
          </w:tcPr>
          <w:p w14:paraId="1B7C3FF1"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2.5. </w:t>
            </w:r>
            <w:r w:rsidRPr="006E1C53">
              <w:rPr>
                <w:rFonts w:ascii="Times New Roman" w:hAnsi="Times New Roman"/>
                <w:b/>
                <w:noProof/>
                <w:sz w:val="24"/>
                <w:lang w:val="en-US"/>
              </w:rPr>
              <w:t>Equipment for injection, perfusion, puncture and catheterization</w:t>
            </w:r>
          </w:p>
        </w:tc>
      </w:tr>
      <w:tr w:rsidR="006E1C53" w:rsidRPr="006E1C53" w14:paraId="51486051"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0BF9F58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2.5.1. intravenous infusion kit</w:t>
            </w:r>
          </w:p>
        </w:tc>
        <w:tc>
          <w:tcPr>
            <w:tcW w:w="250" w:type="pct"/>
            <w:tcBorders>
              <w:top w:val="outset" w:sz="6" w:space="0" w:color="auto"/>
              <w:left w:val="outset" w:sz="6" w:space="0" w:color="auto"/>
              <w:bottom w:val="outset" w:sz="6" w:space="0" w:color="auto"/>
              <w:right w:val="outset" w:sz="6" w:space="0" w:color="auto"/>
            </w:tcBorders>
          </w:tcPr>
          <w:p w14:paraId="0F4D9AA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2F32EB9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4F858B9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494D94F"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60A3DC1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2.5.2. disposable syringes and needles</w:t>
            </w:r>
          </w:p>
        </w:tc>
        <w:tc>
          <w:tcPr>
            <w:tcW w:w="250" w:type="pct"/>
            <w:tcBorders>
              <w:top w:val="outset" w:sz="6" w:space="0" w:color="auto"/>
              <w:left w:val="outset" w:sz="6" w:space="0" w:color="auto"/>
              <w:bottom w:val="outset" w:sz="6" w:space="0" w:color="auto"/>
              <w:right w:val="outset" w:sz="6" w:space="0" w:color="auto"/>
            </w:tcBorders>
          </w:tcPr>
          <w:p w14:paraId="093E4D7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362DDD0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884AAB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2A2E16A" w14:textId="77777777" w:rsidTr="00760F4E">
        <w:tc>
          <w:tcPr>
            <w:tcW w:w="5000" w:type="pct"/>
            <w:gridSpan w:val="6"/>
            <w:tcBorders>
              <w:top w:val="outset" w:sz="6" w:space="0" w:color="auto"/>
              <w:left w:val="outset" w:sz="6" w:space="0" w:color="auto"/>
              <w:bottom w:val="outset" w:sz="6" w:space="0" w:color="auto"/>
              <w:right w:val="outset" w:sz="6" w:space="0" w:color="auto"/>
            </w:tcBorders>
            <w:hideMark/>
          </w:tcPr>
          <w:p w14:paraId="4D618E74"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2.6. </w:t>
            </w:r>
            <w:r w:rsidRPr="006E1C53">
              <w:rPr>
                <w:rFonts w:ascii="Times New Roman" w:hAnsi="Times New Roman"/>
                <w:b/>
                <w:noProof/>
                <w:sz w:val="24"/>
                <w:lang w:val="en-US"/>
              </w:rPr>
              <w:t>General medical equipment</w:t>
            </w:r>
          </w:p>
        </w:tc>
      </w:tr>
      <w:tr w:rsidR="006E1C53" w:rsidRPr="006E1C53" w14:paraId="0630851B"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2DAE813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2.6.1. personal protective medical equipment and nursing protective equipment</w:t>
            </w:r>
          </w:p>
        </w:tc>
        <w:tc>
          <w:tcPr>
            <w:tcW w:w="250" w:type="pct"/>
            <w:tcBorders>
              <w:top w:val="outset" w:sz="6" w:space="0" w:color="auto"/>
              <w:left w:val="outset" w:sz="6" w:space="0" w:color="auto"/>
              <w:bottom w:val="outset" w:sz="6" w:space="0" w:color="auto"/>
              <w:right w:val="outset" w:sz="6" w:space="0" w:color="auto"/>
            </w:tcBorders>
          </w:tcPr>
          <w:p w14:paraId="1A9FEF6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04B0F74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140B07A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7350227" w14:textId="77777777" w:rsidTr="00760F4E">
        <w:tc>
          <w:tcPr>
            <w:tcW w:w="5000" w:type="pct"/>
            <w:gridSpan w:val="6"/>
            <w:tcBorders>
              <w:top w:val="outset" w:sz="6" w:space="0" w:color="auto"/>
              <w:left w:val="outset" w:sz="6" w:space="0" w:color="auto"/>
              <w:bottom w:val="outset" w:sz="6" w:space="0" w:color="auto"/>
              <w:right w:val="outset" w:sz="6" w:space="0" w:color="auto"/>
            </w:tcBorders>
            <w:hideMark/>
          </w:tcPr>
          <w:p w14:paraId="0E6F1994"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2.7. </w:t>
            </w:r>
            <w:r w:rsidRPr="006E1C53">
              <w:rPr>
                <w:rFonts w:ascii="Times New Roman" w:hAnsi="Times New Roman"/>
                <w:b/>
                <w:noProof/>
                <w:sz w:val="24"/>
                <w:lang w:val="en-US"/>
              </w:rPr>
              <w:t>Immobilization and setting equipment</w:t>
            </w:r>
          </w:p>
        </w:tc>
      </w:tr>
      <w:tr w:rsidR="006E1C53" w:rsidRPr="006E1C53" w14:paraId="11E10288"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27A085A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2.7.1. set of splints of different sizes for the extremities</w:t>
            </w:r>
          </w:p>
        </w:tc>
        <w:tc>
          <w:tcPr>
            <w:tcW w:w="250" w:type="pct"/>
            <w:tcBorders>
              <w:top w:val="outset" w:sz="6" w:space="0" w:color="auto"/>
              <w:left w:val="outset" w:sz="6" w:space="0" w:color="auto"/>
              <w:bottom w:val="outset" w:sz="6" w:space="0" w:color="auto"/>
              <w:right w:val="outset" w:sz="6" w:space="0" w:color="auto"/>
            </w:tcBorders>
          </w:tcPr>
          <w:p w14:paraId="54336E2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54164B0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764A0CF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F95A0CD"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002ACCF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2.7.2. collar for neck immobilization</w:t>
            </w:r>
          </w:p>
        </w:tc>
        <w:tc>
          <w:tcPr>
            <w:tcW w:w="250" w:type="pct"/>
            <w:tcBorders>
              <w:top w:val="outset" w:sz="6" w:space="0" w:color="auto"/>
              <w:left w:val="outset" w:sz="6" w:space="0" w:color="auto"/>
              <w:bottom w:val="outset" w:sz="6" w:space="0" w:color="auto"/>
              <w:right w:val="outset" w:sz="6" w:space="0" w:color="auto"/>
            </w:tcBorders>
          </w:tcPr>
          <w:p w14:paraId="0504C92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23A5152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0F29BF1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520C99D" w14:textId="77777777" w:rsidTr="00760F4E">
        <w:tc>
          <w:tcPr>
            <w:tcW w:w="5000" w:type="pct"/>
            <w:gridSpan w:val="6"/>
            <w:tcBorders>
              <w:top w:val="outset" w:sz="6" w:space="0" w:color="auto"/>
              <w:left w:val="outset" w:sz="6" w:space="0" w:color="auto"/>
              <w:bottom w:val="outset" w:sz="6" w:space="0" w:color="auto"/>
              <w:right w:val="outset" w:sz="6" w:space="0" w:color="auto"/>
            </w:tcBorders>
            <w:hideMark/>
          </w:tcPr>
          <w:p w14:paraId="3A46B1D3"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3. </w:t>
            </w:r>
            <w:r w:rsidRPr="006E1C53">
              <w:rPr>
                <w:rFonts w:ascii="Times New Roman" w:hAnsi="Times New Roman"/>
                <w:b/>
                <w:noProof/>
                <w:sz w:val="24"/>
                <w:lang w:val="en-US"/>
              </w:rPr>
              <w:t>ANTIDOTES</w:t>
            </w:r>
          </w:p>
        </w:tc>
      </w:tr>
      <w:tr w:rsidR="006E1C53" w:rsidRPr="006E1C53" w14:paraId="3557B282"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15E35D5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3.1. general</w:t>
            </w:r>
          </w:p>
        </w:tc>
        <w:tc>
          <w:tcPr>
            <w:tcW w:w="250" w:type="pct"/>
            <w:tcBorders>
              <w:top w:val="outset" w:sz="6" w:space="0" w:color="auto"/>
              <w:left w:val="outset" w:sz="6" w:space="0" w:color="auto"/>
              <w:bottom w:val="outset" w:sz="6" w:space="0" w:color="auto"/>
              <w:right w:val="outset" w:sz="6" w:space="0" w:color="auto"/>
            </w:tcBorders>
          </w:tcPr>
          <w:p w14:paraId="4E8062C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2E5AC23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6AD981D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C2BC365"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0067FA2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3.2. cardio-vascular system</w:t>
            </w:r>
          </w:p>
        </w:tc>
        <w:tc>
          <w:tcPr>
            <w:tcW w:w="250" w:type="pct"/>
            <w:tcBorders>
              <w:top w:val="outset" w:sz="6" w:space="0" w:color="auto"/>
              <w:left w:val="outset" w:sz="6" w:space="0" w:color="auto"/>
              <w:bottom w:val="outset" w:sz="6" w:space="0" w:color="auto"/>
              <w:right w:val="outset" w:sz="6" w:space="0" w:color="auto"/>
            </w:tcBorders>
          </w:tcPr>
          <w:p w14:paraId="2FF3496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2353117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44D0DFF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CB87542"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55F3BEE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3.3. gastro-intestinal system</w:t>
            </w:r>
          </w:p>
        </w:tc>
        <w:tc>
          <w:tcPr>
            <w:tcW w:w="250" w:type="pct"/>
            <w:tcBorders>
              <w:top w:val="outset" w:sz="6" w:space="0" w:color="auto"/>
              <w:left w:val="outset" w:sz="6" w:space="0" w:color="auto"/>
              <w:bottom w:val="outset" w:sz="6" w:space="0" w:color="auto"/>
              <w:right w:val="outset" w:sz="6" w:space="0" w:color="auto"/>
            </w:tcBorders>
          </w:tcPr>
          <w:p w14:paraId="02F05DA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5A454AB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2F50758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E22F39F"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0B7742F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3.4. nervous system</w:t>
            </w:r>
          </w:p>
        </w:tc>
        <w:tc>
          <w:tcPr>
            <w:tcW w:w="250" w:type="pct"/>
            <w:tcBorders>
              <w:top w:val="outset" w:sz="6" w:space="0" w:color="auto"/>
              <w:left w:val="outset" w:sz="6" w:space="0" w:color="auto"/>
              <w:bottom w:val="outset" w:sz="6" w:space="0" w:color="auto"/>
              <w:right w:val="outset" w:sz="6" w:space="0" w:color="auto"/>
            </w:tcBorders>
          </w:tcPr>
          <w:p w14:paraId="794FC27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03E4EBF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003CF8D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AD42DCF"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5DE8F859"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3.5. respiratory system</w:t>
            </w:r>
          </w:p>
        </w:tc>
        <w:tc>
          <w:tcPr>
            <w:tcW w:w="250" w:type="pct"/>
            <w:tcBorders>
              <w:top w:val="outset" w:sz="6" w:space="0" w:color="auto"/>
              <w:left w:val="outset" w:sz="6" w:space="0" w:color="auto"/>
              <w:bottom w:val="outset" w:sz="6" w:space="0" w:color="auto"/>
              <w:right w:val="outset" w:sz="6" w:space="0" w:color="auto"/>
            </w:tcBorders>
          </w:tcPr>
          <w:p w14:paraId="4D8C518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1B20E17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577767C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0D17CD3"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58EE17BE"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3.6. anti-infective</w:t>
            </w:r>
          </w:p>
        </w:tc>
        <w:tc>
          <w:tcPr>
            <w:tcW w:w="250" w:type="pct"/>
            <w:tcBorders>
              <w:top w:val="outset" w:sz="6" w:space="0" w:color="auto"/>
              <w:left w:val="outset" w:sz="6" w:space="0" w:color="auto"/>
              <w:bottom w:val="outset" w:sz="6" w:space="0" w:color="auto"/>
              <w:right w:val="outset" w:sz="6" w:space="0" w:color="auto"/>
            </w:tcBorders>
          </w:tcPr>
          <w:p w14:paraId="4111C10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6127A7D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495F1C6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69660A8"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5FAE899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3.7. for external use</w:t>
            </w:r>
          </w:p>
        </w:tc>
        <w:tc>
          <w:tcPr>
            <w:tcW w:w="250" w:type="pct"/>
            <w:tcBorders>
              <w:top w:val="outset" w:sz="6" w:space="0" w:color="auto"/>
              <w:left w:val="outset" w:sz="6" w:space="0" w:color="auto"/>
              <w:bottom w:val="outset" w:sz="6" w:space="0" w:color="auto"/>
              <w:right w:val="outset" w:sz="6" w:space="0" w:color="auto"/>
            </w:tcBorders>
          </w:tcPr>
          <w:p w14:paraId="45E11EA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6861BA5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08378FD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294C269B" w14:textId="77777777" w:rsidTr="00760F4E">
        <w:tc>
          <w:tcPr>
            <w:tcW w:w="4200" w:type="pct"/>
            <w:gridSpan w:val="3"/>
            <w:tcBorders>
              <w:top w:val="outset" w:sz="6" w:space="0" w:color="auto"/>
              <w:left w:val="outset" w:sz="6" w:space="0" w:color="auto"/>
              <w:bottom w:val="outset" w:sz="6" w:space="0" w:color="auto"/>
              <w:right w:val="outset" w:sz="6" w:space="0" w:color="auto"/>
            </w:tcBorders>
            <w:hideMark/>
          </w:tcPr>
          <w:p w14:paraId="6206EB4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3.8. other</w:t>
            </w:r>
          </w:p>
        </w:tc>
        <w:tc>
          <w:tcPr>
            <w:tcW w:w="250" w:type="pct"/>
            <w:tcBorders>
              <w:top w:val="outset" w:sz="6" w:space="0" w:color="auto"/>
              <w:left w:val="outset" w:sz="6" w:space="0" w:color="auto"/>
              <w:bottom w:val="outset" w:sz="6" w:space="0" w:color="auto"/>
              <w:right w:val="outset" w:sz="6" w:space="0" w:color="auto"/>
            </w:tcBorders>
          </w:tcPr>
          <w:p w14:paraId="3E7D630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outset" w:sz="6" w:space="0" w:color="auto"/>
              <w:right w:val="outset" w:sz="6" w:space="0" w:color="auto"/>
            </w:tcBorders>
          </w:tcPr>
          <w:p w14:paraId="6B4DDC8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outset" w:sz="6" w:space="0" w:color="auto"/>
              <w:right w:val="outset" w:sz="6" w:space="0" w:color="auto"/>
            </w:tcBorders>
          </w:tcPr>
          <w:p w14:paraId="251171E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A74DA97" w14:textId="77777777" w:rsidTr="00760F4E">
        <w:tc>
          <w:tcPr>
            <w:tcW w:w="4200" w:type="pct"/>
            <w:gridSpan w:val="3"/>
            <w:tcBorders>
              <w:top w:val="outset" w:sz="6" w:space="0" w:color="auto"/>
              <w:left w:val="outset" w:sz="6" w:space="0" w:color="auto"/>
              <w:bottom w:val="single" w:sz="6" w:space="0" w:color="auto"/>
              <w:right w:val="outset" w:sz="6" w:space="0" w:color="auto"/>
            </w:tcBorders>
            <w:hideMark/>
          </w:tcPr>
          <w:p w14:paraId="6971C0C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3.9. medical equipment necessary for the administration of oxygen (including maintenance requisites)</w:t>
            </w:r>
          </w:p>
        </w:tc>
        <w:tc>
          <w:tcPr>
            <w:tcW w:w="250" w:type="pct"/>
            <w:tcBorders>
              <w:top w:val="outset" w:sz="6" w:space="0" w:color="auto"/>
              <w:left w:val="outset" w:sz="6" w:space="0" w:color="auto"/>
              <w:bottom w:val="single" w:sz="6" w:space="0" w:color="auto"/>
              <w:right w:val="outset" w:sz="6" w:space="0" w:color="auto"/>
            </w:tcBorders>
          </w:tcPr>
          <w:p w14:paraId="4BFE770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250" w:type="pct"/>
            <w:tcBorders>
              <w:top w:val="outset" w:sz="6" w:space="0" w:color="auto"/>
              <w:left w:val="outset" w:sz="6" w:space="0" w:color="auto"/>
              <w:bottom w:val="single" w:sz="6" w:space="0" w:color="auto"/>
              <w:right w:val="outset" w:sz="6" w:space="0" w:color="auto"/>
            </w:tcBorders>
          </w:tcPr>
          <w:p w14:paraId="7C29195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300" w:type="pct"/>
            <w:tcBorders>
              <w:top w:val="outset" w:sz="6" w:space="0" w:color="auto"/>
              <w:left w:val="outset" w:sz="6" w:space="0" w:color="auto"/>
              <w:bottom w:val="single" w:sz="6" w:space="0" w:color="auto"/>
              <w:right w:val="outset" w:sz="6" w:space="0" w:color="auto"/>
            </w:tcBorders>
          </w:tcPr>
          <w:p w14:paraId="4FBEEC1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71E2DF2" w14:textId="77777777" w:rsidTr="00760F4E">
        <w:tc>
          <w:tcPr>
            <w:tcW w:w="5000" w:type="pct"/>
            <w:gridSpan w:val="6"/>
            <w:tcBorders>
              <w:top w:val="nil"/>
              <w:left w:val="nil"/>
              <w:bottom w:val="nil"/>
              <w:right w:val="nil"/>
            </w:tcBorders>
            <w:hideMark/>
          </w:tcPr>
          <w:p w14:paraId="1FF2CCB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p w14:paraId="40A3631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Note. * Indicate appropriate measurement unit and quantity.</w:t>
            </w:r>
          </w:p>
        </w:tc>
      </w:tr>
    </w:tbl>
    <w:p w14:paraId="3BD571A9" w14:textId="77777777" w:rsidR="006E1C53" w:rsidRPr="006E1C53" w:rsidRDefault="006E1C53" w:rsidP="006E1C53">
      <w:pPr>
        <w:spacing w:after="0" w:line="240" w:lineRule="auto"/>
        <w:jc w:val="both"/>
        <w:rPr>
          <w:rFonts w:ascii="Times New Roman" w:eastAsia="Times New Roman" w:hAnsi="Times New Roman" w:cs="Times New Roman"/>
          <w:b/>
          <w:bCs/>
          <w:noProof/>
          <w:sz w:val="24"/>
          <w:szCs w:val="24"/>
          <w:lang w:val="en-US" w:eastAsia="lv-LV"/>
        </w:rPr>
      </w:pPr>
    </w:p>
    <w:p w14:paraId="06762495" w14:textId="77777777" w:rsidR="006E1C53" w:rsidRPr="006E1C53" w:rsidRDefault="006E1C53" w:rsidP="006E1C53">
      <w:pPr>
        <w:spacing w:after="0" w:line="240" w:lineRule="auto"/>
        <w:jc w:val="center"/>
        <w:rPr>
          <w:rFonts w:ascii="Times New Roman" w:hAnsi="Times New Roman"/>
          <w:b/>
          <w:noProof/>
          <w:sz w:val="24"/>
          <w:lang w:val="en-US"/>
        </w:rPr>
      </w:pPr>
      <w:r w:rsidRPr="006E1C53">
        <w:rPr>
          <w:rFonts w:ascii="Times New Roman" w:hAnsi="Times New Roman"/>
          <w:b/>
          <w:noProof/>
          <w:sz w:val="24"/>
          <w:lang w:val="en-US"/>
        </w:rPr>
        <w:t>III. Category C vessels</w:t>
      </w:r>
    </w:p>
    <w:p w14:paraId="7D6626D7" w14:textId="77777777" w:rsidR="006E1C53" w:rsidRPr="006E1C53" w:rsidRDefault="006E1C53" w:rsidP="006E1C53">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618"/>
        <w:gridCol w:w="1630"/>
        <w:gridCol w:w="1449"/>
        <w:gridCol w:w="1358"/>
      </w:tblGrid>
      <w:tr w:rsidR="006E1C53" w:rsidRPr="006E1C53" w14:paraId="5AE9588D" w14:textId="77777777" w:rsidTr="00760F4E">
        <w:tc>
          <w:tcPr>
            <w:tcW w:w="2550" w:type="pct"/>
            <w:tcBorders>
              <w:top w:val="outset" w:sz="6" w:space="0" w:color="auto"/>
              <w:left w:val="outset" w:sz="6" w:space="0" w:color="auto"/>
              <w:bottom w:val="outset" w:sz="6" w:space="0" w:color="auto"/>
              <w:right w:val="outset" w:sz="6" w:space="0" w:color="auto"/>
            </w:tcBorders>
            <w:vAlign w:val="center"/>
            <w:hideMark/>
          </w:tcPr>
          <w:p w14:paraId="52ED0795" w14:textId="77777777" w:rsidR="006E1C53" w:rsidRPr="006E1C53" w:rsidRDefault="006E1C53" w:rsidP="00760F4E">
            <w:pPr>
              <w:spacing w:after="0" w:line="240" w:lineRule="auto"/>
              <w:jc w:val="center"/>
              <w:rPr>
                <w:rFonts w:ascii="Times New Roman" w:hAnsi="Times New Roman"/>
                <w:noProof/>
                <w:sz w:val="24"/>
                <w:lang w:val="en-US"/>
              </w:rPr>
            </w:pPr>
            <w:r w:rsidRPr="006E1C53">
              <w:rPr>
                <w:rFonts w:ascii="Times New Roman" w:hAnsi="Times New Roman"/>
                <w:noProof/>
                <w:sz w:val="24"/>
                <w:lang w:val="en-US"/>
              </w:rPr>
              <w:t>Medicines and medical equipment</w:t>
            </w:r>
          </w:p>
        </w:tc>
        <w:tc>
          <w:tcPr>
            <w:tcW w:w="900" w:type="pct"/>
            <w:tcBorders>
              <w:top w:val="outset" w:sz="6" w:space="0" w:color="auto"/>
              <w:left w:val="outset" w:sz="6" w:space="0" w:color="auto"/>
              <w:bottom w:val="outset" w:sz="6" w:space="0" w:color="auto"/>
              <w:right w:val="outset" w:sz="6" w:space="0" w:color="auto"/>
            </w:tcBorders>
            <w:vAlign w:val="center"/>
            <w:hideMark/>
          </w:tcPr>
          <w:p w14:paraId="6A48B42C" w14:textId="77777777" w:rsidR="006E1C53" w:rsidRPr="006E1C53" w:rsidRDefault="006E1C53" w:rsidP="00760F4E">
            <w:pPr>
              <w:spacing w:after="0" w:line="240" w:lineRule="auto"/>
              <w:jc w:val="center"/>
              <w:rPr>
                <w:rFonts w:ascii="Times New Roman" w:hAnsi="Times New Roman"/>
                <w:noProof/>
                <w:sz w:val="24"/>
                <w:lang w:val="en-US"/>
              </w:rPr>
            </w:pPr>
            <w:r w:rsidRPr="006E1C53">
              <w:rPr>
                <w:rFonts w:ascii="Times New Roman" w:hAnsi="Times New Roman"/>
                <w:noProof/>
                <w:sz w:val="24"/>
                <w:lang w:val="en-US"/>
              </w:rPr>
              <w:t>Quantities required*</w:t>
            </w:r>
          </w:p>
        </w:tc>
        <w:tc>
          <w:tcPr>
            <w:tcW w:w="800" w:type="pct"/>
            <w:tcBorders>
              <w:top w:val="outset" w:sz="6" w:space="0" w:color="auto"/>
              <w:left w:val="outset" w:sz="6" w:space="0" w:color="auto"/>
              <w:bottom w:val="outset" w:sz="6" w:space="0" w:color="auto"/>
              <w:right w:val="outset" w:sz="6" w:space="0" w:color="auto"/>
            </w:tcBorders>
            <w:vAlign w:val="center"/>
            <w:hideMark/>
          </w:tcPr>
          <w:p w14:paraId="0234DC0C" w14:textId="77777777" w:rsidR="006E1C53" w:rsidRPr="006E1C53" w:rsidRDefault="006E1C53" w:rsidP="00760F4E">
            <w:pPr>
              <w:spacing w:after="0" w:line="240" w:lineRule="auto"/>
              <w:jc w:val="center"/>
              <w:rPr>
                <w:rFonts w:ascii="Times New Roman" w:hAnsi="Times New Roman"/>
                <w:noProof/>
                <w:sz w:val="24"/>
                <w:lang w:val="en-US"/>
              </w:rPr>
            </w:pPr>
            <w:r w:rsidRPr="006E1C53">
              <w:rPr>
                <w:rFonts w:ascii="Times New Roman" w:hAnsi="Times New Roman"/>
                <w:noProof/>
                <w:sz w:val="24"/>
                <w:lang w:val="en-US"/>
              </w:rPr>
              <w:t>Quantities actually carried on board a vessel*</w:t>
            </w:r>
          </w:p>
        </w:tc>
        <w:tc>
          <w:tcPr>
            <w:tcW w:w="750" w:type="pct"/>
            <w:tcBorders>
              <w:top w:val="outset" w:sz="6" w:space="0" w:color="auto"/>
              <w:left w:val="outset" w:sz="6" w:space="0" w:color="auto"/>
              <w:bottom w:val="outset" w:sz="6" w:space="0" w:color="auto"/>
              <w:right w:val="outset" w:sz="6" w:space="0" w:color="auto"/>
            </w:tcBorders>
            <w:vAlign w:val="center"/>
            <w:hideMark/>
          </w:tcPr>
          <w:p w14:paraId="40EA6697" w14:textId="77777777" w:rsidR="006E1C53" w:rsidRPr="006E1C53" w:rsidRDefault="006E1C53" w:rsidP="00760F4E">
            <w:pPr>
              <w:spacing w:after="0" w:line="240" w:lineRule="auto"/>
              <w:jc w:val="center"/>
              <w:rPr>
                <w:rFonts w:ascii="Times New Roman" w:hAnsi="Times New Roman"/>
                <w:noProof/>
                <w:sz w:val="24"/>
                <w:lang w:val="en-US"/>
              </w:rPr>
            </w:pPr>
            <w:r w:rsidRPr="006E1C53">
              <w:rPr>
                <w:rFonts w:ascii="Times New Roman" w:hAnsi="Times New Roman"/>
                <w:noProof/>
                <w:sz w:val="24"/>
                <w:lang w:val="en-US"/>
              </w:rPr>
              <w:t>Notes</w:t>
            </w:r>
          </w:p>
          <w:p w14:paraId="7B6E8B77" w14:textId="77777777" w:rsidR="006E1C53" w:rsidRPr="006E1C53" w:rsidRDefault="006E1C53" w:rsidP="00760F4E">
            <w:pPr>
              <w:spacing w:after="0" w:line="240" w:lineRule="auto"/>
              <w:jc w:val="center"/>
              <w:rPr>
                <w:rFonts w:ascii="Times New Roman" w:hAnsi="Times New Roman"/>
                <w:noProof/>
                <w:sz w:val="24"/>
                <w:lang w:val="en-US"/>
              </w:rPr>
            </w:pPr>
            <w:r w:rsidRPr="006E1C53">
              <w:rPr>
                <w:rFonts w:ascii="Times New Roman" w:hAnsi="Times New Roman"/>
                <w:noProof/>
                <w:sz w:val="24"/>
                <w:lang w:val="en-US"/>
              </w:rPr>
              <w:t>(in particular, any expiry date)</w:t>
            </w:r>
          </w:p>
        </w:tc>
      </w:tr>
      <w:tr w:rsidR="006E1C53" w:rsidRPr="006E1C53" w14:paraId="55554AC1"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44F71108"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1. </w:t>
            </w:r>
            <w:r w:rsidRPr="006E1C53">
              <w:rPr>
                <w:rFonts w:ascii="Times New Roman" w:hAnsi="Times New Roman"/>
                <w:b/>
                <w:noProof/>
                <w:sz w:val="24"/>
                <w:lang w:val="en-US"/>
              </w:rPr>
              <w:t>I. MEDICINE</w:t>
            </w:r>
          </w:p>
        </w:tc>
      </w:tr>
      <w:tr w:rsidR="006E1C53" w:rsidRPr="006E1C53" w14:paraId="5A51CC05"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4421A8B4"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1.1. </w:t>
            </w:r>
            <w:r w:rsidRPr="006E1C53">
              <w:rPr>
                <w:rFonts w:ascii="Times New Roman" w:hAnsi="Times New Roman"/>
                <w:b/>
                <w:noProof/>
                <w:sz w:val="24"/>
                <w:lang w:val="en-US"/>
              </w:rPr>
              <w:t>Cardiovascular system</w:t>
            </w:r>
          </w:p>
        </w:tc>
      </w:tr>
      <w:tr w:rsidR="006E1C53" w:rsidRPr="006E1C53" w14:paraId="2C29107E"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0F0CB25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1.1.1. anti-angina preparations</w:t>
            </w:r>
          </w:p>
        </w:tc>
        <w:tc>
          <w:tcPr>
            <w:tcW w:w="900" w:type="pct"/>
            <w:tcBorders>
              <w:top w:val="outset" w:sz="6" w:space="0" w:color="auto"/>
              <w:left w:val="outset" w:sz="6" w:space="0" w:color="auto"/>
              <w:bottom w:val="outset" w:sz="6" w:space="0" w:color="auto"/>
              <w:right w:val="outset" w:sz="6" w:space="0" w:color="auto"/>
            </w:tcBorders>
          </w:tcPr>
          <w:p w14:paraId="7523456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652A029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17B23F0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3AC8F10"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3E6A6B8B"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1.2. </w:t>
            </w:r>
            <w:r w:rsidRPr="006E1C53">
              <w:rPr>
                <w:rFonts w:ascii="Times New Roman" w:hAnsi="Times New Roman"/>
                <w:b/>
                <w:noProof/>
                <w:sz w:val="24"/>
                <w:lang w:val="en-US"/>
              </w:rPr>
              <w:t>Gastro-intestinal system</w:t>
            </w:r>
          </w:p>
        </w:tc>
      </w:tr>
      <w:tr w:rsidR="006E1C53" w:rsidRPr="006E1C53" w14:paraId="3389F879"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5DF90AF0"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1.2.1. anti-diarrhoeals</w:t>
            </w:r>
          </w:p>
        </w:tc>
        <w:tc>
          <w:tcPr>
            <w:tcW w:w="900" w:type="pct"/>
            <w:tcBorders>
              <w:top w:val="outset" w:sz="6" w:space="0" w:color="auto"/>
              <w:left w:val="outset" w:sz="6" w:space="0" w:color="auto"/>
              <w:bottom w:val="outset" w:sz="6" w:space="0" w:color="auto"/>
              <w:right w:val="outset" w:sz="6" w:space="0" w:color="auto"/>
            </w:tcBorders>
          </w:tcPr>
          <w:p w14:paraId="362586E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58B462F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1B44A56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61DD8B1"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4F0DF932"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1.3. </w:t>
            </w:r>
            <w:r w:rsidRPr="006E1C53">
              <w:rPr>
                <w:rFonts w:ascii="Times New Roman" w:hAnsi="Times New Roman"/>
                <w:b/>
                <w:noProof/>
                <w:sz w:val="24"/>
                <w:lang w:val="en-US"/>
              </w:rPr>
              <w:t>Analgesics and anti-spasmodics</w:t>
            </w:r>
          </w:p>
        </w:tc>
      </w:tr>
      <w:tr w:rsidR="006E1C53" w:rsidRPr="006E1C53" w14:paraId="7F7E4055"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220EDCD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1.3.1. analgesics, anti-pyretics and anti-inflammatory preparations</w:t>
            </w:r>
          </w:p>
        </w:tc>
        <w:tc>
          <w:tcPr>
            <w:tcW w:w="900" w:type="pct"/>
            <w:tcBorders>
              <w:top w:val="outset" w:sz="6" w:space="0" w:color="auto"/>
              <w:left w:val="outset" w:sz="6" w:space="0" w:color="auto"/>
              <w:bottom w:val="outset" w:sz="6" w:space="0" w:color="auto"/>
              <w:right w:val="outset" w:sz="6" w:space="0" w:color="auto"/>
            </w:tcBorders>
          </w:tcPr>
          <w:p w14:paraId="2F3BC69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233EE44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3EC7511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3B2AD91"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2976F571"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1.4. </w:t>
            </w:r>
            <w:r w:rsidRPr="006E1C53">
              <w:rPr>
                <w:rFonts w:ascii="Times New Roman" w:hAnsi="Times New Roman"/>
                <w:b/>
                <w:noProof/>
                <w:sz w:val="24"/>
                <w:lang w:val="en-US"/>
              </w:rPr>
              <w:t>Nervous system</w:t>
            </w:r>
          </w:p>
        </w:tc>
      </w:tr>
      <w:tr w:rsidR="006E1C53" w:rsidRPr="006E1C53" w14:paraId="5C1D8272"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08B9726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1.4.1. seasickness remedies</w:t>
            </w:r>
          </w:p>
        </w:tc>
        <w:tc>
          <w:tcPr>
            <w:tcW w:w="900" w:type="pct"/>
            <w:tcBorders>
              <w:top w:val="outset" w:sz="6" w:space="0" w:color="auto"/>
              <w:left w:val="outset" w:sz="6" w:space="0" w:color="auto"/>
              <w:bottom w:val="outset" w:sz="6" w:space="0" w:color="auto"/>
              <w:right w:val="outset" w:sz="6" w:space="0" w:color="auto"/>
            </w:tcBorders>
          </w:tcPr>
          <w:p w14:paraId="4D660A3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5EA2E06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2987DC5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4C2C42E"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73224520"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1.5. </w:t>
            </w:r>
            <w:r w:rsidRPr="006E1C53">
              <w:rPr>
                <w:rFonts w:ascii="Times New Roman" w:hAnsi="Times New Roman"/>
                <w:b/>
                <w:noProof/>
                <w:sz w:val="24"/>
                <w:lang w:val="en-US"/>
              </w:rPr>
              <w:t>Medicines for external use</w:t>
            </w:r>
          </w:p>
        </w:tc>
      </w:tr>
      <w:tr w:rsidR="006E1C53" w:rsidRPr="006E1C53" w14:paraId="4DDBC7CA"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3EECCD6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1.5.1. skin medicines</w:t>
            </w:r>
          </w:p>
        </w:tc>
        <w:tc>
          <w:tcPr>
            <w:tcW w:w="900" w:type="pct"/>
            <w:tcBorders>
              <w:top w:val="outset" w:sz="6" w:space="0" w:color="auto"/>
              <w:left w:val="outset" w:sz="6" w:space="0" w:color="auto"/>
              <w:bottom w:val="outset" w:sz="6" w:space="0" w:color="auto"/>
              <w:right w:val="outset" w:sz="6" w:space="0" w:color="auto"/>
            </w:tcBorders>
          </w:tcPr>
          <w:p w14:paraId="1D901D0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3CB6ECD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50A7BBC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8C74FB8"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038C6BF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1.5.1.1. antiseptic solutions</w:t>
            </w:r>
          </w:p>
        </w:tc>
        <w:tc>
          <w:tcPr>
            <w:tcW w:w="900" w:type="pct"/>
            <w:tcBorders>
              <w:top w:val="outset" w:sz="6" w:space="0" w:color="auto"/>
              <w:left w:val="outset" w:sz="6" w:space="0" w:color="auto"/>
              <w:bottom w:val="outset" w:sz="6" w:space="0" w:color="auto"/>
              <w:right w:val="outset" w:sz="6" w:space="0" w:color="auto"/>
            </w:tcBorders>
          </w:tcPr>
          <w:p w14:paraId="3D15FB6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0F5A8C1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1FBE0B6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DB26997"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714A2A9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1.5.1.2. burn preparations</w:t>
            </w:r>
          </w:p>
        </w:tc>
        <w:tc>
          <w:tcPr>
            <w:tcW w:w="900" w:type="pct"/>
            <w:tcBorders>
              <w:top w:val="outset" w:sz="6" w:space="0" w:color="auto"/>
              <w:left w:val="outset" w:sz="6" w:space="0" w:color="auto"/>
              <w:bottom w:val="outset" w:sz="6" w:space="0" w:color="auto"/>
              <w:right w:val="outset" w:sz="6" w:space="0" w:color="auto"/>
            </w:tcBorders>
          </w:tcPr>
          <w:p w14:paraId="4551FB5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7525044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28234FA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1EDC285"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7089B61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1.5.2. eye medicines</w:t>
            </w:r>
          </w:p>
        </w:tc>
        <w:tc>
          <w:tcPr>
            <w:tcW w:w="900" w:type="pct"/>
            <w:tcBorders>
              <w:top w:val="outset" w:sz="6" w:space="0" w:color="auto"/>
              <w:left w:val="outset" w:sz="6" w:space="0" w:color="auto"/>
              <w:bottom w:val="outset" w:sz="6" w:space="0" w:color="auto"/>
              <w:right w:val="outset" w:sz="6" w:space="0" w:color="auto"/>
            </w:tcBorders>
          </w:tcPr>
          <w:p w14:paraId="6E1BBAD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38DAC6C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3C07CA6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4DF0968"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694C12A6"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1.5.2.1. saline solution for eyewash</w:t>
            </w:r>
          </w:p>
        </w:tc>
        <w:tc>
          <w:tcPr>
            <w:tcW w:w="900" w:type="pct"/>
            <w:tcBorders>
              <w:top w:val="outset" w:sz="6" w:space="0" w:color="auto"/>
              <w:left w:val="outset" w:sz="6" w:space="0" w:color="auto"/>
              <w:bottom w:val="outset" w:sz="6" w:space="0" w:color="auto"/>
              <w:right w:val="outset" w:sz="6" w:space="0" w:color="auto"/>
            </w:tcBorders>
          </w:tcPr>
          <w:p w14:paraId="26745C33"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5901C79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345325D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76A1C3A"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2B78E15B"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2. </w:t>
            </w:r>
            <w:r w:rsidRPr="006E1C53">
              <w:rPr>
                <w:rFonts w:ascii="Times New Roman" w:hAnsi="Times New Roman"/>
                <w:b/>
                <w:noProof/>
                <w:sz w:val="24"/>
                <w:lang w:val="en-US"/>
              </w:rPr>
              <w:t>MEDICAL EQUIPMENT</w:t>
            </w:r>
          </w:p>
        </w:tc>
      </w:tr>
      <w:tr w:rsidR="006E1C53" w:rsidRPr="006E1C53" w14:paraId="00A903C3"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1CC9B171"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 xml:space="preserve">2.1. </w:t>
            </w:r>
            <w:r w:rsidRPr="006E1C53">
              <w:rPr>
                <w:rFonts w:ascii="Times New Roman" w:hAnsi="Times New Roman"/>
                <w:b/>
                <w:noProof/>
                <w:sz w:val="24"/>
                <w:lang w:val="en-US"/>
              </w:rPr>
              <w:t>Dressing and suturing equipment</w:t>
            </w:r>
          </w:p>
        </w:tc>
      </w:tr>
      <w:tr w:rsidR="006E1C53" w:rsidRPr="006E1C53" w14:paraId="3EE786C7"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6F01FCC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2.1.1. tourniquets</w:t>
            </w:r>
          </w:p>
        </w:tc>
        <w:tc>
          <w:tcPr>
            <w:tcW w:w="900" w:type="pct"/>
            <w:tcBorders>
              <w:top w:val="outset" w:sz="6" w:space="0" w:color="auto"/>
              <w:left w:val="outset" w:sz="6" w:space="0" w:color="auto"/>
              <w:bottom w:val="outset" w:sz="6" w:space="0" w:color="auto"/>
              <w:right w:val="outset" w:sz="6" w:space="0" w:color="auto"/>
            </w:tcBorders>
          </w:tcPr>
          <w:p w14:paraId="3A4BF75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0F5D039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7E5FDE7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7B91852"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532A55A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2.1.2. adhesive elastic bandages</w:t>
            </w:r>
          </w:p>
        </w:tc>
        <w:tc>
          <w:tcPr>
            <w:tcW w:w="900" w:type="pct"/>
            <w:tcBorders>
              <w:top w:val="outset" w:sz="6" w:space="0" w:color="auto"/>
              <w:left w:val="outset" w:sz="6" w:space="0" w:color="auto"/>
              <w:bottom w:val="outset" w:sz="6" w:space="0" w:color="auto"/>
              <w:right w:val="outset" w:sz="6" w:space="0" w:color="auto"/>
            </w:tcBorders>
          </w:tcPr>
          <w:p w14:paraId="1A2423C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777D9A2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288EC21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2C29AC1"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62E6B018"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2.1.3. sterile gauze compresses</w:t>
            </w:r>
          </w:p>
        </w:tc>
        <w:tc>
          <w:tcPr>
            <w:tcW w:w="900" w:type="pct"/>
            <w:tcBorders>
              <w:top w:val="outset" w:sz="6" w:space="0" w:color="auto"/>
              <w:left w:val="outset" w:sz="6" w:space="0" w:color="auto"/>
              <w:bottom w:val="outset" w:sz="6" w:space="0" w:color="auto"/>
              <w:right w:val="outset" w:sz="6" w:space="0" w:color="auto"/>
            </w:tcBorders>
          </w:tcPr>
          <w:p w14:paraId="46FE6C4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298D88C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35C647F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2B15FA06"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4EB7AC6A"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2.1.4. disposable gloves</w:t>
            </w:r>
          </w:p>
        </w:tc>
        <w:tc>
          <w:tcPr>
            <w:tcW w:w="900" w:type="pct"/>
            <w:tcBorders>
              <w:top w:val="outset" w:sz="6" w:space="0" w:color="auto"/>
              <w:left w:val="outset" w:sz="6" w:space="0" w:color="auto"/>
              <w:bottom w:val="outset" w:sz="6" w:space="0" w:color="auto"/>
              <w:right w:val="outset" w:sz="6" w:space="0" w:color="auto"/>
            </w:tcBorders>
          </w:tcPr>
          <w:p w14:paraId="775E313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73936C4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79AE343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D6AE009"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05257C2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2.1.5. adhesive dressings</w:t>
            </w:r>
          </w:p>
        </w:tc>
        <w:tc>
          <w:tcPr>
            <w:tcW w:w="900" w:type="pct"/>
            <w:tcBorders>
              <w:top w:val="outset" w:sz="6" w:space="0" w:color="auto"/>
              <w:left w:val="outset" w:sz="6" w:space="0" w:color="auto"/>
              <w:bottom w:val="outset" w:sz="6" w:space="0" w:color="auto"/>
              <w:right w:val="outset" w:sz="6" w:space="0" w:color="auto"/>
            </w:tcBorders>
          </w:tcPr>
          <w:p w14:paraId="0A18414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5F8C1BB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1D10827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06B5E4D"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28217EF4"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2.1.6. sterile compression bandages</w:t>
            </w:r>
          </w:p>
        </w:tc>
        <w:tc>
          <w:tcPr>
            <w:tcW w:w="900" w:type="pct"/>
            <w:tcBorders>
              <w:top w:val="outset" w:sz="6" w:space="0" w:color="auto"/>
              <w:left w:val="outset" w:sz="6" w:space="0" w:color="auto"/>
              <w:bottom w:val="outset" w:sz="6" w:space="0" w:color="auto"/>
              <w:right w:val="outset" w:sz="6" w:space="0" w:color="auto"/>
            </w:tcBorders>
          </w:tcPr>
          <w:p w14:paraId="28102DA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0FB37546"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72A6B49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17958A5B"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320D683F"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2.1.7. adhesive sutures or zinc oxide bandages</w:t>
            </w:r>
          </w:p>
        </w:tc>
        <w:tc>
          <w:tcPr>
            <w:tcW w:w="900" w:type="pct"/>
            <w:tcBorders>
              <w:top w:val="outset" w:sz="6" w:space="0" w:color="auto"/>
              <w:left w:val="outset" w:sz="6" w:space="0" w:color="auto"/>
              <w:bottom w:val="outset" w:sz="6" w:space="0" w:color="auto"/>
              <w:right w:val="outset" w:sz="6" w:space="0" w:color="auto"/>
            </w:tcBorders>
          </w:tcPr>
          <w:p w14:paraId="4764FC2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082B0DA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76B84E02"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EF86379" w14:textId="77777777" w:rsidTr="00760F4E">
        <w:tc>
          <w:tcPr>
            <w:tcW w:w="5000" w:type="pct"/>
            <w:gridSpan w:val="4"/>
            <w:tcBorders>
              <w:top w:val="outset" w:sz="6" w:space="0" w:color="auto"/>
              <w:left w:val="outset" w:sz="6" w:space="0" w:color="auto"/>
              <w:bottom w:val="outset" w:sz="6" w:space="0" w:color="auto"/>
              <w:right w:val="outset" w:sz="6" w:space="0" w:color="auto"/>
            </w:tcBorders>
            <w:hideMark/>
          </w:tcPr>
          <w:p w14:paraId="5EE980A0" w14:textId="77777777" w:rsidR="006E1C53" w:rsidRPr="006E1C53" w:rsidRDefault="006E1C53" w:rsidP="00760F4E">
            <w:pPr>
              <w:spacing w:after="0" w:line="240" w:lineRule="auto"/>
              <w:jc w:val="both"/>
              <w:rPr>
                <w:rFonts w:ascii="Times New Roman" w:hAnsi="Times New Roman"/>
                <w:b/>
                <w:noProof/>
                <w:sz w:val="24"/>
                <w:lang w:val="en-US"/>
              </w:rPr>
            </w:pPr>
            <w:r w:rsidRPr="006E1C53">
              <w:rPr>
                <w:rFonts w:ascii="Times New Roman" w:hAnsi="Times New Roman"/>
                <w:noProof/>
                <w:sz w:val="24"/>
                <w:lang w:val="en-US"/>
              </w:rPr>
              <w:t>3. </w:t>
            </w:r>
            <w:r w:rsidRPr="006E1C53">
              <w:rPr>
                <w:rFonts w:ascii="Times New Roman" w:hAnsi="Times New Roman"/>
                <w:b/>
                <w:noProof/>
                <w:sz w:val="24"/>
                <w:lang w:val="en-US"/>
              </w:rPr>
              <w:t>ANTIDOTES</w:t>
            </w:r>
          </w:p>
        </w:tc>
      </w:tr>
      <w:tr w:rsidR="006E1C53" w:rsidRPr="006E1C53" w14:paraId="5A7D2E4E"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5A0D01A1"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3.1. general</w:t>
            </w:r>
          </w:p>
        </w:tc>
        <w:tc>
          <w:tcPr>
            <w:tcW w:w="900" w:type="pct"/>
            <w:tcBorders>
              <w:top w:val="outset" w:sz="6" w:space="0" w:color="auto"/>
              <w:left w:val="outset" w:sz="6" w:space="0" w:color="auto"/>
              <w:bottom w:val="outset" w:sz="6" w:space="0" w:color="auto"/>
              <w:right w:val="outset" w:sz="6" w:space="0" w:color="auto"/>
            </w:tcBorders>
          </w:tcPr>
          <w:p w14:paraId="4004742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05E9B167"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714761B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0CFEFFCA"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0F664B6B"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3.2. cardio-vascular system</w:t>
            </w:r>
          </w:p>
        </w:tc>
        <w:tc>
          <w:tcPr>
            <w:tcW w:w="900" w:type="pct"/>
            <w:tcBorders>
              <w:top w:val="outset" w:sz="6" w:space="0" w:color="auto"/>
              <w:left w:val="outset" w:sz="6" w:space="0" w:color="auto"/>
              <w:bottom w:val="outset" w:sz="6" w:space="0" w:color="auto"/>
              <w:right w:val="outset" w:sz="6" w:space="0" w:color="auto"/>
            </w:tcBorders>
          </w:tcPr>
          <w:p w14:paraId="6267FC9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4A5334CE"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751DA2E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5B400954"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2DA79EB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3.3. gastro-intestinal system</w:t>
            </w:r>
          </w:p>
        </w:tc>
        <w:tc>
          <w:tcPr>
            <w:tcW w:w="900" w:type="pct"/>
            <w:tcBorders>
              <w:top w:val="outset" w:sz="6" w:space="0" w:color="auto"/>
              <w:left w:val="outset" w:sz="6" w:space="0" w:color="auto"/>
              <w:bottom w:val="outset" w:sz="6" w:space="0" w:color="auto"/>
              <w:right w:val="outset" w:sz="6" w:space="0" w:color="auto"/>
            </w:tcBorders>
          </w:tcPr>
          <w:p w14:paraId="128053A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6017107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6FDF0E9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A354088"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42B2BE32"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3.4. nervous system</w:t>
            </w:r>
          </w:p>
        </w:tc>
        <w:tc>
          <w:tcPr>
            <w:tcW w:w="900" w:type="pct"/>
            <w:tcBorders>
              <w:top w:val="outset" w:sz="6" w:space="0" w:color="auto"/>
              <w:left w:val="outset" w:sz="6" w:space="0" w:color="auto"/>
              <w:bottom w:val="outset" w:sz="6" w:space="0" w:color="auto"/>
              <w:right w:val="outset" w:sz="6" w:space="0" w:color="auto"/>
            </w:tcBorders>
          </w:tcPr>
          <w:p w14:paraId="5E376678"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0E62EF6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0487D64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4882A34"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17F98537"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3.5. respiratory system</w:t>
            </w:r>
          </w:p>
        </w:tc>
        <w:tc>
          <w:tcPr>
            <w:tcW w:w="900" w:type="pct"/>
            <w:tcBorders>
              <w:top w:val="outset" w:sz="6" w:space="0" w:color="auto"/>
              <w:left w:val="outset" w:sz="6" w:space="0" w:color="auto"/>
              <w:bottom w:val="outset" w:sz="6" w:space="0" w:color="auto"/>
              <w:right w:val="outset" w:sz="6" w:space="0" w:color="auto"/>
            </w:tcBorders>
          </w:tcPr>
          <w:p w14:paraId="5A78405B"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5249D7C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75E886CC"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6A8F75DE"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26C814E3"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3.6. anti-infective</w:t>
            </w:r>
          </w:p>
        </w:tc>
        <w:tc>
          <w:tcPr>
            <w:tcW w:w="900" w:type="pct"/>
            <w:tcBorders>
              <w:top w:val="outset" w:sz="6" w:space="0" w:color="auto"/>
              <w:left w:val="outset" w:sz="6" w:space="0" w:color="auto"/>
              <w:bottom w:val="outset" w:sz="6" w:space="0" w:color="auto"/>
              <w:right w:val="outset" w:sz="6" w:space="0" w:color="auto"/>
            </w:tcBorders>
          </w:tcPr>
          <w:p w14:paraId="64D6160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0417713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125F3C0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942F0A3"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1CA9B9DD"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3.7. for external use</w:t>
            </w:r>
          </w:p>
        </w:tc>
        <w:tc>
          <w:tcPr>
            <w:tcW w:w="900" w:type="pct"/>
            <w:tcBorders>
              <w:top w:val="outset" w:sz="6" w:space="0" w:color="auto"/>
              <w:left w:val="outset" w:sz="6" w:space="0" w:color="auto"/>
              <w:bottom w:val="outset" w:sz="6" w:space="0" w:color="auto"/>
              <w:right w:val="outset" w:sz="6" w:space="0" w:color="auto"/>
            </w:tcBorders>
          </w:tcPr>
          <w:p w14:paraId="364C228F"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21D6A88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430C486A"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7EFB940D" w14:textId="77777777" w:rsidTr="00760F4E">
        <w:tc>
          <w:tcPr>
            <w:tcW w:w="2550" w:type="pct"/>
            <w:tcBorders>
              <w:top w:val="outset" w:sz="6" w:space="0" w:color="auto"/>
              <w:left w:val="outset" w:sz="6" w:space="0" w:color="auto"/>
              <w:bottom w:val="outset" w:sz="6" w:space="0" w:color="auto"/>
              <w:right w:val="outset" w:sz="6" w:space="0" w:color="auto"/>
            </w:tcBorders>
            <w:hideMark/>
          </w:tcPr>
          <w:p w14:paraId="281666C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3.8. other</w:t>
            </w:r>
          </w:p>
        </w:tc>
        <w:tc>
          <w:tcPr>
            <w:tcW w:w="900" w:type="pct"/>
            <w:tcBorders>
              <w:top w:val="outset" w:sz="6" w:space="0" w:color="auto"/>
              <w:left w:val="outset" w:sz="6" w:space="0" w:color="auto"/>
              <w:bottom w:val="outset" w:sz="6" w:space="0" w:color="auto"/>
              <w:right w:val="outset" w:sz="6" w:space="0" w:color="auto"/>
            </w:tcBorders>
          </w:tcPr>
          <w:p w14:paraId="7E7261D1"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tcPr>
          <w:p w14:paraId="051F9A99"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tcPr>
          <w:p w14:paraId="287A82E0"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3BDCC38D" w14:textId="77777777" w:rsidTr="00760F4E">
        <w:tc>
          <w:tcPr>
            <w:tcW w:w="2550" w:type="pct"/>
            <w:tcBorders>
              <w:top w:val="outset" w:sz="6" w:space="0" w:color="auto"/>
              <w:left w:val="outset" w:sz="6" w:space="0" w:color="auto"/>
              <w:bottom w:val="single" w:sz="6" w:space="0" w:color="auto"/>
              <w:right w:val="outset" w:sz="6" w:space="0" w:color="auto"/>
            </w:tcBorders>
            <w:hideMark/>
          </w:tcPr>
          <w:p w14:paraId="146BBE45"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3.9. medical equipment necessary for the administration of oxygen (including maintenance requisites)</w:t>
            </w:r>
          </w:p>
        </w:tc>
        <w:tc>
          <w:tcPr>
            <w:tcW w:w="900" w:type="pct"/>
            <w:tcBorders>
              <w:top w:val="outset" w:sz="6" w:space="0" w:color="auto"/>
              <w:left w:val="outset" w:sz="6" w:space="0" w:color="auto"/>
              <w:bottom w:val="single" w:sz="6" w:space="0" w:color="auto"/>
              <w:right w:val="outset" w:sz="6" w:space="0" w:color="auto"/>
            </w:tcBorders>
          </w:tcPr>
          <w:p w14:paraId="046F272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single" w:sz="6" w:space="0" w:color="auto"/>
              <w:right w:val="outset" w:sz="6" w:space="0" w:color="auto"/>
            </w:tcBorders>
          </w:tcPr>
          <w:p w14:paraId="373E8F1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single" w:sz="6" w:space="0" w:color="auto"/>
              <w:right w:val="outset" w:sz="6" w:space="0" w:color="auto"/>
            </w:tcBorders>
          </w:tcPr>
          <w:p w14:paraId="760513FD"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tc>
      </w:tr>
      <w:tr w:rsidR="006E1C53" w:rsidRPr="006E1C53" w14:paraId="435B183F" w14:textId="77777777" w:rsidTr="00760F4E">
        <w:tc>
          <w:tcPr>
            <w:tcW w:w="5000" w:type="pct"/>
            <w:gridSpan w:val="4"/>
            <w:tcBorders>
              <w:top w:val="nil"/>
              <w:left w:val="nil"/>
              <w:bottom w:val="nil"/>
              <w:right w:val="nil"/>
            </w:tcBorders>
            <w:hideMark/>
          </w:tcPr>
          <w:p w14:paraId="1F46CEC4" w14:textId="77777777" w:rsidR="006E1C53" w:rsidRPr="006E1C53" w:rsidRDefault="006E1C53" w:rsidP="00760F4E">
            <w:pPr>
              <w:spacing w:after="0" w:line="240" w:lineRule="auto"/>
              <w:jc w:val="both"/>
              <w:rPr>
                <w:rFonts w:ascii="Times New Roman" w:eastAsia="Times New Roman" w:hAnsi="Times New Roman" w:cs="Times New Roman"/>
                <w:noProof/>
                <w:sz w:val="24"/>
                <w:szCs w:val="24"/>
                <w:lang w:val="en-US" w:eastAsia="lv-LV"/>
              </w:rPr>
            </w:pPr>
          </w:p>
          <w:p w14:paraId="7A77072C" w14:textId="77777777" w:rsidR="006E1C53" w:rsidRPr="006E1C53" w:rsidRDefault="006E1C53" w:rsidP="00760F4E">
            <w:pPr>
              <w:spacing w:after="0" w:line="240" w:lineRule="auto"/>
              <w:jc w:val="both"/>
              <w:rPr>
                <w:rFonts w:ascii="Times New Roman" w:hAnsi="Times New Roman"/>
                <w:noProof/>
                <w:sz w:val="24"/>
                <w:lang w:val="en-US"/>
              </w:rPr>
            </w:pPr>
            <w:r w:rsidRPr="006E1C53">
              <w:rPr>
                <w:rFonts w:ascii="Times New Roman" w:hAnsi="Times New Roman"/>
                <w:noProof/>
                <w:sz w:val="24"/>
                <w:lang w:val="en-US"/>
              </w:rPr>
              <w:t>Note. * Indicate appropriate measurement unit and quantity.</w:t>
            </w:r>
          </w:p>
        </w:tc>
      </w:tr>
    </w:tbl>
    <w:p w14:paraId="18BE0D12" w14:textId="77777777" w:rsidR="006E1C53" w:rsidRPr="006E1C53" w:rsidRDefault="006E1C53" w:rsidP="006E1C53">
      <w:pPr>
        <w:spacing w:after="0" w:line="240" w:lineRule="auto"/>
        <w:jc w:val="both"/>
        <w:rPr>
          <w:rFonts w:ascii="Times New Roman" w:hAnsi="Times New Roman"/>
          <w:noProof/>
          <w:sz w:val="24"/>
          <w:lang w:val="en-US"/>
        </w:rPr>
      </w:pPr>
    </w:p>
    <w:sectPr w:rsidR="006E1C53" w:rsidRPr="006E1C53" w:rsidSect="001B7AA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465C" w14:textId="77777777" w:rsidR="00586404" w:rsidRPr="006E1C53" w:rsidRDefault="00586404" w:rsidP="00586404">
      <w:pPr>
        <w:spacing w:after="0" w:line="240" w:lineRule="auto"/>
        <w:rPr>
          <w:noProof/>
          <w:lang w:val="en-US"/>
        </w:rPr>
      </w:pPr>
      <w:r w:rsidRPr="006E1C53">
        <w:rPr>
          <w:noProof/>
          <w:lang w:val="en-US"/>
        </w:rPr>
        <w:separator/>
      </w:r>
    </w:p>
  </w:endnote>
  <w:endnote w:type="continuationSeparator" w:id="0">
    <w:p w14:paraId="325687C1" w14:textId="77777777" w:rsidR="00586404" w:rsidRPr="006E1C53" w:rsidRDefault="00586404" w:rsidP="00586404">
      <w:pPr>
        <w:spacing w:after="0" w:line="240" w:lineRule="auto"/>
        <w:rPr>
          <w:noProof/>
          <w:lang w:val="en-US"/>
        </w:rPr>
      </w:pPr>
      <w:r w:rsidRPr="006E1C5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83212" w14:textId="77777777" w:rsidR="006E1C53" w:rsidRDefault="006E1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8A01E" w14:textId="77777777" w:rsidR="00D0756D" w:rsidRPr="006E1C53" w:rsidRDefault="00D0756D" w:rsidP="00D0756D">
    <w:pPr>
      <w:pStyle w:val="Footer"/>
      <w:tabs>
        <w:tab w:val="right" w:pos="9072"/>
      </w:tabs>
      <w:rPr>
        <w:rFonts w:ascii="Times New Roman" w:hAnsi="Times New Roman"/>
        <w:noProof/>
        <w:sz w:val="20"/>
        <w:lang w:val="en-US"/>
      </w:rPr>
    </w:pPr>
  </w:p>
  <w:p w14:paraId="12D38442" w14:textId="11290855" w:rsidR="00165EDD" w:rsidRPr="006E1C53" w:rsidRDefault="00D0756D" w:rsidP="00D0756D">
    <w:pPr>
      <w:pStyle w:val="Footer"/>
      <w:tabs>
        <w:tab w:val="right" w:pos="9072"/>
      </w:tabs>
      <w:rPr>
        <w:rFonts w:ascii="Times New Roman" w:hAnsi="Times New Roman"/>
        <w:noProof/>
        <w:sz w:val="20"/>
        <w:lang w:val="en-US"/>
      </w:rPr>
    </w:pPr>
    <w:r w:rsidRPr="006E1C53">
      <w:rPr>
        <w:rFonts w:ascii="Times New Roman" w:hAnsi="Times New Roman"/>
        <w:noProof/>
        <w:sz w:val="20"/>
        <w:lang w:val="en-US"/>
      </w:rPr>
      <w:t xml:space="preserve">Translation </w:t>
    </w:r>
    <w:r w:rsidRPr="006E1C53">
      <w:rPr>
        <w:rFonts w:ascii="Times New Roman" w:hAnsi="Times New Roman"/>
        <w:noProof/>
        <w:sz w:val="20"/>
        <w:lang w:val="en-US"/>
      </w:rPr>
      <w:fldChar w:fldCharType="begin"/>
    </w:r>
    <w:r w:rsidRPr="006E1C53">
      <w:rPr>
        <w:rFonts w:ascii="Times New Roman" w:hAnsi="Times New Roman"/>
        <w:noProof/>
        <w:sz w:val="20"/>
        <w:lang w:val="en-US"/>
      </w:rPr>
      <w:instrText>symbol 169 \f "UnivrstyRoman TL" \s 8</w:instrText>
    </w:r>
    <w:r w:rsidRPr="006E1C53">
      <w:rPr>
        <w:rFonts w:ascii="Times New Roman" w:hAnsi="Times New Roman"/>
        <w:noProof/>
        <w:sz w:val="20"/>
        <w:lang w:val="en-US"/>
      </w:rPr>
      <w:fldChar w:fldCharType="separate"/>
    </w:r>
    <w:r w:rsidRPr="006E1C53">
      <w:rPr>
        <w:rFonts w:ascii="Times New Roman" w:hAnsi="Times New Roman"/>
        <w:noProof/>
        <w:sz w:val="20"/>
        <w:lang w:val="en-US"/>
      </w:rPr>
      <w:t>©</w:t>
    </w:r>
    <w:r w:rsidRPr="006E1C53">
      <w:rPr>
        <w:rFonts w:ascii="Times New Roman" w:hAnsi="Times New Roman"/>
        <w:noProof/>
        <w:sz w:val="20"/>
        <w:lang w:val="en-US"/>
      </w:rPr>
      <w:fldChar w:fldCharType="end"/>
    </w:r>
    <w:r w:rsidRPr="006E1C53">
      <w:rPr>
        <w:rFonts w:ascii="Times New Roman" w:hAnsi="Times New Roman"/>
        <w:noProof/>
        <w:sz w:val="20"/>
        <w:lang w:val="en-US"/>
      </w:rPr>
      <w:t xml:space="preserve"> 2023 Valsts valodas centrs (State Language Centre)</w:t>
    </w:r>
    <w:r w:rsidRPr="006E1C53">
      <w:rPr>
        <w:rFonts w:ascii="Times New Roman" w:hAnsi="Times New Roman"/>
        <w:noProof/>
        <w:sz w:val="20"/>
        <w:lang w:val="en-US"/>
      </w:rPr>
      <w:tab/>
    </w:r>
    <w:r w:rsidRPr="006E1C53">
      <w:rPr>
        <w:rStyle w:val="PageNumber"/>
        <w:rFonts w:ascii="Times New Roman" w:hAnsi="Times New Roman"/>
        <w:noProof/>
        <w:sz w:val="20"/>
        <w:lang w:val="en-US"/>
      </w:rPr>
      <w:fldChar w:fldCharType="begin"/>
    </w:r>
    <w:r w:rsidRPr="006E1C53">
      <w:rPr>
        <w:rStyle w:val="PageNumber"/>
        <w:rFonts w:ascii="Times New Roman" w:hAnsi="Times New Roman"/>
        <w:noProof/>
        <w:sz w:val="20"/>
        <w:lang w:val="en-US"/>
      </w:rPr>
      <w:instrText xml:space="preserve"> PAGE </w:instrText>
    </w:r>
    <w:r w:rsidRPr="006E1C53">
      <w:rPr>
        <w:rStyle w:val="PageNumber"/>
        <w:rFonts w:ascii="Times New Roman" w:hAnsi="Times New Roman"/>
        <w:noProof/>
        <w:sz w:val="20"/>
        <w:lang w:val="en-US"/>
      </w:rPr>
      <w:fldChar w:fldCharType="separate"/>
    </w:r>
    <w:r w:rsidRPr="006E1C53">
      <w:rPr>
        <w:rStyle w:val="PageNumber"/>
        <w:rFonts w:ascii="Times New Roman" w:hAnsi="Times New Roman"/>
        <w:noProof/>
        <w:sz w:val="20"/>
        <w:lang w:val="en-US"/>
      </w:rPr>
      <w:t>2</w:t>
    </w:r>
    <w:r w:rsidRPr="006E1C53">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F949" w14:textId="77777777" w:rsidR="00165EDD" w:rsidRPr="006E1C53" w:rsidRDefault="00165EDD" w:rsidP="00165EDD">
    <w:pPr>
      <w:pStyle w:val="Footer"/>
      <w:rPr>
        <w:rFonts w:ascii="Times New Roman" w:hAnsi="Times New Roman"/>
        <w:noProof/>
        <w:sz w:val="20"/>
        <w:lang w:val="en-US"/>
      </w:rPr>
    </w:pPr>
    <w:bookmarkStart w:id="98" w:name="_Hlk60653308"/>
    <w:bookmarkStart w:id="99" w:name="_Hlk60653309"/>
  </w:p>
  <w:p w14:paraId="4C7CF54A" w14:textId="5B6C19D3" w:rsidR="00165EDD" w:rsidRPr="006E1C53" w:rsidRDefault="00165EDD">
    <w:pPr>
      <w:pStyle w:val="Footer"/>
      <w:rPr>
        <w:rFonts w:ascii="Times New Roman" w:hAnsi="Times New Roman"/>
        <w:noProof/>
        <w:sz w:val="20"/>
        <w:lang w:val="en-US"/>
      </w:rPr>
    </w:pPr>
    <w:bookmarkStart w:id="100" w:name="_Hlk31896922"/>
    <w:bookmarkStart w:id="101" w:name="_Hlk31896923"/>
    <w:r w:rsidRPr="006E1C53">
      <w:rPr>
        <w:rFonts w:ascii="Times New Roman" w:hAnsi="Times New Roman"/>
        <w:noProof/>
        <w:sz w:val="20"/>
        <w:lang w:val="en-US"/>
      </w:rPr>
      <w:t xml:space="preserve">Translation </w:t>
    </w:r>
    <w:r w:rsidRPr="006E1C53">
      <w:rPr>
        <w:rFonts w:ascii="Times New Roman" w:hAnsi="Times New Roman"/>
        <w:noProof/>
        <w:sz w:val="20"/>
        <w:lang w:val="en-US"/>
      </w:rPr>
      <w:fldChar w:fldCharType="begin"/>
    </w:r>
    <w:r w:rsidRPr="006E1C53">
      <w:rPr>
        <w:rFonts w:ascii="Times New Roman" w:hAnsi="Times New Roman"/>
        <w:noProof/>
        <w:sz w:val="20"/>
        <w:lang w:val="en-US"/>
      </w:rPr>
      <w:instrText>symbol 169 \f "UnivrstyRoman TL" \s 8</w:instrText>
    </w:r>
    <w:r w:rsidRPr="006E1C53">
      <w:rPr>
        <w:rFonts w:ascii="Times New Roman" w:hAnsi="Times New Roman"/>
        <w:noProof/>
        <w:sz w:val="20"/>
        <w:lang w:val="en-US"/>
      </w:rPr>
      <w:fldChar w:fldCharType="separate"/>
    </w:r>
    <w:r w:rsidRPr="006E1C53">
      <w:rPr>
        <w:rFonts w:ascii="Times New Roman" w:hAnsi="Times New Roman"/>
        <w:noProof/>
        <w:sz w:val="20"/>
        <w:lang w:val="en-US"/>
      </w:rPr>
      <w:t>©</w:t>
    </w:r>
    <w:r w:rsidRPr="006E1C53">
      <w:rPr>
        <w:rFonts w:ascii="Times New Roman" w:hAnsi="Times New Roman"/>
        <w:noProof/>
        <w:sz w:val="20"/>
        <w:lang w:val="en-US"/>
      </w:rPr>
      <w:fldChar w:fldCharType="end"/>
    </w:r>
    <w:r w:rsidRPr="006E1C53">
      <w:rPr>
        <w:rFonts w:ascii="Times New Roman" w:hAnsi="Times New Roman"/>
        <w:noProof/>
        <w:sz w:val="20"/>
        <w:lang w:val="en-US"/>
      </w:rPr>
      <w:t xml:space="preserve"> 202</w:t>
    </w:r>
    <w:r w:rsidR="00C02514" w:rsidRPr="006E1C53">
      <w:rPr>
        <w:rFonts w:ascii="Times New Roman" w:hAnsi="Times New Roman"/>
        <w:noProof/>
        <w:sz w:val="20"/>
        <w:lang w:val="en-US"/>
      </w:rPr>
      <w:t>3</w:t>
    </w:r>
    <w:r w:rsidRPr="006E1C53">
      <w:rPr>
        <w:rFonts w:ascii="Times New Roman" w:hAnsi="Times New Roman"/>
        <w:noProof/>
        <w:sz w:val="20"/>
        <w:lang w:val="en-US"/>
      </w:rPr>
      <w:t xml:space="preserve"> Valsts valodas centrs (State Language Centre)</w:t>
    </w:r>
    <w:bookmarkEnd w:id="98"/>
    <w:bookmarkEnd w:id="99"/>
    <w:bookmarkEnd w:id="100"/>
    <w:bookmarkEnd w:id="10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EB96C" w14:textId="77777777" w:rsidR="00586404" w:rsidRPr="006E1C53" w:rsidRDefault="00586404" w:rsidP="00586404">
      <w:pPr>
        <w:spacing w:after="0" w:line="240" w:lineRule="auto"/>
        <w:rPr>
          <w:noProof/>
          <w:lang w:val="en-US"/>
        </w:rPr>
      </w:pPr>
      <w:r w:rsidRPr="006E1C53">
        <w:rPr>
          <w:noProof/>
          <w:lang w:val="en-US"/>
        </w:rPr>
        <w:separator/>
      </w:r>
    </w:p>
  </w:footnote>
  <w:footnote w:type="continuationSeparator" w:id="0">
    <w:p w14:paraId="707E8B89" w14:textId="77777777" w:rsidR="00586404" w:rsidRPr="006E1C53" w:rsidRDefault="00586404" w:rsidP="00586404">
      <w:pPr>
        <w:spacing w:after="0" w:line="240" w:lineRule="auto"/>
        <w:rPr>
          <w:noProof/>
          <w:lang w:val="en-US"/>
        </w:rPr>
      </w:pPr>
      <w:r w:rsidRPr="006E1C53">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2409" w14:textId="77777777" w:rsidR="006E1C53" w:rsidRDefault="006E1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CBED" w14:textId="77777777" w:rsidR="006E1C53" w:rsidRDefault="006E1C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92D5" w14:textId="77777777" w:rsidR="006E1C53" w:rsidRDefault="006E1C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42"/>
    <w:rsid w:val="00052AE5"/>
    <w:rsid w:val="000C4A98"/>
    <w:rsid w:val="000D4A92"/>
    <w:rsid w:val="00140F8F"/>
    <w:rsid w:val="00165EDD"/>
    <w:rsid w:val="001B7AA5"/>
    <w:rsid w:val="00206A1E"/>
    <w:rsid w:val="00337A7B"/>
    <w:rsid w:val="003775BD"/>
    <w:rsid w:val="00421462"/>
    <w:rsid w:val="00586404"/>
    <w:rsid w:val="00612425"/>
    <w:rsid w:val="0065566B"/>
    <w:rsid w:val="006E1C53"/>
    <w:rsid w:val="00921840"/>
    <w:rsid w:val="009E2289"/>
    <w:rsid w:val="00B76813"/>
    <w:rsid w:val="00C02514"/>
    <w:rsid w:val="00C868C4"/>
    <w:rsid w:val="00CF2037"/>
    <w:rsid w:val="00D0756D"/>
    <w:rsid w:val="00F20D76"/>
    <w:rsid w:val="00F77A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8785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40F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140F8F"/>
    <w:rPr>
      <w:color w:val="0000FF"/>
      <w:u w:val="single"/>
    </w:rPr>
  </w:style>
  <w:style w:type="character" w:styleId="FollowedHyperlink">
    <w:name w:val="FollowedHyperlink"/>
    <w:basedOn w:val="DefaultParagraphFont"/>
    <w:uiPriority w:val="99"/>
    <w:semiHidden/>
    <w:unhideWhenUsed/>
    <w:rsid w:val="00140F8F"/>
    <w:rPr>
      <w:color w:val="800080"/>
      <w:u w:val="single"/>
    </w:rPr>
  </w:style>
  <w:style w:type="paragraph" w:customStyle="1" w:styleId="tv213">
    <w:name w:val="tv213"/>
    <w:basedOn w:val="Normal"/>
    <w:rsid w:val="00140F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140F8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586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404"/>
  </w:style>
  <w:style w:type="paragraph" w:styleId="Footer">
    <w:name w:val="footer"/>
    <w:basedOn w:val="Normal"/>
    <w:link w:val="FooterChar"/>
    <w:unhideWhenUsed/>
    <w:rsid w:val="00586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404"/>
  </w:style>
  <w:style w:type="character" w:styleId="PageNumber">
    <w:name w:val="page number"/>
    <w:rsid w:val="00D07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268849">
      <w:bodyDiv w:val="1"/>
      <w:marLeft w:val="0"/>
      <w:marRight w:val="0"/>
      <w:marTop w:val="0"/>
      <w:marBottom w:val="0"/>
      <w:divBdr>
        <w:top w:val="none" w:sz="0" w:space="0" w:color="auto"/>
        <w:left w:val="none" w:sz="0" w:space="0" w:color="auto"/>
        <w:bottom w:val="none" w:sz="0" w:space="0" w:color="auto"/>
        <w:right w:val="none" w:sz="0" w:space="0" w:color="auto"/>
      </w:divBdr>
      <w:divsChild>
        <w:div w:id="570895272">
          <w:marLeft w:val="0"/>
          <w:marRight w:val="0"/>
          <w:marTop w:val="0"/>
          <w:marBottom w:val="0"/>
          <w:divBdr>
            <w:top w:val="none" w:sz="0" w:space="0" w:color="auto"/>
            <w:left w:val="none" w:sz="0" w:space="0" w:color="auto"/>
            <w:bottom w:val="none" w:sz="0" w:space="0" w:color="auto"/>
            <w:right w:val="none" w:sz="0" w:space="0" w:color="auto"/>
          </w:divBdr>
        </w:div>
        <w:div w:id="1867671248">
          <w:marLeft w:val="0"/>
          <w:marRight w:val="0"/>
          <w:marTop w:val="0"/>
          <w:marBottom w:val="0"/>
          <w:divBdr>
            <w:top w:val="none" w:sz="0" w:space="0" w:color="auto"/>
            <w:left w:val="none" w:sz="0" w:space="0" w:color="auto"/>
            <w:bottom w:val="none" w:sz="0" w:space="0" w:color="auto"/>
            <w:right w:val="none" w:sz="0" w:space="0" w:color="auto"/>
          </w:divBdr>
        </w:div>
        <w:div w:id="1741555620">
          <w:marLeft w:val="0"/>
          <w:marRight w:val="0"/>
          <w:marTop w:val="0"/>
          <w:marBottom w:val="0"/>
          <w:divBdr>
            <w:top w:val="none" w:sz="0" w:space="0" w:color="auto"/>
            <w:left w:val="none" w:sz="0" w:space="0" w:color="auto"/>
            <w:bottom w:val="none" w:sz="0" w:space="0" w:color="auto"/>
            <w:right w:val="none" w:sz="0" w:space="0" w:color="auto"/>
          </w:divBdr>
        </w:div>
        <w:div w:id="956716608">
          <w:marLeft w:val="0"/>
          <w:marRight w:val="0"/>
          <w:marTop w:val="0"/>
          <w:marBottom w:val="0"/>
          <w:divBdr>
            <w:top w:val="none" w:sz="0" w:space="0" w:color="auto"/>
            <w:left w:val="none" w:sz="0" w:space="0" w:color="auto"/>
            <w:bottom w:val="none" w:sz="0" w:space="0" w:color="auto"/>
            <w:right w:val="none" w:sz="0" w:space="0" w:color="auto"/>
          </w:divBdr>
        </w:div>
        <w:div w:id="2013754764">
          <w:marLeft w:val="0"/>
          <w:marRight w:val="0"/>
          <w:marTop w:val="0"/>
          <w:marBottom w:val="0"/>
          <w:divBdr>
            <w:top w:val="none" w:sz="0" w:space="0" w:color="auto"/>
            <w:left w:val="none" w:sz="0" w:space="0" w:color="auto"/>
            <w:bottom w:val="none" w:sz="0" w:space="0" w:color="auto"/>
            <w:right w:val="none" w:sz="0" w:space="0" w:color="auto"/>
          </w:divBdr>
        </w:div>
        <w:div w:id="652560018">
          <w:marLeft w:val="0"/>
          <w:marRight w:val="0"/>
          <w:marTop w:val="0"/>
          <w:marBottom w:val="0"/>
          <w:divBdr>
            <w:top w:val="none" w:sz="0" w:space="0" w:color="auto"/>
            <w:left w:val="none" w:sz="0" w:space="0" w:color="auto"/>
            <w:bottom w:val="none" w:sz="0" w:space="0" w:color="auto"/>
            <w:right w:val="none" w:sz="0" w:space="0" w:color="auto"/>
          </w:divBdr>
        </w:div>
        <w:div w:id="1963685615">
          <w:marLeft w:val="0"/>
          <w:marRight w:val="0"/>
          <w:marTop w:val="0"/>
          <w:marBottom w:val="0"/>
          <w:divBdr>
            <w:top w:val="none" w:sz="0" w:space="0" w:color="auto"/>
            <w:left w:val="none" w:sz="0" w:space="0" w:color="auto"/>
            <w:bottom w:val="none" w:sz="0" w:space="0" w:color="auto"/>
            <w:right w:val="none" w:sz="0" w:space="0" w:color="auto"/>
          </w:divBdr>
        </w:div>
        <w:div w:id="1668944487">
          <w:marLeft w:val="0"/>
          <w:marRight w:val="0"/>
          <w:marTop w:val="0"/>
          <w:marBottom w:val="0"/>
          <w:divBdr>
            <w:top w:val="none" w:sz="0" w:space="0" w:color="auto"/>
            <w:left w:val="none" w:sz="0" w:space="0" w:color="auto"/>
            <w:bottom w:val="none" w:sz="0" w:space="0" w:color="auto"/>
            <w:right w:val="none" w:sz="0" w:space="0" w:color="auto"/>
          </w:divBdr>
        </w:div>
        <w:div w:id="130369707">
          <w:marLeft w:val="0"/>
          <w:marRight w:val="0"/>
          <w:marTop w:val="0"/>
          <w:marBottom w:val="0"/>
          <w:divBdr>
            <w:top w:val="none" w:sz="0" w:space="0" w:color="auto"/>
            <w:left w:val="none" w:sz="0" w:space="0" w:color="auto"/>
            <w:bottom w:val="none" w:sz="0" w:space="0" w:color="auto"/>
            <w:right w:val="none" w:sz="0" w:space="0" w:color="auto"/>
          </w:divBdr>
        </w:div>
        <w:div w:id="1915779093">
          <w:marLeft w:val="0"/>
          <w:marRight w:val="0"/>
          <w:marTop w:val="0"/>
          <w:marBottom w:val="0"/>
          <w:divBdr>
            <w:top w:val="none" w:sz="0" w:space="0" w:color="auto"/>
            <w:left w:val="none" w:sz="0" w:space="0" w:color="auto"/>
            <w:bottom w:val="none" w:sz="0" w:space="0" w:color="auto"/>
            <w:right w:val="none" w:sz="0" w:space="0" w:color="auto"/>
          </w:divBdr>
        </w:div>
        <w:div w:id="1848595708">
          <w:marLeft w:val="0"/>
          <w:marRight w:val="0"/>
          <w:marTop w:val="0"/>
          <w:marBottom w:val="0"/>
          <w:divBdr>
            <w:top w:val="none" w:sz="0" w:space="0" w:color="auto"/>
            <w:left w:val="none" w:sz="0" w:space="0" w:color="auto"/>
            <w:bottom w:val="none" w:sz="0" w:space="0" w:color="auto"/>
            <w:right w:val="none" w:sz="0" w:space="0" w:color="auto"/>
          </w:divBdr>
        </w:div>
        <w:div w:id="1461610112">
          <w:marLeft w:val="0"/>
          <w:marRight w:val="0"/>
          <w:marTop w:val="0"/>
          <w:marBottom w:val="0"/>
          <w:divBdr>
            <w:top w:val="none" w:sz="0" w:space="0" w:color="auto"/>
            <w:left w:val="none" w:sz="0" w:space="0" w:color="auto"/>
            <w:bottom w:val="none" w:sz="0" w:space="0" w:color="auto"/>
            <w:right w:val="none" w:sz="0" w:space="0" w:color="auto"/>
          </w:divBdr>
        </w:div>
        <w:div w:id="1683555614">
          <w:marLeft w:val="0"/>
          <w:marRight w:val="0"/>
          <w:marTop w:val="0"/>
          <w:marBottom w:val="0"/>
          <w:divBdr>
            <w:top w:val="none" w:sz="0" w:space="0" w:color="auto"/>
            <w:left w:val="none" w:sz="0" w:space="0" w:color="auto"/>
            <w:bottom w:val="none" w:sz="0" w:space="0" w:color="auto"/>
            <w:right w:val="none" w:sz="0" w:space="0" w:color="auto"/>
          </w:divBdr>
        </w:div>
        <w:div w:id="1398357302">
          <w:marLeft w:val="0"/>
          <w:marRight w:val="0"/>
          <w:marTop w:val="0"/>
          <w:marBottom w:val="0"/>
          <w:divBdr>
            <w:top w:val="none" w:sz="0" w:space="0" w:color="auto"/>
            <w:left w:val="none" w:sz="0" w:space="0" w:color="auto"/>
            <w:bottom w:val="none" w:sz="0" w:space="0" w:color="auto"/>
            <w:right w:val="none" w:sz="0" w:space="0" w:color="auto"/>
          </w:divBdr>
        </w:div>
        <w:div w:id="1647080404">
          <w:marLeft w:val="0"/>
          <w:marRight w:val="0"/>
          <w:marTop w:val="0"/>
          <w:marBottom w:val="0"/>
          <w:divBdr>
            <w:top w:val="none" w:sz="0" w:space="0" w:color="auto"/>
            <w:left w:val="none" w:sz="0" w:space="0" w:color="auto"/>
            <w:bottom w:val="none" w:sz="0" w:space="0" w:color="auto"/>
            <w:right w:val="none" w:sz="0" w:space="0" w:color="auto"/>
          </w:divBdr>
        </w:div>
        <w:div w:id="1032072528">
          <w:marLeft w:val="0"/>
          <w:marRight w:val="0"/>
          <w:marTop w:val="0"/>
          <w:marBottom w:val="0"/>
          <w:divBdr>
            <w:top w:val="none" w:sz="0" w:space="0" w:color="auto"/>
            <w:left w:val="none" w:sz="0" w:space="0" w:color="auto"/>
            <w:bottom w:val="none" w:sz="0" w:space="0" w:color="auto"/>
            <w:right w:val="none" w:sz="0" w:space="0" w:color="auto"/>
          </w:divBdr>
        </w:div>
        <w:div w:id="1942376055">
          <w:marLeft w:val="0"/>
          <w:marRight w:val="0"/>
          <w:marTop w:val="0"/>
          <w:marBottom w:val="0"/>
          <w:divBdr>
            <w:top w:val="none" w:sz="0" w:space="0" w:color="auto"/>
            <w:left w:val="none" w:sz="0" w:space="0" w:color="auto"/>
            <w:bottom w:val="none" w:sz="0" w:space="0" w:color="auto"/>
            <w:right w:val="none" w:sz="0" w:space="0" w:color="auto"/>
          </w:divBdr>
        </w:div>
        <w:div w:id="975644882">
          <w:marLeft w:val="0"/>
          <w:marRight w:val="0"/>
          <w:marTop w:val="0"/>
          <w:marBottom w:val="0"/>
          <w:divBdr>
            <w:top w:val="none" w:sz="0" w:space="0" w:color="auto"/>
            <w:left w:val="none" w:sz="0" w:space="0" w:color="auto"/>
            <w:bottom w:val="none" w:sz="0" w:space="0" w:color="auto"/>
            <w:right w:val="none" w:sz="0" w:space="0" w:color="auto"/>
          </w:divBdr>
        </w:div>
        <w:div w:id="604464838">
          <w:marLeft w:val="0"/>
          <w:marRight w:val="0"/>
          <w:marTop w:val="0"/>
          <w:marBottom w:val="0"/>
          <w:divBdr>
            <w:top w:val="none" w:sz="0" w:space="0" w:color="auto"/>
            <w:left w:val="none" w:sz="0" w:space="0" w:color="auto"/>
            <w:bottom w:val="none" w:sz="0" w:space="0" w:color="auto"/>
            <w:right w:val="none" w:sz="0" w:space="0" w:color="auto"/>
          </w:divBdr>
        </w:div>
        <w:div w:id="1301229277">
          <w:marLeft w:val="0"/>
          <w:marRight w:val="0"/>
          <w:marTop w:val="0"/>
          <w:marBottom w:val="0"/>
          <w:divBdr>
            <w:top w:val="none" w:sz="0" w:space="0" w:color="auto"/>
            <w:left w:val="none" w:sz="0" w:space="0" w:color="auto"/>
            <w:bottom w:val="none" w:sz="0" w:space="0" w:color="auto"/>
            <w:right w:val="none" w:sz="0" w:space="0" w:color="auto"/>
          </w:divBdr>
        </w:div>
        <w:div w:id="1536775127">
          <w:marLeft w:val="0"/>
          <w:marRight w:val="0"/>
          <w:marTop w:val="0"/>
          <w:marBottom w:val="0"/>
          <w:divBdr>
            <w:top w:val="none" w:sz="0" w:space="0" w:color="auto"/>
            <w:left w:val="none" w:sz="0" w:space="0" w:color="auto"/>
            <w:bottom w:val="none" w:sz="0" w:space="0" w:color="auto"/>
            <w:right w:val="none" w:sz="0" w:space="0" w:color="auto"/>
          </w:divBdr>
        </w:div>
        <w:div w:id="293487515">
          <w:marLeft w:val="0"/>
          <w:marRight w:val="0"/>
          <w:marTop w:val="0"/>
          <w:marBottom w:val="0"/>
          <w:divBdr>
            <w:top w:val="none" w:sz="0" w:space="0" w:color="auto"/>
            <w:left w:val="none" w:sz="0" w:space="0" w:color="auto"/>
            <w:bottom w:val="none" w:sz="0" w:space="0" w:color="auto"/>
            <w:right w:val="none" w:sz="0" w:space="0" w:color="auto"/>
          </w:divBdr>
        </w:div>
        <w:div w:id="973873613">
          <w:marLeft w:val="0"/>
          <w:marRight w:val="0"/>
          <w:marTop w:val="0"/>
          <w:marBottom w:val="0"/>
          <w:divBdr>
            <w:top w:val="none" w:sz="0" w:space="0" w:color="auto"/>
            <w:left w:val="none" w:sz="0" w:space="0" w:color="auto"/>
            <w:bottom w:val="none" w:sz="0" w:space="0" w:color="auto"/>
            <w:right w:val="none" w:sz="0" w:space="0" w:color="auto"/>
          </w:divBdr>
        </w:div>
        <w:div w:id="1130898944">
          <w:marLeft w:val="0"/>
          <w:marRight w:val="0"/>
          <w:marTop w:val="0"/>
          <w:marBottom w:val="0"/>
          <w:divBdr>
            <w:top w:val="none" w:sz="0" w:space="0" w:color="auto"/>
            <w:left w:val="none" w:sz="0" w:space="0" w:color="auto"/>
            <w:bottom w:val="none" w:sz="0" w:space="0" w:color="auto"/>
            <w:right w:val="none" w:sz="0" w:space="0" w:color="auto"/>
          </w:divBdr>
        </w:div>
        <w:div w:id="1535775003">
          <w:marLeft w:val="0"/>
          <w:marRight w:val="0"/>
          <w:marTop w:val="0"/>
          <w:marBottom w:val="0"/>
          <w:divBdr>
            <w:top w:val="none" w:sz="0" w:space="0" w:color="auto"/>
            <w:left w:val="none" w:sz="0" w:space="0" w:color="auto"/>
            <w:bottom w:val="none" w:sz="0" w:space="0" w:color="auto"/>
            <w:right w:val="none" w:sz="0" w:space="0" w:color="auto"/>
          </w:divBdr>
        </w:div>
        <w:div w:id="1097794835">
          <w:marLeft w:val="0"/>
          <w:marRight w:val="0"/>
          <w:marTop w:val="0"/>
          <w:marBottom w:val="0"/>
          <w:divBdr>
            <w:top w:val="none" w:sz="0" w:space="0" w:color="auto"/>
            <w:left w:val="none" w:sz="0" w:space="0" w:color="auto"/>
            <w:bottom w:val="none" w:sz="0" w:space="0" w:color="auto"/>
            <w:right w:val="none" w:sz="0" w:space="0" w:color="auto"/>
          </w:divBdr>
        </w:div>
        <w:div w:id="649556493">
          <w:marLeft w:val="0"/>
          <w:marRight w:val="0"/>
          <w:marTop w:val="0"/>
          <w:marBottom w:val="0"/>
          <w:divBdr>
            <w:top w:val="none" w:sz="0" w:space="0" w:color="auto"/>
            <w:left w:val="none" w:sz="0" w:space="0" w:color="auto"/>
            <w:bottom w:val="none" w:sz="0" w:space="0" w:color="auto"/>
            <w:right w:val="none" w:sz="0" w:space="0" w:color="auto"/>
          </w:divBdr>
        </w:div>
        <w:div w:id="2015495211">
          <w:marLeft w:val="0"/>
          <w:marRight w:val="0"/>
          <w:marTop w:val="0"/>
          <w:marBottom w:val="0"/>
          <w:divBdr>
            <w:top w:val="none" w:sz="0" w:space="0" w:color="auto"/>
            <w:left w:val="none" w:sz="0" w:space="0" w:color="auto"/>
            <w:bottom w:val="none" w:sz="0" w:space="0" w:color="auto"/>
            <w:right w:val="none" w:sz="0" w:space="0" w:color="auto"/>
          </w:divBdr>
        </w:div>
        <w:div w:id="2009139493">
          <w:marLeft w:val="0"/>
          <w:marRight w:val="0"/>
          <w:marTop w:val="0"/>
          <w:marBottom w:val="0"/>
          <w:divBdr>
            <w:top w:val="none" w:sz="0" w:space="0" w:color="auto"/>
            <w:left w:val="none" w:sz="0" w:space="0" w:color="auto"/>
            <w:bottom w:val="none" w:sz="0" w:space="0" w:color="auto"/>
            <w:right w:val="none" w:sz="0" w:space="0" w:color="auto"/>
          </w:divBdr>
        </w:div>
        <w:div w:id="1395852323">
          <w:marLeft w:val="0"/>
          <w:marRight w:val="0"/>
          <w:marTop w:val="0"/>
          <w:marBottom w:val="0"/>
          <w:divBdr>
            <w:top w:val="none" w:sz="0" w:space="0" w:color="auto"/>
            <w:left w:val="none" w:sz="0" w:space="0" w:color="auto"/>
            <w:bottom w:val="none" w:sz="0" w:space="0" w:color="auto"/>
            <w:right w:val="none" w:sz="0" w:space="0" w:color="auto"/>
          </w:divBdr>
        </w:div>
        <w:div w:id="820658101">
          <w:marLeft w:val="0"/>
          <w:marRight w:val="0"/>
          <w:marTop w:val="0"/>
          <w:marBottom w:val="0"/>
          <w:divBdr>
            <w:top w:val="none" w:sz="0" w:space="0" w:color="auto"/>
            <w:left w:val="none" w:sz="0" w:space="0" w:color="auto"/>
            <w:bottom w:val="none" w:sz="0" w:space="0" w:color="auto"/>
            <w:right w:val="none" w:sz="0" w:space="0" w:color="auto"/>
          </w:divBdr>
        </w:div>
        <w:div w:id="474566519">
          <w:marLeft w:val="0"/>
          <w:marRight w:val="0"/>
          <w:marTop w:val="0"/>
          <w:marBottom w:val="0"/>
          <w:divBdr>
            <w:top w:val="none" w:sz="0" w:space="0" w:color="auto"/>
            <w:left w:val="none" w:sz="0" w:space="0" w:color="auto"/>
            <w:bottom w:val="none" w:sz="0" w:space="0" w:color="auto"/>
            <w:right w:val="none" w:sz="0" w:space="0" w:color="auto"/>
          </w:divBdr>
        </w:div>
        <w:div w:id="881481058">
          <w:marLeft w:val="0"/>
          <w:marRight w:val="0"/>
          <w:marTop w:val="0"/>
          <w:marBottom w:val="0"/>
          <w:divBdr>
            <w:top w:val="none" w:sz="0" w:space="0" w:color="auto"/>
            <w:left w:val="none" w:sz="0" w:space="0" w:color="auto"/>
            <w:bottom w:val="none" w:sz="0" w:space="0" w:color="auto"/>
            <w:right w:val="none" w:sz="0" w:space="0" w:color="auto"/>
          </w:divBdr>
        </w:div>
        <w:div w:id="1122922090">
          <w:marLeft w:val="0"/>
          <w:marRight w:val="0"/>
          <w:marTop w:val="0"/>
          <w:marBottom w:val="0"/>
          <w:divBdr>
            <w:top w:val="none" w:sz="0" w:space="0" w:color="auto"/>
            <w:left w:val="none" w:sz="0" w:space="0" w:color="auto"/>
            <w:bottom w:val="none" w:sz="0" w:space="0" w:color="auto"/>
            <w:right w:val="none" w:sz="0" w:space="0" w:color="auto"/>
          </w:divBdr>
        </w:div>
        <w:div w:id="2129546429">
          <w:marLeft w:val="0"/>
          <w:marRight w:val="0"/>
          <w:marTop w:val="0"/>
          <w:marBottom w:val="0"/>
          <w:divBdr>
            <w:top w:val="none" w:sz="0" w:space="0" w:color="auto"/>
            <w:left w:val="none" w:sz="0" w:space="0" w:color="auto"/>
            <w:bottom w:val="none" w:sz="0" w:space="0" w:color="auto"/>
            <w:right w:val="none" w:sz="0" w:space="0" w:color="auto"/>
          </w:divBdr>
        </w:div>
        <w:div w:id="199123557">
          <w:marLeft w:val="0"/>
          <w:marRight w:val="0"/>
          <w:marTop w:val="0"/>
          <w:marBottom w:val="0"/>
          <w:divBdr>
            <w:top w:val="none" w:sz="0" w:space="0" w:color="auto"/>
            <w:left w:val="none" w:sz="0" w:space="0" w:color="auto"/>
            <w:bottom w:val="none" w:sz="0" w:space="0" w:color="auto"/>
            <w:right w:val="none" w:sz="0" w:space="0" w:color="auto"/>
          </w:divBdr>
        </w:div>
        <w:div w:id="1759790215">
          <w:marLeft w:val="0"/>
          <w:marRight w:val="0"/>
          <w:marTop w:val="0"/>
          <w:marBottom w:val="0"/>
          <w:divBdr>
            <w:top w:val="none" w:sz="0" w:space="0" w:color="auto"/>
            <w:left w:val="none" w:sz="0" w:space="0" w:color="auto"/>
            <w:bottom w:val="none" w:sz="0" w:space="0" w:color="auto"/>
            <w:right w:val="none" w:sz="0" w:space="0" w:color="auto"/>
          </w:divBdr>
        </w:div>
        <w:div w:id="513425600">
          <w:marLeft w:val="0"/>
          <w:marRight w:val="0"/>
          <w:marTop w:val="0"/>
          <w:marBottom w:val="0"/>
          <w:divBdr>
            <w:top w:val="none" w:sz="0" w:space="0" w:color="auto"/>
            <w:left w:val="none" w:sz="0" w:space="0" w:color="auto"/>
            <w:bottom w:val="none" w:sz="0" w:space="0" w:color="auto"/>
            <w:right w:val="none" w:sz="0" w:space="0" w:color="auto"/>
          </w:divBdr>
        </w:div>
        <w:div w:id="819884517">
          <w:marLeft w:val="0"/>
          <w:marRight w:val="0"/>
          <w:marTop w:val="0"/>
          <w:marBottom w:val="0"/>
          <w:divBdr>
            <w:top w:val="none" w:sz="0" w:space="0" w:color="auto"/>
            <w:left w:val="none" w:sz="0" w:space="0" w:color="auto"/>
            <w:bottom w:val="none" w:sz="0" w:space="0" w:color="auto"/>
            <w:right w:val="none" w:sz="0" w:space="0" w:color="auto"/>
          </w:divBdr>
        </w:div>
        <w:div w:id="2069842638">
          <w:marLeft w:val="0"/>
          <w:marRight w:val="0"/>
          <w:marTop w:val="0"/>
          <w:marBottom w:val="0"/>
          <w:divBdr>
            <w:top w:val="none" w:sz="0" w:space="0" w:color="auto"/>
            <w:left w:val="none" w:sz="0" w:space="0" w:color="auto"/>
            <w:bottom w:val="none" w:sz="0" w:space="0" w:color="auto"/>
            <w:right w:val="none" w:sz="0" w:space="0" w:color="auto"/>
          </w:divBdr>
        </w:div>
        <w:div w:id="1300500637">
          <w:marLeft w:val="0"/>
          <w:marRight w:val="0"/>
          <w:marTop w:val="0"/>
          <w:marBottom w:val="0"/>
          <w:divBdr>
            <w:top w:val="none" w:sz="0" w:space="0" w:color="auto"/>
            <w:left w:val="none" w:sz="0" w:space="0" w:color="auto"/>
            <w:bottom w:val="none" w:sz="0" w:space="0" w:color="auto"/>
            <w:right w:val="none" w:sz="0" w:space="0" w:color="auto"/>
          </w:divBdr>
        </w:div>
        <w:div w:id="1870680633">
          <w:marLeft w:val="0"/>
          <w:marRight w:val="0"/>
          <w:marTop w:val="0"/>
          <w:marBottom w:val="0"/>
          <w:divBdr>
            <w:top w:val="none" w:sz="0" w:space="0" w:color="auto"/>
            <w:left w:val="none" w:sz="0" w:space="0" w:color="auto"/>
            <w:bottom w:val="none" w:sz="0" w:space="0" w:color="auto"/>
            <w:right w:val="none" w:sz="0" w:space="0" w:color="auto"/>
          </w:divBdr>
        </w:div>
        <w:div w:id="2072531734">
          <w:marLeft w:val="0"/>
          <w:marRight w:val="0"/>
          <w:marTop w:val="0"/>
          <w:marBottom w:val="0"/>
          <w:divBdr>
            <w:top w:val="none" w:sz="0" w:space="0" w:color="auto"/>
            <w:left w:val="none" w:sz="0" w:space="0" w:color="auto"/>
            <w:bottom w:val="none" w:sz="0" w:space="0" w:color="auto"/>
            <w:right w:val="none" w:sz="0" w:space="0" w:color="auto"/>
          </w:divBdr>
        </w:div>
        <w:div w:id="29692778">
          <w:marLeft w:val="0"/>
          <w:marRight w:val="0"/>
          <w:marTop w:val="0"/>
          <w:marBottom w:val="0"/>
          <w:divBdr>
            <w:top w:val="none" w:sz="0" w:space="0" w:color="auto"/>
            <w:left w:val="none" w:sz="0" w:space="0" w:color="auto"/>
            <w:bottom w:val="none" w:sz="0" w:space="0" w:color="auto"/>
            <w:right w:val="none" w:sz="0" w:space="0" w:color="auto"/>
          </w:divBdr>
        </w:div>
        <w:div w:id="1178349327">
          <w:marLeft w:val="0"/>
          <w:marRight w:val="0"/>
          <w:marTop w:val="0"/>
          <w:marBottom w:val="0"/>
          <w:divBdr>
            <w:top w:val="none" w:sz="0" w:space="0" w:color="auto"/>
            <w:left w:val="none" w:sz="0" w:space="0" w:color="auto"/>
            <w:bottom w:val="none" w:sz="0" w:space="0" w:color="auto"/>
            <w:right w:val="none" w:sz="0" w:space="0" w:color="auto"/>
          </w:divBdr>
        </w:div>
        <w:div w:id="1866138717">
          <w:marLeft w:val="0"/>
          <w:marRight w:val="0"/>
          <w:marTop w:val="0"/>
          <w:marBottom w:val="0"/>
          <w:divBdr>
            <w:top w:val="none" w:sz="0" w:space="0" w:color="auto"/>
            <w:left w:val="none" w:sz="0" w:space="0" w:color="auto"/>
            <w:bottom w:val="none" w:sz="0" w:space="0" w:color="auto"/>
            <w:right w:val="none" w:sz="0" w:space="0" w:color="auto"/>
          </w:divBdr>
        </w:div>
        <w:div w:id="1672878795">
          <w:marLeft w:val="0"/>
          <w:marRight w:val="0"/>
          <w:marTop w:val="0"/>
          <w:marBottom w:val="0"/>
          <w:divBdr>
            <w:top w:val="none" w:sz="0" w:space="0" w:color="auto"/>
            <w:left w:val="none" w:sz="0" w:space="0" w:color="auto"/>
            <w:bottom w:val="none" w:sz="0" w:space="0" w:color="auto"/>
            <w:right w:val="none" w:sz="0" w:space="0" w:color="auto"/>
          </w:divBdr>
        </w:div>
        <w:div w:id="1818641740">
          <w:marLeft w:val="0"/>
          <w:marRight w:val="0"/>
          <w:marTop w:val="0"/>
          <w:marBottom w:val="0"/>
          <w:divBdr>
            <w:top w:val="none" w:sz="0" w:space="0" w:color="auto"/>
            <w:left w:val="none" w:sz="0" w:space="0" w:color="auto"/>
            <w:bottom w:val="none" w:sz="0" w:space="0" w:color="auto"/>
            <w:right w:val="none" w:sz="0" w:space="0" w:color="auto"/>
          </w:divBdr>
        </w:div>
        <w:div w:id="101002779">
          <w:marLeft w:val="0"/>
          <w:marRight w:val="0"/>
          <w:marTop w:val="0"/>
          <w:marBottom w:val="0"/>
          <w:divBdr>
            <w:top w:val="none" w:sz="0" w:space="0" w:color="auto"/>
            <w:left w:val="none" w:sz="0" w:space="0" w:color="auto"/>
            <w:bottom w:val="none" w:sz="0" w:space="0" w:color="auto"/>
            <w:right w:val="none" w:sz="0" w:space="0" w:color="auto"/>
          </w:divBdr>
        </w:div>
        <w:div w:id="1360930729">
          <w:marLeft w:val="0"/>
          <w:marRight w:val="0"/>
          <w:marTop w:val="0"/>
          <w:marBottom w:val="0"/>
          <w:divBdr>
            <w:top w:val="none" w:sz="0" w:space="0" w:color="auto"/>
            <w:left w:val="none" w:sz="0" w:space="0" w:color="auto"/>
            <w:bottom w:val="none" w:sz="0" w:space="0" w:color="auto"/>
            <w:right w:val="none" w:sz="0" w:space="0" w:color="auto"/>
          </w:divBdr>
        </w:div>
        <w:div w:id="576868066">
          <w:marLeft w:val="0"/>
          <w:marRight w:val="0"/>
          <w:marTop w:val="0"/>
          <w:marBottom w:val="0"/>
          <w:divBdr>
            <w:top w:val="none" w:sz="0" w:space="0" w:color="auto"/>
            <w:left w:val="none" w:sz="0" w:space="0" w:color="auto"/>
            <w:bottom w:val="none" w:sz="0" w:space="0" w:color="auto"/>
            <w:right w:val="none" w:sz="0" w:space="0" w:color="auto"/>
          </w:divBdr>
        </w:div>
        <w:div w:id="409667092">
          <w:marLeft w:val="0"/>
          <w:marRight w:val="0"/>
          <w:marTop w:val="0"/>
          <w:marBottom w:val="0"/>
          <w:divBdr>
            <w:top w:val="none" w:sz="0" w:space="0" w:color="auto"/>
            <w:left w:val="none" w:sz="0" w:space="0" w:color="auto"/>
            <w:bottom w:val="none" w:sz="0" w:space="0" w:color="auto"/>
            <w:right w:val="none" w:sz="0" w:space="0" w:color="auto"/>
          </w:divBdr>
        </w:div>
        <w:div w:id="730540547">
          <w:marLeft w:val="0"/>
          <w:marRight w:val="0"/>
          <w:marTop w:val="0"/>
          <w:marBottom w:val="0"/>
          <w:divBdr>
            <w:top w:val="none" w:sz="0" w:space="0" w:color="auto"/>
            <w:left w:val="none" w:sz="0" w:space="0" w:color="auto"/>
            <w:bottom w:val="none" w:sz="0" w:space="0" w:color="auto"/>
            <w:right w:val="none" w:sz="0" w:space="0" w:color="auto"/>
          </w:divBdr>
        </w:div>
        <w:div w:id="980110744">
          <w:marLeft w:val="0"/>
          <w:marRight w:val="0"/>
          <w:marTop w:val="0"/>
          <w:marBottom w:val="0"/>
          <w:divBdr>
            <w:top w:val="none" w:sz="0" w:space="0" w:color="auto"/>
            <w:left w:val="none" w:sz="0" w:space="0" w:color="auto"/>
            <w:bottom w:val="none" w:sz="0" w:space="0" w:color="auto"/>
            <w:right w:val="none" w:sz="0" w:space="0" w:color="auto"/>
          </w:divBdr>
        </w:div>
        <w:div w:id="1474591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3E47D1-1137-43F0-AA71-BA64E4CCFF6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50958DA-ACC9-4C82-9EAC-F68EBFF0ED15}"/>
</file>

<file path=customXml/itemProps3.xml><?xml version="1.0" encoding="utf-8"?>
<ds:datastoreItem xmlns:ds="http://schemas.openxmlformats.org/officeDocument/2006/customXml" ds:itemID="{6A5E38C3-C785-4CCE-9CD8-3FA0C78DBB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19824</Words>
  <Characters>11300</Characters>
  <Application>Microsoft Office Word</Application>
  <DocSecurity>0</DocSecurity>
  <Lines>94</Lines>
  <Paragraphs>62</Paragraphs>
  <ScaleCrop>false</ScaleCrop>
  <Company/>
  <LinksUpToDate>false</LinksUpToDate>
  <CharactersWithSpaces>31062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2022-07-26T14:37:00Z</dcterms:created>
  <dcterms:modified xsi:type="dcterms:W3CDTF">2023-10-05T10:39:00Z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