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81F6" w14:textId="77777777" w:rsidR="00F94618" w:rsidRDefault="00F94618" w:rsidP="00C12C33">
      <w:pPr>
        <w:widowControl w:val="0"/>
        <w:spacing w:after="0" w:line="240" w:lineRule="auto"/>
        <w:jc w:val="center"/>
        <w:rPr>
          <w:rFonts w:ascii="Times New Roman" w:hAnsi="Times New Roman"/>
          <w:sz w:val="24"/>
        </w:rPr>
      </w:pPr>
      <w:r w:rsidRPr="00F94618">
        <w:rPr>
          <w:rFonts w:ascii="Times New Roman" w:hAnsi="Times New Roman"/>
          <w:sz w:val="24"/>
        </w:rPr>
        <w:t>Republic of Latvia</w:t>
      </w:r>
    </w:p>
    <w:p w14:paraId="3733594A" w14:textId="77777777" w:rsidR="00F94618" w:rsidRDefault="00F94618" w:rsidP="00C12C33">
      <w:pPr>
        <w:widowControl w:val="0"/>
        <w:spacing w:after="0" w:line="240" w:lineRule="auto"/>
        <w:jc w:val="center"/>
        <w:rPr>
          <w:rFonts w:ascii="Times New Roman" w:hAnsi="Times New Roman"/>
          <w:sz w:val="24"/>
        </w:rPr>
      </w:pPr>
    </w:p>
    <w:p w14:paraId="0582C9D0" w14:textId="7B1D8990" w:rsidR="00823F8A" w:rsidRPr="00C12C33" w:rsidRDefault="00734CF0" w:rsidP="00C12C33">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64F11C41" w14:textId="7FC00B69" w:rsidR="001D6C90" w:rsidRPr="00C12C33" w:rsidRDefault="00734CF0" w:rsidP="00C12C33">
      <w:pPr>
        <w:widowControl w:val="0"/>
        <w:spacing w:after="0" w:line="240" w:lineRule="auto"/>
        <w:jc w:val="center"/>
        <w:rPr>
          <w:rFonts w:ascii="Times New Roman" w:hAnsi="Times New Roman"/>
          <w:noProof/>
          <w:kern w:val="0"/>
          <w:sz w:val="24"/>
        </w:rPr>
      </w:pPr>
      <w:r>
        <w:rPr>
          <w:rFonts w:ascii="Times New Roman" w:hAnsi="Times New Roman"/>
          <w:sz w:val="24"/>
        </w:rPr>
        <w:t>Regulation No. 470</w:t>
      </w:r>
    </w:p>
    <w:p w14:paraId="775BA0B5" w14:textId="5ACEB3E4" w:rsidR="00734CF0" w:rsidRDefault="00734CF0" w:rsidP="00C12C33">
      <w:pPr>
        <w:widowControl w:val="0"/>
        <w:spacing w:after="0" w:line="240" w:lineRule="auto"/>
        <w:jc w:val="center"/>
        <w:rPr>
          <w:rFonts w:ascii="Times New Roman" w:hAnsi="Times New Roman"/>
          <w:noProof/>
          <w:kern w:val="0"/>
          <w:sz w:val="24"/>
        </w:rPr>
      </w:pPr>
      <w:r>
        <w:rPr>
          <w:rFonts w:ascii="Times New Roman" w:hAnsi="Times New Roman"/>
          <w:sz w:val="24"/>
        </w:rPr>
        <w:t>Adopted 28 July 2020</w:t>
      </w:r>
    </w:p>
    <w:p w14:paraId="6C946AA4" w14:textId="77777777" w:rsidR="00823F8A" w:rsidRDefault="00823F8A" w:rsidP="00C451BA">
      <w:pPr>
        <w:widowControl w:val="0"/>
        <w:spacing w:after="0" w:line="240" w:lineRule="auto"/>
        <w:jc w:val="both"/>
        <w:rPr>
          <w:rFonts w:ascii="Times New Roman" w:hAnsi="Times New Roman"/>
          <w:noProof/>
          <w:kern w:val="0"/>
          <w:sz w:val="24"/>
          <w:lang w:val="lv-LV"/>
        </w:rPr>
      </w:pPr>
    </w:p>
    <w:p w14:paraId="706479C1" w14:textId="77777777" w:rsidR="00823F8A" w:rsidRPr="005A6405" w:rsidRDefault="00823F8A" w:rsidP="00C451BA">
      <w:pPr>
        <w:widowControl w:val="0"/>
        <w:spacing w:after="0" w:line="240" w:lineRule="auto"/>
        <w:jc w:val="both"/>
        <w:rPr>
          <w:rFonts w:ascii="Times New Roman" w:hAnsi="Times New Roman"/>
          <w:noProof/>
          <w:kern w:val="0"/>
          <w:sz w:val="24"/>
          <w:lang w:val="lv-LV"/>
        </w:rPr>
      </w:pPr>
    </w:p>
    <w:p w14:paraId="1131383E" w14:textId="77777777" w:rsidR="00734CF0" w:rsidRPr="005A6405" w:rsidRDefault="00734CF0" w:rsidP="00823F8A">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Hygiene Requirements for Pool and Sauna Services</w:t>
      </w:r>
    </w:p>
    <w:p w14:paraId="63016FDC" w14:textId="77777777" w:rsidR="00823F8A" w:rsidRDefault="00823F8A" w:rsidP="00C451BA">
      <w:pPr>
        <w:widowControl w:val="0"/>
        <w:spacing w:after="0" w:line="240" w:lineRule="auto"/>
        <w:jc w:val="both"/>
        <w:rPr>
          <w:rFonts w:ascii="Times New Roman" w:hAnsi="Times New Roman"/>
          <w:noProof/>
          <w:kern w:val="0"/>
          <w:sz w:val="24"/>
          <w:lang w:val="lv-LV"/>
        </w:rPr>
      </w:pPr>
    </w:p>
    <w:p w14:paraId="695FFF87" w14:textId="77777777" w:rsidR="00823F8A" w:rsidRDefault="00823F8A" w:rsidP="00C451BA">
      <w:pPr>
        <w:widowControl w:val="0"/>
        <w:spacing w:after="0" w:line="240" w:lineRule="auto"/>
        <w:jc w:val="both"/>
        <w:rPr>
          <w:rFonts w:ascii="Times New Roman" w:hAnsi="Times New Roman"/>
          <w:noProof/>
          <w:kern w:val="0"/>
          <w:sz w:val="24"/>
          <w:lang w:val="lv-LV"/>
        </w:rPr>
      </w:pPr>
    </w:p>
    <w:p w14:paraId="43F59AE4" w14:textId="77777777" w:rsidR="00C12C33" w:rsidRPr="00C12C33" w:rsidRDefault="00734CF0" w:rsidP="00C12C33">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8475900" w14:textId="611028AF" w:rsidR="00734CF0" w:rsidRPr="005A6405" w:rsidRDefault="00734CF0" w:rsidP="00C12C33">
      <w:pPr>
        <w:widowControl w:val="0"/>
        <w:spacing w:after="0" w:line="240" w:lineRule="auto"/>
        <w:jc w:val="right"/>
        <w:rPr>
          <w:rFonts w:ascii="Times New Roman" w:hAnsi="Times New Roman"/>
          <w:noProof/>
          <w:kern w:val="0"/>
          <w:sz w:val="24"/>
        </w:rPr>
      </w:pPr>
      <w:r>
        <w:rPr>
          <w:rFonts w:ascii="Times New Roman" w:hAnsi="Times New Roman"/>
          <w:i/>
          <w:sz w:val="24"/>
        </w:rPr>
        <w:t>Section 38.</w:t>
      </w:r>
      <w:r>
        <w:rPr>
          <w:rFonts w:ascii="Times New Roman" w:hAnsi="Times New Roman"/>
          <w:i/>
          <w:sz w:val="24"/>
          <w:vertAlign w:val="superscript"/>
        </w:rPr>
        <w:t>1</w:t>
      </w:r>
      <w:r>
        <w:rPr>
          <w:rFonts w:ascii="Times New Roman" w:hAnsi="Times New Roman"/>
          <w:i/>
          <w:sz w:val="24"/>
        </w:rPr>
        <w:t>, Paragraph one of the Epidemiological Safety Law</w:t>
      </w:r>
    </w:p>
    <w:p w14:paraId="3FACDE28" w14:textId="77777777" w:rsidR="00823F8A" w:rsidRDefault="00823F8A" w:rsidP="00C451BA">
      <w:pPr>
        <w:widowControl w:val="0"/>
        <w:spacing w:after="0" w:line="240" w:lineRule="auto"/>
        <w:jc w:val="both"/>
        <w:rPr>
          <w:rFonts w:ascii="Times New Roman" w:hAnsi="Times New Roman"/>
          <w:b/>
          <w:bCs/>
          <w:noProof/>
          <w:kern w:val="0"/>
          <w:sz w:val="24"/>
        </w:rPr>
      </w:pPr>
      <w:bookmarkStart w:id="0" w:name="n1"/>
      <w:bookmarkStart w:id="1" w:name="n-743859"/>
      <w:bookmarkEnd w:id="0"/>
      <w:bookmarkEnd w:id="1"/>
    </w:p>
    <w:p w14:paraId="7D3978F7" w14:textId="77777777" w:rsidR="00823F8A" w:rsidRDefault="00823F8A" w:rsidP="00C451BA">
      <w:pPr>
        <w:widowControl w:val="0"/>
        <w:spacing w:after="0" w:line="240" w:lineRule="auto"/>
        <w:jc w:val="both"/>
        <w:rPr>
          <w:rFonts w:ascii="Times New Roman" w:hAnsi="Times New Roman"/>
          <w:b/>
          <w:bCs/>
          <w:noProof/>
          <w:kern w:val="0"/>
          <w:sz w:val="24"/>
          <w:lang w:val="lv-LV"/>
        </w:rPr>
      </w:pPr>
    </w:p>
    <w:p w14:paraId="542E0A7F" w14:textId="65D37B99" w:rsidR="00734CF0" w:rsidRPr="005A6405" w:rsidRDefault="00734CF0" w:rsidP="00C12C33">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w:t>
      </w:r>
    </w:p>
    <w:p w14:paraId="304E53F4" w14:textId="77777777" w:rsidR="00823F8A" w:rsidRDefault="00823F8A" w:rsidP="00C451BA">
      <w:pPr>
        <w:widowControl w:val="0"/>
        <w:spacing w:after="0" w:line="240" w:lineRule="auto"/>
        <w:jc w:val="both"/>
        <w:rPr>
          <w:rFonts w:ascii="Times New Roman" w:hAnsi="Times New Roman"/>
          <w:noProof/>
          <w:kern w:val="0"/>
          <w:sz w:val="24"/>
        </w:rPr>
      </w:pPr>
      <w:bookmarkStart w:id="2" w:name="p1"/>
      <w:bookmarkStart w:id="3" w:name="p-743860"/>
      <w:bookmarkEnd w:id="2"/>
      <w:bookmarkEnd w:id="3"/>
    </w:p>
    <w:p w14:paraId="05559E81" w14:textId="20E29A83"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 The Regulation prescribes hygiene requirements for heightened risk subjects that offer pool or sauna services as a core service or non-core service, including in educational institutions, social care institutions, health-care institutions, sports, entertainment or leisure venues, hotels (hereinafter – the service provider).</w:t>
      </w:r>
    </w:p>
    <w:p w14:paraId="6B6E040C" w14:textId="77777777" w:rsidR="00EE1B3F" w:rsidRDefault="00EE1B3F" w:rsidP="00C451BA">
      <w:pPr>
        <w:widowControl w:val="0"/>
        <w:spacing w:after="0" w:line="240" w:lineRule="auto"/>
        <w:jc w:val="both"/>
        <w:rPr>
          <w:rFonts w:ascii="Times New Roman" w:hAnsi="Times New Roman"/>
          <w:b/>
          <w:bCs/>
          <w:noProof/>
          <w:kern w:val="0"/>
          <w:sz w:val="24"/>
        </w:rPr>
      </w:pPr>
      <w:bookmarkStart w:id="4" w:name="n2"/>
      <w:bookmarkStart w:id="5" w:name="n-743861"/>
      <w:bookmarkEnd w:id="4"/>
      <w:bookmarkEnd w:id="5"/>
    </w:p>
    <w:p w14:paraId="40AE71B6" w14:textId="70D9B7D3" w:rsidR="00734CF0" w:rsidRPr="005A6405" w:rsidRDefault="00734CF0" w:rsidP="00EE1B3F">
      <w:pPr>
        <w:widowControl w:val="0"/>
        <w:spacing w:after="0" w:line="240" w:lineRule="auto"/>
        <w:jc w:val="center"/>
        <w:rPr>
          <w:rFonts w:ascii="Times New Roman" w:hAnsi="Times New Roman"/>
          <w:b/>
          <w:bCs/>
          <w:noProof/>
          <w:kern w:val="0"/>
          <w:sz w:val="24"/>
        </w:rPr>
      </w:pPr>
      <w:r>
        <w:rPr>
          <w:rFonts w:ascii="Times New Roman" w:hAnsi="Times New Roman"/>
          <w:b/>
          <w:sz w:val="24"/>
        </w:rPr>
        <w:t>II. Hygiene Requirements for the Use of Pools and Saunas</w:t>
      </w:r>
    </w:p>
    <w:p w14:paraId="2FB82AB7" w14:textId="77777777" w:rsidR="00EE1B3F" w:rsidRDefault="00EE1B3F" w:rsidP="00C451BA">
      <w:pPr>
        <w:widowControl w:val="0"/>
        <w:spacing w:after="0" w:line="240" w:lineRule="auto"/>
        <w:jc w:val="both"/>
        <w:rPr>
          <w:rFonts w:ascii="Times New Roman" w:hAnsi="Times New Roman"/>
          <w:noProof/>
          <w:kern w:val="0"/>
          <w:sz w:val="24"/>
        </w:rPr>
      </w:pPr>
      <w:bookmarkStart w:id="6" w:name="p2"/>
      <w:bookmarkStart w:id="7" w:name="p-743862"/>
      <w:bookmarkEnd w:id="6"/>
      <w:bookmarkEnd w:id="7"/>
    </w:p>
    <w:p w14:paraId="7F4D2B74" w14:textId="769E3DDC"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 The service provider shall develop the regulations for receipt of the service and make them publicly available, including placing them so that visitors can easily see and read them. If the regulations for receipt of the service are provided in printed form, the paper size shall not be smaller than 21 × 29.7 cm.</w:t>
      </w:r>
    </w:p>
    <w:p w14:paraId="37F300E0" w14:textId="77777777" w:rsidR="00EE1B3F" w:rsidRDefault="00EE1B3F" w:rsidP="00C451BA">
      <w:pPr>
        <w:widowControl w:val="0"/>
        <w:spacing w:after="0" w:line="240" w:lineRule="auto"/>
        <w:jc w:val="both"/>
        <w:rPr>
          <w:rFonts w:ascii="Times New Roman" w:hAnsi="Times New Roman"/>
          <w:noProof/>
          <w:kern w:val="0"/>
          <w:sz w:val="24"/>
        </w:rPr>
      </w:pPr>
      <w:bookmarkStart w:id="8" w:name="p3"/>
      <w:bookmarkStart w:id="9" w:name="p-743863"/>
      <w:bookmarkEnd w:id="8"/>
      <w:bookmarkEnd w:id="9"/>
    </w:p>
    <w:p w14:paraId="4E890743" w14:textId="474B89D1"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3. The regulations for receipt of the service shall include restrictions on the use of pool and sauna services, hygiene requirements for pool and sauna visitors before and after using the facilities as well as information on the safe use of the pool and sauna.</w:t>
      </w:r>
    </w:p>
    <w:p w14:paraId="32B33942" w14:textId="77777777" w:rsidR="00EE1B3F" w:rsidRDefault="00EE1B3F" w:rsidP="00C451BA">
      <w:pPr>
        <w:widowControl w:val="0"/>
        <w:spacing w:after="0" w:line="240" w:lineRule="auto"/>
        <w:jc w:val="both"/>
        <w:rPr>
          <w:rFonts w:ascii="Times New Roman" w:hAnsi="Times New Roman"/>
          <w:noProof/>
          <w:kern w:val="0"/>
          <w:sz w:val="24"/>
        </w:rPr>
      </w:pPr>
      <w:bookmarkStart w:id="10" w:name="p4"/>
      <w:bookmarkStart w:id="11" w:name="p-743864"/>
      <w:bookmarkEnd w:id="10"/>
      <w:bookmarkEnd w:id="11"/>
    </w:p>
    <w:p w14:paraId="79E87492" w14:textId="20A86B0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4. The service provider shall ensure compliance with the regulations for receipt of the service.</w:t>
      </w:r>
    </w:p>
    <w:p w14:paraId="1DFD5034" w14:textId="77777777" w:rsidR="00EE1B3F" w:rsidRDefault="00EE1B3F" w:rsidP="00C451BA">
      <w:pPr>
        <w:widowControl w:val="0"/>
        <w:spacing w:after="0" w:line="240" w:lineRule="auto"/>
        <w:jc w:val="both"/>
        <w:rPr>
          <w:rFonts w:ascii="Times New Roman" w:hAnsi="Times New Roman"/>
          <w:b/>
          <w:bCs/>
          <w:noProof/>
          <w:kern w:val="0"/>
          <w:sz w:val="24"/>
        </w:rPr>
      </w:pPr>
      <w:bookmarkStart w:id="12" w:name="n3"/>
      <w:bookmarkStart w:id="13" w:name="n-743865"/>
      <w:bookmarkEnd w:id="12"/>
      <w:bookmarkEnd w:id="13"/>
    </w:p>
    <w:p w14:paraId="65CD0012" w14:textId="739B0AE1" w:rsidR="00734CF0" w:rsidRPr="005A6405" w:rsidRDefault="00734CF0" w:rsidP="00EE1B3F">
      <w:pPr>
        <w:widowControl w:val="0"/>
        <w:spacing w:after="0" w:line="240" w:lineRule="auto"/>
        <w:jc w:val="center"/>
        <w:rPr>
          <w:rFonts w:ascii="Times New Roman" w:hAnsi="Times New Roman"/>
          <w:b/>
          <w:bCs/>
          <w:noProof/>
          <w:kern w:val="0"/>
          <w:sz w:val="24"/>
        </w:rPr>
      </w:pPr>
      <w:r>
        <w:rPr>
          <w:rFonts w:ascii="Times New Roman" w:hAnsi="Times New Roman"/>
          <w:b/>
          <w:sz w:val="24"/>
        </w:rPr>
        <w:t>III. Requirements for Pool and Sauna Premises and Their Arrangement</w:t>
      </w:r>
    </w:p>
    <w:p w14:paraId="3D37322E" w14:textId="77777777" w:rsidR="00EE1B3F" w:rsidRDefault="00EE1B3F" w:rsidP="00C451BA">
      <w:pPr>
        <w:widowControl w:val="0"/>
        <w:spacing w:after="0" w:line="240" w:lineRule="auto"/>
        <w:jc w:val="both"/>
        <w:rPr>
          <w:rFonts w:ascii="Times New Roman" w:hAnsi="Times New Roman"/>
          <w:noProof/>
          <w:kern w:val="0"/>
          <w:sz w:val="24"/>
        </w:rPr>
      </w:pPr>
      <w:bookmarkStart w:id="14" w:name="p5"/>
      <w:bookmarkStart w:id="15" w:name="p-743866"/>
      <w:bookmarkEnd w:id="14"/>
      <w:bookmarkEnd w:id="15"/>
    </w:p>
    <w:p w14:paraId="04889646" w14:textId="19FA951D"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5. Pool and sauna equipment shall be installed and used in accordance with the manufacturer’s instructions as well as operation and maintenance manuals. The abovementioned documents shall be available in both the original language and the official language for operational and maintenance purposes and for the controlling entity.</w:t>
      </w:r>
    </w:p>
    <w:p w14:paraId="7F99A5AE" w14:textId="77777777" w:rsidR="00EE1B3F" w:rsidRDefault="00EE1B3F" w:rsidP="00C451BA">
      <w:pPr>
        <w:widowControl w:val="0"/>
        <w:spacing w:after="0" w:line="240" w:lineRule="auto"/>
        <w:jc w:val="both"/>
        <w:rPr>
          <w:rFonts w:ascii="Times New Roman" w:hAnsi="Times New Roman"/>
          <w:noProof/>
          <w:kern w:val="0"/>
          <w:sz w:val="24"/>
        </w:rPr>
      </w:pPr>
      <w:bookmarkStart w:id="16" w:name="p6"/>
      <w:bookmarkStart w:id="17" w:name="p-743867"/>
      <w:bookmarkEnd w:id="16"/>
      <w:bookmarkEnd w:id="17"/>
    </w:p>
    <w:p w14:paraId="06F9A5D8" w14:textId="098CF4D8"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6. The place where pool and sauna services are provided shall have the following premises or groups of premises:</w:t>
      </w:r>
    </w:p>
    <w:p w14:paraId="325BFB9A" w14:textId="77777777" w:rsidR="00734CF0" w:rsidRPr="005A6405" w:rsidRDefault="00734CF0" w:rsidP="00EE1B3F">
      <w:pPr>
        <w:widowControl w:val="0"/>
        <w:spacing w:after="0" w:line="240" w:lineRule="auto"/>
        <w:ind w:firstLine="709"/>
        <w:jc w:val="both"/>
        <w:rPr>
          <w:rFonts w:ascii="Times New Roman" w:hAnsi="Times New Roman"/>
          <w:noProof/>
          <w:kern w:val="0"/>
          <w:sz w:val="24"/>
        </w:rPr>
      </w:pPr>
      <w:r>
        <w:rPr>
          <w:rFonts w:ascii="Times New Roman" w:hAnsi="Times New Roman"/>
          <w:sz w:val="24"/>
        </w:rPr>
        <w:t>6.1. staff premises;</w:t>
      </w:r>
    </w:p>
    <w:p w14:paraId="0DD01C43" w14:textId="77777777" w:rsidR="00734CF0" w:rsidRPr="005A6405" w:rsidRDefault="00734CF0" w:rsidP="00EE1B3F">
      <w:pPr>
        <w:widowControl w:val="0"/>
        <w:spacing w:after="0" w:line="240" w:lineRule="auto"/>
        <w:ind w:firstLine="709"/>
        <w:jc w:val="both"/>
        <w:rPr>
          <w:rFonts w:ascii="Times New Roman" w:hAnsi="Times New Roman"/>
          <w:noProof/>
          <w:kern w:val="0"/>
          <w:sz w:val="24"/>
        </w:rPr>
      </w:pPr>
      <w:r>
        <w:rPr>
          <w:rFonts w:ascii="Times New Roman" w:hAnsi="Times New Roman"/>
          <w:sz w:val="24"/>
        </w:rPr>
        <w:t>6.2. changing rooms;</w:t>
      </w:r>
    </w:p>
    <w:p w14:paraId="03D8FD9A" w14:textId="77777777" w:rsidR="00734CF0" w:rsidRPr="005A6405" w:rsidRDefault="00734CF0" w:rsidP="00EE1B3F">
      <w:pPr>
        <w:widowControl w:val="0"/>
        <w:spacing w:after="0" w:line="240" w:lineRule="auto"/>
        <w:ind w:firstLine="709"/>
        <w:jc w:val="both"/>
        <w:rPr>
          <w:rFonts w:ascii="Times New Roman" w:hAnsi="Times New Roman"/>
          <w:noProof/>
          <w:kern w:val="0"/>
          <w:sz w:val="24"/>
        </w:rPr>
      </w:pPr>
      <w:r>
        <w:rPr>
          <w:rFonts w:ascii="Times New Roman" w:hAnsi="Times New Roman"/>
          <w:sz w:val="24"/>
        </w:rPr>
        <w:t>6.3. lavatories (for visitors and staff);</w:t>
      </w:r>
    </w:p>
    <w:p w14:paraId="3685A675" w14:textId="77777777" w:rsidR="00734CF0" w:rsidRPr="005A6405" w:rsidRDefault="00734CF0" w:rsidP="00EE1B3F">
      <w:pPr>
        <w:widowControl w:val="0"/>
        <w:spacing w:after="0" w:line="240" w:lineRule="auto"/>
        <w:ind w:firstLine="709"/>
        <w:jc w:val="both"/>
        <w:rPr>
          <w:rFonts w:ascii="Times New Roman" w:hAnsi="Times New Roman"/>
          <w:noProof/>
          <w:kern w:val="0"/>
          <w:sz w:val="24"/>
        </w:rPr>
      </w:pPr>
      <w:r>
        <w:rPr>
          <w:rFonts w:ascii="Times New Roman" w:hAnsi="Times New Roman"/>
          <w:sz w:val="24"/>
        </w:rPr>
        <w:t>6.4. showers;</w:t>
      </w:r>
    </w:p>
    <w:p w14:paraId="404FA21B" w14:textId="77777777" w:rsidR="00734CF0" w:rsidRPr="005A6405" w:rsidRDefault="00734CF0" w:rsidP="00EE1B3F">
      <w:pPr>
        <w:widowControl w:val="0"/>
        <w:spacing w:after="0" w:line="240" w:lineRule="auto"/>
        <w:ind w:firstLine="709"/>
        <w:jc w:val="both"/>
        <w:rPr>
          <w:rFonts w:ascii="Times New Roman" w:hAnsi="Times New Roman"/>
          <w:noProof/>
          <w:kern w:val="0"/>
          <w:sz w:val="24"/>
        </w:rPr>
      </w:pPr>
      <w:r>
        <w:rPr>
          <w:rFonts w:ascii="Times New Roman" w:hAnsi="Times New Roman"/>
          <w:sz w:val="24"/>
        </w:rPr>
        <w:t>6.5. pool or sauna premises according to the service offered;</w:t>
      </w:r>
    </w:p>
    <w:p w14:paraId="4A0ACA36" w14:textId="77777777" w:rsidR="00734CF0" w:rsidRPr="005A6405" w:rsidRDefault="00734CF0" w:rsidP="00EE1B3F">
      <w:pPr>
        <w:widowControl w:val="0"/>
        <w:spacing w:after="0" w:line="240" w:lineRule="auto"/>
        <w:ind w:firstLine="709"/>
        <w:jc w:val="both"/>
        <w:rPr>
          <w:rFonts w:ascii="Times New Roman" w:hAnsi="Times New Roman"/>
          <w:noProof/>
          <w:kern w:val="0"/>
          <w:sz w:val="24"/>
        </w:rPr>
      </w:pPr>
      <w:r>
        <w:rPr>
          <w:rFonts w:ascii="Times New Roman" w:hAnsi="Times New Roman"/>
          <w:sz w:val="24"/>
        </w:rPr>
        <w:t>6.6. utility rooms (for storing cleaning agents and disinfectants, cleaning equipment, pool and sauna inventory, and clean linen).</w:t>
      </w:r>
    </w:p>
    <w:p w14:paraId="0974BD2F" w14:textId="77777777" w:rsidR="00EE1B3F" w:rsidRDefault="00EE1B3F" w:rsidP="00C451BA">
      <w:pPr>
        <w:widowControl w:val="0"/>
        <w:spacing w:after="0" w:line="240" w:lineRule="auto"/>
        <w:jc w:val="both"/>
        <w:rPr>
          <w:rFonts w:ascii="Times New Roman" w:hAnsi="Times New Roman"/>
          <w:noProof/>
          <w:kern w:val="0"/>
          <w:sz w:val="24"/>
        </w:rPr>
      </w:pPr>
      <w:bookmarkStart w:id="18" w:name="p7"/>
      <w:bookmarkStart w:id="19" w:name="p-743868"/>
      <w:bookmarkEnd w:id="18"/>
      <w:bookmarkEnd w:id="19"/>
    </w:p>
    <w:p w14:paraId="1AFC62BF" w14:textId="1F227F27" w:rsidR="00734CF0" w:rsidRPr="005A6405" w:rsidRDefault="00734CF0" w:rsidP="004B352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 To ensure that the pool and sauna conform to hygiene requirements:</w:t>
      </w:r>
    </w:p>
    <w:p w14:paraId="5F64E6CB" w14:textId="77777777" w:rsidR="00734CF0" w:rsidRPr="005A6405" w:rsidRDefault="00734CF0" w:rsidP="004B352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7.1. the service provider shall ensure that pool and sauna premises are not used whilst wearing outdoor clothing and footwear;</w:t>
      </w:r>
    </w:p>
    <w:p w14:paraId="3CF6D66F" w14:textId="77777777" w:rsidR="00734CF0" w:rsidRPr="005A6405" w:rsidRDefault="00734CF0" w:rsidP="00EE1B3F">
      <w:pPr>
        <w:widowControl w:val="0"/>
        <w:spacing w:after="0" w:line="240" w:lineRule="auto"/>
        <w:ind w:firstLine="709"/>
        <w:jc w:val="both"/>
        <w:rPr>
          <w:rFonts w:ascii="Times New Roman" w:hAnsi="Times New Roman"/>
          <w:noProof/>
          <w:kern w:val="0"/>
          <w:sz w:val="24"/>
        </w:rPr>
      </w:pPr>
      <w:r>
        <w:rPr>
          <w:rFonts w:ascii="Times New Roman" w:hAnsi="Times New Roman"/>
          <w:sz w:val="24"/>
        </w:rPr>
        <w:t>7.2. changing rooms, toilet facilities, and shower systems shall be arranged so that visitors can use them before entering the pool or sauna;</w:t>
      </w:r>
    </w:p>
    <w:p w14:paraId="648D2E3F" w14:textId="77777777" w:rsidR="00734CF0" w:rsidRPr="005A6405" w:rsidRDefault="00734CF0" w:rsidP="00EE1B3F">
      <w:pPr>
        <w:widowControl w:val="0"/>
        <w:spacing w:after="0" w:line="240" w:lineRule="auto"/>
        <w:ind w:firstLine="709"/>
        <w:jc w:val="both"/>
        <w:rPr>
          <w:rFonts w:ascii="Times New Roman" w:hAnsi="Times New Roman"/>
          <w:noProof/>
          <w:kern w:val="0"/>
          <w:sz w:val="24"/>
        </w:rPr>
      </w:pPr>
      <w:r>
        <w:rPr>
          <w:rFonts w:ascii="Times New Roman" w:hAnsi="Times New Roman"/>
          <w:sz w:val="24"/>
        </w:rPr>
        <w:t>7.3. at least one shower system per 30 pool visitors shall be provided;</w:t>
      </w:r>
    </w:p>
    <w:p w14:paraId="1734237F" w14:textId="77777777" w:rsidR="00734CF0" w:rsidRPr="005A6405" w:rsidRDefault="00734CF0" w:rsidP="00EE1B3F">
      <w:pPr>
        <w:widowControl w:val="0"/>
        <w:spacing w:after="0" w:line="240" w:lineRule="auto"/>
        <w:ind w:firstLine="709"/>
        <w:jc w:val="both"/>
        <w:rPr>
          <w:rFonts w:ascii="Times New Roman" w:hAnsi="Times New Roman"/>
          <w:noProof/>
          <w:kern w:val="0"/>
          <w:sz w:val="24"/>
        </w:rPr>
      </w:pPr>
      <w:r>
        <w:rPr>
          <w:rFonts w:ascii="Times New Roman" w:hAnsi="Times New Roman"/>
          <w:sz w:val="24"/>
        </w:rPr>
        <w:t>7.4. if a sauna service is provided for washing purposes, a sauna washing facility shall be installed, equipped with taps for cold and hot water and shower systems, providing at least one water tap and one shower system per 10 visitors;</w:t>
      </w:r>
    </w:p>
    <w:p w14:paraId="4642753C" w14:textId="77777777" w:rsidR="00734CF0" w:rsidRPr="005A6405" w:rsidRDefault="00734CF0" w:rsidP="00EE1B3F">
      <w:pPr>
        <w:widowControl w:val="0"/>
        <w:spacing w:after="0" w:line="240" w:lineRule="auto"/>
        <w:ind w:firstLine="709"/>
        <w:jc w:val="both"/>
        <w:rPr>
          <w:rFonts w:ascii="Times New Roman" w:hAnsi="Times New Roman"/>
          <w:noProof/>
          <w:kern w:val="0"/>
          <w:sz w:val="24"/>
        </w:rPr>
      </w:pPr>
      <w:r>
        <w:rPr>
          <w:rFonts w:ascii="Times New Roman" w:hAnsi="Times New Roman"/>
          <w:sz w:val="24"/>
        </w:rPr>
        <w:t>7.5. the storage area for cleaning agents and disinfectants shall not be accessible to visitors.</w:t>
      </w:r>
    </w:p>
    <w:p w14:paraId="06F734BE" w14:textId="77777777" w:rsidR="00D916E7" w:rsidRDefault="00D916E7" w:rsidP="00C451BA">
      <w:pPr>
        <w:widowControl w:val="0"/>
        <w:spacing w:after="0" w:line="240" w:lineRule="auto"/>
        <w:jc w:val="both"/>
        <w:rPr>
          <w:rFonts w:ascii="Times New Roman" w:hAnsi="Times New Roman"/>
          <w:noProof/>
          <w:kern w:val="0"/>
          <w:sz w:val="24"/>
        </w:rPr>
      </w:pPr>
      <w:bookmarkStart w:id="20" w:name="p8"/>
      <w:bookmarkStart w:id="21" w:name="p-743869"/>
      <w:bookmarkEnd w:id="20"/>
      <w:bookmarkEnd w:id="21"/>
    </w:p>
    <w:p w14:paraId="7E985E2D" w14:textId="5DFE7C66"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8. Pool and sauna premises as well as the equipment placed therein shall be equipped and maintained so as to prevent health risks, and their finishing shall be made of the materials which are easy to clean, disinfect and are suitable for the function of the premises. The floor covering shall be made of the material which is not slippery even when wet.</w:t>
      </w:r>
    </w:p>
    <w:p w14:paraId="5AD6B325" w14:textId="77777777" w:rsidR="00D916E7" w:rsidRDefault="00D916E7" w:rsidP="00C451BA">
      <w:pPr>
        <w:widowControl w:val="0"/>
        <w:spacing w:after="0" w:line="240" w:lineRule="auto"/>
        <w:jc w:val="both"/>
        <w:rPr>
          <w:rFonts w:ascii="Times New Roman" w:hAnsi="Times New Roman"/>
          <w:noProof/>
          <w:kern w:val="0"/>
          <w:sz w:val="24"/>
        </w:rPr>
      </w:pPr>
      <w:bookmarkStart w:id="22" w:name="p9"/>
      <w:bookmarkStart w:id="23" w:name="p-743870"/>
      <w:bookmarkEnd w:id="22"/>
      <w:bookmarkEnd w:id="23"/>
    </w:p>
    <w:p w14:paraId="3661ED51" w14:textId="54AF0EC6"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9. Baths intended for individual use shall each be installed in a separate cubicle.</w:t>
      </w:r>
    </w:p>
    <w:p w14:paraId="10215971" w14:textId="77777777" w:rsidR="00D916E7" w:rsidRDefault="00D916E7" w:rsidP="00C451BA">
      <w:pPr>
        <w:widowControl w:val="0"/>
        <w:spacing w:after="0" w:line="240" w:lineRule="auto"/>
        <w:jc w:val="both"/>
        <w:rPr>
          <w:rFonts w:ascii="Times New Roman" w:hAnsi="Times New Roman"/>
          <w:noProof/>
          <w:kern w:val="0"/>
          <w:sz w:val="24"/>
        </w:rPr>
      </w:pPr>
      <w:bookmarkStart w:id="24" w:name="p10"/>
      <w:bookmarkStart w:id="25" w:name="p-743871"/>
      <w:bookmarkEnd w:id="24"/>
      <w:bookmarkEnd w:id="25"/>
    </w:p>
    <w:p w14:paraId="65DA17C3" w14:textId="79A37DE3"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10. The changing room shall be arranged so that visitors can place and store their belongings separately from other items in a clean area, sit on a clean area intended for sitting when changing, and dry their hair in a specially equipped area or with an individual hair dryer.</w:t>
      </w:r>
    </w:p>
    <w:p w14:paraId="095F1888" w14:textId="77777777" w:rsidR="00D916E7" w:rsidRDefault="00D916E7" w:rsidP="00C451BA">
      <w:pPr>
        <w:widowControl w:val="0"/>
        <w:spacing w:after="0" w:line="240" w:lineRule="auto"/>
        <w:jc w:val="both"/>
        <w:rPr>
          <w:rFonts w:ascii="Times New Roman" w:hAnsi="Times New Roman"/>
          <w:noProof/>
          <w:kern w:val="0"/>
          <w:sz w:val="24"/>
        </w:rPr>
      </w:pPr>
      <w:bookmarkStart w:id="26" w:name="p11"/>
      <w:bookmarkStart w:id="27" w:name="p-743872"/>
      <w:bookmarkEnd w:id="26"/>
      <w:bookmarkEnd w:id="27"/>
    </w:p>
    <w:p w14:paraId="7ACE7DC9" w14:textId="6A70EDC9"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11. The toilet facilities shall be equipped with a hand basin, toilet paper, liquid soap, and either disposable hand-drying materials or hand-drying equipment.</w:t>
      </w:r>
    </w:p>
    <w:p w14:paraId="5747CEE0" w14:textId="77777777" w:rsidR="00D916E7" w:rsidRDefault="00D916E7" w:rsidP="00C451BA">
      <w:pPr>
        <w:widowControl w:val="0"/>
        <w:spacing w:after="0" w:line="240" w:lineRule="auto"/>
        <w:jc w:val="both"/>
        <w:rPr>
          <w:rFonts w:ascii="Times New Roman" w:hAnsi="Times New Roman"/>
          <w:noProof/>
          <w:kern w:val="0"/>
          <w:sz w:val="24"/>
        </w:rPr>
      </w:pPr>
      <w:bookmarkStart w:id="28" w:name="p12"/>
      <w:bookmarkStart w:id="29" w:name="p-743873"/>
      <w:bookmarkEnd w:id="28"/>
      <w:bookmarkEnd w:id="29"/>
    </w:p>
    <w:p w14:paraId="5EBC8214" w14:textId="203CCB16"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12. The showers shall be equipped with shower systems and fixtures for placing bathing accessories. At least one shower system shall be equipped with partitions which are smooth, easy to clean and disinfect, and opaque.</w:t>
      </w:r>
    </w:p>
    <w:p w14:paraId="1E8C4726" w14:textId="77777777" w:rsidR="00D916E7" w:rsidRDefault="00D916E7" w:rsidP="00C451BA">
      <w:pPr>
        <w:widowControl w:val="0"/>
        <w:spacing w:after="0" w:line="240" w:lineRule="auto"/>
        <w:jc w:val="both"/>
        <w:rPr>
          <w:rFonts w:ascii="Times New Roman" w:hAnsi="Times New Roman"/>
          <w:noProof/>
          <w:kern w:val="0"/>
          <w:sz w:val="24"/>
        </w:rPr>
      </w:pPr>
      <w:bookmarkStart w:id="30" w:name="p13"/>
      <w:bookmarkStart w:id="31" w:name="p-743874"/>
      <w:bookmarkEnd w:id="30"/>
      <w:bookmarkEnd w:id="31"/>
    </w:p>
    <w:p w14:paraId="00D70F10" w14:textId="78D856F1"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13. Showers and toilet facilities shall have a continuous supply of cold and hot water. The hot water temperature at the outlet from the heat exchanger or water heater shall be at least 55 °C.</w:t>
      </w:r>
    </w:p>
    <w:p w14:paraId="3621547A" w14:textId="77777777" w:rsidR="00D916E7" w:rsidRDefault="00D916E7" w:rsidP="00C451BA">
      <w:pPr>
        <w:widowControl w:val="0"/>
        <w:spacing w:after="0" w:line="240" w:lineRule="auto"/>
        <w:jc w:val="both"/>
        <w:rPr>
          <w:rFonts w:ascii="Times New Roman" w:hAnsi="Times New Roman"/>
          <w:noProof/>
          <w:kern w:val="0"/>
          <w:sz w:val="24"/>
        </w:rPr>
      </w:pPr>
      <w:bookmarkStart w:id="32" w:name="p14"/>
      <w:bookmarkStart w:id="33" w:name="p-743875"/>
      <w:bookmarkEnd w:id="32"/>
      <w:bookmarkEnd w:id="33"/>
    </w:p>
    <w:p w14:paraId="55698B77" w14:textId="0692505B"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14. The water to be supplied to the pool (except for cases where seawater or mineral water is supplied to the pool), sauna, showers, and toilet facilities shall meet the mandatory safety requirements for drinking water.</w:t>
      </w:r>
    </w:p>
    <w:p w14:paraId="5BAE83CA" w14:textId="77777777" w:rsidR="00D916E7" w:rsidRDefault="00D916E7" w:rsidP="00C451BA">
      <w:pPr>
        <w:widowControl w:val="0"/>
        <w:spacing w:after="0" w:line="240" w:lineRule="auto"/>
        <w:jc w:val="both"/>
        <w:rPr>
          <w:rFonts w:ascii="Times New Roman" w:hAnsi="Times New Roman"/>
          <w:noProof/>
          <w:kern w:val="0"/>
          <w:sz w:val="24"/>
        </w:rPr>
      </w:pPr>
      <w:bookmarkStart w:id="34" w:name="p15"/>
      <w:bookmarkStart w:id="35" w:name="p-743876"/>
      <w:bookmarkEnd w:id="34"/>
      <w:bookmarkEnd w:id="35"/>
    </w:p>
    <w:p w14:paraId="4D1825FA" w14:textId="37B2A69C"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15. The water temperature in the pool shall be 26–30 °C, except for the case of a cold pool intended for relaxation after the sauna. In a pool intended for children only, the water temperature shall be 28–32 °C. For pools used as massage baths, a higher water temperature may be set, but not exceeding 38 °C. For pools intended for the provision of medical rehabilitation services, sports competitions, training, swimming instruction, diving or other specific purposes, different pool water temperatures may be set according to the requirements of the particular service. Water temperature indicators shall be displayed in a location visible to visitors.</w:t>
      </w:r>
    </w:p>
    <w:p w14:paraId="720F639D" w14:textId="77777777" w:rsidR="00D916E7" w:rsidRDefault="00D916E7" w:rsidP="00C451BA">
      <w:pPr>
        <w:widowControl w:val="0"/>
        <w:spacing w:after="0" w:line="240" w:lineRule="auto"/>
        <w:jc w:val="both"/>
        <w:rPr>
          <w:rFonts w:ascii="Times New Roman" w:hAnsi="Times New Roman"/>
          <w:noProof/>
          <w:kern w:val="0"/>
          <w:sz w:val="24"/>
        </w:rPr>
      </w:pPr>
      <w:bookmarkStart w:id="36" w:name="p16"/>
      <w:bookmarkStart w:id="37" w:name="p-743877"/>
      <w:bookmarkEnd w:id="36"/>
      <w:bookmarkEnd w:id="37"/>
    </w:p>
    <w:p w14:paraId="3275D3A5" w14:textId="5102C369"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16. The air temperature in the room where the swimming pool is located shall be 1–3 °C higher than the water temperature in the swimming pool, but not lower than 26 °C. The air temperature in a room containing several pools shall be calculated based on the warmest swimming pool. Pools in which the water temperature exceeds 34 °C shall not be included in the calculation. Air temperature indicators shall be displayed in a location visible to visitors.</w:t>
      </w:r>
    </w:p>
    <w:p w14:paraId="2B09767A" w14:textId="77777777" w:rsidR="00D916E7" w:rsidRDefault="00D916E7" w:rsidP="00C451BA">
      <w:pPr>
        <w:widowControl w:val="0"/>
        <w:spacing w:after="0" w:line="240" w:lineRule="auto"/>
        <w:jc w:val="both"/>
        <w:rPr>
          <w:rFonts w:ascii="Times New Roman" w:hAnsi="Times New Roman"/>
          <w:noProof/>
          <w:kern w:val="0"/>
          <w:sz w:val="24"/>
        </w:rPr>
      </w:pPr>
      <w:bookmarkStart w:id="38" w:name="p17"/>
      <w:bookmarkStart w:id="39" w:name="p-743878"/>
      <w:bookmarkEnd w:id="38"/>
      <w:bookmarkEnd w:id="39"/>
    </w:p>
    <w:p w14:paraId="6D452307" w14:textId="536D8162"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17. The service provider shall perform self-monitoring of the indicators referred to in Paragraphs 15 and 16 of this Regulation, document the information on the measurements taken in accordance with Annex 1 to this Regulation, and keep it in a place accessible to the control authority.</w:t>
      </w:r>
    </w:p>
    <w:p w14:paraId="51C9C54D" w14:textId="77777777" w:rsidR="005B5BB5" w:rsidRDefault="005B5BB5" w:rsidP="00C451BA">
      <w:pPr>
        <w:widowControl w:val="0"/>
        <w:spacing w:after="0" w:line="240" w:lineRule="auto"/>
        <w:jc w:val="both"/>
        <w:rPr>
          <w:rFonts w:ascii="Times New Roman" w:hAnsi="Times New Roman"/>
          <w:noProof/>
          <w:kern w:val="0"/>
          <w:sz w:val="24"/>
        </w:rPr>
      </w:pPr>
      <w:bookmarkStart w:id="40" w:name="p18"/>
      <w:bookmarkStart w:id="41" w:name="p-743879"/>
      <w:bookmarkEnd w:id="40"/>
      <w:bookmarkEnd w:id="41"/>
    </w:p>
    <w:p w14:paraId="105DA554" w14:textId="7EC7CB28"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18. General artificial lighting shall be installed in the room where the pool or sauna is located and in other rooms related to the operation of the pool or sauna. The artificial lighting in the room where the pool is located shall not be less than 300 lux but in other rooms it shall not be less than 100 lux. Outdoor pools shall be provided with lighting during the dark hours of the day.</w:t>
      </w:r>
    </w:p>
    <w:p w14:paraId="3B5A1871" w14:textId="77777777" w:rsidR="005B5BB5" w:rsidRDefault="005B5BB5" w:rsidP="00C451BA">
      <w:pPr>
        <w:widowControl w:val="0"/>
        <w:spacing w:after="0" w:line="240" w:lineRule="auto"/>
        <w:jc w:val="both"/>
        <w:rPr>
          <w:rFonts w:ascii="Times New Roman" w:hAnsi="Times New Roman"/>
          <w:b/>
          <w:bCs/>
          <w:noProof/>
          <w:kern w:val="0"/>
          <w:sz w:val="24"/>
        </w:rPr>
      </w:pPr>
      <w:bookmarkStart w:id="42" w:name="n4"/>
      <w:bookmarkStart w:id="43" w:name="n-743880"/>
      <w:bookmarkEnd w:id="42"/>
      <w:bookmarkEnd w:id="43"/>
    </w:p>
    <w:p w14:paraId="739C3CA3" w14:textId="44A2F9E8" w:rsidR="00734CF0" w:rsidRPr="005A6405" w:rsidRDefault="00734CF0" w:rsidP="005B5BB5">
      <w:pPr>
        <w:widowControl w:val="0"/>
        <w:spacing w:after="0" w:line="240" w:lineRule="auto"/>
        <w:jc w:val="center"/>
        <w:rPr>
          <w:rFonts w:ascii="Times New Roman" w:hAnsi="Times New Roman"/>
          <w:b/>
          <w:bCs/>
          <w:noProof/>
          <w:kern w:val="0"/>
          <w:sz w:val="24"/>
        </w:rPr>
      </w:pPr>
      <w:r>
        <w:rPr>
          <w:rFonts w:ascii="Times New Roman" w:hAnsi="Times New Roman"/>
          <w:b/>
          <w:sz w:val="24"/>
        </w:rPr>
        <w:t>IV. Fulfilment of Hygiene Requirements for Pool and Sauna Premises and Equipment</w:t>
      </w:r>
    </w:p>
    <w:p w14:paraId="6453D173" w14:textId="77777777" w:rsidR="005B5BB5" w:rsidRDefault="005B5BB5" w:rsidP="00C451BA">
      <w:pPr>
        <w:widowControl w:val="0"/>
        <w:spacing w:after="0" w:line="240" w:lineRule="auto"/>
        <w:jc w:val="both"/>
        <w:rPr>
          <w:rFonts w:ascii="Times New Roman" w:hAnsi="Times New Roman"/>
          <w:noProof/>
          <w:kern w:val="0"/>
          <w:sz w:val="24"/>
        </w:rPr>
      </w:pPr>
      <w:bookmarkStart w:id="44" w:name="p19"/>
      <w:bookmarkStart w:id="45" w:name="p-743881"/>
      <w:bookmarkEnd w:id="44"/>
      <w:bookmarkEnd w:id="45"/>
    </w:p>
    <w:p w14:paraId="4BCF311A" w14:textId="0A6874C1"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19. In order to ensure cleanliness and order in the room where the pool or sauna is located and in other rooms related to the operation of the pool or sauna, the premises shall be cleaned regularly, but not less than once a day, using cleaning agents and disinfectants. If necessary, disinsection or deratisation shall be carried out. The service provider shall develop a cleaning and disinfection plan for the premises.</w:t>
      </w:r>
    </w:p>
    <w:p w14:paraId="048B1F36" w14:textId="77777777" w:rsidR="005B5BB5" w:rsidRDefault="005B5BB5" w:rsidP="00C451BA">
      <w:pPr>
        <w:widowControl w:val="0"/>
        <w:spacing w:after="0" w:line="240" w:lineRule="auto"/>
        <w:jc w:val="both"/>
        <w:rPr>
          <w:rFonts w:ascii="Times New Roman" w:hAnsi="Times New Roman"/>
          <w:noProof/>
          <w:kern w:val="0"/>
          <w:sz w:val="24"/>
        </w:rPr>
      </w:pPr>
      <w:bookmarkStart w:id="46" w:name="p20"/>
      <w:bookmarkStart w:id="47" w:name="p-743882"/>
      <w:bookmarkEnd w:id="46"/>
      <w:bookmarkEnd w:id="47"/>
    </w:p>
    <w:p w14:paraId="669B7DE5" w14:textId="7E971199"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20. For the prevention of legionellosis, hot and cold water shall be flushed for three minutes at least once a week in the showers that are used less frequently than once a week. Once a quarter, organic and inorganic deposits shall be cleaned from shower heads and they shall be disinfected. Information on the legionellosis prevention measures carried out shall be documented in accordance with Annex 1 to this Regulation and kept in a place accessible to the control authority.</w:t>
      </w:r>
    </w:p>
    <w:p w14:paraId="6D0A20FA" w14:textId="77777777" w:rsidR="005B5BB5" w:rsidRDefault="005B5BB5" w:rsidP="00C451BA">
      <w:pPr>
        <w:widowControl w:val="0"/>
        <w:spacing w:after="0" w:line="240" w:lineRule="auto"/>
        <w:jc w:val="both"/>
        <w:rPr>
          <w:rFonts w:ascii="Times New Roman" w:hAnsi="Times New Roman"/>
          <w:noProof/>
          <w:kern w:val="0"/>
          <w:sz w:val="24"/>
        </w:rPr>
      </w:pPr>
      <w:bookmarkStart w:id="48" w:name="p21"/>
      <w:bookmarkStart w:id="49" w:name="p-743883"/>
      <w:bookmarkEnd w:id="48"/>
      <w:bookmarkEnd w:id="49"/>
    </w:p>
    <w:p w14:paraId="7639B705" w14:textId="6838FB35"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21. After each visitor, the sauna staff shall clean and disinfect the washing bowl used by him or her as well as the bath.</w:t>
      </w:r>
    </w:p>
    <w:p w14:paraId="70F64F0B" w14:textId="77777777" w:rsidR="005B5BB5" w:rsidRDefault="005B5BB5" w:rsidP="00C451BA">
      <w:pPr>
        <w:widowControl w:val="0"/>
        <w:spacing w:after="0" w:line="240" w:lineRule="auto"/>
        <w:jc w:val="both"/>
        <w:rPr>
          <w:rFonts w:ascii="Times New Roman" w:hAnsi="Times New Roman"/>
          <w:noProof/>
          <w:kern w:val="0"/>
          <w:sz w:val="24"/>
        </w:rPr>
      </w:pPr>
      <w:bookmarkStart w:id="50" w:name="p22"/>
      <w:bookmarkStart w:id="51" w:name="p-743884"/>
      <w:bookmarkEnd w:id="50"/>
      <w:bookmarkEnd w:id="51"/>
    </w:p>
    <w:p w14:paraId="1F2F2C2F" w14:textId="38A01945"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22. If sauna and pool visitors are provided with linen (towels, sheets), it shall be clean and changed after each visitor. Linen shall be washed in an automatic washing machine at a temperature of at least 60 °C. If the linen is contaminated with biological fluids, washing with disinfecting detergents shall be ensured. Clean linen shall be stored separately.</w:t>
      </w:r>
    </w:p>
    <w:p w14:paraId="16742EB2" w14:textId="77777777" w:rsidR="005B5BB5" w:rsidRDefault="005B5BB5" w:rsidP="00C451BA">
      <w:pPr>
        <w:widowControl w:val="0"/>
        <w:spacing w:after="0" w:line="240" w:lineRule="auto"/>
        <w:jc w:val="both"/>
        <w:rPr>
          <w:rFonts w:ascii="Times New Roman" w:hAnsi="Times New Roman"/>
          <w:b/>
          <w:bCs/>
          <w:noProof/>
          <w:kern w:val="0"/>
          <w:sz w:val="24"/>
        </w:rPr>
      </w:pPr>
      <w:bookmarkStart w:id="52" w:name="n5"/>
      <w:bookmarkStart w:id="53" w:name="n-743885"/>
      <w:bookmarkEnd w:id="52"/>
      <w:bookmarkEnd w:id="53"/>
    </w:p>
    <w:p w14:paraId="6FBEDA2B" w14:textId="3443572D" w:rsidR="00734CF0" w:rsidRPr="005A6405" w:rsidRDefault="00734CF0" w:rsidP="00A065B0">
      <w:pPr>
        <w:widowControl w:val="0"/>
        <w:spacing w:after="0" w:line="240" w:lineRule="auto"/>
        <w:jc w:val="center"/>
        <w:rPr>
          <w:rFonts w:ascii="Times New Roman" w:hAnsi="Times New Roman"/>
          <w:b/>
          <w:bCs/>
          <w:noProof/>
          <w:kern w:val="0"/>
          <w:sz w:val="24"/>
        </w:rPr>
      </w:pPr>
      <w:r>
        <w:rPr>
          <w:rFonts w:ascii="Times New Roman" w:hAnsi="Times New Roman"/>
          <w:b/>
          <w:sz w:val="24"/>
        </w:rPr>
        <w:t>V. Requirements for Ensuring Pool Water Quality</w:t>
      </w:r>
    </w:p>
    <w:p w14:paraId="092A5C20" w14:textId="77777777" w:rsidR="005B5BB5" w:rsidRDefault="005B5BB5" w:rsidP="00C451BA">
      <w:pPr>
        <w:widowControl w:val="0"/>
        <w:spacing w:after="0" w:line="240" w:lineRule="auto"/>
        <w:jc w:val="both"/>
        <w:rPr>
          <w:rFonts w:ascii="Times New Roman" w:hAnsi="Times New Roman"/>
          <w:noProof/>
          <w:kern w:val="0"/>
          <w:sz w:val="24"/>
        </w:rPr>
      </w:pPr>
      <w:bookmarkStart w:id="54" w:name="p23"/>
      <w:bookmarkStart w:id="55" w:name="p-743886"/>
      <w:bookmarkEnd w:id="54"/>
      <w:bookmarkEnd w:id="55"/>
    </w:p>
    <w:p w14:paraId="07C48E53" w14:textId="023011DF"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23. Before filling with water, an empty pool shall be cleaned, disinfected, and rinsed with water.</w:t>
      </w:r>
    </w:p>
    <w:p w14:paraId="261805BE" w14:textId="77777777" w:rsidR="005B5BB5" w:rsidRDefault="005B5BB5" w:rsidP="00C451BA">
      <w:pPr>
        <w:widowControl w:val="0"/>
        <w:spacing w:after="0" w:line="240" w:lineRule="auto"/>
        <w:jc w:val="both"/>
        <w:rPr>
          <w:rFonts w:ascii="Times New Roman" w:hAnsi="Times New Roman"/>
          <w:noProof/>
          <w:kern w:val="0"/>
          <w:sz w:val="24"/>
        </w:rPr>
      </w:pPr>
      <w:bookmarkStart w:id="56" w:name="p24"/>
      <w:bookmarkStart w:id="57" w:name="p-743887"/>
      <w:bookmarkEnd w:id="56"/>
      <w:bookmarkEnd w:id="57"/>
    </w:p>
    <w:p w14:paraId="1A94AC71" w14:textId="391CEF60"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24. At water inflow points in the pool, the water supply velocity shall not exceed 2.0 m/s, but in pools that are not deeper than 800 mm, near stairs, and in teaching areas the water supply velocity shall not exceed 0.5 m/s. At water outflow points in the pool, the water velocity shall not exceed 0.5 m/s.</w:t>
      </w:r>
    </w:p>
    <w:p w14:paraId="767D19E9" w14:textId="77777777" w:rsidR="005B5BB5" w:rsidRDefault="005B5BB5" w:rsidP="00C451BA">
      <w:pPr>
        <w:widowControl w:val="0"/>
        <w:spacing w:after="0" w:line="240" w:lineRule="auto"/>
        <w:jc w:val="both"/>
        <w:rPr>
          <w:rFonts w:ascii="Times New Roman" w:hAnsi="Times New Roman"/>
          <w:noProof/>
          <w:kern w:val="0"/>
          <w:sz w:val="24"/>
        </w:rPr>
      </w:pPr>
      <w:bookmarkStart w:id="58" w:name="p25"/>
      <w:bookmarkStart w:id="59" w:name="p-743888"/>
      <w:bookmarkEnd w:id="58"/>
      <w:bookmarkEnd w:id="59"/>
    </w:p>
    <w:p w14:paraId="54A83DEC" w14:textId="02A10658"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25. In pools with water recirculation systems or special water treatment systems, the relevant equipment shall meet the requirements laid down in laws and regulations governing the safety of goods and services and shall be maintained in accordance with the operational rules. In a pool with a water recirculation system and a volume of 200 m</w:t>
      </w:r>
      <w:r>
        <w:rPr>
          <w:rFonts w:ascii="Times New Roman" w:hAnsi="Times New Roman"/>
          <w:sz w:val="24"/>
          <w:vertAlign w:val="superscript"/>
        </w:rPr>
        <w:t>3</w:t>
      </w:r>
      <w:r>
        <w:rPr>
          <w:rFonts w:ascii="Times New Roman" w:hAnsi="Times New Roman"/>
          <w:sz w:val="24"/>
        </w:rPr>
        <w:t xml:space="preserve"> or larger, continuous operation of the water treatment system equipment shall be ensured throughout the day and night. If the volume of a pool with a water recirculation system is less than 200 m</w:t>
      </w:r>
      <w:r>
        <w:rPr>
          <w:rFonts w:ascii="Times New Roman" w:hAnsi="Times New Roman"/>
          <w:sz w:val="24"/>
          <w:vertAlign w:val="superscript"/>
        </w:rPr>
        <w:t>3</w:t>
      </w:r>
      <w:r>
        <w:rPr>
          <w:rFonts w:ascii="Times New Roman" w:hAnsi="Times New Roman"/>
          <w:sz w:val="24"/>
        </w:rPr>
        <w:t>, the operation of the water treatment system equipment shall be ensured on the day of using the pool in compliance with the instructions of the pool equipment manufacturer.</w:t>
      </w:r>
    </w:p>
    <w:p w14:paraId="1F0B3E08" w14:textId="77777777" w:rsidR="005B5BB5" w:rsidRDefault="005B5BB5" w:rsidP="00C451BA">
      <w:pPr>
        <w:widowControl w:val="0"/>
        <w:spacing w:after="0" w:line="240" w:lineRule="auto"/>
        <w:jc w:val="both"/>
        <w:rPr>
          <w:rFonts w:ascii="Times New Roman" w:hAnsi="Times New Roman"/>
          <w:noProof/>
          <w:kern w:val="0"/>
          <w:sz w:val="24"/>
        </w:rPr>
      </w:pPr>
      <w:bookmarkStart w:id="60" w:name="p26"/>
      <w:bookmarkStart w:id="61" w:name="p-743889"/>
      <w:bookmarkEnd w:id="60"/>
      <w:bookmarkEnd w:id="61"/>
    </w:p>
    <w:p w14:paraId="555C5C87" w14:textId="3857E57A"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26. In a pool with water treatment system equipment, the water shall be purified and disinfected in compliance with the pool equipment manufacturer’s instructions and equipment operational rules.</w:t>
      </w:r>
    </w:p>
    <w:p w14:paraId="712477E5" w14:textId="77777777" w:rsidR="005B5BB5" w:rsidRDefault="005B5BB5" w:rsidP="00C451BA">
      <w:pPr>
        <w:widowControl w:val="0"/>
        <w:spacing w:after="0" w:line="240" w:lineRule="auto"/>
        <w:jc w:val="both"/>
        <w:rPr>
          <w:rFonts w:ascii="Times New Roman" w:hAnsi="Times New Roman"/>
          <w:noProof/>
          <w:kern w:val="0"/>
          <w:sz w:val="24"/>
        </w:rPr>
      </w:pPr>
      <w:bookmarkStart w:id="62" w:name="p27"/>
      <w:bookmarkStart w:id="63" w:name="p-743890"/>
      <w:bookmarkEnd w:id="62"/>
      <w:bookmarkEnd w:id="63"/>
    </w:p>
    <w:p w14:paraId="5356800F" w14:textId="0D57820A"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27. The pool and water pipes shall be cleaned, disinfected, and rinsed with water using pressure, and the water shall be completely replaced:</w:t>
      </w:r>
    </w:p>
    <w:p w14:paraId="387B9132" w14:textId="77777777" w:rsidR="00734CF0" w:rsidRPr="005A6405" w:rsidRDefault="00734CF0" w:rsidP="005B5BB5">
      <w:pPr>
        <w:widowControl w:val="0"/>
        <w:spacing w:after="0" w:line="240" w:lineRule="auto"/>
        <w:ind w:firstLine="709"/>
        <w:jc w:val="both"/>
        <w:rPr>
          <w:rFonts w:ascii="Times New Roman" w:hAnsi="Times New Roman"/>
          <w:noProof/>
          <w:kern w:val="0"/>
          <w:sz w:val="24"/>
        </w:rPr>
      </w:pPr>
      <w:r>
        <w:rPr>
          <w:rFonts w:ascii="Times New Roman" w:hAnsi="Times New Roman"/>
          <w:sz w:val="24"/>
        </w:rPr>
        <w:t>27.1. in a pool (regardless of volume) with a recirculation and automatic water treatment system – not less than once a year;</w:t>
      </w:r>
    </w:p>
    <w:p w14:paraId="777E0B85" w14:textId="77777777" w:rsidR="00734CF0" w:rsidRPr="005A6405" w:rsidRDefault="00734CF0" w:rsidP="005B5BB5">
      <w:pPr>
        <w:widowControl w:val="0"/>
        <w:spacing w:after="0" w:line="240" w:lineRule="auto"/>
        <w:ind w:firstLine="709"/>
        <w:jc w:val="both"/>
        <w:rPr>
          <w:rFonts w:ascii="Times New Roman" w:hAnsi="Times New Roman"/>
          <w:noProof/>
          <w:kern w:val="0"/>
          <w:sz w:val="24"/>
        </w:rPr>
      </w:pPr>
      <w:r>
        <w:rPr>
          <w:rFonts w:ascii="Times New Roman" w:hAnsi="Times New Roman"/>
          <w:sz w:val="24"/>
        </w:rPr>
        <w:t>27.2. in a pool (regardless of volume) with a recirculation system if chemical agents are used manually for water treatment – not less than twice a year;</w:t>
      </w:r>
    </w:p>
    <w:p w14:paraId="398CDDC9" w14:textId="77777777" w:rsidR="00734CF0" w:rsidRPr="005A6405" w:rsidRDefault="00734CF0" w:rsidP="005B5BB5">
      <w:pPr>
        <w:widowControl w:val="0"/>
        <w:spacing w:after="0" w:line="240" w:lineRule="auto"/>
        <w:ind w:firstLine="709"/>
        <w:jc w:val="both"/>
        <w:rPr>
          <w:rFonts w:ascii="Times New Roman" w:hAnsi="Times New Roman"/>
          <w:noProof/>
          <w:kern w:val="0"/>
          <w:sz w:val="24"/>
        </w:rPr>
      </w:pPr>
      <w:r>
        <w:rPr>
          <w:rFonts w:ascii="Times New Roman" w:hAnsi="Times New Roman"/>
          <w:sz w:val="24"/>
        </w:rPr>
        <w:t>27.3. in a pool or bath designed for individual use or for simultaneous use by multiple visitors (regardless of volume) and in which no recirculation and water treatment system is installed – after each use.</w:t>
      </w:r>
    </w:p>
    <w:p w14:paraId="238ED4CB" w14:textId="77777777" w:rsidR="00A47DD3" w:rsidRDefault="00A47DD3" w:rsidP="00C451BA">
      <w:pPr>
        <w:widowControl w:val="0"/>
        <w:spacing w:after="0" w:line="240" w:lineRule="auto"/>
        <w:jc w:val="both"/>
        <w:rPr>
          <w:rFonts w:ascii="Times New Roman" w:hAnsi="Times New Roman"/>
          <w:noProof/>
          <w:kern w:val="0"/>
          <w:sz w:val="24"/>
        </w:rPr>
      </w:pPr>
      <w:bookmarkStart w:id="64" w:name="p28"/>
      <w:bookmarkStart w:id="65" w:name="p-743891"/>
      <w:bookmarkEnd w:id="64"/>
      <w:bookmarkEnd w:id="65"/>
    </w:p>
    <w:p w14:paraId="6C253438" w14:textId="5DFF3B32"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28. Information on the maintenance, cleaning, disinfection, servicing, and water replacement works of the pool and its systems shall be documented in accordance with Annex 1 to this Regulation and kept in a place accessible to the control authority.</w:t>
      </w:r>
    </w:p>
    <w:p w14:paraId="6B35A58A" w14:textId="77777777" w:rsidR="00A47DD3" w:rsidRDefault="00A47DD3" w:rsidP="00C451BA">
      <w:pPr>
        <w:widowControl w:val="0"/>
        <w:spacing w:after="0" w:line="240" w:lineRule="auto"/>
        <w:jc w:val="both"/>
        <w:rPr>
          <w:rFonts w:ascii="Times New Roman" w:hAnsi="Times New Roman"/>
          <w:noProof/>
          <w:kern w:val="0"/>
          <w:sz w:val="24"/>
        </w:rPr>
      </w:pPr>
      <w:bookmarkStart w:id="66" w:name="p29"/>
      <w:bookmarkStart w:id="67" w:name="p-743892"/>
      <w:bookmarkEnd w:id="66"/>
      <w:bookmarkEnd w:id="67"/>
    </w:p>
    <w:p w14:paraId="6A513E21" w14:textId="39862B3D"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29. In the pool, water quality conformity with the physicochemical and microbiological parameters of water quality referred to in Annex 2 to this Regulations shall be ensured. If sea water or mineral water is supplied to the pool, its quality shall conform to the microbiological parameters of water quality referred to in Annex 2 to this Regulation. In outdoor pools, water quality shall conform to the laws and regulations regarding the parameters, limit values for immediate assessment of bathing water quality, and methods of analysis.</w:t>
      </w:r>
    </w:p>
    <w:p w14:paraId="5630F969" w14:textId="77777777" w:rsidR="00A47DD3" w:rsidRDefault="00A47DD3" w:rsidP="00C451BA">
      <w:pPr>
        <w:widowControl w:val="0"/>
        <w:spacing w:after="0" w:line="240" w:lineRule="auto"/>
        <w:jc w:val="both"/>
        <w:rPr>
          <w:rFonts w:ascii="Times New Roman" w:hAnsi="Times New Roman"/>
          <w:noProof/>
          <w:kern w:val="0"/>
          <w:sz w:val="24"/>
        </w:rPr>
      </w:pPr>
      <w:bookmarkStart w:id="68" w:name="p30"/>
      <w:bookmarkStart w:id="69" w:name="p-743893"/>
      <w:bookmarkEnd w:id="68"/>
      <w:bookmarkEnd w:id="69"/>
    </w:p>
    <w:p w14:paraId="49C96682" w14:textId="041C8BEF"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30. The service provider shall perform self-monitoring of the pool water pH and disinfectant residue in accordance with Annex 1 to this Regulation (this requirement shall not apply to the pools and baths referred to in Sub-paragraph 27.3 of this Regulation). Information on the self-monitoring performed shall be documented in accordance with Annex 1 to this Regulation and kept in a place accessible to the control authority.</w:t>
      </w:r>
    </w:p>
    <w:p w14:paraId="4CE463C3" w14:textId="77777777" w:rsidR="00A47DD3" w:rsidRDefault="00A47DD3" w:rsidP="00C451BA">
      <w:pPr>
        <w:widowControl w:val="0"/>
        <w:spacing w:after="0" w:line="240" w:lineRule="auto"/>
        <w:jc w:val="both"/>
        <w:rPr>
          <w:rFonts w:ascii="Times New Roman" w:hAnsi="Times New Roman"/>
          <w:b/>
          <w:bCs/>
          <w:noProof/>
          <w:kern w:val="0"/>
          <w:sz w:val="24"/>
        </w:rPr>
      </w:pPr>
      <w:bookmarkStart w:id="70" w:name="n6"/>
      <w:bookmarkStart w:id="71" w:name="n-743894"/>
      <w:bookmarkEnd w:id="70"/>
      <w:bookmarkEnd w:id="71"/>
    </w:p>
    <w:p w14:paraId="4E6E5FFE" w14:textId="2FDD03B8" w:rsidR="00734CF0" w:rsidRPr="005A6405" w:rsidRDefault="00734CF0" w:rsidP="00796E7B">
      <w:pPr>
        <w:widowControl w:val="0"/>
        <w:spacing w:after="0" w:line="240" w:lineRule="auto"/>
        <w:jc w:val="center"/>
        <w:rPr>
          <w:rFonts w:ascii="Times New Roman" w:hAnsi="Times New Roman"/>
          <w:b/>
          <w:bCs/>
          <w:noProof/>
          <w:kern w:val="0"/>
          <w:sz w:val="24"/>
        </w:rPr>
      </w:pPr>
      <w:r>
        <w:rPr>
          <w:rFonts w:ascii="Times New Roman" w:hAnsi="Times New Roman"/>
          <w:b/>
          <w:sz w:val="24"/>
        </w:rPr>
        <w:t>VI. Closing Provisions</w:t>
      </w:r>
    </w:p>
    <w:p w14:paraId="13DCEEDB" w14:textId="77777777" w:rsidR="00A47DD3" w:rsidRDefault="00A47DD3" w:rsidP="00C451BA">
      <w:pPr>
        <w:widowControl w:val="0"/>
        <w:spacing w:after="0" w:line="240" w:lineRule="auto"/>
        <w:jc w:val="both"/>
        <w:rPr>
          <w:rFonts w:ascii="Times New Roman" w:hAnsi="Times New Roman"/>
          <w:noProof/>
          <w:kern w:val="0"/>
          <w:sz w:val="24"/>
        </w:rPr>
      </w:pPr>
      <w:bookmarkStart w:id="72" w:name="p31"/>
      <w:bookmarkStart w:id="73" w:name="p-743895"/>
      <w:bookmarkEnd w:id="72"/>
      <w:bookmarkEnd w:id="73"/>
    </w:p>
    <w:p w14:paraId="7B657A26" w14:textId="70D41956"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31. The following is repealed:</w:t>
      </w:r>
    </w:p>
    <w:p w14:paraId="7F0BECB3" w14:textId="5E65113A" w:rsidR="00734CF0" w:rsidRPr="005A6405" w:rsidRDefault="00734CF0" w:rsidP="007330D7">
      <w:pPr>
        <w:widowControl w:val="0"/>
        <w:spacing w:after="0" w:line="240" w:lineRule="auto"/>
        <w:ind w:firstLine="709"/>
        <w:jc w:val="both"/>
        <w:rPr>
          <w:rFonts w:ascii="Times New Roman" w:hAnsi="Times New Roman"/>
          <w:noProof/>
          <w:kern w:val="0"/>
          <w:sz w:val="24"/>
        </w:rPr>
      </w:pPr>
      <w:r>
        <w:rPr>
          <w:rFonts w:ascii="Times New Roman" w:hAnsi="Times New Roman"/>
          <w:sz w:val="24"/>
        </w:rPr>
        <w:t>31.1. Cabinet Regulation No. 37 of 13 January 2009, Hygiene Requirements for Public Swimming Pools (</w:t>
      </w:r>
      <w:r>
        <w:rPr>
          <w:rFonts w:ascii="Times New Roman" w:hAnsi="Times New Roman"/>
          <w:i/>
          <w:iCs/>
          <w:sz w:val="24"/>
        </w:rPr>
        <w:t>Latvijas Vēstnesis</w:t>
      </w:r>
      <w:r>
        <w:rPr>
          <w:rFonts w:ascii="Times New Roman" w:hAnsi="Times New Roman"/>
          <w:sz w:val="24"/>
        </w:rPr>
        <w:t>, 2009, No. 10);</w:t>
      </w:r>
    </w:p>
    <w:p w14:paraId="07849A9F" w14:textId="65F4E924" w:rsidR="00734CF0" w:rsidRPr="005A6405" w:rsidRDefault="00734CF0" w:rsidP="007330D7">
      <w:pPr>
        <w:widowControl w:val="0"/>
        <w:spacing w:after="0" w:line="240" w:lineRule="auto"/>
        <w:ind w:firstLine="709"/>
        <w:jc w:val="both"/>
        <w:rPr>
          <w:rFonts w:ascii="Times New Roman" w:hAnsi="Times New Roman"/>
          <w:noProof/>
          <w:kern w:val="0"/>
          <w:sz w:val="24"/>
        </w:rPr>
      </w:pPr>
      <w:r>
        <w:rPr>
          <w:rFonts w:ascii="Times New Roman" w:hAnsi="Times New Roman"/>
          <w:sz w:val="24"/>
        </w:rPr>
        <w:t>31.2. Cabinet Regulation No. 439 of 19 December 2000, Hygiene Requirements for Public Bathhouses (</w:t>
      </w:r>
      <w:r>
        <w:rPr>
          <w:rFonts w:ascii="Times New Roman" w:hAnsi="Times New Roman"/>
          <w:i/>
          <w:iCs/>
          <w:sz w:val="24"/>
        </w:rPr>
        <w:t>Latvijas Vēstnesis</w:t>
      </w:r>
      <w:r>
        <w:rPr>
          <w:rFonts w:ascii="Times New Roman" w:hAnsi="Times New Roman"/>
          <w:sz w:val="24"/>
        </w:rPr>
        <w:t>, 2000, No. 466/469; 2005, No. 135; 2006, No. 176; 2008, No. 45).</w:t>
      </w:r>
    </w:p>
    <w:p w14:paraId="460610C3" w14:textId="77777777" w:rsidR="00796E7B" w:rsidRDefault="00796E7B" w:rsidP="00C451BA">
      <w:pPr>
        <w:widowControl w:val="0"/>
        <w:spacing w:after="0" w:line="240" w:lineRule="auto"/>
        <w:jc w:val="both"/>
        <w:rPr>
          <w:rFonts w:ascii="Times New Roman" w:hAnsi="Times New Roman"/>
          <w:noProof/>
          <w:kern w:val="0"/>
          <w:sz w:val="24"/>
        </w:rPr>
      </w:pPr>
      <w:bookmarkStart w:id="74" w:name="p32"/>
      <w:bookmarkStart w:id="75" w:name="p-743896"/>
      <w:bookmarkEnd w:id="74"/>
      <w:bookmarkEnd w:id="75"/>
    </w:p>
    <w:p w14:paraId="052C8887" w14:textId="37334C62"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32. The requirement referred to in Paragraph 12 of this Regulation regarding the equipping of at least one shower system with partitions which are smooth, easy to clean and disinfect, and opaque is mandatory if the pool or sauna service is provided in a newly built, renovated or reconstructed public building the design of which has been commenced after 1 April 2021.</w:t>
      </w:r>
    </w:p>
    <w:p w14:paraId="1AB135C7" w14:textId="77777777" w:rsidR="00796E7B" w:rsidRDefault="00796E7B" w:rsidP="00C451BA">
      <w:pPr>
        <w:widowControl w:val="0"/>
        <w:spacing w:after="0" w:line="240" w:lineRule="auto"/>
        <w:jc w:val="both"/>
        <w:rPr>
          <w:rFonts w:ascii="Times New Roman" w:hAnsi="Times New Roman"/>
          <w:noProof/>
          <w:kern w:val="0"/>
          <w:sz w:val="24"/>
        </w:rPr>
      </w:pPr>
      <w:bookmarkStart w:id="76" w:name="p33"/>
      <w:bookmarkStart w:id="77" w:name="p-743897"/>
      <w:bookmarkEnd w:id="76"/>
      <w:bookmarkEnd w:id="77"/>
    </w:p>
    <w:p w14:paraId="187E5074" w14:textId="71BDD56A"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33. The Regulation shall come into force on 1 July 2021.</w:t>
      </w:r>
    </w:p>
    <w:p w14:paraId="1DA404FB" w14:textId="77777777" w:rsidR="00796E7B" w:rsidRDefault="00796E7B" w:rsidP="00C451BA">
      <w:pPr>
        <w:widowControl w:val="0"/>
        <w:spacing w:after="0" w:line="240" w:lineRule="auto"/>
        <w:jc w:val="both"/>
        <w:rPr>
          <w:rFonts w:ascii="Times New Roman" w:hAnsi="Times New Roman"/>
          <w:noProof/>
          <w:kern w:val="0"/>
          <w:sz w:val="24"/>
          <w:lang w:val="lv-LV"/>
        </w:rPr>
      </w:pPr>
    </w:p>
    <w:p w14:paraId="517AA5DA" w14:textId="77777777" w:rsidR="00796E7B" w:rsidRDefault="00796E7B" w:rsidP="00C451BA">
      <w:pPr>
        <w:widowControl w:val="0"/>
        <w:spacing w:after="0" w:line="240" w:lineRule="auto"/>
        <w:jc w:val="both"/>
        <w:rPr>
          <w:rFonts w:ascii="Times New Roman" w:hAnsi="Times New Roman"/>
          <w:noProof/>
          <w:kern w:val="0"/>
          <w:sz w:val="24"/>
          <w:lang w:val="lv-LV"/>
        </w:rPr>
      </w:pPr>
    </w:p>
    <w:p w14:paraId="61C0A003" w14:textId="19F4CDDA" w:rsidR="001D6C90" w:rsidRPr="00892D1E" w:rsidRDefault="00734CF0" w:rsidP="00054FED">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Acting for the Prime Minister – Deputy Prime Minister, Minister for Defence</w:t>
      </w:r>
      <w:r w:rsidR="00054FED">
        <w:rPr>
          <w:rFonts w:ascii="Times New Roman" w:hAnsi="Times New Roman"/>
          <w:sz w:val="24"/>
        </w:rPr>
        <w:tab/>
      </w:r>
      <w:r>
        <w:rPr>
          <w:rFonts w:ascii="Times New Roman" w:hAnsi="Times New Roman"/>
          <w:sz w:val="24"/>
        </w:rPr>
        <w:t>A. Pabriks</w:t>
      </w:r>
    </w:p>
    <w:p w14:paraId="3FB8EBFA" w14:textId="77777777" w:rsidR="001D6C90" w:rsidRPr="00892D1E" w:rsidRDefault="001D6C90" w:rsidP="00C451BA">
      <w:pPr>
        <w:widowControl w:val="0"/>
        <w:spacing w:after="0" w:line="240" w:lineRule="auto"/>
        <w:jc w:val="both"/>
        <w:rPr>
          <w:rFonts w:ascii="Times New Roman" w:hAnsi="Times New Roman"/>
          <w:noProof/>
          <w:kern w:val="0"/>
          <w:sz w:val="24"/>
          <w:lang w:val="lv-LV"/>
        </w:rPr>
      </w:pPr>
    </w:p>
    <w:p w14:paraId="40E12877" w14:textId="46B92C6E" w:rsidR="00734CF0" w:rsidRPr="005A6405" w:rsidRDefault="00734CF0" w:rsidP="00054FED">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Health</w:t>
      </w:r>
      <w:r w:rsidR="00054FED">
        <w:rPr>
          <w:rFonts w:ascii="Times New Roman" w:hAnsi="Times New Roman"/>
          <w:sz w:val="24"/>
        </w:rPr>
        <w:tab/>
      </w:r>
      <w:r>
        <w:rPr>
          <w:rFonts w:ascii="Times New Roman" w:hAnsi="Times New Roman"/>
          <w:sz w:val="24"/>
        </w:rPr>
        <w:t>I. Viņķele</w:t>
      </w:r>
    </w:p>
    <w:p w14:paraId="0212E551" w14:textId="77777777" w:rsidR="007330D7" w:rsidRDefault="007330D7">
      <w:pPr>
        <w:rPr>
          <w:rFonts w:ascii="Times New Roman" w:hAnsi="Times New Roman"/>
          <w:noProof/>
          <w:kern w:val="0"/>
          <w:sz w:val="24"/>
        </w:rPr>
      </w:pPr>
      <w:r>
        <w:br w:type="page"/>
      </w:r>
    </w:p>
    <w:p w14:paraId="0EE35CFF" w14:textId="77777777" w:rsidR="007330D7" w:rsidRDefault="007330D7" w:rsidP="00C451BA">
      <w:pPr>
        <w:widowControl w:val="0"/>
        <w:spacing w:after="0" w:line="240" w:lineRule="auto"/>
        <w:jc w:val="both"/>
        <w:rPr>
          <w:rFonts w:ascii="Times New Roman" w:hAnsi="Times New Roman"/>
          <w:noProof/>
          <w:kern w:val="0"/>
          <w:sz w:val="24"/>
          <w:lang w:val="lv-LV"/>
        </w:rPr>
      </w:pPr>
    </w:p>
    <w:p w14:paraId="565BBF4F" w14:textId="29F3F3F9" w:rsidR="001D6C90" w:rsidRPr="007330D7" w:rsidRDefault="00734CF0" w:rsidP="00C03C1E">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284B268C" w14:textId="77777777" w:rsidR="001D6C90" w:rsidRPr="00892D1E" w:rsidRDefault="00734CF0" w:rsidP="00C03C1E">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470</w:t>
      </w:r>
    </w:p>
    <w:p w14:paraId="18DA2B29" w14:textId="2A5992FF" w:rsidR="00734CF0" w:rsidRDefault="00734CF0" w:rsidP="00C03C1E">
      <w:pPr>
        <w:widowControl w:val="0"/>
        <w:spacing w:after="0" w:line="240" w:lineRule="auto"/>
        <w:jc w:val="right"/>
        <w:rPr>
          <w:rFonts w:ascii="Times New Roman" w:hAnsi="Times New Roman"/>
          <w:noProof/>
          <w:kern w:val="0"/>
          <w:sz w:val="24"/>
        </w:rPr>
      </w:pPr>
      <w:r>
        <w:rPr>
          <w:rFonts w:ascii="Times New Roman" w:hAnsi="Times New Roman"/>
          <w:sz w:val="24"/>
        </w:rPr>
        <w:t>28 July 2020</w:t>
      </w:r>
      <w:bookmarkStart w:id="78" w:name="piel-743899"/>
      <w:bookmarkStart w:id="79" w:name="piel1"/>
      <w:bookmarkEnd w:id="78"/>
      <w:bookmarkEnd w:id="79"/>
    </w:p>
    <w:p w14:paraId="603DAB16" w14:textId="77777777" w:rsidR="007330D7" w:rsidRDefault="007330D7" w:rsidP="00C451BA">
      <w:pPr>
        <w:widowControl w:val="0"/>
        <w:spacing w:after="0" w:line="240" w:lineRule="auto"/>
        <w:jc w:val="both"/>
        <w:rPr>
          <w:rFonts w:ascii="Times New Roman" w:hAnsi="Times New Roman"/>
          <w:noProof/>
          <w:kern w:val="0"/>
          <w:sz w:val="24"/>
          <w:lang w:val="lv-LV"/>
        </w:rPr>
      </w:pPr>
    </w:p>
    <w:p w14:paraId="038E4168" w14:textId="77777777" w:rsidR="007330D7" w:rsidRPr="005A6405" w:rsidRDefault="007330D7" w:rsidP="00C451BA">
      <w:pPr>
        <w:widowControl w:val="0"/>
        <w:spacing w:after="0" w:line="240" w:lineRule="auto"/>
        <w:jc w:val="both"/>
        <w:rPr>
          <w:rFonts w:ascii="Times New Roman" w:hAnsi="Times New Roman"/>
          <w:noProof/>
          <w:kern w:val="0"/>
          <w:sz w:val="24"/>
          <w:lang w:val="lv-LV"/>
        </w:rPr>
      </w:pPr>
    </w:p>
    <w:p w14:paraId="04B673C7" w14:textId="77777777" w:rsidR="00734CF0" w:rsidRPr="00C03C1E" w:rsidRDefault="00734CF0" w:rsidP="00C03C1E">
      <w:pPr>
        <w:widowControl w:val="0"/>
        <w:spacing w:after="0" w:line="240" w:lineRule="auto"/>
        <w:jc w:val="center"/>
        <w:rPr>
          <w:rFonts w:ascii="Times New Roman" w:hAnsi="Times New Roman"/>
          <w:b/>
          <w:bCs/>
          <w:noProof/>
          <w:kern w:val="0"/>
          <w:sz w:val="28"/>
          <w:szCs w:val="24"/>
        </w:rPr>
      </w:pPr>
      <w:bookmarkStart w:id="80" w:name="743900"/>
      <w:bookmarkStart w:id="81" w:name="n-743900"/>
      <w:bookmarkEnd w:id="80"/>
      <w:bookmarkEnd w:id="81"/>
      <w:r>
        <w:rPr>
          <w:rFonts w:ascii="Times New Roman" w:hAnsi="Times New Roman"/>
          <w:b/>
          <w:sz w:val="28"/>
        </w:rPr>
        <w:t>Parameters to be Self-monitored and Frequency Thereof</w:t>
      </w:r>
    </w:p>
    <w:p w14:paraId="76D2E44B" w14:textId="77777777" w:rsidR="007330D7" w:rsidRDefault="007330D7" w:rsidP="00C451BA">
      <w:pPr>
        <w:widowControl w:val="0"/>
        <w:spacing w:after="0" w:line="240" w:lineRule="auto"/>
        <w:jc w:val="both"/>
        <w:rPr>
          <w:rFonts w:ascii="Times New Roman" w:hAnsi="Times New Roman"/>
          <w:b/>
          <w:bCs/>
          <w:noProof/>
          <w:kern w:val="0"/>
          <w:sz w:val="24"/>
          <w:lang w:val="lv-LV"/>
        </w:rPr>
      </w:pPr>
    </w:p>
    <w:p w14:paraId="2328B9E1" w14:textId="77777777" w:rsidR="007330D7" w:rsidRPr="005A6405" w:rsidRDefault="007330D7" w:rsidP="00C451BA">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3622"/>
        <w:gridCol w:w="2988"/>
        <w:gridCol w:w="1902"/>
      </w:tblGrid>
      <w:tr w:rsidR="00734CF0" w:rsidRPr="005A6405" w14:paraId="6857B071" w14:textId="77777777" w:rsidTr="00C03C1E">
        <w:tc>
          <w:tcPr>
            <w:tcW w:w="300" w:type="pct"/>
            <w:tcBorders>
              <w:top w:val="outset" w:sz="6" w:space="0" w:color="414142"/>
              <w:left w:val="outset" w:sz="6" w:space="0" w:color="414142"/>
              <w:bottom w:val="outset" w:sz="6" w:space="0" w:color="414142"/>
              <w:right w:val="outset" w:sz="6" w:space="0" w:color="414142"/>
            </w:tcBorders>
            <w:vAlign w:val="center"/>
            <w:hideMark/>
          </w:tcPr>
          <w:p w14:paraId="66844F64" w14:textId="65E0EE13" w:rsidR="00734CF0" w:rsidRPr="005A6405" w:rsidRDefault="00734CF0" w:rsidP="007330D7">
            <w:pPr>
              <w:widowControl w:val="0"/>
              <w:spacing w:after="0" w:line="240" w:lineRule="auto"/>
              <w:jc w:val="both"/>
              <w:rPr>
                <w:rFonts w:ascii="Times New Roman" w:hAnsi="Times New Roman"/>
                <w:noProof/>
                <w:kern w:val="0"/>
                <w:sz w:val="24"/>
              </w:rPr>
            </w:pPr>
            <w:r>
              <w:rPr>
                <w:rFonts w:ascii="Times New Roman" w:hAnsi="Times New Roman"/>
                <w:sz w:val="24"/>
              </w:rPr>
              <w:t>No.</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7CE68EB5"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Parameters to be determined</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3FDBEB9"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Frequency of determining parameters</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288A9A8C"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Standard</w:t>
            </w:r>
          </w:p>
        </w:tc>
      </w:tr>
      <w:tr w:rsidR="00734CF0" w:rsidRPr="005A6405" w14:paraId="6E90BD81"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0718D91D"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2000" w:type="pct"/>
            <w:tcBorders>
              <w:top w:val="outset" w:sz="6" w:space="0" w:color="414142"/>
              <w:left w:val="outset" w:sz="6" w:space="0" w:color="414142"/>
              <w:bottom w:val="outset" w:sz="6" w:space="0" w:color="414142"/>
              <w:right w:val="outset" w:sz="6" w:space="0" w:color="414142"/>
            </w:tcBorders>
            <w:hideMark/>
          </w:tcPr>
          <w:p w14:paraId="5F4DDCE3"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Air temperature in the premises of the pool</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91FE8E0"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Daily upon opening the pool</w:t>
            </w:r>
          </w:p>
        </w:tc>
        <w:tc>
          <w:tcPr>
            <w:tcW w:w="1050" w:type="pct"/>
            <w:tcBorders>
              <w:top w:val="outset" w:sz="6" w:space="0" w:color="414142"/>
              <w:left w:val="outset" w:sz="6" w:space="0" w:color="414142"/>
              <w:bottom w:val="outset" w:sz="6" w:space="0" w:color="414142"/>
              <w:right w:val="outset" w:sz="6" w:space="0" w:color="414142"/>
            </w:tcBorders>
            <w:hideMark/>
          </w:tcPr>
          <w:p w14:paraId="6835AF3E"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At least 26 °C</w:t>
            </w:r>
          </w:p>
        </w:tc>
      </w:tr>
      <w:tr w:rsidR="00734CF0" w:rsidRPr="005A6405" w14:paraId="6EFB302B"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41C2F1DA"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2000" w:type="pct"/>
            <w:tcBorders>
              <w:top w:val="outset" w:sz="6" w:space="0" w:color="414142"/>
              <w:left w:val="outset" w:sz="6" w:space="0" w:color="414142"/>
              <w:bottom w:val="outset" w:sz="6" w:space="0" w:color="414142"/>
              <w:right w:val="outset" w:sz="6" w:space="0" w:color="414142"/>
            </w:tcBorders>
            <w:hideMark/>
          </w:tcPr>
          <w:p w14:paraId="6EC518ED"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Water temperature in the pool</w:t>
            </w:r>
          </w:p>
        </w:tc>
        <w:tc>
          <w:tcPr>
            <w:tcW w:w="1650" w:type="pct"/>
            <w:vMerge w:val="restart"/>
            <w:tcBorders>
              <w:top w:val="outset" w:sz="6" w:space="0" w:color="414142"/>
              <w:left w:val="outset" w:sz="6" w:space="0" w:color="414142"/>
              <w:bottom w:val="outset" w:sz="6" w:space="0" w:color="414142"/>
              <w:right w:val="outset" w:sz="6" w:space="0" w:color="414142"/>
            </w:tcBorders>
            <w:vAlign w:val="center"/>
            <w:hideMark/>
          </w:tcPr>
          <w:p w14:paraId="1A5A290C"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Daily upon opening the pool</w:t>
            </w:r>
          </w:p>
        </w:tc>
        <w:tc>
          <w:tcPr>
            <w:tcW w:w="1050" w:type="pct"/>
            <w:tcBorders>
              <w:top w:val="outset" w:sz="6" w:space="0" w:color="414142"/>
              <w:left w:val="outset" w:sz="6" w:space="0" w:color="414142"/>
              <w:bottom w:val="outset" w:sz="6" w:space="0" w:color="414142"/>
              <w:right w:val="outset" w:sz="6" w:space="0" w:color="414142"/>
            </w:tcBorders>
            <w:hideMark/>
          </w:tcPr>
          <w:p w14:paraId="0FE56909"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26–30 °C</w:t>
            </w:r>
          </w:p>
        </w:tc>
      </w:tr>
      <w:tr w:rsidR="00734CF0" w:rsidRPr="005A6405" w14:paraId="762C1A11"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3573E0C6"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2.1.</w:t>
            </w:r>
          </w:p>
        </w:tc>
        <w:tc>
          <w:tcPr>
            <w:tcW w:w="2000" w:type="pct"/>
            <w:tcBorders>
              <w:top w:val="outset" w:sz="6" w:space="0" w:color="414142"/>
              <w:left w:val="outset" w:sz="6" w:space="0" w:color="414142"/>
              <w:bottom w:val="outset" w:sz="6" w:space="0" w:color="414142"/>
              <w:right w:val="outset" w:sz="6" w:space="0" w:color="414142"/>
            </w:tcBorders>
            <w:hideMark/>
          </w:tcPr>
          <w:p w14:paraId="3982EF36"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in pools for children up to 4 years of age</w:t>
            </w:r>
          </w:p>
        </w:tc>
        <w:tc>
          <w:tcPr>
            <w:tcW w:w="1650" w:type="pct"/>
            <w:vMerge/>
            <w:tcBorders>
              <w:top w:val="outset" w:sz="6" w:space="0" w:color="414142"/>
              <w:left w:val="outset" w:sz="6" w:space="0" w:color="414142"/>
              <w:bottom w:val="outset" w:sz="6" w:space="0" w:color="414142"/>
              <w:right w:val="outset" w:sz="6" w:space="0" w:color="414142"/>
            </w:tcBorders>
            <w:vAlign w:val="center"/>
            <w:hideMark/>
          </w:tcPr>
          <w:p w14:paraId="6F1FB7F1" w14:textId="77777777" w:rsidR="00734CF0" w:rsidRPr="005A6405" w:rsidRDefault="00734CF0" w:rsidP="001E5C24">
            <w:pPr>
              <w:widowControl w:val="0"/>
              <w:spacing w:after="0" w:line="240" w:lineRule="auto"/>
              <w:jc w:val="center"/>
              <w:rPr>
                <w:rFonts w:ascii="Times New Roman" w:hAnsi="Times New Roman"/>
                <w:noProof/>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2EE083C6"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28–32 °C</w:t>
            </w:r>
          </w:p>
        </w:tc>
      </w:tr>
      <w:tr w:rsidR="00734CF0" w:rsidRPr="005A6405" w14:paraId="14763AE7"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14F107E6"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2.2.</w:t>
            </w:r>
          </w:p>
        </w:tc>
        <w:tc>
          <w:tcPr>
            <w:tcW w:w="2000" w:type="pct"/>
            <w:tcBorders>
              <w:top w:val="outset" w:sz="6" w:space="0" w:color="414142"/>
              <w:left w:val="outset" w:sz="6" w:space="0" w:color="414142"/>
              <w:bottom w:val="outset" w:sz="6" w:space="0" w:color="414142"/>
              <w:right w:val="outset" w:sz="6" w:space="0" w:color="414142"/>
            </w:tcBorders>
            <w:hideMark/>
          </w:tcPr>
          <w:p w14:paraId="7DC8B0A2"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in pools for medical, sports or training activities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72D2BE4"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On the day of the event upon opening the pool</w:t>
            </w:r>
          </w:p>
        </w:tc>
        <w:tc>
          <w:tcPr>
            <w:tcW w:w="1050" w:type="pct"/>
            <w:tcBorders>
              <w:top w:val="outset" w:sz="6" w:space="0" w:color="414142"/>
              <w:left w:val="outset" w:sz="6" w:space="0" w:color="414142"/>
              <w:bottom w:val="outset" w:sz="6" w:space="0" w:color="414142"/>
              <w:right w:val="outset" w:sz="6" w:space="0" w:color="414142"/>
            </w:tcBorders>
            <w:hideMark/>
          </w:tcPr>
          <w:p w14:paraId="3AF9992E" w14:textId="77777777" w:rsidR="00734CF0" w:rsidRPr="005A6405" w:rsidRDefault="00734CF0" w:rsidP="001E5C24">
            <w:pPr>
              <w:widowControl w:val="0"/>
              <w:spacing w:after="0" w:line="240" w:lineRule="auto"/>
              <w:jc w:val="center"/>
              <w:rPr>
                <w:rFonts w:ascii="Times New Roman" w:hAnsi="Times New Roman"/>
                <w:noProof/>
                <w:kern w:val="0"/>
                <w:sz w:val="24"/>
              </w:rPr>
            </w:pPr>
            <w:r>
              <w:rPr>
                <w:rFonts w:ascii="Times New Roman" w:hAnsi="Times New Roman"/>
                <w:sz w:val="24"/>
              </w:rPr>
              <w:t>In accordance with the event requirements</w:t>
            </w:r>
          </w:p>
        </w:tc>
      </w:tr>
      <w:tr w:rsidR="00734CF0" w:rsidRPr="005A6405" w14:paraId="69E6F2A4"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16BE6472"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700" w:type="pct"/>
            <w:gridSpan w:val="3"/>
            <w:tcBorders>
              <w:top w:val="outset" w:sz="6" w:space="0" w:color="414142"/>
              <w:left w:val="outset" w:sz="6" w:space="0" w:color="414142"/>
              <w:bottom w:val="outset" w:sz="6" w:space="0" w:color="414142"/>
              <w:right w:val="outset" w:sz="6" w:space="0" w:color="414142"/>
            </w:tcBorders>
            <w:hideMark/>
          </w:tcPr>
          <w:p w14:paraId="2120298E" w14:textId="77777777" w:rsidR="00734CF0" w:rsidRPr="005A6405" w:rsidRDefault="00734CF0" w:rsidP="00C451BA">
            <w:pPr>
              <w:widowControl w:val="0"/>
              <w:spacing w:after="0" w:line="240" w:lineRule="auto"/>
              <w:jc w:val="both"/>
              <w:rPr>
                <w:rFonts w:ascii="Times New Roman" w:hAnsi="Times New Roman"/>
                <w:b/>
                <w:bCs/>
                <w:noProof/>
                <w:kern w:val="0"/>
                <w:sz w:val="24"/>
              </w:rPr>
            </w:pPr>
            <w:r>
              <w:rPr>
                <w:rFonts w:ascii="Times New Roman" w:hAnsi="Times New Roman"/>
                <w:b/>
                <w:sz w:val="24"/>
              </w:rPr>
              <w:t>Pool water parameters</w:t>
            </w:r>
            <w:r>
              <w:rPr>
                <w:rFonts w:ascii="Times New Roman" w:hAnsi="Times New Roman"/>
                <w:b/>
                <w:sz w:val="24"/>
                <w:vertAlign w:val="superscript"/>
              </w:rPr>
              <w:t>1</w:t>
            </w:r>
            <w:r>
              <w:rPr>
                <w:rFonts w:ascii="Times New Roman" w:hAnsi="Times New Roman"/>
                <w:b/>
                <w:sz w:val="24"/>
              </w:rPr>
              <w:t>:</w:t>
            </w:r>
          </w:p>
        </w:tc>
      </w:tr>
      <w:tr w:rsidR="00734CF0" w:rsidRPr="005A6405" w14:paraId="183AC378"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5BF77769"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2000" w:type="pct"/>
            <w:tcBorders>
              <w:top w:val="outset" w:sz="6" w:space="0" w:color="414142"/>
              <w:left w:val="outset" w:sz="6" w:space="0" w:color="414142"/>
              <w:bottom w:val="outset" w:sz="6" w:space="0" w:color="414142"/>
              <w:right w:val="outset" w:sz="6" w:space="0" w:color="414142"/>
            </w:tcBorders>
            <w:hideMark/>
          </w:tcPr>
          <w:p w14:paraId="3FACDE52"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pH</w:t>
            </w:r>
            <w:r>
              <w:rPr>
                <w:rFonts w:ascii="Times New Roman" w:hAnsi="Times New Roman"/>
                <w:sz w:val="24"/>
                <w:vertAlign w:val="superscript"/>
              </w:rPr>
              <w:t>2</w:t>
            </w:r>
          </w:p>
        </w:tc>
        <w:tc>
          <w:tcPr>
            <w:tcW w:w="1650" w:type="pct"/>
            <w:vMerge w:val="restart"/>
            <w:tcBorders>
              <w:top w:val="outset" w:sz="6" w:space="0" w:color="414142"/>
              <w:left w:val="outset" w:sz="6" w:space="0" w:color="414142"/>
              <w:bottom w:val="outset" w:sz="6" w:space="0" w:color="414142"/>
              <w:right w:val="outset" w:sz="6" w:space="0" w:color="414142"/>
            </w:tcBorders>
            <w:vAlign w:val="center"/>
            <w:hideMark/>
          </w:tcPr>
          <w:p w14:paraId="65D9CE32"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In swimming pools where pH is controlled by an automatic system – once a day (to confirm automatic measurements).</w:t>
            </w:r>
          </w:p>
          <w:p w14:paraId="6FC84F45"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In swimming pools without an automatic pH control system – daily upon opening the swimming pool and midway through the swimming pool’s operating hours.</w:t>
            </w:r>
          </w:p>
          <w:p w14:paraId="7295F49D"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In swimming pools without an automatic pH control system which are used only for a small portion of the day and by a small number of visitors – daily at least once a day, either upon opening the pool or midway through the pool’s operating hours</w:t>
            </w:r>
          </w:p>
        </w:tc>
        <w:tc>
          <w:tcPr>
            <w:tcW w:w="1050" w:type="pct"/>
            <w:tcBorders>
              <w:top w:val="outset" w:sz="6" w:space="0" w:color="414142"/>
              <w:left w:val="outset" w:sz="6" w:space="0" w:color="414142"/>
              <w:bottom w:val="outset" w:sz="6" w:space="0" w:color="414142"/>
              <w:right w:val="outset" w:sz="6" w:space="0" w:color="414142"/>
            </w:tcBorders>
            <w:hideMark/>
          </w:tcPr>
          <w:p w14:paraId="7DD61043"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7.2–8.0</w:t>
            </w:r>
          </w:p>
        </w:tc>
      </w:tr>
      <w:tr w:rsidR="00734CF0" w:rsidRPr="005A6405" w14:paraId="4568B3E0"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21698014"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3.1.</w:t>
            </w:r>
          </w:p>
        </w:tc>
        <w:tc>
          <w:tcPr>
            <w:tcW w:w="2000" w:type="pct"/>
            <w:tcBorders>
              <w:top w:val="outset" w:sz="6" w:space="0" w:color="414142"/>
              <w:left w:val="outset" w:sz="6" w:space="0" w:color="414142"/>
              <w:bottom w:val="outset" w:sz="6" w:space="0" w:color="414142"/>
              <w:right w:val="outset" w:sz="6" w:space="0" w:color="414142"/>
            </w:tcBorders>
            <w:hideMark/>
          </w:tcPr>
          <w:p w14:paraId="67633C8E"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using chlorine-based disinfectants</w:t>
            </w:r>
          </w:p>
        </w:tc>
        <w:tc>
          <w:tcPr>
            <w:tcW w:w="1650" w:type="pct"/>
            <w:vMerge/>
            <w:tcBorders>
              <w:top w:val="outset" w:sz="6" w:space="0" w:color="414142"/>
              <w:left w:val="outset" w:sz="6" w:space="0" w:color="414142"/>
              <w:bottom w:val="outset" w:sz="6" w:space="0" w:color="414142"/>
              <w:right w:val="outset" w:sz="6" w:space="0" w:color="414142"/>
            </w:tcBorders>
            <w:vAlign w:val="center"/>
            <w:hideMark/>
          </w:tcPr>
          <w:p w14:paraId="651703C0" w14:textId="77777777" w:rsidR="00734CF0" w:rsidRPr="005A6405" w:rsidRDefault="00734CF0" w:rsidP="00C451BA">
            <w:pPr>
              <w:widowControl w:val="0"/>
              <w:spacing w:after="0" w:line="240" w:lineRule="auto"/>
              <w:jc w:val="both"/>
              <w:rPr>
                <w:rFonts w:ascii="Times New Roman" w:hAnsi="Times New Roman"/>
                <w:noProof/>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3EF7D9BB"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7.2–7.8</w:t>
            </w:r>
          </w:p>
        </w:tc>
      </w:tr>
      <w:tr w:rsidR="00734CF0" w:rsidRPr="005A6405" w14:paraId="43D5956F"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5CC96327"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3.2.</w:t>
            </w:r>
          </w:p>
        </w:tc>
        <w:tc>
          <w:tcPr>
            <w:tcW w:w="2000" w:type="pct"/>
            <w:tcBorders>
              <w:top w:val="outset" w:sz="6" w:space="0" w:color="414142"/>
              <w:left w:val="outset" w:sz="6" w:space="0" w:color="414142"/>
              <w:bottom w:val="outset" w:sz="6" w:space="0" w:color="414142"/>
              <w:right w:val="outset" w:sz="6" w:space="0" w:color="414142"/>
            </w:tcBorders>
            <w:hideMark/>
          </w:tcPr>
          <w:p w14:paraId="34EDB3A6"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using bromine-based disinfectants</w:t>
            </w:r>
          </w:p>
        </w:tc>
        <w:tc>
          <w:tcPr>
            <w:tcW w:w="1650" w:type="pct"/>
            <w:vMerge/>
            <w:tcBorders>
              <w:top w:val="outset" w:sz="6" w:space="0" w:color="414142"/>
              <w:left w:val="outset" w:sz="6" w:space="0" w:color="414142"/>
              <w:bottom w:val="outset" w:sz="6" w:space="0" w:color="414142"/>
              <w:right w:val="outset" w:sz="6" w:space="0" w:color="414142"/>
            </w:tcBorders>
            <w:vAlign w:val="center"/>
            <w:hideMark/>
          </w:tcPr>
          <w:p w14:paraId="1E11B109" w14:textId="77777777" w:rsidR="00734CF0" w:rsidRPr="005A6405" w:rsidRDefault="00734CF0" w:rsidP="00C451BA">
            <w:pPr>
              <w:widowControl w:val="0"/>
              <w:spacing w:after="0" w:line="240" w:lineRule="auto"/>
              <w:jc w:val="both"/>
              <w:rPr>
                <w:rFonts w:ascii="Times New Roman" w:hAnsi="Times New Roman"/>
                <w:noProof/>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27C175EC"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7.2–8.0</w:t>
            </w:r>
          </w:p>
        </w:tc>
      </w:tr>
      <w:tr w:rsidR="00734CF0" w:rsidRPr="005A6405" w14:paraId="415815D8"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73D28DBA"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4.</w:t>
            </w:r>
          </w:p>
        </w:tc>
        <w:tc>
          <w:tcPr>
            <w:tcW w:w="2000" w:type="pct"/>
            <w:tcBorders>
              <w:top w:val="outset" w:sz="6" w:space="0" w:color="414142"/>
              <w:left w:val="outset" w:sz="6" w:space="0" w:color="414142"/>
              <w:bottom w:val="outset" w:sz="6" w:space="0" w:color="414142"/>
              <w:right w:val="outset" w:sz="6" w:space="0" w:color="414142"/>
            </w:tcBorders>
            <w:hideMark/>
          </w:tcPr>
          <w:p w14:paraId="6F940091"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Free chlorine</w:t>
            </w:r>
            <w:r>
              <w:rPr>
                <w:rFonts w:ascii="Times New Roman" w:hAnsi="Times New Roman"/>
                <w:sz w:val="24"/>
                <w:vertAlign w:val="superscript"/>
              </w:rPr>
              <w:t>2</w:t>
            </w:r>
            <w:r>
              <w:rPr>
                <w:rFonts w:ascii="Times New Roman" w:hAnsi="Times New Roman"/>
                <w:sz w:val="24"/>
              </w:rPr>
              <w:t> (if using chlorine-based disinfectants)</w:t>
            </w:r>
          </w:p>
        </w:tc>
        <w:tc>
          <w:tcPr>
            <w:tcW w:w="1650" w:type="pct"/>
            <w:vMerge w:val="restart"/>
            <w:tcBorders>
              <w:top w:val="outset" w:sz="6" w:space="0" w:color="414142"/>
              <w:left w:val="outset" w:sz="6" w:space="0" w:color="414142"/>
              <w:bottom w:val="outset" w:sz="6" w:space="0" w:color="414142"/>
              <w:right w:val="outset" w:sz="6" w:space="0" w:color="414142"/>
            </w:tcBorders>
            <w:vAlign w:val="center"/>
            <w:hideMark/>
          </w:tcPr>
          <w:p w14:paraId="1BE6BF60"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Every day at least once a day, either upon opening the pool or midway through the pool’s operating hours</w:t>
            </w:r>
          </w:p>
        </w:tc>
        <w:tc>
          <w:tcPr>
            <w:tcW w:w="1050" w:type="pct"/>
            <w:tcBorders>
              <w:top w:val="outset" w:sz="6" w:space="0" w:color="414142"/>
              <w:left w:val="outset" w:sz="6" w:space="0" w:color="414142"/>
              <w:bottom w:val="outset" w:sz="6" w:space="0" w:color="414142"/>
              <w:right w:val="outset" w:sz="6" w:space="0" w:color="414142"/>
            </w:tcBorders>
            <w:hideMark/>
          </w:tcPr>
          <w:p w14:paraId="34B22177" w14:textId="77777777" w:rsidR="001D6C90" w:rsidRPr="00892D1E"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1.0 mg/l</w:t>
            </w:r>
          </w:p>
          <w:p w14:paraId="7E4893B9" w14:textId="6C0270E6"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(maximum value)</w:t>
            </w:r>
          </w:p>
        </w:tc>
      </w:tr>
      <w:tr w:rsidR="00734CF0" w:rsidRPr="005A6405" w14:paraId="4D98BAEC"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6B4AE033"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5.</w:t>
            </w:r>
          </w:p>
        </w:tc>
        <w:tc>
          <w:tcPr>
            <w:tcW w:w="2000" w:type="pct"/>
            <w:tcBorders>
              <w:top w:val="outset" w:sz="6" w:space="0" w:color="414142"/>
              <w:left w:val="outset" w:sz="6" w:space="0" w:color="414142"/>
              <w:bottom w:val="outset" w:sz="6" w:space="0" w:color="414142"/>
              <w:right w:val="outset" w:sz="6" w:space="0" w:color="414142"/>
            </w:tcBorders>
            <w:hideMark/>
          </w:tcPr>
          <w:p w14:paraId="3287F179"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Bromine residue</w:t>
            </w:r>
            <w:r>
              <w:rPr>
                <w:rFonts w:ascii="Times New Roman" w:hAnsi="Times New Roman"/>
                <w:sz w:val="24"/>
                <w:vertAlign w:val="superscript"/>
              </w:rPr>
              <w:t>2</w:t>
            </w:r>
            <w:r>
              <w:rPr>
                <w:rFonts w:ascii="Times New Roman" w:hAnsi="Times New Roman"/>
                <w:sz w:val="24"/>
              </w:rPr>
              <w:t> (if using bromine-based disinfectants)</w:t>
            </w:r>
          </w:p>
        </w:tc>
        <w:tc>
          <w:tcPr>
            <w:tcW w:w="1650" w:type="pct"/>
            <w:vMerge/>
            <w:tcBorders>
              <w:top w:val="outset" w:sz="6" w:space="0" w:color="414142"/>
              <w:left w:val="outset" w:sz="6" w:space="0" w:color="414142"/>
              <w:bottom w:val="outset" w:sz="6" w:space="0" w:color="414142"/>
              <w:right w:val="outset" w:sz="6" w:space="0" w:color="414142"/>
            </w:tcBorders>
            <w:vAlign w:val="center"/>
            <w:hideMark/>
          </w:tcPr>
          <w:p w14:paraId="24478CFE" w14:textId="77777777" w:rsidR="00734CF0" w:rsidRPr="005A6405" w:rsidRDefault="00734CF0" w:rsidP="00C451BA">
            <w:pPr>
              <w:widowControl w:val="0"/>
              <w:spacing w:after="0" w:line="240" w:lineRule="auto"/>
              <w:jc w:val="both"/>
              <w:rPr>
                <w:rFonts w:ascii="Times New Roman" w:hAnsi="Times New Roman"/>
                <w:noProof/>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67F8C489"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2.0–5.0 mg/l</w:t>
            </w:r>
          </w:p>
        </w:tc>
      </w:tr>
      <w:tr w:rsidR="00734CF0" w:rsidRPr="005A6405" w14:paraId="19120CB4"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7747D2F0" w14:textId="77777777" w:rsidR="00734CF0" w:rsidRPr="005A6405" w:rsidRDefault="00734CF0" w:rsidP="00054FE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4700" w:type="pct"/>
            <w:gridSpan w:val="3"/>
            <w:tcBorders>
              <w:top w:val="outset" w:sz="6" w:space="0" w:color="414142"/>
              <w:left w:val="outset" w:sz="6" w:space="0" w:color="414142"/>
              <w:bottom w:val="outset" w:sz="6" w:space="0" w:color="414142"/>
              <w:right w:val="outset" w:sz="6" w:space="0" w:color="414142"/>
            </w:tcBorders>
            <w:hideMark/>
          </w:tcPr>
          <w:p w14:paraId="19742DE9" w14:textId="77777777" w:rsidR="00734CF0" w:rsidRPr="005A6405" w:rsidRDefault="00734CF0" w:rsidP="00054FED">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Maintenance and servicing of the pool and its systems:</w:t>
            </w:r>
          </w:p>
        </w:tc>
      </w:tr>
      <w:tr w:rsidR="00734CF0" w:rsidRPr="005A6405" w14:paraId="0D95C5C3"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647E0CB0" w14:textId="77777777" w:rsidR="00734CF0" w:rsidRPr="005A6405" w:rsidRDefault="00734CF0" w:rsidP="00054FED">
            <w:pPr>
              <w:keepNext/>
              <w:keepLines/>
              <w:widowControl w:val="0"/>
              <w:spacing w:after="0" w:line="240" w:lineRule="auto"/>
              <w:jc w:val="both"/>
              <w:rPr>
                <w:rFonts w:ascii="Times New Roman" w:hAnsi="Times New Roman"/>
                <w:noProof/>
                <w:kern w:val="0"/>
                <w:sz w:val="24"/>
              </w:rPr>
            </w:pPr>
            <w:r>
              <w:rPr>
                <w:rFonts w:ascii="Times New Roman" w:hAnsi="Times New Roman"/>
                <w:sz w:val="24"/>
              </w:rPr>
              <w:t>6.</w:t>
            </w:r>
          </w:p>
        </w:tc>
        <w:tc>
          <w:tcPr>
            <w:tcW w:w="2000" w:type="pct"/>
            <w:tcBorders>
              <w:top w:val="outset" w:sz="6" w:space="0" w:color="414142"/>
              <w:left w:val="outset" w:sz="6" w:space="0" w:color="414142"/>
              <w:bottom w:val="outset" w:sz="6" w:space="0" w:color="414142"/>
              <w:right w:val="outset" w:sz="6" w:space="0" w:color="414142"/>
            </w:tcBorders>
            <w:hideMark/>
          </w:tcPr>
          <w:p w14:paraId="01B61F41" w14:textId="77777777" w:rsidR="001D6C90" w:rsidRPr="00892D1E" w:rsidRDefault="00734CF0" w:rsidP="00054FED">
            <w:pPr>
              <w:keepNext/>
              <w:keepLines/>
              <w:widowControl w:val="0"/>
              <w:spacing w:after="0" w:line="240" w:lineRule="auto"/>
              <w:jc w:val="both"/>
              <w:rPr>
                <w:rFonts w:ascii="Times New Roman" w:hAnsi="Times New Roman"/>
                <w:noProof/>
                <w:kern w:val="0"/>
                <w:sz w:val="24"/>
              </w:rPr>
            </w:pPr>
            <w:r>
              <w:rPr>
                <w:rFonts w:ascii="Times New Roman" w:hAnsi="Times New Roman"/>
                <w:sz w:val="24"/>
              </w:rPr>
              <w:t>Cleaning, rinsing, and disinfection of the pool and its water pipes</w:t>
            </w:r>
          </w:p>
          <w:p w14:paraId="52B997B9" w14:textId="30BA9A17" w:rsidR="00734CF0" w:rsidRPr="005A6405" w:rsidRDefault="00734CF0" w:rsidP="00054FED">
            <w:pPr>
              <w:keepNext/>
              <w:keepLines/>
              <w:widowControl w:val="0"/>
              <w:spacing w:after="0" w:line="240" w:lineRule="auto"/>
              <w:jc w:val="both"/>
              <w:rPr>
                <w:rFonts w:ascii="Times New Roman" w:hAnsi="Times New Roman"/>
                <w:noProof/>
                <w:kern w:val="0"/>
                <w:sz w:val="24"/>
              </w:rPr>
            </w:pPr>
            <w:r>
              <w:rPr>
                <w:rFonts w:ascii="Times New Roman" w:hAnsi="Times New Roman"/>
                <w:sz w:val="24"/>
              </w:rPr>
              <w:t>(according to the requirements referred to in Paragraph 27 of Cabinet Regulation No. 470 of 28 July 2020, Hygiene Requirements for Pool and Sauna Services (hereinafter – the Regulation), and following the manufacturer’s instructions)</w:t>
            </w:r>
          </w:p>
        </w:tc>
        <w:tc>
          <w:tcPr>
            <w:tcW w:w="1650" w:type="pct"/>
            <w:vMerge w:val="restart"/>
            <w:tcBorders>
              <w:top w:val="outset" w:sz="6" w:space="0" w:color="414142"/>
              <w:left w:val="outset" w:sz="6" w:space="0" w:color="414142"/>
              <w:bottom w:val="outset" w:sz="6" w:space="0" w:color="414142"/>
              <w:right w:val="outset" w:sz="6" w:space="0" w:color="414142"/>
            </w:tcBorders>
            <w:vAlign w:val="center"/>
            <w:hideMark/>
          </w:tcPr>
          <w:p w14:paraId="34FE819A"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Indicate the works performed and the date</w:t>
            </w:r>
          </w:p>
        </w:tc>
        <w:tc>
          <w:tcPr>
            <w:tcW w:w="1050" w:type="pct"/>
            <w:tcBorders>
              <w:top w:val="outset" w:sz="6" w:space="0" w:color="414142"/>
              <w:left w:val="outset" w:sz="6" w:space="0" w:color="414142"/>
              <w:bottom w:val="outset" w:sz="6" w:space="0" w:color="414142"/>
              <w:right w:val="outset" w:sz="6" w:space="0" w:color="414142"/>
            </w:tcBorders>
            <w:hideMark/>
          </w:tcPr>
          <w:p w14:paraId="22BED247"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w:t>
            </w:r>
          </w:p>
        </w:tc>
      </w:tr>
      <w:tr w:rsidR="00734CF0" w:rsidRPr="005A6405" w14:paraId="2FC31544"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45D086C2"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7.</w:t>
            </w:r>
          </w:p>
        </w:tc>
        <w:tc>
          <w:tcPr>
            <w:tcW w:w="2000" w:type="pct"/>
            <w:tcBorders>
              <w:top w:val="outset" w:sz="6" w:space="0" w:color="414142"/>
              <w:left w:val="outset" w:sz="6" w:space="0" w:color="414142"/>
              <w:bottom w:val="outset" w:sz="6" w:space="0" w:color="414142"/>
              <w:right w:val="outset" w:sz="6" w:space="0" w:color="414142"/>
            </w:tcBorders>
            <w:hideMark/>
          </w:tcPr>
          <w:p w14:paraId="338B774B" w14:textId="77777777" w:rsidR="001D6C90" w:rsidRPr="00892D1E"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Pool water replacement</w:t>
            </w:r>
          </w:p>
          <w:p w14:paraId="6BCE8DCD" w14:textId="42D9AB3F"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(according to the requirements referred to in Paragraph 27 of the Regulation and following the manufacturer’s instructions)</w:t>
            </w:r>
          </w:p>
        </w:tc>
        <w:tc>
          <w:tcPr>
            <w:tcW w:w="1650" w:type="pct"/>
            <w:vMerge/>
            <w:tcBorders>
              <w:top w:val="outset" w:sz="6" w:space="0" w:color="414142"/>
              <w:left w:val="outset" w:sz="6" w:space="0" w:color="414142"/>
              <w:bottom w:val="outset" w:sz="6" w:space="0" w:color="414142"/>
              <w:right w:val="outset" w:sz="6" w:space="0" w:color="414142"/>
            </w:tcBorders>
            <w:vAlign w:val="center"/>
            <w:hideMark/>
          </w:tcPr>
          <w:p w14:paraId="6E22DCB1" w14:textId="77777777" w:rsidR="00734CF0" w:rsidRPr="005A6405" w:rsidRDefault="00734CF0" w:rsidP="00C451BA">
            <w:pPr>
              <w:widowControl w:val="0"/>
              <w:spacing w:after="0" w:line="240" w:lineRule="auto"/>
              <w:jc w:val="both"/>
              <w:rPr>
                <w:rFonts w:ascii="Times New Roman" w:hAnsi="Times New Roman"/>
                <w:noProof/>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4A796FCE"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w:t>
            </w:r>
          </w:p>
        </w:tc>
      </w:tr>
      <w:tr w:rsidR="00734CF0" w:rsidRPr="005A6405" w14:paraId="61384430"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6A13ACF7"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8.</w:t>
            </w:r>
          </w:p>
        </w:tc>
        <w:tc>
          <w:tcPr>
            <w:tcW w:w="2000" w:type="pct"/>
            <w:tcBorders>
              <w:top w:val="outset" w:sz="6" w:space="0" w:color="414142"/>
              <w:left w:val="outset" w:sz="6" w:space="0" w:color="414142"/>
              <w:bottom w:val="outset" w:sz="6" w:space="0" w:color="414142"/>
              <w:right w:val="outset" w:sz="6" w:space="0" w:color="414142"/>
            </w:tcBorders>
            <w:hideMark/>
          </w:tcPr>
          <w:p w14:paraId="0FDF62B7"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Preventive and technical maintenance of the pool</w:t>
            </w:r>
          </w:p>
        </w:tc>
        <w:tc>
          <w:tcPr>
            <w:tcW w:w="1650" w:type="pct"/>
            <w:vMerge/>
            <w:tcBorders>
              <w:top w:val="outset" w:sz="6" w:space="0" w:color="414142"/>
              <w:left w:val="outset" w:sz="6" w:space="0" w:color="414142"/>
              <w:bottom w:val="outset" w:sz="6" w:space="0" w:color="414142"/>
              <w:right w:val="outset" w:sz="6" w:space="0" w:color="414142"/>
            </w:tcBorders>
            <w:vAlign w:val="center"/>
            <w:hideMark/>
          </w:tcPr>
          <w:p w14:paraId="07DAB7F0" w14:textId="77777777" w:rsidR="00734CF0" w:rsidRPr="005A6405" w:rsidRDefault="00734CF0" w:rsidP="00C451BA">
            <w:pPr>
              <w:widowControl w:val="0"/>
              <w:spacing w:after="0" w:line="240" w:lineRule="auto"/>
              <w:jc w:val="both"/>
              <w:rPr>
                <w:rFonts w:ascii="Times New Roman" w:hAnsi="Times New Roman"/>
                <w:noProof/>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6CCF212A"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w:t>
            </w:r>
          </w:p>
        </w:tc>
      </w:tr>
      <w:tr w:rsidR="00734CF0" w:rsidRPr="005A6405" w14:paraId="585E7B51" w14:textId="77777777" w:rsidTr="00C03C1E">
        <w:tc>
          <w:tcPr>
            <w:tcW w:w="300" w:type="pct"/>
            <w:tcBorders>
              <w:top w:val="outset" w:sz="6" w:space="0" w:color="414142"/>
              <w:left w:val="outset" w:sz="6" w:space="0" w:color="414142"/>
              <w:bottom w:val="outset" w:sz="6" w:space="0" w:color="414142"/>
              <w:right w:val="outset" w:sz="6" w:space="0" w:color="414142"/>
            </w:tcBorders>
            <w:hideMark/>
          </w:tcPr>
          <w:p w14:paraId="469CD00F"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9.</w:t>
            </w:r>
          </w:p>
        </w:tc>
        <w:tc>
          <w:tcPr>
            <w:tcW w:w="2000" w:type="pct"/>
            <w:tcBorders>
              <w:top w:val="outset" w:sz="6" w:space="0" w:color="414142"/>
              <w:left w:val="outset" w:sz="6" w:space="0" w:color="414142"/>
              <w:bottom w:val="outset" w:sz="6" w:space="0" w:color="414142"/>
              <w:right w:val="outset" w:sz="6" w:space="0" w:color="414142"/>
            </w:tcBorders>
            <w:hideMark/>
          </w:tcPr>
          <w:p w14:paraId="3A5A386C" w14:textId="77777777" w:rsidR="001D6C90" w:rsidRPr="00892D1E"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Legionellosis prevention measures</w:t>
            </w:r>
          </w:p>
          <w:p w14:paraId="08E6BB80" w14:textId="086C35D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(according to the requirements referred to in Paragraph 20 of the Regulation)</w:t>
            </w:r>
          </w:p>
        </w:tc>
        <w:tc>
          <w:tcPr>
            <w:tcW w:w="1650" w:type="pct"/>
            <w:vMerge/>
            <w:tcBorders>
              <w:top w:val="outset" w:sz="6" w:space="0" w:color="414142"/>
              <w:left w:val="outset" w:sz="6" w:space="0" w:color="414142"/>
              <w:bottom w:val="outset" w:sz="6" w:space="0" w:color="414142"/>
              <w:right w:val="outset" w:sz="6" w:space="0" w:color="414142"/>
            </w:tcBorders>
            <w:vAlign w:val="center"/>
            <w:hideMark/>
          </w:tcPr>
          <w:p w14:paraId="16B3CE22" w14:textId="77777777" w:rsidR="00734CF0" w:rsidRPr="005A6405" w:rsidRDefault="00734CF0" w:rsidP="00C451BA">
            <w:pPr>
              <w:widowControl w:val="0"/>
              <w:spacing w:after="0" w:line="240" w:lineRule="auto"/>
              <w:jc w:val="both"/>
              <w:rPr>
                <w:rFonts w:ascii="Times New Roman" w:hAnsi="Times New Roman"/>
                <w:noProof/>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0AF79D69"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w:t>
            </w:r>
          </w:p>
        </w:tc>
      </w:tr>
    </w:tbl>
    <w:p w14:paraId="24DCB1BC" w14:textId="77777777" w:rsidR="00C03C1E" w:rsidRDefault="00C03C1E" w:rsidP="00C451BA">
      <w:pPr>
        <w:widowControl w:val="0"/>
        <w:spacing w:after="0" w:line="240" w:lineRule="auto"/>
        <w:jc w:val="both"/>
        <w:rPr>
          <w:rFonts w:ascii="Times New Roman" w:hAnsi="Times New Roman"/>
          <w:noProof/>
          <w:kern w:val="0"/>
          <w:sz w:val="24"/>
          <w:lang w:val="lv-LV"/>
        </w:rPr>
      </w:pPr>
    </w:p>
    <w:p w14:paraId="752BE995" w14:textId="7C67600C" w:rsidR="001D6C90" w:rsidRPr="00892D1E"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784793CA" w14:textId="77777777" w:rsidR="001D6C90" w:rsidRPr="00892D1E"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Measurements shall be performed using the devices that measure the parameters to be tested (testers).</w:t>
      </w:r>
    </w:p>
    <w:p w14:paraId="3BADB8C7" w14:textId="30AD028C"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The requirements shall also apply to the pools which are located in bathhouses (saunas) and which are not offered for use as separate pool services.</w:t>
      </w:r>
    </w:p>
    <w:p w14:paraId="7AE8E464" w14:textId="77777777" w:rsidR="00C03C1E" w:rsidRDefault="00C03C1E" w:rsidP="00C451BA">
      <w:pPr>
        <w:widowControl w:val="0"/>
        <w:spacing w:after="0" w:line="240" w:lineRule="auto"/>
        <w:jc w:val="both"/>
        <w:rPr>
          <w:rFonts w:ascii="Times New Roman" w:hAnsi="Times New Roman"/>
          <w:noProof/>
          <w:kern w:val="0"/>
          <w:sz w:val="24"/>
          <w:lang w:val="lv-LV"/>
        </w:rPr>
      </w:pPr>
    </w:p>
    <w:p w14:paraId="25452CCC" w14:textId="77777777" w:rsidR="00C03C1E" w:rsidRDefault="00C03C1E" w:rsidP="00C451BA">
      <w:pPr>
        <w:widowControl w:val="0"/>
        <w:spacing w:after="0" w:line="240" w:lineRule="auto"/>
        <w:jc w:val="both"/>
        <w:rPr>
          <w:rFonts w:ascii="Times New Roman" w:hAnsi="Times New Roman"/>
          <w:noProof/>
          <w:kern w:val="0"/>
          <w:sz w:val="24"/>
          <w:lang w:val="lv-LV"/>
        </w:rPr>
      </w:pPr>
    </w:p>
    <w:p w14:paraId="129688C8" w14:textId="54F472A5" w:rsidR="00734CF0" w:rsidRPr="005A6405" w:rsidRDefault="00734CF0" w:rsidP="00054FED">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Health</w:t>
      </w:r>
      <w:r w:rsidR="00054FED">
        <w:rPr>
          <w:rFonts w:ascii="Times New Roman" w:hAnsi="Times New Roman"/>
          <w:sz w:val="24"/>
        </w:rPr>
        <w:tab/>
      </w:r>
      <w:r>
        <w:rPr>
          <w:rFonts w:ascii="Times New Roman" w:hAnsi="Times New Roman"/>
          <w:sz w:val="24"/>
        </w:rPr>
        <w:t>I. Viņķele</w:t>
      </w:r>
    </w:p>
    <w:p w14:paraId="134316DC" w14:textId="77777777" w:rsidR="00C03C1E" w:rsidRDefault="00C03C1E">
      <w:pPr>
        <w:rPr>
          <w:rFonts w:ascii="Times New Roman" w:hAnsi="Times New Roman"/>
          <w:noProof/>
          <w:kern w:val="0"/>
          <w:sz w:val="24"/>
        </w:rPr>
      </w:pPr>
      <w:r>
        <w:br w:type="page"/>
      </w:r>
    </w:p>
    <w:p w14:paraId="54279268" w14:textId="77777777" w:rsidR="00C03C1E" w:rsidRDefault="00C03C1E" w:rsidP="00C451BA">
      <w:pPr>
        <w:widowControl w:val="0"/>
        <w:spacing w:after="0" w:line="240" w:lineRule="auto"/>
        <w:jc w:val="both"/>
        <w:rPr>
          <w:rFonts w:ascii="Times New Roman" w:hAnsi="Times New Roman"/>
          <w:noProof/>
          <w:kern w:val="0"/>
          <w:sz w:val="24"/>
          <w:lang w:val="lv-LV"/>
        </w:rPr>
      </w:pPr>
    </w:p>
    <w:p w14:paraId="5B9EDF21" w14:textId="0FD0B11E" w:rsidR="001D6C90" w:rsidRPr="00C03C1E" w:rsidRDefault="00734CF0" w:rsidP="00C03C1E">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3452BC94" w14:textId="77777777" w:rsidR="001D6C90" w:rsidRPr="00892D1E" w:rsidRDefault="00734CF0" w:rsidP="00C03C1E">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470</w:t>
      </w:r>
    </w:p>
    <w:p w14:paraId="340A1602" w14:textId="42E6E073" w:rsidR="00734CF0" w:rsidRPr="005A6405" w:rsidRDefault="00734CF0" w:rsidP="00C03C1E">
      <w:pPr>
        <w:widowControl w:val="0"/>
        <w:spacing w:after="0" w:line="240" w:lineRule="auto"/>
        <w:jc w:val="right"/>
        <w:rPr>
          <w:rFonts w:ascii="Times New Roman" w:hAnsi="Times New Roman"/>
          <w:noProof/>
          <w:kern w:val="0"/>
          <w:sz w:val="24"/>
        </w:rPr>
      </w:pPr>
      <w:r>
        <w:rPr>
          <w:rFonts w:ascii="Times New Roman" w:hAnsi="Times New Roman"/>
          <w:sz w:val="24"/>
        </w:rPr>
        <w:t>28 July 2020</w:t>
      </w:r>
      <w:bookmarkStart w:id="82" w:name="piel-743903"/>
      <w:bookmarkStart w:id="83" w:name="piel2"/>
      <w:bookmarkEnd w:id="82"/>
      <w:bookmarkEnd w:id="83"/>
    </w:p>
    <w:p w14:paraId="645E7F7A" w14:textId="77777777" w:rsidR="00C03C1E" w:rsidRDefault="00C03C1E" w:rsidP="00C451BA">
      <w:pPr>
        <w:widowControl w:val="0"/>
        <w:spacing w:after="0" w:line="240" w:lineRule="auto"/>
        <w:jc w:val="both"/>
        <w:rPr>
          <w:rFonts w:ascii="Times New Roman" w:hAnsi="Times New Roman"/>
          <w:b/>
          <w:bCs/>
          <w:noProof/>
          <w:kern w:val="0"/>
          <w:sz w:val="24"/>
        </w:rPr>
      </w:pPr>
      <w:bookmarkStart w:id="84" w:name="743904"/>
      <w:bookmarkStart w:id="85" w:name="n-743904"/>
      <w:bookmarkEnd w:id="84"/>
      <w:bookmarkEnd w:id="85"/>
    </w:p>
    <w:p w14:paraId="68689BCC" w14:textId="77777777" w:rsidR="00C03C1E" w:rsidRDefault="00C03C1E" w:rsidP="00C451BA">
      <w:pPr>
        <w:widowControl w:val="0"/>
        <w:spacing w:after="0" w:line="240" w:lineRule="auto"/>
        <w:jc w:val="both"/>
        <w:rPr>
          <w:rFonts w:ascii="Times New Roman" w:hAnsi="Times New Roman"/>
          <w:b/>
          <w:bCs/>
          <w:noProof/>
          <w:kern w:val="0"/>
          <w:sz w:val="24"/>
          <w:lang w:val="lv-LV"/>
        </w:rPr>
      </w:pPr>
    </w:p>
    <w:p w14:paraId="01FB0ACB" w14:textId="184D4BFB" w:rsidR="00734CF0" w:rsidRPr="00C03C1E" w:rsidRDefault="00734CF0" w:rsidP="00C03C1E">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Pool Water Quality Parameters</w:t>
      </w:r>
    </w:p>
    <w:p w14:paraId="04B3D8A5" w14:textId="77777777" w:rsidR="00C03C1E" w:rsidRDefault="00C03C1E" w:rsidP="00C451BA">
      <w:pPr>
        <w:widowControl w:val="0"/>
        <w:spacing w:after="0" w:line="240" w:lineRule="auto"/>
        <w:jc w:val="both"/>
        <w:rPr>
          <w:rFonts w:ascii="Times New Roman" w:hAnsi="Times New Roman"/>
          <w:b/>
          <w:bCs/>
          <w:noProof/>
          <w:kern w:val="0"/>
          <w:sz w:val="24"/>
          <w:lang w:val="lv-LV"/>
        </w:rPr>
      </w:pPr>
    </w:p>
    <w:p w14:paraId="27DA712A" w14:textId="77777777" w:rsidR="00C03C1E" w:rsidRPr="005A6405" w:rsidRDefault="00C03C1E" w:rsidP="00C451BA">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1"/>
        <w:gridCol w:w="4710"/>
        <w:gridCol w:w="1902"/>
        <w:gridCol w:w="1902"/>
      </w:tblGrid>
      <w:tr w:rsidR="00734CF0" w:rsidRPr="005A6405" w14:paraId="424C5FDC" w14:textId="77777777" w:rsidTr="001E5C24">
        <w:tc>
          <w:tcPr>
            <w:tcW w:w="299" w:type="pct"/>
            <w:tcBorders>
              <w:top w:val="outset" w:sz="6" w:space="0" w:color="414142"/>
              <w:left w:val="outset" w:sz="6" w:space="0" w:color="414142"/>
              <w:bottom w:val="outset" w:sz="6" w:space="0" w:color="414142"/>
              <w:right w:val="outset" w:sz="6" w:space="0" w:color="414142"/>
            </w:tcBorders>
            <w:vAlign w:val="center"/>
            <w:hideMark/>
          </w:tcPr>
          <w:p w14:paraId="16D9CCD7" w14:textId="4215516A" w:rsidR="00734CF0" w:rsidRPr="005A6405" w:rsidRDefault="00734CF0" w:rsidP="00C03C1E">
            <w:pPr>
              <w:widowControl w:val="0"/>
              <w:spacing w:after="0" w:line="240" w:lineRule="auto"/>
              <w:jc w:val="both"/>
              <w:rPr>
                <w:rFonts w:ascii="Times New Roman" w:hAnsi="Times New Roman"/>
                <w:noProof/>
                <w:kern w:val="0"/>
                <w:sz w:val="24"/>
              </w:rPr>
            </w:pPr>
            <w:r>
              <w:rPr>
                <w:rFonts w:ascii="Times New Roman" w:hAnsi="Times New Roman"/>
                <w:sz w:val="24"/>
              </w:rPr>
              <w:t>No.</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3C940556"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Quality parameters</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59D8BB0"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Maximum acceptable standard</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8049170"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Frequency of determination in an accredited laboratory</w:t>
            </w:r>
          </w:p>
        </w:tc>
      </w:tr>
      <w:tr w:rsidR="00734CF0" w:rsidRPr="005A6405" w14:paraId="443FB2AA" w14:textId="77777777" w:rsidTr="001E5C24">
        <w:tc>
          <w:tcPr>
            <w:tcW w:w="299" w:type="pct"/>
            <w:tcBorders>
              <w:top w:val="outset" w:sz="6" w:space="0" w:color="414142"/>
              <w:left w:val="outset" w:sz="6" w:space="0" w:color="414142"/>
              <w:bottom w:val="outset" w:sz="6" w:space="0" w:color="414142"/>
              <w:right w:val="outset" w:sz="6" w:space="0" w:color="414142"/>
            </w:tcBorders>
            <w:hideMark/>
          </w:tcPr>
          <w:p w14:paraId="07066387" w14:textId="77777777" w:rsidR="00734CF0" w:rsidRPr="005A6405" w:rsidRDefault="00734CF0" w:rsidP="00C451BA">
            <w:pPr>
              <w:widowControl w:val="0"/>
              <w:spacing w:after="0" w:line="240" w:lineRule="auto"/>
              <w:jc w:val="both"/>
              <w:rPr>
                <w:rFonts w:ascii="Times New Roman" w:hAnsi="Times New Roman"/>
                <w:b/>
                <w:bCs/>
                <w:noProof/>
                <w:kern w:val="0"/>
                <w:sz w:val="24"/>
              </w:rPr>
            </w:pPr>
            <w:r>
              <w:rPr>
                <w:rFonts w:ascii="Times New Roman" w:hAnsi="Times New Roman"/>
                <w:b/>
                <w:sz w:val="24"/>
              </w:rPr>
              <w:t>1.</w:t>
            </w:r>
          </w:p>
        </w:tc>
        <w:tc>
          <w:tcPr>
            <w:tcW w:w="2600" w:type="pct"/>
            <w:tcBorders>
              <w:top w:val="outset" w:sz="6" w:space="0" w:color="414142"/>
              <w:left w:val="outset" w:sz="6" w:space="0" w:color="414142"/>
              <w:bottom w:val="outset" w:sz="6" w:space="0" w:color="414142"/>
              <w:right w:val="outset" w:sz="6" w:space="0" w:color="414142"/>
            </w:tcBorders>
            <w:hideMark/>
          </w:tcPr>
          <w:p w14:paraId="1B24D509" w14:textId="77777777" w:rsidR="00734CF0" w:rsidRPr="005A6405" w:rsidRDefault="00734CF0" w:rsidP="00C451BA">
            <w:pPr>
              <w:widowControl w:val="0"/>
              <w:spacing w:after="0" w:line="240" w:lineRule="auto"/>
              <w:jc w:val="both"/>
              <w:rPr>
                <w:rFonts w:ascii="Times New Roman" w:hAnsi="Times New Roman"/>
                <w:b/>
                <w:bCs/>
                <w:noProof/>
                <w:kern w:val="0"/>
                <w:sz w:val="24"/>
              </w:rPr>
            </w:pPr>
            <w:r>
              <w:rPr>
                <w:rFonts w:ascii="Times New Roman" w:hAnsi="Times New Roman"/>
                <w:b/>
                <w:sz w:val="24"/>
              </w:rPr>
              <w:t>Physicochemical parameters:</w:t>
            </w:r>
          </w:p>
        </w:tc>
        <w:tc>
          <w:tcPr>
            <w:tcW w:w="1050" w:type="pct"/>
            <w:tcBorders>
              <w:top w:val="outset" w:sz="6" w:space="0" w:color="414142"/>
              <w:left w:val="outset" w:sz="6" w:space="0" w:color="414142"/>
              <w:bottom w:val="outset" w:sz="6" w:space="0" w:color="414142"/>
              <w:right w:val="outset" w:sz="6" w:space="0" w:color="414142"/>
            </w:tcBorders>
            <w:hideMark/>
          </w:tcPr>
          <w:p w14:paraId="6F0D8D70" w14:textId="311AE281" w:rsidR="00734CF0" w:rsidRPr="005A6405" w:rsidRDefault="00734CF0" w:rsidP="00B24CD1">
            <w:pPr>
              <w:widowControl w:val="0"/>
              <w:spacing w:after="0" w:line="240" w:lineRule="auto"/>
              <w:jc w:val="center"/>
              <w:rPr>
                <w:rFonts w:ascii="Times New Roman" w:hAnsi="Times New Roman"/>
                <w:noProof/>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75F7F35A" w14:textId="6F704973" w:rsidR="00734CF0" w:rsidRPr="005A6405" w:rsidRDefault="00734CF0" w:rsidP="00B24CD1">
            <w:pPr>
              <w:widowControl w:val="0"/>
              <w:spacing w:after="0" w:line="240" w:lineRule="auto"/>
              <w:jc w:val="center"/>
              <w:rPr>
                <w:rFonts w:ascii="Times New Roman" w:hAnsi="Times New Roman"/>
                <w:noProof/>
                <w:kern w:val="0"/>
                <w:sz w:val="24"/>
                <w:lang w:val="lv-LV"/>
              </w:rPr>
            </w:pPr>
          </w:p>
        </w:tc>
      </w:tr>
      <w:tr w:rsidR="00734CF0" w:rsidRPr="005A6405" w14:paraId="6755F3D2" w14:textId="77777777" w:rsidTr="001E5C24">
        <w:tc>
          <w:tcPr>
            <w:tcW w:w="299" w:type="pct"/>
            <w:tcBorders>
              <w:top w:val="outset" w:sz="6" w:space="0" w:color="414142"/>
              <w:left w:val="outset" w:sz="6" w:space="0" w:color="414142"/>
              <w:bottom w:val="outset" w:sz="6" w:space="0" w:color="414142"/>
              <w:right w:val="outset" w:sz="6" w:space="0" w:color="414142"/>
            </w:tcBorders>
            <w:hideMark/>
          </w:tcPr>
          <w:p w14:paraId="5AB5FE0C"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2600" w:type="pct"/>
            <w:tcBorders>
              <w:top w:val="outset" w:sz="6" w:space="0" w:color="414142"/>
              <w:left w:val="outset" w:sz="6" w:space="0" w:color="414142"/>
              <w:bottom w:val="outset" w:sz="6" w:space="0" w:color="414142"/>
              <w:right w:val="outset" w:sz="6" w:space="0" w:color="414142"/>
            </w:tcBorders>
            <w:hideMark/>
          </w:tcPr>
          <w:p w14:paraId="12DFE77B"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clarity</w:t>
            </w:r>
          </w:p>
        </w:tc>
        <w:tc>
          <w:tcPr>
            <w:tcW w:w="1050" w:type="pct"/>
            <w:tcBorders>
              <w:top w:val="outset" w:sz="6" w:space="0" w:color="414142"/>
              <w:left w:val="outset" w:sz="6" w:space="0" w:color="414142"/>
              <w:bottom w:val="outset" w:sz="6" w:space="0" w:color="414142"/>
              <w:right w:val="outset" w:sz="6" w:space="0" w:color="414142"/>
            </w:tcBorders>
            <w:hideMark/>
          </w:tcPr>
          <w:p w14:paraId="32C01A59"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clear</w:t>
            </w:r>
          </w:p>
        </w:tc>
        <w:tc>
          <w:tcPr>
            <w:tcW w:w="1050" w:type="pct"/>
            <w:tcBorders>
              <w:top w:val="outset" w:sz="6" w:space="0" w:color="414142"/>
              <w:left w:val="outset" w:sz="6" w:space="0" w:color="414142"/>
              <w:bottom w:val="outset" w:sz="6" w:space="0" w:color="414142"/>
              <w:right w:val="outset" w:sz="6" w:space="0" w:color="414142"/>
            </w:tcBorders>
            <w:hideMark/>
          </w:tcPr>
          <w:p w14:paraId="0EBF98CF" w14:textId="41BEB1C5" w:rsidR="00734CF0" w:rsidRPr="005A6405" w:rsidRDefault="00734CF0" w:rsidP="00B24CD1">
            <w:pPr>
              <w:widowControl w:val="0"/>
              <w:spacing w:after="0" w:line="240" w:lineRule="auto"/>
              <w:jc w:val="center"/>
              <w:rPr>
                <w:rFonts w:ascii="Times New Roman" w:hAnsi="Times New Roman"/>
                <w:noProof/>
                <w:kern w:val="0"/>
                <w:sz w:val="24"/>
                <w:lang w:val="lv-LV"/>
              </w:rPr>
            </w:pPr>
          </w:p>
        </w:tc>
      </w:tr>
      <w:tr w:rsidR="00734CF0" w:rsidRPr="005A6405" w14:paraId="080D8AFB" w14:textId="77777777" w:rsidTr="001E5C24">
        <w:tc>
          <w:tcPr>
            <w:tcW w:w="299" w:type="pct"/>
            <w:tcBorders>
              <w:top w:val="outset" w:sz="6" w:space="0" w:color="414142"/>
              <w:left w:val="outset" w:sz="6" w:space="0" w:color="414142"/>
              <w:bottom w:val="outset" w:sz="6" w:space="0" w:color="414142"/>
              <w:right w:val="outset" w:sz="6" w:space="0" w:color="414142"/>
            </w:tcBorders>
            <w:hideMark/>
          </w:tcPr>
          <w:p w14:paraId="6777A916"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2600" w:type="pct"/>
            <w:tcBorders>
              <w:top w:val="outset" w:sz="6" w:space="0" w:color="414142"/>
              <w:left w:val="outset" w:sz="6" w:space="0" w:color="414142"/>
              <w:bottom w:val="outset" w:sz="6" w:space="0" w:color="414142"/>
              <w:right w:val="outset" w:sz="6" w:space="0" w:color="414142"/>
            </w:tcBorders>
            <w:hideMark/>
          </w:tcPr>
          <w:p w14:paraId="749E9D1C"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ammonium, mg/l</w:t>
            </w:r>
          </w:p>
        </w:tc>
        <w:tc>
          <w:tcPr>
            <w:tcW w:w="1050" w:type="pct"/>
            <w:tcBorders>
              <w:top w:val="outset" w:sz="6" w:space="0" w:color="414142"/>
              <w:left w:val="outset" w:sz="6" w:space="0" w:color="414142"/>
              <w:bottom w:val="outset" w:sz="6" w:space="0" w:color="414142"/>
              <w:right w:val="outset" w:sz="6" w:space="0" w:color="414142"/>
            </w:tcBorders>
            <w:hideMark/>
          </w:tcPr>
          <w:p w14:paraId="03FE3F80"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0.5</w:t>
            </w:r>
          </w:p>
        </w:tc>
        <w:tc>
          <w:tcPr>
            <w:tcW w:w="1050" w:type="pct"/>
            <w:tcBorders>
              <w:top w:val="outset" w:sz="6" w:space="0" w:color="414142"/>
              <w:left w:val="outset" w:sz="6" w:space="0" w:color="414142"/>
              <w:bottom w:val="outset" w:sz="6" w:space="0" w:color="414142"/>
              <w:right w:val="outset" w:sz="6" w:space="0" w:color="414142"/>
            </w:tcBorders>
            <w:hideMark/>
          </w:tcPr>
          <w:p w14:paraId="4BD6BC95"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once a month</w:t>
            </w:r>
          </w:p>
        </w:tc>
      </w:tr>
      <w:tr w:rsidR="00734CF0" w:rsidRPr="005A6405" w14:paraId="48A5535C" w14:textId="77777777" w:rsidTr="001E5C24">
        <w:tc>
          <w:tcPr>
            <w:tcW w:w="299" w:type="pct"/>
            <w:tcBorders>
              <w:top w:val="outset" w:sz="6" w:space="0" w:color="414142"/>
              <w:left w:val="outset" w:sz="6" w:space="0" w:color="414142"/>
              <w:bottom w:val="outset" w:sz="6" w:space="0" w:color="414142"/>
              <w:right w:val="outset" w:sz="6" w:space="0" w:color="414142"/>
            </w:tcBorders>
            <w:hideMark/>
          </w:tcPr>
          <w:p w14:paraId="0A99736A" w14:textId="77777777" w:rsidR="00734CF0" w:rsidRPr="005A6405" w:rsidRDefault="00734CF0" w:rsidP="00C451BA">
            <w:pPr>
              <w:widowControl w:val="0"/>
              <w:spacing w:after="0" w:line="240" w:lineRule="auto"/>
              <w:jc w:val="both"/>
              <w:rPr>
                <w:rFonts w:ascii="Times New Roman" w:hAnsi="Times New Roman"/>
                <w:b/>
                <w:bCs/>
                <w:noProof/>
                <w:kern w:val="0"/>
                <w:sz w:val="24"/>
              </w:rPr>
            </w:pPr>
            <w:r>
              <w:rPr>
                <w:rFonts w:ascii="Times New Roman" w:hAnsi="Times New Roman"/>
                <w:b/>
                <w:sz w:val="24"/>
              </w:rPr>
              <w:t>2.</w:t>
            </w:r>
          </w:p>
        </w:tc>
        <w:tc>
          <w:tcPr>
            <w:tcW w:w="2600" w:type="pct"/>
            <w:tcBorders>
              <w:top w:val="outset" w:sz="6" w:space="0" w:color="414142"/>
              <w:left w:val="outset" w:sz="6" w:space="0" w:color="414142"/>
              <w:bottom w:val="outset" w:sz="6" w:space="0" w:color="414142"/>
              <w:right w:val="outset" w:sz="6" w:space="0" w:color="414142"/>
            </w:tcBorders>
            <w:hideMark/>
          </w:tcPr>
          <w:p w14:paraId="3BED4DC6" w14:textId="77777777" w:rsidR="00734CF0" w:rsidRPr="005A6405" w:rsidRDefault="00734CF0" w:rsidP="00C451BA">
            <w:pPr>
              <w:widowControl w:val="0"/>
              <w:spacing w:after="0" w:line="240" w:lineRule="auto"/>
              <w:jc w:val="both"/>
              <w:rPr>
                <w:rFonts w:ascii="Times New Roman" w:hAnsi="Times New Roman"/>
                <w:b/>
                <w:bCs/>
                <w:noProof/>
                <w:kern w:val="0"/>
                <w:sz w:val="24"/>
              </w:rPr>
            </w:pPr>
            <w:r>
              <w:rPr>
                <w:rFonts w:ascii="Times New Roman" w:hAnsi="Times New Roman"/>
                <w:b/>
                <w:sz w:val="24"/>
              </w:rPr>
              <w:t>Microbiological parameters:</w:t>
            </w:r>
          </w:p>
        </w:tc>
        <w:tc>
          <w:tcPr>
            <w:tcW w:w="1050" w:type="pct"/>
            <w:tcBorders>
              <w:top w:val="outset" w:sz="6" w:space="0" w:color="414142"/>
              <w:left w:val="outset" w:sz="6" w:space="0" w:color="414142"/>
              <w:bottom w:val="outset" w:sz="6" w:space="0" w:color="414142"/>
              <w:right w:val="outset" w:sz="6" w:space="0" w:color="414142"/>
            </w:tcBorders>
            <w:hideMark/>
          </w:tcPr>
          <w:p w14:paraId="19CD7B79" w14:textId="4BB6A91C" w:rsidR="00734CF0" w:rsidRPr="005A6405" w:rsidRDefault="00734CF0" w:rsidP="00B24CD1">
            <w:pPr>
              <w:widowControl w:val="0"/>
              <w:spacing w:after="0" w:line="240" w:lineRule="auto"/>
              <w:jc w:val="center"/>
              <w:rPr>
                <w:rFonts w:ascii="Times New Roman" w:hAnsi="Times New Roman"/>
                <w:noProof/>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7B06A2ED" w14:textId="39826925" w:rsidR="00734CF0" w:rsidRPr="005A6405" w:rsidRDefault="00734CF0" w:rsidP="00B24CD1">
            <w:pPr>
              <w:widowControl w:val="0"/>
              <w:spacing w:after="0" w:line="240" w:lineRule="auto"/>
              <w:jc w:val="center"/>
              <w:rPr>
                <w:rFonts w:ascii="Times New Roman" w:hAnsi="Times New Roman"/>
                <w:noProof/>
                <w:kern w:val="0"/>
                <w:sz w:val="24"/>
                <w:lang w:val="lv-LV"/>
              </w:rPr>
            </w:pPr>
          </w:p>
        </w:tc>
      </w:tr>
      <w:tr w:rsidR="00734CF0" w:rsidRPr="005A6405" w14:paraId="715C5D30" w14:textId="77777777" w:rsidTr="001E5C24">
        <w:tc>
          <w:tcPr>
            <w:tcW w:w="299" w:type="pct"/>
            <w:tcBorders>
              <w:top w:val="outset" w:sz="6" w:space="0" w:color="414142"/>
              <w:left w:val="outset" w:sz="6" w:space="0" w:color="414142"/>
              <w:bottom w:val="outset" w:sz="6" w:space="0" w:color="414142"/>
              <w:right w:val="outset" w:sz="6" w:space="0" w:color="414142"/>
            </w:tcBorders>
            <w:hideMark/>
          </w:tcPr>
          <w:p w14:paraId="097BD49B"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2.1.</w:t>
            </w:r>
          </w:p>
        </w:tc>
        <w:tc>
          <w:tcPr>
            <w:tcW w:w="2600" w:type="pct"/>
            <w:tcBorders>
              <w:top w:val="outset" w:sz="6" w:space="0" w:color="414142"/>
              <w:left w:val="outset" w:sz="6" w:space="0" w:color="414142"/>
              <w:bottom w:val="outset" w:sz="6" w:space="0" w:color="414142"/>
              <w:right w:val="outset" w:sz="6" w:space="0" w:color="414142"/>
            </w:tcBorders>
            <w:hideMark/>
          </w:tcPr>
          <w:p w14:paraId="6E97EC2A"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i/>
                <w:sz w:val="24"/>
              </w:rPr>
              <w:t>coliform</w:t>
            </w:r>
            <w:r>
              <w:rPr>
                <w:rFonts w:ascii="Times New Roman" w:hAnsi="Times New Roman"/>
                <w:sz w:val="24"/>
              </w:rPr>
              <w:t> bacteria count/100 ml</w:t>
            </w:r>
          </w:p>
        </w:tc>
        <w:tc>
          <w:tcPr>
            <w:tcW w:w="1050" w:type="pct"/>
            <w:tcBorders>
              <w:top w:val="outset" w:sz="6" w:space="0" w:color="414142"/>
              <w:left w:val="outset" w:sz="6" w:space="0" w:color="414142"/>
              <w:bottom w:val="outset" w:sz="6" w:space="0" w:color="414142"/>
              <w:right w:val="outset" w:sz="6" w:space="0" w:color="414142"/>
            </w:tcBorders>
            <w:hideMark/>
          </w:tcPr>
          <w:p w14:paraId="554BE764"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0–20</w:t>
            </w:r>
          </w:p>
        </w:tc>
        <w:tc>
          <w:tcPr>
            <w:tcW w:w="1050" w:type="pct"/>
            <w:tcBorders>
              <w:top w:val="outset" w:sz="6" w:space="0" w:color="414142"/>
              <w:left w:val="outset" w:sz="6" w:space="0" w:color="414142"/>
              <w:bottom w:val="outset" w:sz="6" w:space="0" w:color="414142"/>
              <w:right w:val="outset" w:sz="6" w:space="0" w:color="414142"/>
            </w:tcBorders>
            <w:hideMark/>
          </w:tcPr>
          <w:p w14:paraId="5BF8C2F7"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once a month</w:t>
            </w:r>
          </w:p>
        </w:tc>
      </w:tr>
      <w:tr w:rsidR="00734CF0" w:rsidRPr="005A6405" w14:paraId="5EECAA3F" w14:textId="77777777" w:rsidTr="001E5C24">
        <w:tc>
          <w:tcPr>
            <w:tcW w:w="299" w:type="pct"/>
            <w:tcBorders>
              <w:top w:val="outset" w:sz="6" w:space="0" w:color="414142"/>
              <w:left w:val="outset" w:sz="6" w:space="0" w:color="414142"/>
              <w:bottom w:val="outset" w:sz="6" w:space="0" w:color="414142"/>
              <w:right w:val="outset" w:sz="6" w:space="0" w:color="414142"/>
            </w:tcBorders>
            <w:hideMark/>
          </w:tcPr>
          <w:p w14:paraId="7F6FE402"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2.2.</w:t>
            </w:r>
          </w:p>
        </w:tc>
        <w:tc>
          <w:tcPr>
            <w:tcW w:w="2600" w:type="pct"/>
            <w:tcBorders>
              <w:top w:val="outset" w:sz="6" w:space="0" w:color="414142"/>
              <w:left w:val="outset" w:sz="6" w:space="0" w:color="414142"/>
              <w:bottom w:val="outset" w:sz="6" w:space="0" w:color="414142"/>
              <w:right w:val="outset" w:sz="6" w:space="0" w:color="414142"/>
            </w:tcBorders>
            <w:hideMark/>
          </w:tcPr>
          <w:p w14:paraId="028B1E63"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i/>
                <w:sz w:val="24"/>
              </w:rPr>
              <w:t>E. coli</w:t>
            </w:r>
            <w:r>
              <w:rPr>
                <w:rFonts w:ascii="Times New Roman" w:hAnsi="Times New Roman"/>
                <w:sz w:val="24"/>
              </w:rPr>
              <w:t> count/100 ml</w:t>
            </w:r>
          </w:p>
        </w:tc>
        <w:tc>
          <w:tcPr>
            <w:tcW w:w="1050" w:type="pct"/>
            <w:tcBorders>
              <w:top w:val="outset" w:sz="6" w:space="0" w:color="414142"/>
              <w:left w:val="outset" w:sz="6" w:space="0" w:color="414142"/>
              <w:bottom w:val="outset" w:sz="6" w:space="0" w:color="414142"/>
              <w:right w:val="outset" w:sz="6" w:space="0" w:color="414142"/>
            </w:tcBorders>
            <w:hideMark/>
          </w:tcPr>
          <w:p w14:paraId="2E19609B"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0</w:t>
            </w:r>
          </w:p>
        </w:tc>
        <w:tc>
          <w:tcPr>
            <w:tcW w:w="1050" w:type="pct"/>
            <w:tcBorders>
              <w:top w:val="outset" w:sz="6" w:space="0" w:color="414142"/>
              <w:left w:val="outset" w:sz="6" w:space="0" w:color="414142"/>
              <w:bottom w:val="outset" w:sz="6" w:space="0" w:color="414142"/>
              <w:right w:val="outset" w:sz="6" w:space="0" w:color="414142"/>
            </w:tcBorders>
            <w:hideMark/>
          </w:tcPr>
          <w:p w14:paraId="1E9BED55"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once a month</w:t>
            </w:r>
          </w:p>
        </w:tc>
      </w:tr>
      <w:tr w:rsidR="00734CF0" w:rsidRPr="005A6405" w14:paraId="116CAE2E" w14:textId="77777777" w:rsidTr="001E5C24">
        <w:tc>
          <w:tcPr>
            <w:tcW w:w="299" w:type="pct"/>
            <w:tcBorders>
              <w:top w:val="outset" w:sz="6" w:space="0" w:color="414142"/>
              <w:left w:val="outset" w:sz="6" w:space="0" w:color="414142"/>
              <w:bottom w:val="outset" w:sz="6" w:space="0" w:color="414142"/>
              <w:right w:val="outset" w:sz="6" w:space="0" w:color="414142"/>
            </w:tcBorders>
            <w:hideMark/>
          </w:tcPr>
          <w:p w14:paraId="384C20F5"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2.3.</w:t>
            </w:r>
          </w:p>
        </w:tc>
        <w:tc>
          <w:tcPr>
            <w:tcW w:w="2600" w:type="pct"/>
            <w:tcBorders>
              <w:top w:val="outset" w:sz="6" w:space="0" w:color="414142"/>
              <w:left w:val="outset" w:sz="6" w:space="0" w:color="414142"/>
              <w:bottom w:val="outset" w:sz="6" w:space="0" w:color="414142"/>
              <w:right w:val="outset" w:sz="6" w:space="0" w:color="414142"/>
            </w:tcBorders>
            <w:hideMark/>
          </w:tcPr>
          <w:p w14:paraId="5B992A53"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i/>
                <w:sz w:val="24"/>
              </w:rPr>
              <w:t>P. aeruginosa</w:t>
            </w:r>
            <w:r>
              <w:rPr>
                <w:rFonts w:ascii="Times New Roman" w:hAnsi="Times New Roman"/>
                <w:sz w:val="24"/>
              </w:rPr>
              <w:t> count/100 ml</w:t>
            </w:r>
          </w:p>
        </w:tc>
        <w:tc>
          <w:tcPr>
            <w:tcW w:w="1050" w:type="pct"/>
            <w:tcBorders>
              <w:top w:val="outset" w:sz="6" w:space="0" w:color="414142"/>
              <w:left w:val="outset" w:sz="6" w:space="0" w:color="414142"/>
              <w:bottom w:val="outset" w:sz="6" w:space="0" w:color="414142"/>
              <w:right w:val="outset" w:sz="6" w:space="0" w:color="414142"/>
            </w:tcBorders>
            <w:hideMark/>
          </w:tcPr>
          <w:p w14:paraId="1DF98B65"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0</w:t>
            </w:r>
          </w:p>
        </w:tc>
        <w:tc>
          <w:tcPr>
            <w:tcW w:w="1050" w:type="pct"/>
            <w:tcBorders>
              <w:top w:val="outset" w:sz="6" w:space="0" w:color="414142"/>
              <w:left w:val="outset" w:sz="6" w:space="0" w:color="414142"/>
              <w:bottom w:val="outset" w:sz="6" w:space="0" w:color="414142"/>
              <w:right w:val="outset" w:sz="6" w:space="0" w:color="414142"/>
            </w:tcBorders>
            <w:hideMark/>
          </w:tcPr>
          <w:p w14:paraId="096561FC"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once a month</w:t>
            </w:r>
          </w:p>
        </w:tc>
      </w:tr>
      <w:tr w:rsidR="00734CF0" w:rsidRPr="005A6405" w14:paraId="261EA3DC" w14:textId="77777777" w:rsidTr="001E5C24">
        <w:tc>
          <w:tcPr>
            <w:tcW w:w="299" w:type="pct"/>
            <w:tcBorders>
              <w:top w:val="outset" w:sz="6" w:space="0" w:color="414142"/>
              <w:left w:val="outset" w:sz="6" w:space="0" w:color="414142"/>
              <w:bottom w:val="outset" w:sz="6" w:space="0" w:color="414142"/>
              <w:right w:val="outset" w:sz="6" w:space="0" w:color="414142"/>
            </w:tcBorders>
            <w:hideMark/>
          </w:tcPr>
          <w:p w14:paraId="1162E5F1"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2.4.</w:t>
            </w:r>
          </w:p>
        </w:tc>
        <w:tc>
          <w:tcPr>
            <w:tcW w:w="2600" w:type="pct"/>
            <w:tcBorders>
              <w:top w:val="outset" w:sz="6" w:space="0" w:color="414142"/>
              <w:left w:val="outset" w:sz="6" w:space="0" w:color="414142"/>
              <w:bottom w:val="outset" w:sz="6" w:space="0" w:color="414142"/>
              <w:right w:val="outset" w:sz="6" w:space="0" w:color="414142"/>
            </w:tcBorders>
            <w:hideMark/>
          </w:tcPr>
          <w:p w14:paraId="1A1C101E" w14:textId="77777777"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helminth count/10 l</w:t>
            </w:r>
          </w:p>
        </w:tc>
        <w:tc>
          <w:tcPr>
            <w:tcW w:w="1050" w:type="pct"/>
            <w:tcBorders>
              <w:top w:val="outset" w:sz="6" w:space="0" w:color="414142"/>
              <w:left w:val="outset" w:sz="6" w:space="0" w:color="414142"/>
              <w:bottom w:val="outset" w:sz="6" w:space="0" w:color="414142"/>
              <w:right w:val="outset" w:sz="6" w:space="0" w:color="414142"/>
            </w:tcBorders>
            <w:hideMark/>
          </w:tcPr>
          <w:p w14:paraId="41A2FFE7"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0</w:t>
            </w:r>
          </w:p>
        </w:tc>
        <w:tc>
          <w:tcPr>
            <w:tcW w:w="1050" w:type="pct"/>
            <w:tcBorders>
              <w:top w:val="outset" w:sz="6" w:space="0" w:color="414142"/>
              <w:left w:val="outset" w:sz="6" w:space="0" w:color="414142"/>
              <w:bottom w:val="outset" w:sz="6" w:space="0" w:color="414142"/>
              <w:right w:val="outset" w:sz="6" w:space="0" w:color="414142"/>
            </w:tcBorders>
            <w:hideMark/>
          </w:tcPr>
          <w:p w14:paraId="254012D1" w14:textId="77777777" w:rsidR="00734CF0" w:rsidRPr="005A6405" w:rsidRDefault="00734CF0" w:rsidP="00B24CD1">
            <w:pPr>
              <w:widowControl w:val="0"/>
              <w:spacing w:after="0" w:line="240" w:lineRule="auto"/>
              <w:jc w:val="center"/>
              <w:rPr>
                <w:rFonts w:ascii="Times New Roman" w:hAnsi="Times New Roman"/>
                <w:noProof/>
                <w:kern w:val="0"/>
                <w:sz w:val="24"/>
              </w:rPr>
            </w:pPr>
            <w:r>
              <w:rPr>
                <w:rFonts w:ascii="Times New Roman" w:hAnsi="Times New Roman"/>
                <w:sz w:val="24"/>
              </w:rPr>
              <w:t>twice a year</w:t>
            </w:r>
          </w:p>
        </w:tc>
      </w:tr>
    </w:tbl>
    <w:p w14:paraId="2FC3BB43" w14:textId="77777777" w:rsidR="001E5C24" w:rsidRDefault="001E5C24" w:rsidP="00C451BA">
      <w:pPr>
        <w:widowControl w:val="0"/>
        <w:spacing w:after="0" w:line="240" w:lineRule="auto"/>
        <w:jc w:val="both"/>
        <w:rPr>
          <w:rFonts w:ascii="Times New Roman" w:hAnsi="Times New Roman"/>
          <w:noProof/>
          <w:kern w:val="0"/>
          <w:sz w:val="24"/>
          <w:lang w:val="lv-LV"/>
        </w:rPr>
      </w:pPr>
    </w:p>
    <w:p w14:paraId="0080F0CA" w14:textId="2504447A" w:rsidR="00734CF0" w:rsidRPr="005A6405" w:rsidRDefault="00734CF0" w:rsidP="00C451BA">
      <w:pPr>
        <w:widowControl w:val="0"/>
        <w:spacing w:after="0" w:line="240" w:lineRule="auto"/>
        <w:jc w:val="both"/>
        <w:rPr>
          <w:rFonts w:ascii="Times New Roman" w:hAnsi="Times New Roman"/>
          <w:noProof/>
          <w:kern w:val="0"/>
          <w:sz w:val="24"/>
        </w:rPr>
      </w:pPr>
      <w:r>
        <w:rPr>
          <w:rFonts w:ascii="Times New Roman" w:hAnsi="Times New Roman"/>
          <w:sz w:val="24"/>
        </w:rPr>
        <w:t>Note. The requirements shall not apply to the pools which are located in bathhouses (saunas) and which are not offered for use as separate pool services, and to the baths or pools without special water treatment facilities where the water is replaced after each visitor.</w:t>
      </w:r>
    </w:p>
    <w:p w14:paraId="5C8C7951" w14:textId="77777777" w:rsidR="001E5C24" w:rsidRDefault="001E5C24" w:rsidP="00C451BA">
      <w:pPr>
        <w:widowControl w:val="0"/>
        <w:spacing w:after="0" w:line="240" w:lineRule="auto"/>
        <w:jc w:val="both"/>
        <w:rPr>
          <w:rFonts w:ascii="Times New Roman" w:hAnsi="Times New Roman"/>
          <w:noProof/>
          <w:kern w:val="0"/>
          <w:sz w:val="24"/>
          <w:lang w:val="lv-LV"/>
        </w:rPr>
      </w:pPr>
    </w:p>
    <w:p w14:paraId="5072B6B4" w14:textId="77777777" w:rsidR="001E5C24" w:rsidRDefault="001E5C24" w:rsidP="00C451BA">
      <w:pPr>
        <w:widowControl w:val="0"/>
        <w:spacing w:after="0" w:line="240" w:lineRule="auto"/>
        <w:jc w:val="both"/>
        <w:rPr>
          <w:rFonts w:ascii="Times New Roman" w:hAnsi="Times New Roman"/>
          <w:noProof/>
          <w:kern w:val="0"/>
          <w:sz w:val="24"/>
          <w:lang w:val="lv-LV"/>
        </w:rPr>
      </w:pPr>
    </w:p>
    <w:p w14:paraId="6DA21BE5" w14:textId="37EAC98B" w:rsidR="00734CF0" w:rsidRPr="005A6405" w:rsidRDefault="00734CF0" w:rsidP="00054FED">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Health</w:t>
      </w:r>
      <w:r w:rsidR="00054FED">
        <w:rPr>
          <w:rFonts w:ascii="Times New Roman" w:hAnsi="Times New Roman"/>
          <w:sz w:val="24"/>
        </w:rPr>
        <w:tab/>
      </w:r>
      <w:r>
        <w:rPr>
          <w:rFonts w:ascii="Times New Roman" w:hAnsi="Times New Roman"/>
          <w:sz w:val="24"/>
        </w:rPr>
        <w:t>I. Viņķele</w:t>
      </w:r>
    </w:p>
    <w:p w14:paraId="7F1507F7" w14:textId="77777777" w:rsidR="00734CF0" w:rsidRPr="00892D1E" w:rsidRDefault="00734CF0" w:rsidP="00C451BA">
      <w:pPr>
        <w:widowControl w:val="0"/>
        <w:spacing w:after="0" w:line="240" w:lineRule="auto"/>
        <w:jc w:val="both"/>
        <w:rPr>
          <w:rFonts w:ascii="Times New Roman" w:hAnsi="Times New Roman"/>
          <w:noProof/>
          <w:kern w:val="0"/>
          <w:sz w:val="24"/>
          <w:lang w:val="lv-LV"/>
        </w:rPr>
      </w:pPr>
    </w:p>
    <w:sectPr w:rsidR="00734CF0" w:rsidRPr="00892D1E" w:rsidSect="00642A1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EB70" w14:textId="77777777" w:rsidR="00B13ED0" w:rsidRPr="00734CF0" w:rsidRDefault="00B13ED0" w:rsidP="00734CF0">
      <w:pPr>
        <w:spacing w:after="0" w:line="240" w:lineRule="auto"/>
        <w:rPr>
          <w:noProof/>
          <w:kern w:val="0"/>
          <w:lang w:val="en-US"/>
        </w:rPr>
      </w:pPr>
      <w:r w:rsidRPr="00734CF0">
        <w:rPr>
          <w:noProof/>
          <w:kern w:val="0"/>
          <w:lang w:val="en-US"/>
        </w:rPr>
        <w:separator/>
      </w:r>
    </w:p>
  </w:endnote>
  <w:endnote w:type="continuationSeparator" w:id="0">
    <w:p w14:paraId="65FAA9DC" w14:textId="77777777" w:rsidR="00B13ED0" w:rsidRPr="00734CF0" w:rsidRDefault="00B13ED0" w:rsidP="00734CF0">
      <w:pPr>
        <w:spacing w:after="0" w:line="240" w:lineRule="auto"/>
        <w:rPr>
          <w:noProof/>
          <w:kern w:val="0"/>
          <w:lang w:val="en-US"/>
        </w:rPr>
      </w:pPr>
      <w:r w:rsidRPr="00734CF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E25D" w14:textId="77777777" w:rsidR="00AA74FB" w:rsidRPr="002118FE" w:rsidRDefault="00AA74FB" w:rsidP="00AA74FB">
    <w:pPr>
      <w:pStyle w:val="Footer"/>
      <w:tabs>
        <w:tab w:val="right" w:pos="9072"/>
      </w:tabs>
      <w:rPr>
        <w:rFonts w:ascii="Times New Roman" w:hAnsi="Times New Roman"/>
        <w:noProof/>
        <w:kern w:val="0"/>
        <w:sz w:val="20"/>
        <w:lang w:val="en-US"/>
      </w:rPr>
    </w:pPr>
  </w:p>
  <w:p w14:paraId="0D73F03D" w14:textId="30AF6C03" w:rsidR="00C15334" w:rsidRPr="00AA74FB" w:rsidRDefault="00AA74FB" w:rsidP="00AA74FB">
    <w:pPr>
      <w:pStyle w:val="Footer"/>
      <w:tabs>
        <w:tab w:val="right" w:pos="9071"/>
      </w:tabs>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w:t>
    </w:r>
    <w:r>
      <w:rPr>
        <w:rFonts w:ascii="Times New Roman" w:hAnsi="Times New Roman"/>
        <w:noProof/>
        <w:kern w:val="0"/>
        <w:sz w:val="20"/>
        <w:lang w:val="en-US"/>
      </w:rPr>
      <w:t>5</w:t>
    </w:r>
    <w:r w:rsidRPr="002118FE">
      <w:rPr>
        <w:rFonts w:ascii="Times New Roman" w:hAnsi="Times New Roman"/>
        <w:noProof/>
        <w:kern w:val="0"/>
        <w:sz w:val="20"/>
        <w:lang w:val="en-US"/>
      </w:rPr>
      <w:t xml:space="preserve"> Valsts valodas centrs (State Language Centre)</w:t>
    </w:r>
    <w:r w:rsidRPr="002118FE">
      <w:rPr>
        <w:rFonts w:ascii="Times New Roman" w:hAnsi="Times New Roman"/>
        <w:noProof/>
        <w:kern w:val="0"/>
        <w:sz w:val="20"/>
        <w:lang w:val="en-US"/>
      </w:rPr>
      <w:tab/>
    </w:r>
    <w:r w:rsidRPr="002118FE">
      <w:rPr>
        <w:rStyle w:val="PageNumber"/>
        <w:rFonts w:ascii="Times New Roman" w:hAnsi="Times New Roman"/>
        <w:noProof/>
        <w:kern w:val="0"/>
        <w:sz w:val="20"/>
        <w:lang w:val="en-US"/>
      </w:rPr>
      <w:fldChar w:fldCharType="begin"/>
    </w:r>
    <w:r w:rsidRPr="002118FE">
      <w:rPr>
        <w:rStyle w:val="PageNumber"/>
        <w:rFonts w:ascii="Times New Roman" w:hAnsi="Times New Roman"/>
        <w:noProof/>
        <w:kern w:val="0"/>
        <w:sz w:val="20"/>
        <w:lang w:val="en-US"/>
      </w:rPr>
      <w:instrText xml:space="preserve"> PAGE </w:instrText>
    </w:r>
    <w:r w:rsidRPr="002118FE">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2118FE">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92AD" w14:textId="77777777" w:rsidR="00C15334" w:rsidRPr="002118FE" w:rsidRDefault="00C15334" w:rsidP="00C15334">
    <w:pPr>
      <w:pStyle w:val="Footer"/>
      <w:rPr>
        <w:rFonts w:ascii="Times New Roman" w:hAnsi="Times New Roman"/>
        <w:noProof/>
        <w:kern w:val="0"/>
        <w:sz w:val="20"/>
        <w:lang w:val="en-US"/>
      </w:rPr>
    </w:pPr>
  </w:p>
  <w:p w14:paraId="212FA3FB" w14:textId="6C818C56" w:rsidR="00C15334" w:rsidRPr="00C15334" w:rsidRDefault="00C15334">
    <w:pPr>
      <w:pStyle w:val="Footer"/>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w:t>
    </w:r>
    <w:r>
      <w:rPr>
        <w:rFonts w:ascii="Times New Roman" w:hAnsi="Times New Roman"/>
        <w:noProof/>
        <w:kern w:val="0"/>
        <w:sz w:val="20"/>
        <w:lang w:val="en-US"/>
      </w:rPr>
      <w:t>5</w:t>
    </w:r>
    <w:r w:rsidRPr="002118FE">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495D" w14:textId="77777777" w:rsidR="00B13ED0" w:rsidRPr="00734CF0" w:rsidRDefault="00B13ED0" w:rsidP="00734CF0">
      <w:pPr>
        <w:spacing w:after="0" w:line="240" w:lineRule="auto"/>
        <w:rPr>
          <w:noProof/>
          <w:kern w:val="0"/>
          <w:lang w:val="en-US"/>
        </w:rPr>
      </w:pPr>
      <w:r w:rsidRPr="00734CF0">
        <w:rPr>
          <w:noProof/>
          <w:kern w:val="0"/>
          <w:lang w:val="en-US"/>
        </w:rPr>
        <w:separator/>
      </w:r>
    </w:p>
  </w:footnote>
  <w:footnote w:type="continuationSeparator" w:id="0">
    <w:p w14:paraId="184E0392" w14:textId="77777777" w:rsidR="00B13ED0" w:rsidRPr="00734CF0" w:rsidRDefault="00B13ED0" w:rsidP="00734CF0">
      <w:pPr>
        <w:spacing w:after="0" w:line="240" w:lineRule="auto"/>
        <w:rPr>
          <w:noProof/>
          <w:kern w:val="0"/>
          <w:lang w:val="en-US"/>
        </w:rPr>
      </w:pPr>
      <w:r w:rsidRPr="00734CF0">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1A"/>
    <w:rsid w:val="00054FED"/>
    <w:rsid w:val="001A76D8"/>
    <w:rsid w:val="001D6C90"/>
    <w:rsid w:val="001E5C24"/>
    <w:rsid w:val="0022420A"/>
    <w:rsid w:val="002375AC"/>
    <w:rsid w:val="00354088"/>
    <w:rsid w:val="003E301C"/>
    <w:rsid w:val="00451599"/>
    <w:rsid w:val="00453FFF"/>
    <w:rsid w:val="004A564E"/>
    <w:rsid w:val="004B3527"/>
    <w:rsid w:val="004D5B86"/>
    <w:rsid w:val="004F1E4D"/>
    <w:rsid w:val="005A6405"/>
    <w:rsid w:val="005B5BB5"/>
    <w:rsid w:val="00642A1F"/>
    <w:rsid w:val="007330D7"/>
    <w:rsid w:val="00734CF0"/>
    <w:rsid w:val="00796E7B"/>
    <w:rsid w:val="007B646C"/>
    <w:rsid w:val="007D002B"/>
    <w:rsid w:val="00823F8A"/>
    <w:rsid w:val="00850731"/>
    <w:rsid w:val="00892D1E"/>
    <w:rsid w:val="00A065B0"/>
    <w:rsid w:val="00A47DD3"/>
    <w:rsid w:val="00AA74FB"/>
    <w:rsid w:val="00AD497A"/>
    <w:rsid w:val="00B13ED0"/>
    <w:rsid w:val="00B24CD1"/>
    <w:rsid w:val="00B400D6"/>
    <w:rsid w:val="00BA6A00"/>
    <w:rsid w:val="00BB6421"/>
    <w:rsid w:val="00C03C1E"/>
    <w:rsid w:val="00C12C33"/>
    <w:rsid w:val="00C15334"/>
    <w:rsid w:val="00C451BA"/>
    <w:rsid w:val="00C61C1C"/>
    <w:rsid w:val="00C97C1A"/>
    <w:rsid w:val="00D674BE"/>
    <w:rsid w:val="00D916E7"/>
    <w:rsid w:val="00DB4554"/>
    <w:rsid w:val="00DD792E"/>
    <w:rsid w:val="00EE1B3F"/>
    <w:rsid w:val="00F94618"/>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12A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1A"/>
    <w:rPr>
      <w:rFonts w:eastAsiaTheme="majorEastAsia" w:cstheme="majorBidi"/>
      <w:color w:val="272727" w:themeColor="text1" w:themeTint="D8"/>
    </w:rPr>
  </w:style>
  <w:style w:type="paragraph" w:styleId="Title">
    <w:name w:val="Title"/>
    <w:basedOn w:val="Normal"/>
    <w:next w:val="Normal"/>
    <w:link w:val="TitleChar"/>
    <w:uiPriority w:val="10"/>
    <w:qFormat/>
    <w:rsid w:val="00C97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1A"/>
    <w:pPr>
      <w:spacing w:before="160"/>
      <w:jc w:val="center"/>
    </w:pPr>
    <w:rPr>
      <w:i/>
      <w:iCs/>
      <w:color w:val="404040" w:themeColor="text1" w:themeTint="BF"/>
    </w:rPr>
  </w:style>
  <w:style w:type="character" w:customStyle="1" w:styleId="QuoteChar">
    <w:name w:val="Quote Char"/>
    <w:basedOn w:val="DefaultParagraphFont"/>
    <w:link w:val="Quote"/>
    <w:uiPriority w:val="29"/>
    <w:rsid w:val="00C97C1A"/>
    <w:rPr>
      <w:i/>
      <w:iCs/>
      <w:color w:val="404040" w:themeColor="text1" w:themeTint="BF"/>
    </w:rPr>
  </w:style>
  <w:style w:type="paragraph" w:styleId="ListParagraph">
    <w:name w:val="List Paragraph"/>
    <w:basedOn w:val="Normal"/>
    <w:uiPriority w:val="34"/>
    <w:qFormat/>
    <w:rsid w:val="00C97C1A"/>
    <w:pPr>
      <w:ind w:left="720"/>
      <w:contextualSpacing/>
    </w:pPr>
  </w:style>
  <w:style w:type="character" w:styleId="IntenseEmphasis">
    <w:name w:val="Intense Emphasis"/>
    <w:basedOn w:val="DefaultParagraphFont"/>
    <w:uiPriority w:val="21"/>
    <w:qFormat/>
    <w:rsid w:val="00C97C1A"/>
    <w:rPr>
      <w:i/>
      <w:iCs/>
      <w:color w:val="0F4761" w:themeColor="accent1" w:themeShade="BF"/>
    </w:rPr>
  </w:style>
  <w:style w:type="paragraph" w:styleId="IntenseQuote">
    <w:name w:val="Intense Quote"/>
    <w:basedOn w:val="Normal"/>
    <w:next w:val="Normal"/>
    <w:link w:val="IntenseQuoteChar"/>
    <w:uiPriority w:val="30"/>
    <w:qFormat/>
    <w:rsid w:val="00C97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1A"/>
    <w:rPr>
      <w:i/>
      <w:iCs/>
      <w:color w:val="0F4761" w:themeColor="accent1" w:themeShade="BF"/>
    </w:rPr>
  </w:style>
  <w:style w:type="character" w:styleId="IntenseReference">
    <w:name w:val="Intense Reference"/>
    <w:basedOn w:val="DefaultParagraphFont"/>
    <w:uiPriority w:val="32"/>
    <w:qFormat/>
    <w:rsid w:val="00C97C1A"/>
    <w:rPr>
      <w:b/>
      <w:bCs/>
      <w:smallCaps/>
      <w:color w:val="0F4761" w:themeColor="accent1" w:themeShade="BF"/>
      <w:spacing w:val="5"/>
    </w:rPr>
  </w:style>
  <w:style w:type="character" w:styleId="Hyperlink">
    <w:name w:val="Hyperlink"/>
    <w:basedOn w:val="DefaultParagraphFont"/>
    <w:uiPriority w:val="99"/>
    <w:unhideWhenUsed/>
    <w:rsid w:val="005A6405"/>
    <w:rPr>
      <w:color w:val="467886" w:themeColor="hyperlink"/>
      <w:u w:val="single"/>
    </w:rPr>
  </w:style>
  <w:style w:type="character" w:styleId="UnresolvedMention">
    <w:name w:val="Unresolved Mention"/>
    <w:basedOn w:val="DefaultParagraphFont"/>
    <w:uiPriority w:val="99"/>
    <w:semiHidden/>
    <w:unhideWhenUsed/>
    <w:rsid w:val="005A6405"/>
    <w:rPr>
      <w:color w:val="605E5C"/>
      <w:shd w:val="clear" w:color="auto" w:fill="E1DFDD"/>
    </w:rPr>
  </w:style>
  <w:style w:type="paragraph" w:styleId="Header">
    <w:name w:val="header"/>
    <w:basedOn w:val="Normal"/>
    <w:link w:val="HeaderChar"/>
    <w:uiPriority w:val="99"/>
    <w:unhideWhenUsed/>
    <w:rsid w:val="0073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CF0"/>
  </w:style>
  <w:style w:type="paragraph" w:styleId="Footer">
    <w:name w:val="footer"/>
    <w:basedOn w:val="Normal"/>
    <w:link w:val="FooterChar"/>
    <w:unhideWhenUsed/>
    <w:rsid w:val="00734CF0"/>
    <w:pPr>
      <w:tabs>
        <w:tab w:val="center" w:pos="4513"/>
        <w:tab w:val="right" w:pos="9026"/>
      </w:tabs>
      <w:spacing w:after="0" w:line="240" w:lineRule="auto"/>
    </w:pPr>
  </w:style>
  <w:style w:type="character" w:customStyle="1" w:styleId="FooterChar">
    <w:name w:val="Footer Char"/>
    <w:basedOn w:val="DefaultParagraphFont"/>
    <w:link w:val="Footer"/>
    <w:rsid w:val="00734CF0"/>
  </w:style>
  <w:style w:type="character" w:styleId="PageNumber">
    <w:name w:val="page number"/>
    <w:rsid w:val="00AA7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05464">
      <w:bodyDiv w:val="1"/>
      <w:marLeft w:val="0"/>
      <w:marRight w:val="0"/>
      <w:marTop w:val="0"/>
      <w:marBottom w:val="0"/>
      <w:divBdr>
        <w:top w:val="none" w:sz="0" w:space="0" w:color="auto"/>
        <w:left w:val="none" w:sz="0" w:space="0" w:color="auto"/>
        <w:bottom w:val="none" w:sz="0" w:space="0" w:color="auto"/>
        <w:right w:val="none" w:sz="0" w:space="0" w:color="auto"/>
      </w:divBdr>
      <w:divsChild>
        <w:div w:id="2087458521">
          <w:marLeft w:val="0"/>
          <w:marRight w:val="0"/>
          <w:marTop w:val="480"/>
          <w:marBottom w:val="240"/>
          <w:divBdr>
            <w:top w:val="none" w:sz="0" w:space="0" w:color="auto"/>
            <w:left w:val="none" w:sz="0" w:space="0" w:color="auto"/>
            <w:bottom w:val="none" w:sz="0" w:space="0" w:color="auto"/>
            <w:right w:val="none" w:sz="0" w:space="0" w:color="auto"/>
          </w:divBdr>
        </w:div>
        <w:div w:id="165479330">
          <w:marLeft w:val="0"/>
          <w:marRight w:val="0"/>
          <w:marTop w:val="0"/>
          <w:marBottom w:val="567"/>
          <w:divBdr>
            <w:top w:val="none" w:sz="0" w:space="0" w:color="auto"/>
            <w:left w:val="none" w:sz="0" w:space="0" w:color="auto"/>
            <w:bottom w:val="none" w:sz="0" w:space="0" w:color="auto"/>
            <w:right w:val="none" w:sz="0" w:space="0" w:color="auto"/>
          </w:divBdr>
        </w:div>
        <w:div w:id="1449547143">
          <w:marLeft w:val="0"/>
          <w:marRight w:val="0"/>
          <w:marTop w:val="0"/>
          <w:marBottom w:val="567"/>
          <w:divBdr>
            <w:top w:val="none" w:sz="0" w:space="0" w:color="auto"/>
            <w:left w:val="none" w:sz="0" w:space="0" w:color="auto"/>
            <w:bottom w:val="none" w:sz="0" w:space="0" w:color="auto"/>
            <w:right w:val="none" w:sz="0" w:space="0" w:color="auto"/>
          </w:divBdr>
        </w:div>
        <w:div w:id="773742307">
          <w:marLeft w:val="0"/>
          <w:marRight w:val="0"/>
          <w:marTop w:val="0"/>
          <w:marBottom w:val="0"/>
          <w:divBdr>
            <w:top w:val="none" w:sz="0" w:space="0" w:color="auto"/>
            <w:left w:val="none" w:sz="0" w:space="0" w:color="auto"/>
            <w:bottom w:val="none" w:sz="0" w:space="0" w:color="auto"/>
            <w:right w:val="none" w:sz="0" w:space="0" w:color="auto"/>
          </w:divBdr>
        </w:div>
        <w:div w:id="1023436581">
          <w:marLeft w:val="0"/>
          <w:marRight w:val="0"/>
          <w:marTop w:val="0"/>
          <w:marBottom w:val="0"/>
          <w:divBdr>
            <w:top w:val="none" w:sz="0" w:space="0" w:color="auto"/>
            <w:left w:val="none" w:sz="0" w:space="0" w:color="auto"/>
            <w:bottom w:val="none" w:sz="0" w:space="0" w:color="auto"/>
            <w:right w:val="none" w:sz="0" w:space="0" w:color="auto"/>
          </w:divBdr>
        </w:div>
        <w:div w:id="263727502">
          <w:marLeft w:val="0"/>
          <w:marRight w:val="0"/>
          <w:marTop w:val="0"/>
          <w:marBottom w:val="0"/>
          <w:divBdr>
            <w:top w:val="none" w:sz="0" w:space="0" w:color="auto"/>
            <w:left w:val="none" w:sz="0" w:space="0" w:color="auto"/>
            <w:bottom w:val="none" w:sz="0" w:space="0" w:color="auto"/>
            <w:right w:val="none" w:sz="0" w:space="0" w:color="auto"/>
          </w:divBdr>
        </w:div>
        <w:div w:id="1089275346">
          <w:marLeft w:val="0"/>
          <w:marRight w:val="0"/>
          <w:marTop w:val="0"/>
          <w:marBottom w:val="0"/>
          <w:divBdr>
            <w:top w:val="none" w:sz="0" w:space="0" w:color="auto"/>
            <w:left w:val="none" w:sz="0" w:space="0" w:color="auto"/>
            <w:bottom w:val="none" w:sz="0" w:space="0" w:color="auto"/>
            <w:right w:val="none" w:sz="0" w:space="0" w:color="auto"/>
          </w:divBdr>
        </w:div>
        <w:div w:id="1608073975">
          <w:marLeft w:val="0"/>
          <w:marRight w:val="0"/>
          <w:marTop w:val="0"/>
          <w:marBottom w:val="0"/>
          <w:divBdr>
            <w:top w:val="none" w:sz="0" w:space="0" w:color="auto"/>
            <w:left w:val="none" w:sz="0" w:space="0" w:color="auto"/>
            <w:bottom w:val="none" w:sz="0" w:space="0" w:color="auto"/>
            <w:right w:val="none" w:sz="0" w:space="0" w:color="auto"/>
          </w:divBdr>
        </w:div>
        <w:div w:id="135226538">
          <w:marLeft w:val="0"/>
          <w:marRight w:val="0"/>
          <w:marTop w:val="0"/>
          <w:marBottom w:val="0"/>
          <w:divBdr>
            <w:top w:val="none" w:sz="0" w:space="0" w:color="auto"/>
            <w:left w:val="none" w:sz="0" w:space="0" w:color="auto"/>
            <w:bottom w:val="none" w:sz="0" w:space="0" w:color="auto"/>
            <w:right w:val="none" w:sz="0" w:space="0" w:color="auto"/>
          </w:divBdr>
        </w:div>
        <w:div w:id="1958948199">
          <w:marLeft w:val="0"/>
          <w:marRight w:val="0"/>
          <w:marTop w:val="0"/>
          <w:marBottom w:val="0"/>
          <w:divBdr>
            <w:top w:val="none" w:sz="0" w:space="0" w:color="auto"/>
            <w:left w:val="none" w:sz="0" w:space="0" w:color="auto"/>
            <w:bottom w:val="none" w:sz="0" w:space="0" w:color="auto"/>
            <w:right w:val="none" w:sz="0" w:space="0" w:color="auto"/>
          </w:divBdr>
        </w:div>
        <w:div w:id="1449741188">
          <w:marLeft w:val="0"/>
          <w:marRight w:val="0"/>
          <w:marTop w:val="0"/>
          <w:marBottom w:val="0"/>
          <w:divBdr>
            <w:top w:val="none" w:sz="0" w:space="0" w:color="auto"/>
            <w:left w:val="none" w:sz="0" w:space="0" w:color="auto"/>
            <w:bottom w:val="none" w:sz="0" w:space="0" w:color="auto"/>
            <w:right w:val="none" w:sz="0" w:space="0" w:color="auto"/>
          </w:divBdr>
        </w:div>
        <w:div w:id="358970958">
          <w:marLeft w:val="0"/>
          <w:marRight w:val="0"/>
          <w:marTop w:val="0"/>
          <w:marBottom w:val="0"/>
          <w:divBdr>
            <w:top w:val="none" w:sz="0" w:space="0" w:color="auto"/>
            <w:left w:val="none" w:sz="0" w:space="0" w:color="auto"/>
            <w:bottom w:val="none" w:sz="0" w:space="0" w:color="auto"/>
            <w:right w:val="none" w:sz="0" w:space="0" w:color="auto"/>
          </w:divBdr>
        </w:div>
        <w:div w:id="897473072">
          <w:marLeft w:val="0"/>
          <w:marRight w:val="0"/>
          <w:marTop w:val="0"/>
          <w:marBottom w:val="0"/>
          <w:divBdr>
            <w:top w:val="none" w:sz="0" w:space="0" w:color="auto"/>
            <w:left w:val="none" w:sz="0" w:space="0" w:color="auto"/>
            <w:bottom w:val="none" w:sz="0" w:space="0" w:color="auto"/>
            <w:right w:val="none" w:sz="0" w:space="0" w:color="auto"/>
          </w:divBdr>
        </w:div>
        <w:div w:id="281963004">
          <w:marLeft w:val="0"/>
          <w:marRight w:val="0"/>
          <w:marTop w:val="0"/>
          <w:marBottom w:val="0"/>
          <w:divBdr>
            <w:top w:val="none" w:sz="0" w:space="0" w:color="auto"/>
            <w:left w:val="none" w:sz="0" w:space="0" w:color="auto"/>
            <w:bottom w:val="none" w:sz="0" w:space="0" w:color="auto"/>
            <w:right w:val="none" w:sz="0" w:space="0" w:color="auto"/>
          </w:divBdr>
        </w:div>
        <w:div w:id="125852570">
          <w:marLeft w:val="0"/>
          <w:marRight w:val="0"/>
          <w:marTop w:val="0"/>
          <w:marBottom w:val="0"/>
          <w:divBdr>
            <w:top w:val="none" w:sz="0" w:space="0" w:color="auto"/>
            <w:left w:val="none" w:sz="0" w:space="0" w:color="auto"/>
            <w:bottom w:val="none" w:sz="0" w:space="0" w:color="auto"/>
            <w:right w:val="none" w:sz="0" w:space="0" w:color="auto"/>
          </w:divBdr>
        </w:div>
        <w:div w:id="976573066">
          <w:marLeft w:val="0"/>
          <w:marRight w:val="0"/>
          <w:marTop w:val="0"/>
          <w:marBottom w:val="0"/>
          <w:divBdr>
            <w:top w:val="none" w:sz="0" w:space="0" w:color="auto"/>
            <w:left w:val="none" w:sz="0" w:space="0" w:color="auto"/>
            <w:bottom w:val="none" w:sz="0" w:space="0" w:color="auto"/>
            <w:right w:val="none" w:sz="0" w:space="0" w:color="auto"/>
          </w:divBdr>
        </w:div>
        <w:div w:id="388237368">
          <w:marLeft w:val="0"/>
          <w:marRight w:val="0"/>
          <w:marTop w:val="0"/>
          <w:marBottom w:val="0"/>
          <w:divBdr>
            <w:top w:val="none" w:sz="0" w:space="0" w:color="auto"/>
            <w:left w:val="none" w:sz="0" w:space="0" w:color="auto"/>
            <w:bottom w:val="none" w:sz="0" w:space="0" w:color="auto"/>
            <w:right w:val="none" w:sz="0" w:space="0" w:color="auto"/>
          </w:divBdr>
        </w:div>
        <w:div w:id="1429614871">
          <w:marLeft w:val="0"/>
          <w:marRight w:val="0"/>
          <w:marTop w:val="0"/>
          <w:marBottom w:val="0"/>
          <w:divBdr>
            <w:top w:val="none" w:sz="0" w:space="0" w:color="auto"/>
            <w:left w:val="none" w:sz="0" w:space="0" w:color="auto"/>
            <w:bottom w:val="none" w:sz="0" w:space="0" w:color="auto"/>
            <w:right w:val="none" w:sz="0" w:space="0" w:color="auto"/>
          </w:divBdr>
        </w:div>
        <w:div w:id="1466772056">
          <w:marLeft w:val="0"/>
          <w:marRight w:val="0"/>
          <w:marTop w:val="0"/>
          <w:marBottom w:val="0"/>
          <w:divBdr>
            <w:top w:val="none" w:sz="0" w:space="0" w:color="auto"/>
            <w:left w:val="none" w:sz="0" w:space="0" w:color="auto"/>
            <w:bottom w:val="none" w:sz="0" w:space="0" w:color="auto"/>
            <w:right w:val="none" w:sz="0" w:space="0" w:color="auto"/>
          </w:divBdr>
        </w:div>
        <w:div w:id="244997815">
          <w:marLeft w:val="0"/>
          <w:marRight w:val="0"/>
          <w:marTop w:val="0"/>
          <w:marBottom w:val="0"/>
          <w:divBdr>
            <w:top w:val="none" w:sz="0" w:space="0" w:color="auto"/>
            <w:left w:val="none" w:sz="0" w:space="0" w:color="auto"/>
            <w:bottom w:val="none" w:sz="0" w:space="0" w:color="auto"/>
            <w:right w:val="none" w:sz="0" w:space="0" w:color="auto"/>
          </w:divBdr>
        </w:div>
        <w:div w:id="797727617">
          <w:marLeft w:val="0"/>
          <w:marRight w:val="0"/>
          <w:marTop w:val="0"/>
          <w:marBottom w:val="0"/>
          <w:divBdr>
            <w:top w:val="none" w:sz="0" w:space="0" w:color="auto"/>
            <w:left w:val="none" w:sz="0" w:space="0" w:color="auto"/>
            <w:bottom w:val="none" w:sz="0" w:space="0" w:color="auto"/>
            <w:right w:val="none" w:sz="0" w:space="0" w:color="auto"/>
          </w:divBdr>
        </w:div>
        <w:div w:id="44842044">
          <w:marLeft w:val="0"/>
          <w:marRight w:val="0"/>
          <w:marTop w:val="0"/>
          <w:marBottom w:val="0"/>
          <w:divBdr>
            <w:top w:val="none" w:sz="0" w:space="0" w:color="auto"/>
            <w:left w:val="none" w:sz="0" w:space="0" w:color="auto"/>
            <w:bottom w:val="none" w:sz="0" w:space="0" w:color="auto"/>
            <w:right w:val="none" w:sz="0" w:space="0" w:color="auto"/>
          </w:divBdr>
        </w:div>
        <w:div w:id="1601327646">
          <w:marLeft w:val="0"/>
          <w:marRight w:val="0"/>
          <w:marTop w:val="0"/>
          <w:marBottom w:val="0"/>
          <w:divBdr>
            <w:top w:val="none" w:sz="0" w:space="0" w:color="auto"/>
            <w:left w:val="none" w:sz="0" w:space="0" w:color="auto"/>
            <w:bottom w:val="none" w:sz="0" w:space="0" w:color="auto"/>
            <w:right w:val="none" w:sz="0" w:space="0" w:color="auto"/>
          </w:divBdr>
        </w:div>
        <w:div w:id="1837837280">
          <w:marLeft w:val="0"/>
          <w:marRight w:val="0"/>
          <w:marTop w:val="0"/>
          <w:marBottom w:val="0"/>
          <w:divBdr>
            <w:top w:val="none" w:sz="0" w:space="0" w:color="auto"/>
            <w:left w:val="none" w:sz="0" w:space="0" w:color="auto"/>
            <w:bottom w:val="none" w:sz="0" w:space="0" w:color="auto"/>
            <w:right w:val="none" w:sz="0" w:space="0" w:color="auto"/>
          </w:divBdr>
        </w:div>
        <w:div w:id="1091000793">
          <w:marLeft w:val="0"/>
          <w:marRight w:val="0"/>
          <w:marTop w:val="0"/>
          <w:marBottom w:val="0"/>
          <w:divBdr>
            <w:top w:val="none" w:sz="0" w:space="0" w:color="auto"/>
            <w:left w:val="none" w:sz="0" w:space="0" w:color="auto"/>
            <w:bottom w:val="none" w:sz="0" w:space="0" w:color="auto"/>
            <w:right w:val="none" w:sz="0" w:space="0" w:color="auto"/>
          </w:divBdr>
        </w:div>
        <w:div w:id="1804033063">
          <w:marLeft w:val="0"/>
          <w:marRight w:val="0"/>
          <w:marTop w:val="0"/>
          <w:marBottom w:val="0"/>
          <w:divBdr>
            <w:top w:val="none" w:sz="0" w:space="0" w:color="auto"/>
            <w:left w:val="none" w:sz="0" w:space="0" w:color="auto"/>
            <w:bottom w:val="none" w:sz="0" w:space="0" w:color="auto"/>
            <w:right w:val="none" w:sz="0" w:space="0" w:color="auto"/>
          </w:divBdr>
        </w:div>
        <w:div w:id="1510177147">
          <w:marLeft w:val="0"/>
          <w:marRight w:val="0"/>
          <w:marTop w:val="0"/>
          <w:marBottom w:val="0"/>
          <w:divBdr>
            <w:top w:val="none" w:sz="0" w:space="0" w:color="auto"/>
            <w:left w:val="none" w:sz="0" w:space="0" w:color="auto"/>
            <w:bottom w:val="none" w:sz="0" w:space="0" w:color="auto"/>
            <w:right w:val="none" w:sz="0" w:space="0" w:color="auto"/>
          </w:divBdr>
        </w:div>
        <w:div w:id="483819286">
          <w:marLeft w:val="0"/>
          <w:marRight w:val="0"/>
          <w:marTop w:val="0"/>
          <w:marBottom w:val="0"/>
          <w:divBdr>
            <w:top w:val="none" w:sz="0" w:space="0" w:color="auto"/>
            <w:left w:val="none" w:sz="0" w:space="0" w:color="auto"/>
            <w:bottom w:val="none" w:sz="0" w:space="0" w:color="auto"/>
            <w:right w:val="none" w:sz="0" w:space="0" w:color="auto"/>
          </w:divBdr>
        </w:div>
        <w:div w:id="245964846">
          <w:marLeft w:val="0"/>
          <w:marRight w:val="0"/>
          <w:marTop w:val="0"/>
          <w:marBottom w:val="0"/>
          <w:divBdr>
            <w:top w:val="none" w:sz="0" w:space="0" w:color="auto"/>
            <w:left w:val="none" w:sz="0" w:space="0" w:color="auto"/>
            <w:bottom w:val="none" w:sz="0" w:space="0" w:color="auto"/>
            <w:right w:val="none" w:sz="0" w:space="0" w:color="auto"/>
          </w:divBdr>
        </w:div>
        <w:div w:id="605965967">
          <w:marLeft w:val="0"/>
          <w:marRight w:val="0"/>
          <w:marTop w:val="0"/>
          <w:marBottom w:val="0"/>
          <w:divBdr>
            <w:top w:val="none" w:sz="0" w:space="0" w:color="auto"/>
            <w:left w:val="none" w:sz="0" w:space="0" w:color="auto"/>
            <w:bottom w:val="none" w:sz="0" w:space="0" w:color="auto"/>
            <w:right w:val="none" w:sz="0" w:space="0" w:color="auto"/>
          </w:divBdr>
        </w:div>
        <w:div w:id="1777824803">
          <w:marLeft w:val="0"/>
          <w:marRight w:val="0"/>
          <w:marTop w:val="0"/>
          <w:marBottom w:val="0"/>
          <w:divBdr>
            <w:top w:val="none" w:sz="0" w:space="0" w:color="auto"/>
            <w:left w:val="none" w:sz="0" w:space="0" w:color="auto"/>
            <w:bottom w:val="none" w:sz="0" w:space="0" w:color="auto"/>
            <w:right w:val="none" w:sz="0" w:space="0" w:color="auto"/>
          </w:divBdr>
        </w:div>
        <w:div w:id="2073574405">
          <w:marLeft w:val="0"/>
          <w:marRight w:val="0"/>
          <w:marTop w:val="0"/>
          <w:marBottom w:val="0"/>
          <w:divBdr>
            <w:top w:val="none" w:sz="0" w:space="0" w:color="auto"/>
            <w:left w:val="none" w:sz="0" w:space="0" w:color="auto"/>
            <w:bottom w:val="none" w:sz="0" w:space="0" w:color="auto"/>
            <w:right w:val="none" w:sz="0" w:space="0" w:color="auto"/>
          </w:divBdr>
        </w:div>
        <w:div w:id="953555055">
          <w:marLeft w:val="0"/>
          <w:marRight w:val="0"/>
          <w:marTop w:val="0"/>
          <w:marBottom w:val="0"/>
          <w:divBdr>
            <w:top w:val="none" w:sz="0" w:space="0" w:color="auto"/>
            <w:left w:val="none" w:sz="0" w:space="0" w:color="auto"/>
            <w:bottom w:val="none" w:sz="0" w:space="0" w:color="auto"/>
            <w:right w:val="none" w:sz="0" w:space="0" w:color="auto"/>
          </w:divBdr>
        </w:div>
        <w:div w:id="1744446622">
          <w:marLeft w:val="0"/>
          <w:marRight w:val="0"/>
          <w:marTop w:val="0"/>
          <w:marBottom w:val="0"/>
          <w:divBdr>
            <w:top w:val="none" w:sz="0" w:space="0" w:color="auto"/>
            <w:left w:val="none" w:sz="0" w:space="0" w:color="auto"/>
            <w:bottom w:val="none" w:sz="0" w:space="0" w:color="auto"/>
            <w:right w:val="none" w:sz="0" w:space="0" w:color="auto"/>
          </w:divBdr>
        </w:div>
        <w:div w:id="1704551123">
          <w:marLeft w:val="0"/>
          <w:marRight w:val="0"/>
          <w:marTop w:val="0"/>
          <w:marBottom w:val="0"/>
          <w:divBdr>
            <w:top w:val="none" w:sz="0" w:space="0" w:color="auto"/>
            <w:left w:val="none" w:sz="0" w:space="0" w:color="auto"/>
            <w:bottom w:val="none" w:sz="0" w:space="0" w:color="auto"/>
            <w:right w:val="none" w:sz="0" w:space="0" w:color="auto"/>
          </w:divBdr>
        </w:div>
        <w:div w:id="1712195292">
          <w:marLeft w:val="0"/>
          <w:marRight w:val="0"/>
          <w:marTop w:val="0"/>
          <w:marBottom w:val="0"/>
          <w:divBdr>
            <w:top w:val="none" w:sz="0" w:space="0" w:color="auto"/>
            <w:left w:val="none" w:sz="0" w:space="0" w:color="auto"/>
            <w:bottom w:val="none" w:sz="0" w:space="0" w:color="auto"/>
            <w:right w:val="none" w:sz="0" w:space="0" w:color="auto"/>
          </w:divBdr>
        </w:div>
        <w:div w:id="797190480">
          <w:marLeft w:val="0"/>
          <w:marRight w:val="0"/>
          <w:marTop w:val="240"/>
          <w:marBottom w:val="0"/>
          <w:divBdr>
            <w:top w:val="none" w:sz="0" w:space="0" w:color="auto"/>
            <w:left w:val="none" w:sz="0" w:space="0" w:color="auto"/>
            <w:bottom w:val="none" w:sz="0" w:space="0" w:color="auto"/>
            <w:right w:val="none" w:sz="0" w:space="0" w:color="auto"/>
          </w:divBdr>
        </w:div>
        <w:div w:id="130172016">
          <w:marLeft w:val="150"/>
          <w:marRight w:val="150"/>
          <w:marTop w:val="480"/>
          <w:marBottom w:val="0"/>
          <w:divBdr>
            <w:top w:val="none" w:sz="0" w:space="0" w:color="auto"/>
            <w:left w:val="none" w:sz="0" w:space="0" w:color="auto"/>
            <w:bottom w:val="none" w:sz="0" w:space="0" w:color="auto"/>
            <w:right w:val="none" w:sz="0" w:space="0" w:color="auto"/>
          </w:divBdr>
        </w:div>
        <w:div w:id="1600869044">
          <w:marLeft w:val="0"/>
          <w:marRight w:val="0"/>
          <w:marTop w:val="240"/>
          <w:marBottom w:val="0"/>
          <w:divBdr>
            <w:top w:val="none" w:sz="0" w:space="0" w:color="auto"/>
            <w:left w:val="none" w:sz="0" w:space="0" w:color="auto"/>
            <w:bottom w:val="none" w:sz="0" w:space="0" w:color="auto"/>
            <w:right w:val="none" w:sz="0" w:space="0" w:color="auto"/>
          </w:divBdr>
          <w:divsChild>
            <w:div w:id="956915421">
              <w:marLeft w:val="0"/>
              <w:marRight w:val="0"/>
              <w:marTop w:val="195"/>
              <w:marBottom w:val="195"/>
              <w:divBdr>
                <w:top w:val="none" w:sz="0" w:space="0" w:color="auto"/>
                <w:left w:val="none" w:sz="0" w:space="0" w:color="auto"/>
                <w:bottom w:val="none" w:sz="0" w:space="0" w:color="auto"/>
                <w:right w:val="none" w:sz="0" w:space="0" w:color="auto"/>
              </w:divBdr>
            </w:div>
          </w:divsChild>
        </w:div>
        <w:div w:id="1437797007">
          <w:marLeft w:val="0"/>
          <w:marRight w:val="0"/>
          <w:marTop w:val="240"/>
          <w:marBottom w:val="0"/>
          <w:divBdr>
            <w:top w:val="none" w:sz="0" w:space="0" w:color="auto"/>
            <w:left w:val="none" w:sz="0" w:space="0" w:color="auto"/>
            <w:bottom w:val="none" w:sz="0" w:space="0" w:color="auto"/>
            <w:right w:val="none" w:sz="0" w:space="0" w:color="auto"/>
          </w:divBdr>
        </w:div>
        <w:div w:id="618025088">
          <w:marLeft w:val="150"/>
          <w:marRight w:val="150"/>
          <w:marTop w:val="480"/>
          <w:marBottom w:val="0"/>
          <w:divBdr>
            <w:top w:val="none" w:sz="0" w:space="0" w:color="auto"/>
            <w:left w:val="none" w:sz="0" w:space="0" w:color="auto"/>
            <w:bottom w:val="none" w:sz="0" w:space="0" w:color="auto"/>
            <w:right w:val="none" w:sz="0" w:space="0" w:color="auto"/>
          </w:divBdr>
        </w:div>
        <w:div w:id="300160786">
          <w:marLeft w:val="0"/>
          <w:marRight w:val="0"/>
          <w:marTop w:val="240"/>
          <w:marBottom w:val="0"/>
          <w:divBdr>
            <w:top w:val="none" w:sz="0" w:space="0" w:color="auto"/>
            <w:left w:val="none" w:sz="0" w:space="0" w:color="auto"/>
            <w:bottom w:val="none" w:sz="0" w:space="0" w:color="auto"/>
            <w:right w:val="none" w:sz="0" w:space="0" w:color="auto"/>
          </w:divBdr>
          <w:divsChild>
            <w:div w:id="1643538820">
              <w:marLeft w:val="0"/>
              <w:marRight w:val="0"/>
              <w:marTop w:val="195"/>
              <w:marBottom w:val="195"/>
              <w:divBdr>
                <w:top w:val="none" w:sz="0" w:space="0" w:color="auto"/>
                <w:left w:val="none" w:sz="0" w:space="0" w:color="auto"/>
                <w:bottom w:val="none" w:sz="0" w:space="0" w:color="auto"/>
                <w:right w:val="none" w:sz="0" w:space="0" w:color="auto"/>
              </w:divBdr>
            </w:div>
          </w:divsChild>
        </w:div>
        <w:div w:id="674839910">
          <w:marLeft w:val="0"/>
          <w:marRight w:val="0"/>
          <w:marTop w:val="240"/>
          <w:marBottom w:val="0"/>
          <w:divBdr>
            <w:top w:val="none" w:sz="0" w:space="0" w:color="auto"/>
            <w:left w:val="none" w:sz="0" w:space="0" w:color="auto"/>
            <w:bottom w:val="none" w:sz="0" w:space="0" w:color="auto"/>
            <w:right w:val="none" w:sz="0" w:space="0" w:color="auto"/>
          </w:divBdr>
        </w:div>
      </w:divsChild>
    </w:div>
    <w:div w:id="1378893046">
      <w:bodyDiv w:val="1"/>
      <w:marLeft w:val="0"/>
      <w:marRight w:val="0"/>
      <w:marTop w:val="0"/>
      <w:marBottom w:val="0"/>
      <w:divBdr>
        <w:top w:val="none" w:sz="0" w:space="0" w:color="auto"/>
        <w:left w:val="none" w:sz="0" w:space="0" w:color="auto"/>
        <w:bottom w:val="none" w:sz="0" w:space="0" w:color="auto"/>
        <w:right w:val="none" w:sz="0" w:space="0" w:color="auto"/>
      </w:divBdr>
      <w:divsChild>
        <w:div w:id="1929265264">
          <w:marLeft w:val="0"/>
          <w:marRight w:val="0"/>
          <w:marTop w:val="480"/>
          <w:marBottom w:val="240"/>
          <w:divBdr>
            <w:top w:val="none" w:sz="0" w:space="0" w:color="auto"/>
            <w:left w:val="none" w:sz="0" w:space="0" w:color="auto"/>
            <w:bottom w:val="none" w:sz="0" w:space="0" w:color="auto"/>
            <w:right w:val="none" w:sz="0" w:space="0" w:color="auto"/>
          </w:divBdr>
        </w:div>
        <w:div w:id="736053504">
          <w:marLeft w:val="0"/>
          <w:marRight w:val="0"/>
          <w:marTop w:val="0"/>
          <w:marBottom w:val="567"/>
          <w:divBdr>
            <w:top w:val="none" w:sz="0" w:space="0" w:color="auto"/>
            <w:left w:val="none" w:sz="0" w:space="0" w:color="auto"/>
            <w:bottom w:val="none" w:sz="0" w:space="0" w:color="auto"/>
            <w:right w:val="none" w:sz="0" w:space="0" w:color="auto"/>
          </w:divBdr>
        </w:div>
        <w:div w:id="842553820">
          <w:marLeft w:val="0"/>
          <w:marRight w:val="0"/>
          <w:marTop w:val="0"/>
          <w:marBottom w:val="567"/>
          <w:divBdr>
            <w:top w:val="none" w:sz="0" w:space="0" w:color="auto"/>
            <w:left w:val="none" w:sz="0" w:space="0" w:color="auto"/>
            <w:bottom w:val="none" w:sz="0" w:space="0" w:color="auto"/>
            <w:right w:val="none" w:sz="0" w:space="0" w:color="auto"/>
          </w:divBdr>
        </w:div>
        <w:div w:id="2116364436">
          <w:marLeft w:val="0"/>
          <w:marRight w:val="0"/>
          <w:marTop w:val="0"/>
          <w:marBottom w:val="0"/>
          <w:divBdr>
            <w:top w:val="none" w:sz="0" w:space="0" w:color="auto"/>
            <w:left w:val="none" w:sz="0" w:space="0" w:color="auto"/>
            <w:bottom w:val="none" w:sz="0" w:space="0" w:color="auto"/>
            <w:right w:val="none" w:sz="0" w:space="0" w:color="auto"/>
          </w:divBdr>
        </w:div>
        <w:div w:id="1137143091">
          <w:marLeft w:val="0"/>
          <w:marRight w:val="0"/>
          <w:marTop w:val="0"/>
          <w:marBottom w:val="0"/>
          <w:divBdr>
            <w:top w:val="none" w:sz="0" w:space="0" w:color="auto"/>
            <w:left w:val="none" w:sz="0" w:space="0" w:color="auto"/>
            <w:bottom w:val="none" w:sz="0" w:space="0" w:color="auto"/>
            <w:right w:val="none" w:sz="0" w:space="0" w:color="auto"/>
          </w:divBdr>
        </w:div>
        <w:div w:id="1580745740">
          <w:marLeft w:val="0"/>
          <w:marRight w:val="0"/>
          <w:marTop w:val="0"/>
          <w:marBottom w:val="0"/>
          <w:divBdr>
            <w:top w:val="none" w:sz="0" w:space="0" w:color="auto"/>
            <w:left w:val="none" w:sz="0" w:space="0" w:color="auto"/>
            <w:bottom w:val="none" w:sz="0" w:space="0" w:color="auto"/>
            <w:right w:val="none" w:sz="0" w:space="0" w:color="auto"/>
          </w:divBdr>
        </w:div>
        <w:div w:id="232589532">
          <w:marLeft w:val="0"/>
          <w:marRight w:val="0"/>
          <w:marTop w:val="0"/>
          <w:marBottom w:val="0"/>
          <w:divBdr>
            <w:top w:val="none" w:sz="0" w:space="0" w:color="auto"/>
            <w:left w:val="none" w:sz="0" w:space="0" w:color="auto"/>
            <w:bottom w:val="none" w:sz="0" w:space="0" w:color="auto"/>
            <w:right w:val="none" w:sz="0" w:space="0" w:color="auto"/>
          </w:divBdr>
        </w:div>
        <w:div w:id="1565213249">
          <w:marLeft w:val="0"/>
          <w:marRight w:val="0"/>
          <w:marTop w:val="0"/>
          <w:marBottom w:val="0"/>
          <w:divBdr>
            <w:top w:val="none" w:sz="0" w:space="0" w:color="auto"/>
            <w:left w:val="none" w:sz="0" w:space="0" w:color="auto"/>
            <w:bottom w:val="none" w:sz="0" w:space="0" w:color="auto"/>
            <w:right w:val="none" w:sz="0" w:space="0" w:color="auto"/>
          </w:divBdr>
        </w:div>
        <w:div w:id="1301575253">
          <w:marLeft w:val="0"/>
          <w:marRight w:val="0"/>
          <w:marTop w:val="0"/>
          <w:marBottom w:val="0"/>
          <w:divBdr>
            <w:top w:val="none" w:sz="0" w:space="0" w:color="auto"/>
            <w:left w:val="none" w:sz="0" w:space="0" w:color="auto"/>
            <w:bottom w:val="none" w:sz="0" w:space="0" w:color="auto"/>
            <w:right w:val="none" w:sz="0" w:space="0" w:color="auto"/>
          </w:divBdr>
        </w:div>
        <w:div w:id="1465273412">
          <w:marLeft w:val="0"/>
          <w:marRight w:val="0"/>
          <w:marTop w:val="0"/>
          <w:marBottom w:val="0"/>
          <w:divBdr>
            <w:top w:val="none" w:sz="0" w:space="0" w:color="auto"/>
            <w:left w:val="none" w:sz="0" w:space="0" w:color="auto"/>
            <w:bottom w:val="none" w:sz="0" w:space="0" w:color="auto"/>
            <w:right w:val="none" w:sz="0" w:space="0" w:color="auto"/>
          </w:divBdr>
        </w:div>
        <w:div w:id="1568958429">
          <w:marLeft w:val="0"/>
          <w:marRight w:val="0"/>
          <w:marTop w:val="0"/>
          <w:marBottom w:val="0"/>
          <w:divBdr>
            <w:top w:val="none" w:sz="0" w:space="0" w:color="auto"/>
            <w:left w:val="none" w:sz="0" w:space="0" w:color="auto"/>
            <w:bottom w:val="none" w:sz="0" w:space="0" w:color="auto"/>
            <w:right w:val="none" w:sz="0" w:space="0" w:color="auto"/>
          </w:divBdr>
        </w:div>
        <w:div w:id="853149091">
          <w:marLeft w:val="0"/>
          <w:marRight w:val="0"/>
          <w:marTop w:val="0"/>
          <w:marBottom w:val="0"/>
          <w:divBdr>
            <w:top w:val="none" w:sz="0" w:space="0" w:color="auto"/>
            <w:left w:val="none" w:sz="0" w:space="0" w:color="auto"/>
            <w:bottom w:val="none" w:sz="0" w:space="0" w:color="auto"/>
            <w:right w:val="none" w:sz="0" w:space="0" w:color="auto"/>
          </w:divBdr>
        </w:div>
        <w:div w:id="1000082719">
          <w:marLeft w:val="0"/>
          <w:marRight w:val="0"/>
          <w:marTop w:val="0"/>
          <w:marBottom w:val="0"/>
          <w:divBdr>
            <w:top w:val="none" w:sz="0" w:space="0" w:color="auto"/>
            <w:left w:val="none" w:sz="0" w:space="0" w:color="auto"/>
            <w:bottom w:val="none" w:sz="0" w:space="0" w:color="auto"/>
            <w:right w:val="none" w:sz="0" w:space="0" w:color="auto"/>
          </w:divBdr>
        </w:div>
        <w:div w:id="2000889596">
          <w:marLeft w:val="0"/>
          <w:marRight w:val="0"/>
          <w:marTop w:val="0"/>
          <w:marBottom w:val="0"/>
          <w:divBdr>
            <w:top w:val="none" w:sz="0" w:space="0" w:color="auto"/>
            <w:left w:val="none" w:sz="0" w:space="0" w:color="auto"/>
            <w:bottom w:val="none" w:sz="0" w:space="0" w:color="auto"/>
            <w:right w:val="none" w:sz="0" w:space="0" w:color="auto"/>
          </w:divBdr>
        </w:div>
        <w:div w:id="400325564">
          <w:marLeft w:val="0"/>
          <w:marRight w:val="0"/>
          <w:marTop w:val="0"/>
          <w:marBottom w:val="0"/>
          <w:divBdr>
            <w:top w:val="none" w:sz="0" w:space="0" w:color="auto"/>
            <w:left w:val="none" w:sz="0" w:space="0" w:color="auto"/>
            <w:bottom w:val="none" w:sz="0" w:space="0" w:color="auto"/>
            <w:right w:val="none" w:sz="0" w:space="0" w:color="auto"/>
          </w:divBdr>
        </w:div>
        <w:div w:id="354695902">
          <w:marLeft w:val="0"/>
          <w:marRight w:val="0"/>
          <w:marTop w:val="0"/>
          <w:marBottom w:val="0"/>
          <w:divBdr>
            <w:top w:val="none" w:sz="0" w:space="0" w:color="auto"/>
            <w:left w:val="none" w:sz="0" w:space="0" w:color="auto"/>
            <w:bottom w:val="none" w:sz="0" w:space="0" w:color="auto"/>
            <w:right w:val="none" w:sz="0" w:space="0" w:color="auto"/>
          </w:divBdr>
        </w:div>
        <w:div w:id="1704209573">
          <w:marLeft w:val="0"/>
          <w:marRight w:val="0"/>
          <w:marTop w:val="0"/>
          <w:marBottom w:val="0"/>
          <w:divBdr>
            <w:top w:val="none" w:sz="0" w:space="0" w:color="auto"/>
            <w:left w:val="none" w:sz="0" w:space="0" w:color="auto"/>
            <w:bottom w:val="none" w:sz="0" w:space="0" w:color="auto"/>
            <w:right w:val="none" w:sz="0" w:space="0" w:color="auto"/>
          </w:divBdr>
        </w:div>
        <w:div w:id="1014192126">
          <w:marLeft w:val="0"/>
          <w:marRight w:val="0"/>
          <w:marTop w:val="0"/>
          <w:marBottom w:val="0"/>
          <w:divBdr>
            <w:top w:val="none" w:sz="0" w:space="0" w:color="auto"/>
            <w:left w:val="none" w:sz="0" w:space="0" w:color="auto"/>
            <w:bottom w:val="none" w:sz="0" w:space="0" w:color="auto"/>
            <w:right w:val="none" w:sz="0" w:space="0" w:color="auto"/>
          </w:divBdr>
        </w:div>
        <w:div w:id="1408459797">
          <w:marLeft w:val="0"/>
          <w:marRight w:val="0"/>
          <w:marTop w:val="0"/>
          <w:marBottom w:val="0"/>
          <w:divBdr>
            <w:top w:val="none" w:sz="0" w:space="0" w:color="auto"/>
            <w:left w:val="none" w:sz="0" w:space="0" w:color="auto"/>
            <w:bottom w:val="none" w:sz="0" w:space="0" w:color="auto"/>
            <w:right w:val="none" w:sz="0" w:space="0" w:color="auto"/>
          </w:divBdr>
        </w:div>
        <w:div w:id="802389261">
          <w:marLeft w:val="0"/>
          <w:marRight w:val="0"/>
          <w:marTop w:val="0"/>
          <w:marBottom w:val="0"/>
          <w:divBdr>
            <w:top w:val="none" w:sz="0" w:space="0" w:color="auto"/>
            <w:left w:val="none" w:sz="0" w:space="0" w:color="auto"/>
            <w:bottom w:val="none" w:sz="0" w:space="0" w:color="auto"/>
            <w:right w:val="none" w:sz="0" w:space="0" w:color="auto"/>
          </w:divBdr>
        </w:div>
        <w:div w:id="2070613207">
          <w:marLeft w:val="0"/>
          <w:marRight w:val="0"/>
          <w:marTop w:val="0"/>
          <w:marBottom w:val="0"/>
          <w:divBdr>
            <w:top w:val="none" w:sz="0" w:space="0" w:color="auto"/>
            <w:left w:val="none" w:sz="0" w:space="0" w:color="auto"/>
            <w:bottom w:val="none" w:sz="0" w:space="0" w:color="auto"/>
            <w:right w:val="none" w:sz="0" w:space="0" w:color="auto"/>
          </w:divBdr>
        </w:div>
        <w:div w:id="259409112">
          <w:marLeft w:val="0"/>
          <w:marRight w:val="0"/>
          <w:marTop w:val="0"/>
          <w:marBottom w:val="0"/>
          <w:divBdr>
            <w:top w:val="none" w:sz="0" w:space="0" w:color="auto"/>
            <w:left w:val="none" w:sz="0" w:space="0" w:color="auto"/>
            <w:bottom w:val="none" w:sz="0" w:space="0" w:color="auto"/>
            <w:right w:val="none" w:sz="0" w:space="0" w:color="auto"/>
          </w:divBdr>
        </w:div>
        <w:div w:id="752244671">
          <w:marLeft w:val="0"/>
          <w:marRight w:val="0"/>
          <w:marTop w:val="0"/>
          <w:marBottom w:val="0"/>
          <w:divBdr>
            <w:top w:val="none" w:sz="0" w:space="0" w:color="auto"/>
            <w:left w:val="none" w:sz="0" w:space="0" w:color="auto"/>
            <w:bottom w:val="none" w:sz="0" w:space="0" w:color="auto"/>
            <w:right w:val="none" w:sz="0" w:space="0" w:color="auto"/>
          </w:divBdr>
        </w:div>
        <w:div w:id="1626154441">
          <w:marLeft w:val="0"/>
          <w:marRight w:val="0"/>
          <w:marTop w:val="0"/>
          <w:marBottom w:val="0"/>
          <w:divBdr>
            <w:top w:val="none" w:sz="0" w:space="0" w:color="auto"/>
            <w:left w:val="none" w:sz="0" w:space="0" w:color="auto"/>
            <w:bottom w:val="none" w:sz="0" w:space="0" w:color="auto"/>
            <w:right w:val="none" w:sz="0" w:space="0" w:color="auto"/>
          </w:divBdr>
        </w:div>
        <w:div w:id="865674275">
          <w:marLeft w:val="0"/>
          <w:marRight w:val="0"/>
          <w:marTop w:val="0"/>
          <w:marBottom w:val="0"/>
          <w:divBdr>
            <w:top w:val="none" w:sz="0" w:space="0" w:color="auto"/>
            <w:left w:val="none" w:sz="0" w:space="0" w:color="auto"/>
            <w:bottom w:val="none" w:sz="0" w:space="0" w:color="auto"/>
            <w:right w:val="none" w:sz="0" w:space="0" w:color="auto"/>
          </w:divBdr>
        </w:div>
        <w:div w:id="1901093292">
          <w:marLeft w:val="0"/>
          <w:marRight w:val="0"/>
          <w:marTop w:val="0"/>
          <w:marBottom w:val="0"/>
          <w:divBdr>
            <w:top w:val="none" w:sz="0" w:space="0" w:color="auto"/>
            <w:left w:val="none" w:sz="0" w:space="0" w:color="auto"/>
            <w:bottom w:val="none" w:sz="0" w:space="0" w:color="auto"/>
            <w:right w:val="none" w:sz="0" w:space="0" w:color="auto"/>
          </w:divBdr>
        </w:div>
        <w:div w:id="952786162">
          <w:marLeft w:val="0"/>
          <w:marRight w:val="0"/>
          <w:marTop w:val="0"/>
          <w:marBottom w:val="0"/>
          <w:divBdr>
            <w:top w:val="none" w:sz="0" w:space="0" w:color="auto"/>
            <w:left w:val="none" w:sz="0" w:space="0" w:color="auto"/>
            <w:bottom w:val="none" w:sz="0" w:space="0" w:color="auto"/>
            <w:right w:val="none" w:sz="0" w:space="0" w:color="auto"/>
          </w:divBdr>
        </w:div>
        <w:div w:id="1293512813">
          <w:marLeft w:val="0"/>
          <w:marRight w:val="0"/>
          <w:marTop w:val="0"/>
          <w:marBottom w:val="0"/>
          <w:divBdr>
            <w:top w:val="none" w:sz="0" w:space="0" w:color="auto"/>
            <w:left w:val="none" w:sz="0" w:space="0" w:color="auto"/>
            <w:bottom w:val="none" w:sz="0" w:space="0" w:color="auto"/>
            <w:right w:val="none" w:sz="0" w:space="0" w:color="auto"/>
          </w:divBdr>
        </w:div>
        <w:div w:id="645207921">
          <w:marLeft w:val="0"/>
          <w:marRight w:val="0"/>
          <w:marTop w:val="0"/>
          <w:marBottom w:val="0"/>
          <w:divBdr>
            <w:top w:val="none" w:sz="0" w:space="0" w:color="auto"/>
            <w:left w:val="none" w:sz="0" w:space="0" w:color="auto"/>
            <w:bottom w:val="none" w:sz="0" w:space="0" w:color="auto"/>
            <w:right w:val="none" w:sz="0" w:space="0" w:color="auto"/>
          </w:divBdr>
        </w:div>
        <w:div w:id="1280181778">
          <w:marLeft w:val="0"/>
          <w:marRight w:val="0"/>
          <w:marTop w:val="0"/>
          <w:marBottom w:val="0"/>
          <w:divBdr>
            <w:top w:val="none" w:sz="0" w:space="0" w:color="auto"/>
            <w:left w:val="none" w:sz="0" w:space="0" w:color="auto"/>
            <w:bottom w:val="none" w:sz="0" w:space="0" w:color="auto"/>
            <w:right w:val="none" w:sz="0" w:space="0" w:color="auto"/>
          </w:divBdr>
        </w:div>
        <w:div w:id="2057773620">
          <w:marLeft w:val="0"/>
          <w:marRight w:val="0"/>
          <w:marTop w:val="0"/>
          <w:marBottom w:val="0"/>
          <w:divBdr>
            <w:top w:val="none" w:sz="0" w:space="0" w:color="auto"/>
            <w:left w:val="none" w:sz="0" w:space="0" w:color="auto"/>
            <w:bottom w:val="none" w:sz="0" w:space="0" w:color="auto"/>
            <w:right w:val="none" w:sz="0" w:space="0" w:color="auto"/>
          </w:divBdr>
        </w:div>
        <w:div w:id="838081318">
          <w:marLeft w:val="0"/>
          <w:marRight w:val="0"/>
          <w:marTop w:val="0"/>
          <w:marBottom w:val="0"/>
          <w:divBdr>
            <w:top w:val="none" w:sz="0" w:space="0" w:color="auto"/>
            <w:left w:val="none" w:sz="0" w:space="0" w:color="auto"/>
            <w:bottom w:val="none" w:sz="0" w:space="0" w:color="auto"/>
            <w:right w:val="none" w:sz="0" w:space="0" w:color="auto"/>
          </w:divBdr>
        </w:div>
        <w:div w:id="50202112">
          <w:marLeft w:val="0"/>
          <w:marRight w:val="0"/>
          <w:marTop w:val="0"/>
          <w:marBottom w:val="0"/>
          <w:divBdr>
            <w:top w:val="none" w:sz="0" w:space="0" w:color="auto"/>
            <w:left w:val="none" w:sz="0" w:space="0" w:color="auto"/>
            <w:bottom w:val="none" w:sz="0" w:space="0" w:color="auto"/>
            <w:right w:val="none" w:sz="0" w:space="0" w:color="auto"/>
          </w:divBdr>
        </w:div>
        <w:div w:id="809204623">
          <w:marLeft w:val="0"/>
          <w:marRight w:val="0"/>
          <w:marTop w:val="0"/>
          <w:marBottom w:val="0"/>
          <w:divBdr>
            <w:top w:val="none" w:sz="0" w:space="0" w:color="auto"/>
            <w:left w:val="none" w:sz="0" w:space="0" w:color="auto"/>
            <w:bottom w:val="none" w:sz="0" w:space="0" w:color="auto"/>
            <w:right w:val="none" w:sz="0" w:space="0" w:color="auto"/>
          </w:divBdr>
        </w:div>
        <w:div w:id="1292637653">
          <w:marLeft w:val="0"/>
          <w:marRight w:val="0"/>
          <w:marTop w:val="0"/>
          <w:marBottom w:val="0"/>
          <w:divBdr>
            <w:top w:val="none" w:sz="0" w:space="0" w:color="auto"/>
            <w:left w:val="none" w:sz="0" w:space="0" w:color="auto"/>
            <w:bottom w:val="none" w:sz="0" w:space="0" w:color="auto"/>
            <w:right w:val="none" w:sz="0" w:space="0" w:color="auto"/>
          </w:divBdr>
        </w:div>
        <w:div w:id="249389760">
          <w:marLeft w:val="0"/>
          <w:marRight w:val="0"/>
          <w:marTop w:val="0"/>
          <w:marBottom w:val="0"/>
          <w:divBdr>
            <w:top w:val="none" w:sz="0" w:space="0" w:color="auto"/>
            <w:left w:val="none" w:sz="0" w:space="0" w:color="auto"/>
            <w:bottom w:val="none" w:sz="0" w:space="0" w:color="auto"/>
            <w:right w:val="none" w:sz="0" w:space="0" w:color="auto"/>
          </w:divBdr>
        </w:div>
        <w:div w:id="330374479">
          <w:marLeft w:val="0"/>
          <w:marRight w:val="0"/>
          <w:marTop w:val="240"/>
          <w:marBottom w:val="0"/>
          <w:divBdr>
            <w:top w:val="none" w:sz="0" w:space="0" w:color="auto"/>
            <w:left w:val="none" w:sz="0" w:space="0" w:color="auto"/>
            <w:bottom w:val="none" w:sz="0" w:space="0" w:color="auto"/>
            <w:right w:val="none" w:sz="0" w:space="0" w:color="auto"/>
          </w:divBdr>
        </w:div>
        <w:div w:id="1739402412">
          <w:marLeft w:val="150"/>
          <w:marRight w:val="150"/>
          <w:marTop w:val="480"/>
          <w:marBottom w:val="0"/>
          <w:divBdr>
            <w:top w:val="none" w:sz="0" w:space="0" w:color="auto"/>
            <w:left w:val="none" w:sz="0" w:space="0" w:color="auto"/>
            <w:bottom w:val="none" w:sz="0" w:space="0" w:color="auto"/>
            <w:right w:val="none" w:sz="0" w:space="0" w:color="auto"/>
          </w:divBdr>
        </w:div>
        <w:div w:id="415900547">
          <w:marLeft w:val="0"/>
          <w:marRight w:val="0"/>
          <w:marTop w:val="240"/>
          <w:marBottom w:val="0"/>
          <w:divBdr>
            <w:top w:val="none" w:sz="0" w:space="0" w:color="auto"/>
            <w:left w:val="none" w:sz="0" w:space="0" w:color="auto"/>
            <w:bottom w:val="none" w:sz="0" w:space="0" w:color="auto"/>
            <w:right w:val="none" w:sz="0" w:space="0" w:color="auto"/>
          </w:divBdr>
          <w:divsChild>
            <w:div w:id="1172377158">
              <w:marLeft w:val="0"/>
              <w:marRight w:val="0"/>
              <w:marTop w:val="195"/>
              <w:marBottom w:val="195"/>
              <w:divBdr>
                <w:top w:val="none" w:sz="0" w:space="0" w:color="auto"/>
                <w:left w:val="none" w:sz="0" w:space="0" w:color="auto"/>
                <w:bottom w:val="none" w:sz="0" w:space="0" w:color="auto"/>
                <w:right w:val="none" w:sz="0" w:space="0" w:color="auto"/>
              </w:divBdr>
            </w:div>
          </w:divsChild>
        </w:div>
        <w:div w:id="1500194989">
          <w:marLeft w:val="0"/>
          <w:marRight w:val="0"/>
          <w:marTop w:val="240"/>
          <w:marBottom w:val="0"/>
          <w:divBdr>
            <w:top w:val="none" w:sz="0" w:space="0" w:color="auto"/>
            <w:left w:val="none" w:sz="0" w:space="0" w:color="auto"/>
            <w:bottom w:val="none" w:sz="0" w:space="0" w:color="auto"/>
            <w:right w:val="none" w:sz="0" w:space="0" w:color="auto"/>
          </w:divBdr>
        </w:div>
        <w:div w:id="2138059832">
          <w:marLeft w:val="150"/>
          <w:marRight w:val="150"/>
          <w:marTop w:val="480"/>
          <w:marBottom w:val="0"/>
          <w:divBdr>
            <w:top w:val="none" w:sz="0" w:space="0" w:color="auto"/>
            <w:left w:val="none" w:sz="0" w:space="0" w:color="auto"/>
            <w:bottom w:val="none" w:sz="0" w:space="0" w:color="auto"/>
            <w:right w:val="none" w:sz="0" w:space="0" w:color="auto"/>
          </w:divBdr>
        </w:div>
        <w:div w:id="237176196">
          <w:marLeft w:val="0"/>
          <w:marRight w:val="0"/>
          <w:marTop w:val="240"/>
          <w:marBottom w:val="0"/>
          <w:divBdr>
            <w:top w:val="none" w:sz="0" w:space="0" w:color="auto"/>
            <w:left w:val="none" w:sz="0" w:space="0" w:color="auto"/>
            <w:bottom w:val="none" w:sz="0" w:space="0" w:color="auto"/>
            <w:right w:val="none" w:sz="0" w:space="0" w:color="auto"/>
          </w:divBdr>
          <w:divsChild>
            <w:div w:id="1247575172">
              <w:marLeft w:val="0"/>
              <w:marRight w:val="0"/>
              <w:marTop w:val="195"/>
              <w:marBottom w:val="195"/>
              <w:divBdr>
                <w:top w:val="none" w:sz="0" w:space="0" w:color="auto"/>
                <w:left w:val="none" w:sz="0" w:space="0" w:color="auto"/>
                <w:bottom w:val="none" w:sz="0" w:space="0" w:color="auto"/>
                <w:right w:val="none" w:sz="0" w:space="0" w:color="auto"/>
              </w:divBdr>
            </w:div>
          </w:divsChild>
        </w:div>
        <w:div w:id="6003813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BF023-54AD-473F-BBBC-7EA36D633A5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F9C4B20-153E-4D7C-AA6A-156C19E7D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6F260-75A8-4A04-AF48-46135332B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2441</Words>
  <Characters>12519</Characters>
  <Application>Microsoft Office Word</Application>
  <DocSecurity>0</DocSecurity>
  <Lines>393</Lines>
  <Paragraphs>162</Paragraphs>
  <ScaleCrop>false</ScaleCrop>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2025-03-07T06:50:00Z</dcterms:created>
  <dcterms:modified xsi:type="dcterms:W3CDTF">2025-10-21T05:56:00Z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