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8AA5A" w14:textId="739C2C69" w:rsidR="001A0FCA" w:rsidRPr="00C54D54" w:rsidRDefault="00C91F18" w:rsidP="001A0FCA">
      <w:pPr>
        <w:ind w:left="9492"/>
        <w:rPr>
          <w:rFonts w:ascii="Times New Roman" w:hAnsi="Times New Roman"/>
          <w:noProof/>
          <w:sz w:val="24"/>
        </w:rPr>
      </w:pPr>
      <w:r>
        <w:rPr>
          <w:rFonts w:ascii="Times New Roman" w:hAnsi="Times New Roman"/>
          <w:noProof/>
        </w:rPr>
        <mc:AlternateContent>
          <mc:Choice Requires="wpg">
            <w:drawing>
              <wp:anchor distT="0" distB="0" distL="0" distR="0" simplePos="0" relativeHeight="251658241" behindDoc="1" locked="0" layoutInCell="1" allowOverlap="1" wp14:anchorId="60C8EF3A" wp14:editId="009CF4E9">
                <wp:simplePos x="0" y="0"/>
                <wp:positionH relativeFrom="page">
                  <wp:posOffset>0</wp:posOffset>
                </wp:positionH>
                <wp:positionV relativeFrom="page">
                  <wp:posOffset>1053885</wp:posOffset>
                </wp:positionV>
                <wp:extent cx="7771765" cy="7966129"/>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5" cy="7966129"/>
                          <a:chOff x="0" y="-57875"/>
                          <a:chExt cx="7772400" cy="7752122"/>
                        </a:xfrm>
                      </wpg:grpSpPr>
                      <pic:pic xmlns:pic="http://schemas.openxmlformats.org/drawingml/2006/picture">
                        <pic:nvPicPr>
                          <pic:cNvPr id="2" name="Image 2"/>
                          <pic:cNvPicPr/>
                        </pic:nvPicPr>
                        <pic:blipFill>
                          <a:blip r:embed="rId10" cstate="print"/>
                          <a:stretch>
                            <a:fillRect/>
                          </a:stretch>
                        </pic:blipFill>
                        <pic:spPr>
                          <a:xfrm>
                            <a:off x="1" y="-57875"/>
                            <a:ext cx="7772399" cy="5086325"/>
                          </a:xfrm>
                          <a:prstGeom prst="rect">
                            <a:avLst/>
                          </a:prstGeom>
                        </pic:spPr>
                      </pic:pic>
                      <wps:wsp>
                        <wps:cNvPr id="3" name="Graphic 3"/>
                        <wps:cNvSpPr/>
                        <wps:spPr>
                          <a:xfrm>
                            <a:off x="0" y="4779597"/>
                            <a:ext cx="7772400" cy="2914650"/>
                          </a:xfrm>
                          <a:custGeom>
                            <a:avLst/>
                            <a:gdLst/>
                            <a:ahLst/>
                            <a:cxnLst/>
                            <a:rect l="l" t="t" r="r" b="b"/>
                            <a:pathLst>
                              <a:path w="7772400" h="2914650">
                                <a:moveTo>
                                  <a:pt x="7772400" y="0"/>
                                </a:moveTo>
                                <a:lnTo>
                                  <a:pt x="0" y="0"/>
                                </a:lnTo>
                                <a:lnTo>
                                  <a:pt x="0" y="2914650"/>
                                </a:lnTo>
                                <a:lnTo>
                                  <a:pt x="7772400" y="2914650"/>
                                </a:lnTo>
                                <a:lnTo>
                                  <a:pt x="7772400" y="0"/>
                                </a:lnTo>
                                <a:close/>
                              </a:path>
                            </a:pathLst>
                          </a:custGeom>
                          <a:solidFill>
                            <a:srgbClr val="54B948"/>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734DAD" id="Group 1" o:spid="_x0000_s1026" style="position:absolute;margin-left:0;margin-top:83pt;width:611.95pt;height:627.25pt;z-index:-251658239;mso-wrap-distance-left:0;mso-wrap-distance-right:0;mso-position-horizontal-relative:page;mso-position-vertical-relative:page;mso-width-relative:margin;mso-height-relative:margin" coordorigin=",-578" coordsize="77724,77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578;width:77724;height:5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">
                  <v:imagedata r:id="rId11" o:title=""/>
                </v:shape>
                <v:shape id="Graphic 3" o:spid="_x0000_s1028" style="position:absolute;top:47795;width:77724;height:29147;visibility:visible;mso-wrap-style:square;v-text-anchor:top" coordsize="7772400,29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" path="m7772400,l,,,2914650r7772400,l7772400,xe" fillcolor="#54b948" stroked="f">
                  <v:path arrowok="t"/>
                </v:shape>
                <w10:wrap anchorx="page" anchory="page"/>
              </v:group>
            </w:pict>
          </mc:Fallback>
        </mc:AlternateContent>
      </w:r>
      <w:r w:rsidR="002931FB">
        <w:rPr>
          <w:rFonts w:ascii="Times New Roman" w:hAnsi="Times New Roman"/>
          <w:noProof/>
          <w:sz w:val="24"/>
        </w:rPr>
        <w:drawing>
          <wp:anchor distT="0" distB="0" distL="114300" distR="114300" simplePos="0" relativeHeight="251658242" behindDoc="1" locked="0" layoutInCell="1" allowOverlap="1" wp14:anchorId="6F430658" wp14:editId="3F4F447B">
            <wp:simplePos x="0" y="0"/>
            <wp:positionH relativeFrom="column">
              <wp:posOffset>4773303</wp:posOffset>
            </wp:positionH>
            <wp:positionV relativeFrom="paragraph">
              <wp:posOffset>-123439</wp:posOffset>
            </wp:positionV>
            <wp:extent cx="1501270" cy="419136"/>
            <wp:effectExtent l="0" t="0" r="3810" b="0"/>
            <wp:wrapTight wrapText="bothSides">
              <wp:wrapPolygon edited="0">
                <wp:start x="0" y="0"/>
                <wp:lineTo x="0" y="20618"/>
                <wp:lineTo x="21381" y="20618"/>
                <wp:lineTo x="21381" y="0"/>
                <wp:lineTo x="0" y="0"/>
              </wp:wrapPolygon>
            </wp:wrapTight>
            <wp:docPr id="1436279813" name="Picture 1" descr="A black lett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79813" name="Picture 1" descr="A black letter on a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501270" cy="419136"/>
                    </a:xfrm>
                    <a:prstGeom prst="rect">
                      <a:avLst/>
                    </a:prstGeom>
                  </pic:spPr>
                </pic:pic>
              </a:graphicData>
            </a:graphic>
          </wp:anchor>
        </w:drawing>
      </w:r>
      <w:r w:rsidR="002931FB">
        <w:rPr>
          <w:rFonts w:ascii="Times New Roman" w:hAnsi="Times New Roman"/>
          <w:sz w:val="24"/>
        </w:rPr>
        <w:t xml:space="preserve"> </w:t>
      </w:r>
    </w:p>
    <w:p w14:paraId="4C2C1191" w14:textId="788DD11D" w:rsidR="001A0FCA" w:rsidRPr="00C54D54" w:rsidRDefault="001A0FCA" w:rsidP="001A0FCA">
      <w:pPr>
        <w:pStyle w:val="BodyText"/>
        <w:rPr>
          <w:rFonts w:ascii="Times New Roman" w:hAnsi="Times New Roman"/>
          <w:noProof/>
        </w:rPr>
      </w:pPr>
    </w:p>
    <w:p w14:paraId="51AABD78" w14:textId="77777777" w:rsidR="001A0FCA" w:rsidRPr="00C54D54" w:rsidRDefault="001A0FCA" w:rsidP="001A0FCA">
      <w:pPr>
        <w:pStyle w:val="BodyText"/>
        <w:rPr>
          <w:rFonts w:ascii="Times New Roman" w:hAnsi="Times New Roman"/>
          <w:noProof/>
        </w:rPr>
      </w:pPr>
    </w:p>
    <w:p w14:paraId="1E337D9C" w14:textId="77777777" w:rsidR="001A0FCA" w:rsidRPr="00C54D54" w:rsidRDefault="001A0FCA" w:rsidP="001A0FCA">
      <w:pPr>
        <w:pStyle w:val="BodyText"/>
        <w:rPr>
          <w:rFonts w:ascii="Times New Roman" w:hAnsi="Times New Roman"/>
          <w:noProof/>
        </w:rPr>
      </w:pPr>
    </w:p>
    <w:p w14:paraId="38669B6B" w14:textId="77777777" w:rsidR="001A0FCA" w:rsidRPr="00C54D54" w:rsidRDefault="001A0FCA" w:rsidP="001A0FCA">
      <w:pPr>
        <w:pStyle w:val="BodyText"/>
        <w:rPr>
          <w:rFonts w:ascii="Times New Roman" w:hAnsi="Times New Roman"/>
          <w:noProof/>
        </w:rPr>
      </w:pPr>
    </w:p>
    <w:p w14:paraId="5365383A" w14:textId="77777777" w:rsidR="001A0FCA" w:rsidRPr="00C54D54" w:rsidRDefault="001A0FCA" w:rsidP="001A0FCA">
      <w:pPr>
        <w:pStyle w:val="BodyText"/>
        <w:rPr>
          <w:rFonts w:ascii="Times New Roman" w:hAnsi="Times New Roman"/>
          <w:noProof/>
        </w:rPr>
      </w:pPr>
    </w:p>
    <w:p w14:paraId="6D2AF989" w14:textId="77777777" w:rsidR="001A0FCA" w:rsidRPr="00C54D54" w:rsidRDefault="001A0FCA" w:rsidP="001A0FCA">
      <w:pPr>
        <w:pStyle w:val="BodyText"/>
        <w:rPr>
          <w:rFonts w:ascii="Times New Roman" w:hAnsi="Times New Roman"/>
          <w:noProof/>
        </w:rPr>
      </w:pPr>
    </w:p>
    <w:p w14:paraId="24B3EF43" w14:textId="77777777" w:rsidR="001A0FCA" w:rsidRPr="00C54D54" w:rsidRDefault="001A0FCA" w:rsidP="001A0FCA">
      <w:pPr>
        <w:pStyle w:val="BodyText"/>
        <w:rPr>
          <w:rFonts w:ascii="Times New Roman" w:hAnsi="Times New Roman"/>
          <w:noProof/>
        </w:rPr>
      </w:pPr>
    </w:p>
    <w:p w14:paraId="25EEA5CC" w14:textId="77777777" w:rsidR="001A0FCA" w:rsidRPr="00C54D54" w:rsidRDefault="001A0FCA" w:rsidP="001A0FCA">
      <w:pPr>
        <w:pStyle w:val="BodyText"/>
        <w:rPr>
          <w:rFonts w:ascii="Times New Roman" w:hAnsi="Times New Roman"/>
          <w:noProof/>
        </w:rPr>
      </w:pPr>
    </w:p>
    <w:p w14:paraId="4F5B4F63" w14:textId="77777777" w:rsidR="001A0FCA" w:rsidRPr="00C54D54" w:rsidRDefault="001A0FCA" w:rsidP="001A0FCA">
      <w:pPr>
        <w:pStyle w:val="BodyText"/>
        <w:rPr>
          <w:rFonts w:ascii="Times New Roman" w:hAnsi="Times New Roman"/>
          <w:noProof/>
        </w:rPr>
      </w:pPr>
    </w:p>
    <w:p w14:paraId="7D015F5B" w14:textId="77777777" w:rsidR="001A0FCA" w:rsidRPr="00C54D54" w:rsidRDefault="001A0FCA" w:rsidP="001A0FCA">
      <w:pPr>
        <w:pStyle w:val="BodyText"/>
        <w:rPr>
          <w:rFonts w:ascii="Times New Roman" w:hAnsi="Times New Roman"/>
          <w:noProof/>
        </w:rPr>
      </w:pPr>
    </w:p>
    <w:p w14:paraId="38B41075" w14:textId="77777777" w:rsidR="001A0FCA" w:rsidRPr="00C54D54" w:rsidRDefault="001A0FCA" w:rsidP="001A0FCA">
      <w:pPr>
        <w:pStyle w:val="BodyText"/>
        <w:rPr>
          <w:rFonts w:ascii="Times New Roman" w:hAnsi="Times New Roman"/>
          <w:noProof/>
        </w:rPr>
      </w:pPr>
    </w:p>
    <w:p w14:paraId="6EE82FA5" w14:textId="77777777" w:rsidR="001A0FCA" w:rsidRPr="00C54D54" w:rsidRDefault="001A0FCA" w:rsidP="001A0FCA">
      <w:pPr>
        <w:pStyle w:val="BodyText"/>
        <w:rPr>
          <w:rFonts w:ascii="Times New Roman" w:hAnsi="Times New Roman"/>
          <w:noProof/>
        </w:rPr>
      </w:pPr>
    </w:p>
    <w:p w14:paraId="5C78B04C" w14:textId="77777777" w:rsidR="001A0FCA" w:rsidRPr="00C54D54" w:rsidRDefault="001A0FCA" w:rsidP="001A0FCA">
      <w:pPr>
        <w:pStyle w:val="BodyText"/>
        <w:rPr>
          <w:rFonts w:ascii="Times New Roman" w:hAnsi="Times New Roman"/>
          <w:noProof/>
        </w:rPr>
      </w:pPr>
    </w:p>
    <w:p w14:paraId="1D10280E" w14:textId="77777777" w:rsidR="001A0FCA" w:rsidRPr="00C54D54" w:rsidRDefault="001A0FCA" w:rsidP="001A0FCA">
      <w:pPr>
        <w:pStyle w:val="BodyText"/>
        <w:rPr>
          <w:rFonts w:ascii="Times New Roman" w:hAnsi="Times New Roman"/>
          <w:noProof/>
        </w:rPr>
      </w:pPr>
    </w:p>
    <w:p w14:paraId="0FDD6FC4" w14:textId="77777777" w:rsidR="001A0FCA" w:rsidRPr="00C54D54" w:rsidRDefault="001A0FCA" w:rsidP="001A0FCA">
      <w:pPr>
        <w:pStyle w:val="BodyText"/>
        <w:rPr>
          <w:rFonts w:ascii="Times New Roman" w:hAnsi="Times New Roman"/>
          <w:noProof/>
        </w:rPr>
      </w:pPr>
    </w:p>
    <w:p w14:paraId="3D155B0A" w14:textId="77777777" w:rsidR="001A0FCA" w:rsidRPr="00C54D54" w:rsidRDefault="001A0FCA" w:rsidP="001A0FCA">
      <w:pPr>
        <w:pStyle w:val="BodyText"/>
        <w:rPr>
          <w:rFonts w:ascii="Times New Roman" w:hAnsi="Times New Roman"/>
          <w:noProof/>
        </w:rPr>
      </w:pPr>
    </w:p>
    <w:p w14:paraId="7752683E" w14:textId="77777777" w:rsidR="001A0FCA" w:rsidRPr="00BC04F9" w:rsidRDefault="001A0FCA" w:rsidP="001A0FCA">
      <w:pPr>
        <w:pStyle w:val="BodyText"/>
        <w:rPr>
          <w:rFonts w:ascii="Times New Roman" w:hAnsi="Times New Roman"/>
          <w:noProof/>
        </w:rPr>
      </w:pPr>
    </w:p>
    <w:p w14:paraId="2F761C05" w14:textId="77777777" w:rsidR="001A0FCA" w:rsidRPr="00BC04F9" w:rsidRDefault="001A0FCA" w:rsidP="001A0FCA">
      <w:pPr>
        <w:pStyle w:val="BodyText"/>
        <w:rPr>
          <w:rFonts w:ascii="Times New Roman" w:hAnsi="Times New Roman"/>
          <w:noProof/>
        </w:rPr>
      </w:pPr>
    </w:p>
    <w:p w14:paraId="611DAB47" w14:textId="77777777" w:rsidR="001A0FCA" w:rsidRPr="00BC04F9" w:rsidRDefault="001A0FCA" w:rsidP="001A0FCA">
      <w:pPr>
        <w:pStyle w:val="BodyText"/>
        <w:rPr>
          <w:rFonts w:ascii="Times New Roman" w:hAnsi="Times New Roman"/>
          <w:noProof/>
        </w:rPr>
      </w:pPr>
    </w:p>
    <w:p w14:paraId="4A40BD3A" w14:textId="77777777" w:rsidR="001A0FCA" w:rsidRPr="00BC04F9" w:rsidRDefault="001A0FCA" w:rsidP="001A0FCA">
      <w:pPr>
        <w:pStyle w:val="BodyText"/>
        <w:rPr>
          <w:rFonts w:ascii="Times New Roman" w:hAnsi="Times New Roman"/>
          <w:noProof/>
        </w:rPr>
      </w:pPr>
    </w:p>
    <w:p w14:paraId="30A82C45" w14:textId="77777777" w:rsidR="001A0FCA" w:rsidRPr="00BC04F9" w:rsidRDefault="001A0FCA" w:rsidP="001A0FCA">
      <w:pPr>
        <w:pStyle w:val="BodyText"/>
        <w:rPr>
          <w:rFonts w:ascii="Times New Roman" w:hAnsi="Times New Roman"/>
          <w:noProof/>
        </w:rPr>
      </w:pPr>
    </w:p>
    <w:p w14:paraId="3EB71082" w14:textId="77777777" w:rsidR="001A0FCA" w:rsidRPr="00BC04F9" w:rsidRDefault="001A0FCA" w:rsidP="001A0FCA">
      <w:pPr>
        <w:pStyle w:val="BodyText"/>
        <w:spacing w:before="37"/>
        <w:rPr>
          <w:rFonts w:ascii="Times New Roman" w:hAnsi="Times New Roman"/>
          <w:noProof/>
        </w:rPr>
      </w:pPr>
    </w:p>
    <w:p w14:paraId="0A253F25" w14:textId="77777777" w:rsidR="00BC04F9" w:rsidRDefault="00BC04F9" w:rsidP="001A0FCA">
      <w:pPr>
        <w:jc w:val="center"/>
        <w:rPr>
          <w:rFonts w:ascii="Times New Roman" w:hAnsi="Times New Roman"/>
          <w:noProof/>
          <w:sz w:val="24"/>
        </w:rPr>
      </w:pPr>
    </w:p>
    <w:p w14:paraId="1EB77B2F" w14:textId="77777777" w:rsidR="00BC04F9" w:rsidRDefault="00BC04F9" w:rsidP="001A0FCA">
      <w:pPr>
        <w:jc w:val="center"/>
        <w:rPr>
          <w:rFonts w:ascii="Times New Roman" w:hAnsi="Times New Roman"/>
          <w:noProof/>
          <w:sz w:val="24"/>
        </w:rPr>
      </w:pPr>
    </w:p>
    <w:p w14:paraId="382CCE39" w14:textId="77777777" w:rsidR="00BC04F9" w:rsidRDefault="00BC04F9" w:rsidP="001A0FCA">
      <w:pPr>
        <w:jc w:val="center"/>
        <w:rPr>
          <w:rFonts w:ascii="Times New Roman" w:hAnsi="Times New Roman"/>
          <w:noProof/>
          <w:sz w:val="24"/>
        </w:rPr>
      </w:pPr>
    </w:p>
    <w:p w14:paraId="7F8FE3B3" w14:textId="77777777" w:rsidR="00BC04F9" w:rsidRDefault="00BC04F9" w:rsidP="001A0FCA">
      <w:pPr>
        <w:jc w:val="center"/>
        <w:rPr>
          <w:rFonts w:ascii="Times New Roman" w:hAnsi="Times New Roman"/>
          <w:noProof/>
          <w:sz w:val="24"/>
        </w:rPr>
      </w:pPr>
    </w:p>
    <w:p w14:paraId="2313384D" w14:textId="77777777" w:rsidR="00BC04F9" w:rsidRDefault="00BC04F9" w:rsidP="001A0FCA">
      <w:pPr>
        <w:jc w:val="center"/>
        <w:rPr>
          <w:rFonts w:ascii="Times New Roman" w:hAnsi="Times New Roman"/>
          <w:noProof/>
          <w:sz w:val="24"/>
        </w:rPr>
      </w:pPr>
    </w:p>
    <w:p w14:paraId="1134EE40" w14:textId="77777777" w:rsidR="00BC04F9" w:rsidRDefault="00BC04F9" w:rsidP="001A0FCA">
      <w:pPr>
        <w:jc w:val="center"/>
        <w:rPr>
          <w:rFonts w:ascii="Times New Roman" w:hAnsi="Times New Roman"/>
          <w:noProof/>
          <w:sz w:val="24"/>
        </w:rPr>
      </w:pPr>
    </w:p>
    <w:p w14:paraId="6AE40155" w14:textId="77777777" w:rsidR="00BC04F9" w:rsidRDefault="00BC04F9" w:rsidP="001A0FCA">
      <w:pPr>
        <w:jc w:val="center"/>
        <w:rPr>
          <w:rFonts w:ascii="Times New Roman" w:hAnsi="Times New Roman"/>
          <w:noProof/>
          <w:sz w:val="24"/>
        </w:rPr>
      </w:pPr>
    </w:p>
    <w:p w14:paraId="100122F9" w14:textId="36A4C9F1" w:rsidR="001A0FCA" w:rsidRPr="003A7A64" w:rsidRDefault="001A0FCA" w:rsidP="001A0FCA">
      <w:pPr>
        <w:jc w:val="center"/>
        <w:rPr>
          <w:rFonts w:ascii="Times New Roman" w:hAnsi="Times New Roman"/>
          <w:b/>
          <w:bCs/>
          <w:noProof/>
          <w:color w:val="FFFFFF" w:themeColor="background1"/>
          <w:sz w:val="35"/>
          <w:szCs w:val="35"/>
        </w:rPr>
      </w:pPr>
      <w:r>
        <w:rPr>
          <w:rFonts w:ascii="Times New Roman" w:hAnsi="Times New Roman"/>
          <w:b/>
          <w:color w:val="FFFFFF" w:themeColor="background1"/>
          <w:sz w:val="35"/>
        </w:rPr>
        <w:t>PASAULES ANTIDOPINGA KODEKSS</w:t>
      </w:r>
    </w:p>
    <w:p w14:paraId="16A75279" w14:textId="77777777" w:rsidR="001A0FCA" w:rsidRPr="00C91F18" w:rsidRDefault="001A0FCA" w:rsidP="002931FB">
      <w:pPr>
        <w:spacing w:before="120" w:line="474" w:lineRule="exact"/>
        <w:jc w:val="center"/>
        <w:rPr>
          <w:rFonts w:ascii="Times New Roman" w:hAnsi="Times New Roman"/>
          <w:b/>
          <w:bCs/>
          <w:noProof/>
          <w:sz w:val="48"/>
          <w:szCs w:val="48"/>
        </w:rPr>
      </w:pPr>
      <w:r w:rsidRPr="00C91F18">
        <w:rPr>
          <w:rFonts w:ascii="Times New Roman" w:hAnsi="Times New Roman"/>
          <w:b/>
          <w:sz w:val="48"/>
        </w:rPr>
        <w:t>STARPTAUTISKAIS STANDARTS</w:t>
      </w:r>
    </w:p>
    <w:p w14:paraId="2C139F49" w14:textId="77777777" w:rsidR="001A0FCA" w:rsidRPr="00C91F18" w:rsidRDefault="001A0FCA" w:rsidP="00C91F18">
      <w:pPr>
        <w:pStyle w:val="Title"/>
        <w:ind w:left="709" w:right="425"/>
        <w:rPr>
          <w:rFonts w:ascii="Times New Roman" w:hAnsi="Times New Roman"/>
          <w:b/>
          <w:bCs/>
          <w:noProof/>
          <w:color w:val="FFFFFF" w:themeColor="background1"/>
          <w:sz w:val="80"/>
          <w:szCs w:val="80"/>
        </w:rPr>
      </w:pPr>
      <w:r w:rsidRPr="00C91F18">
        <w:rPr>
          <w:rFonts w:ascii="Times New Roman" w:hAnsi="Times New Roman"/>
          <w:b/>
          <w:color w:val="FFFFFF" w:themeColor="background1"/>
          <w:sz w:val="80"/>
          <w:szCs w:val="80"/>
        </w:rPr>
        <w:t>AIZLIEGTO VIELU UN METOŽU SARAKSTS</w:t>
      </w:r>
    </w:p>
    <w:p w14:paraId="07D27742" w14:textId="77777777" w:rsidR="001A0FCA" w:rsidRPr="00C91F18" w:rsidRDefault="001A0FCA" w:rsidP="006860D0">
      <w:pPr>
        <w:spacing w:before="120" w:line="480" w:lineRule="exact"/>
        <w:jc w:val="center"/>
        <w:rPr>
          <w:rFonts w:ascii="Times New Roman" w:hAnsi="Times New Roman"/>
          <w:b/>
          <w:bCs/>
          <w:noProof/>
          <w:sz w:val="48"/>
          <w:szCs w:val="44"/>
        </w:rPr>
      </w:pPr>
      <w:r w:rsidRPr="00C91F18">
        <w:rPr>
          <w:rFonts w:ascii="Times New Roman" w:hAnsi="Times New Roman"/>
          <w:b/>
          <w:sz w:val="48"/>
        </w:rPr>
        <w:t>2026</w:t>
      </w:r>
    </w:p>
    <w:p w14:paraId="7576C362" w14:textId="77777777" w:rsidR="0078749E" w:rsidRDefault="0078749E" w:rsidP="001A0FCA">
      <w:pPr>
        <w:pStyle w:val="BodyText"/>
        <w:spacing w:before="1"/>
        <w:ind w:left="6"/>
        <w:jc w:val="center"/>
        <w:rPr>
          <w:rFonts w:ascii="Times New Roman" w:hAnsi="Times New Roman"/>
          <w:noProof/>
        </w:rPr>
      </w:pPr>
    </w:p>
    <w:p w14:paraId="677944B3" w14:textId="76C8A947" w:rsidR="002931FB" w:rsidRDefault="002931FB" w:rsidP="001A0FCA">
      <w:pPr>
        <w:pStyle w:val="BodyText"/>
        <w:spacing w:before="1"/>
        <w:ind w:left="6"/>
        <w:jc w:val="center"/>
        <w:rPr>
          <w:rFonts w:ascii="Times New Roman" w:hAnsi="Times New Roman"/>
          <w:noProof/>
        </w:rPr>
      </w:pPr>
    </w:p>
    <w:p w14:paraId="74C5AAF3" w14:textId="77777777" w:rsidR="00CF74B5" w:rsidRDefault="00CF74B5" w:rsidP="001A0FCA">
      <w:pPr>
        <w:pStyle w:val="BodyText"/>
        <w:spacing w:before="1"/>
        <w:ind w:left="6"/>
        <w:jc w:val="center"/>
        <w:rPr>
          <w:rFonts w:ascii="Times New Roman" w:hAnsi="Times New Roman"/>
          <w:noProof/>
        </w:rPr>
      </w:pPr>
    </w:p>
    <w:p w14:paraId="681034A8" w14:textId="7C12F59E" w:rsidR="00103B06" w:rsidRPr="00CF74B5" w:rsidRDefault="001A0FCA" w:rsidP="00CF74B5">
      <w:pPr>
        <w:pStyle w:val="BodyText"/>
        <w:spacing w:before="1"/>
        <w:ind w:left="6"/>
        <w:jc w:val="center"/>
        <w:rPr>
          <w:rFonts w:ascii="Times New Roman" w:hAnsi="Times New Roman"/>
          <w:noProof/>
          <w:sz w:val="28"/>
          <w:szCs w:val="28"/>
        </w:rPr>
      </w:pPr>
      <w:r w:rsidRPr="00CF74B5">
        <w:rPr>
          <w:rFonts w:ascii="Times New Roman" w:hAnsi="Times New Roman"/>
          <w:sz w:val="28"/>
          <w:szCs w:val="28"/>
        </w:rPr>
        <w:t>Šis saraksts stājas spēkā 2026. gada 1. janvārī.</w:t>
      </w:r>
    </w:p>
    <w:p w14:paraId="10418CF5" w14:textId="748CE594" w:rsidR="001A0FCA" w:rsidRPr="002931FB" w:rsidRDefault="00353C5E" w:rsidP="00CF74B5">
      <w:pPr>
        <w:rPr>
          <w:rFonts w:ascii="Times New Roman" w:hAnsi="Times New Roman"/>
          <w:b/>
          <w:bCs/>
          <w:noProof/>
          <w:color w:val="54B948"/>
          <w:sz w:val="32"/>
          <w:szCs w:val="96"/>
        </w:rPr>
      </w:pPr>
      <w:r>
        <w:br w:type="page"/>
      </w:r>
      <w:r w:rsidR="001A0FCA">
        <w:rPr>
          <w:rFonts w:ascii="Times New Roman" w:hAnsi="Times New Roman"/>
          <w:b/>
          <w:color w:val="54B948"/>
          <w:sz w:val="32"/>
        </w:rPr>
        <w:t>SATURA RĀDĪTĀJS</w:t>
      </w:r>
    </w:p>
    <w:p w14:paraId="3DC949C7" w14:textId="6C061FF9" w:rsidR="001A0FCA" w:rsidRDefault="001A0FCA" w:rsidP="00353C5E">
      <w:pPr>
        <w:spacing w:before="120"/>
        <w:rPr>
          <w:rFonts w:ascii="Times New Roman" w:hAnsi="Times New Roman"/>
          <w:noProof/>
          <w:sz w:val="24"/>
        </w:rPr>
      </w:pPr>
      <w:r>
        <w:rPr>
          <w:rFonts w:ascii="Times New Roman" w:hAnsi="Times New Roman"/>
          <w:sz w:val="24"/>
        </w:rPr>
        <w:t xml:space="preserve">Lūdzu ņemiet vērā, ka turpmāk sniegtais uzskaitījums ar medicīnisko stāvokļu piemēriem nav </w:t>
      </w:r>
      <w:r w:rsidR="0000400C">
        <w:rPr>
          <w:rFonts w:ascii="Times New Roman" w:hAnsi="Times New Roman"/>
          <w:sz w:val="24"/>
        </w:rPr>
        <w:t>pilnīgs</w:t>
      </w:r>
      <w:r>
        <w:rPr>
          <w:rFonts w:ascii="Times New Roman" w:hAnsi="Times New Roman"/>
          <w:sz w:val="24"/>
        </w:rPr>
        <w:t>.</w:t>
      </w:r>
    </w:p>
    <w:p w14:paraId="01934123" w14:textId="77777777" w:rsidR="006D77F0" w:rsidRDefault="006D77F0" w:rsidP="00353C5E">
      <w:pPr>
        <w:spacing w:before="120"/>
        <w:rPr>
          <w:rFonts w:ascii="Times New Roman" w:hAnsi="Times New Roman"/>
          <w:noProof/>
          <w:sz w:val="24"/>
        </w:rPr>
      </w:pPr>
    </w:p>
    <w:p w14:paraId="6B53F73B" w14:textId="77777777" w:rsidR="006D77F0" w:rsidRPr="00F82FFF" w:rsidRDefault="006D77F0" w:rsidP="006D77F0">
      <w:pPr>
        <w:spacing w:before="120"/>
        <w:rPr>
          <w:rFonts w:ascii="Times New Roman" w:hAnsi="Times New Roman"/>
          <w:b/>
          <w:bCs/>
          <w:noProof/>
          <w:sz w:val="24"/>
        </w:rPr>
      </w:pPr>
      <w:r w:rsidRPr="00F82FFF">
        <w:rPr>
          <w:rFonts w:ascii="Times New Roman" w:hAnsi="Times New Roman"/>
          <w:b/>
          <w:bCs/>
          <w:sz w:val="24"/>
        </w:rPr>
        <w:t>VIELAS UN METODES, KAS AIZLIEGTAS VIENMĒR</w:t>
      </w:r>
    </w:p>
    <w:p w14:paraId="0F408D2B" w14:textId="5B66F06E" w:rsidR="006D77F0" w:rsidRDefault="006D77F0" w:rsidP="00884911">
      <w:pPr>
        <w:tabs>
          <w:tab w:val="left" w:leader="dot" w:pos="8931"/>
        </w:tabs>
        <w:spacing w:after="120"/>
        <w:ind w:left="284" w:hanging="284"/>
        <w:rPr>
          <w:rFonts w:ascii="Times New Roman" w:eastAsiaTheme="minorHAnsi" w:hAnsi="Times New Roman" w:cs="Times New Roman"/>
          <w:sz w:val="24"/>
          <w:szCs w:val="24"/>
          <w:lang w:val="en-GB"/>
        </w:rPr>
      </w:pPr>
      <w:r w:rsidRPr="00F82FFF">
        <w:rPr>
          <w:rFonts w:ascii="Times New Roman" w:hAnsi="Times New Roman"/>
          <w:b/>
          <w:bCs/>
          <w:sz w:val="24"/>
        </w:rPr>
        <w:t>S0. Neapstiprinātas vielas</w:t>
      </w:r>
      <w:r w:rsidR="00DD15EA" w:rsidRPr="00CB0110">
        <w:rPr>
          <w:rFonts w:ascii="Times New Roman" w:eastAsiaTheme="minorHAnsi" w:hAnsi="Times New Roman" w:cs="Times New Roman"/>
          <w:sz w:val="24"/>
          <w:szCs w:val="24"/>
          <w:lang w:val="en-GB"/>
        </w:rPr>
        <w:tab/>
      </w:r>
      <w:r w:rsidR="0020651B">
        <w:rPr>
          <w:rFonts w:ascii="Times New Roman" w:eastAsiaTheme="minorHAnsi" w:hAnsi="Times New Roman" w:cs="Times New Roman"/>
          <w:sz w:val="24"/>
          <w:szCs w:val="24"/>
          <w:lang w:val="en-GB"/>
        </w:rPr>
        <w:t>4</w:t>
      </w:r>
    </w:p>
    <w:p w14:paraId="3A74727A" w14:textId="2B9581F4" w:rsidR="006D77F0" w:rsidRPr="00F82FFF" w:rsidRDefault="006D77F0" w:rsidP="000C024C">
      <w:pPr>
        <w:tabs>
          <w:tab w:val="left" w:leader="dot" w:pos="8931"/>
        </w:tabs>
        <w:ind w:left="284" w:hanging="284"/>
        <w:rPr>
          <w:rFonts w:ascii="Times New Roman" w:hAnsi="Times New Roman"/>
          <w:b/>
          <w:bCs/>
          <w:noProof/>
          <w:sz w:val="24"/>
        </w:rPr>
      </w:pPr>
      <w:r w:rsidRPr="00F82FFF">
        <w:rPr>
          <w:rFonts w:ascii="Times New Roman" w:hAnsi="Times New Roman"/>
          <w:b/>
          <w:bCs/>
          <w:sz w:val="24"/>
        </w:rPr>
        <w:t>S1. Anaboliskie līdzekļi</w:t>
      </w:r>
      <w:r w:rsidR="00DD15EA" w:rsidRPr="00CB0110">
        <w:rPr>
          <w:rFonts w:ascii="Times New Roman" w:eastAsiaTheme="minorHAnsi" w:hAnsi="Times New Roman" w:cs="Times New Roman"/>
          <w:sz w:val="24"/>
          <w:szCs w:val="24"/>
          <w:lang w:val="en-GB"/>
        </w:rPr>
        <w:tab/>
        <w:t>5</w:t>
      </w:r>
    </w:p>
    <w:p w14:paraId="20589394" w14:textId="77777777" w:rsidR="006D77F0" w:rsidRDefault="006D77F0" w:rsidP="00884911">
      <w:pPr>
        <w:spacing w:after="120"/>
        <w:ind w:left="425"/>
        <w:jc w:val="both"/>
        <w:rPr>
          <w:rFonts w:ascii="Times New Roman" w:hAnsi="Times New Roman"/>
          <w:sz w:val="24"/>
        </w:rPr>
      </w:pPr>
      <w:r>
        <w:rPr>
          <w:rFonts w:ascii="Times New Roman" w:hAnsi="Times New Roman"/>
          <w:sz w:val="24"/>
        </w:rPr>
        <w:t>Dažas no šīm vielām var būt atrodamas zālēs, ko izmanto, piemēram, bet bez ierobežojuma, vīriešu hipogonādisma ārstēšanā.</w:t>
      </w:r>
    </w:p>
    <w:p w14:paraId="012265C4" w14:textId="22CFD702" w:rsidR="006D77F0" w:rsidRPr="00F82FFF" w:rsidRDefault="006D77F0" w:rsidP="000C024C">
      <w:pPr>
        <w:tabs>
          <w:tab w:val="left" w:leader="dot" w:pos="8931"/>
        </w:tabs>
        <w:ind w:left="284" w:hanging="284"/>
        <w:rPr>
          <w:rFonts w:ascii="Times New Roman" w:hAnsi="Times New Roman"/>
          <w:b/>
          <w:bCs/>
          <w:noProof/>
          <w:sz w:val="24"/>
        </w:rPr>
      </w:pPr>
      <w:r w:rsidRPr="00F82FFF">
        <w:rPr>
          <w:rFonts w:ascii="Times New Roman" w:hAnsi="Times New Roman"/>
          <w:b/>
          <w:bCs/>
          <w:sz w:val="24"/>
        </w:rPr>
        <w:t>S2. Peptīdhormoni, augšanas faktori, saistītās vielas un mimētiskie līdzekļi</w:t>
      </w:r>
      <w:r w:rsidR="00DD15EA" w:rsidRPr="00CB0110">
        <w:rPr>
          <w:rFonts w:ascii="Times New Roman" w:eastAsiaTheme="minorHAnsi" w:hAnsi="Times New Roman" w:cs="Times New Roman"/>
          <w:sz w:val="24"/>
          <w:szCs w:val="24"/>
          <w:lang w:val="en-GB"/>
        </w:rPr>
        <w:tab/>
      </w:r>
      <w:r w:rsidR="0020651B">
        <w:rPr>
          <w:rFonts w:ascii="Times New Roman" w:eastAsiaTheme="minorHAnsi" w:hAnsi="Times New Roman" w:cs="Times New Roman"/>
          <w:sz w:val="24"/>
          <w:szCs w:val="24"/>
          <w:lang w:val="en-GB"/>
        </w:rPr>
        <w:t>7</w:t>
      </w:r>
    </w:p>
    <w:p w14:paraId="1FA6D13E" w14:textId="77777777" w:rsidR="006D77F0" w:rsidRDefault="006D77F0" w:rsidP="00884911">
      <w:pPr>
        <w:spacing w:after="120"/>
        <w:ind w:left="425"/>
        <w:jc w:val="both"/>
        <w:rPr>
          <w:rFonts w:ascii="Times New Roman" w:hAnsi="Times New Roman"/>
          <w:sz w:val="24"/>
        </w:rPr>
      </w:pPr>
      <w:r>
        <w:rPr>
          <w:rFonts w:ascii="Times New Roman" w:hAnsi="Times New Roman"/>
          <w:sz w:val="24"/>
        </w:rPr>
        <w:t>Dažas no šīm vielām var būt atrodamas zālēs, ko izmanto, piemēram, bet bez ierobežojuma, anēmijas, vīriešu hipogonādisma, augšanas hormona deficīta ārstēšanā.</w:t>
      </w:r>
    </w:p>
    <w:p w14:paraId="5DB60479" w14:textId="0FE30719" w:rsidR="006D77F0" w:rsidRPr="00F82FFF" w:rsidRDefault="006D77F0" w:rsidP="000C024C">
      <w:pPr>
        <w:tabs>
          <w:tab w:val="left" w:leader="dot" w:pos="8931"/>
        </w:tabs>
        <w:ind w:left="284" w:hanging="284"/>
        <w:rPr>
          <w:rFonts w:ascii="Times New Roman" w:hAnsi="Times New Roman"/>
          <w:b/>
          <w:bCs/>
          <w:noProof/>
          <w:sz w:val="24"/>
        </w:rPr>
      </w:pPr>
      <w:r w:rsidRPr="00F82FFF">
        <w:rPr>
          <w:rFonts w:ascii="Times New Roman" w:hAnsi="Times New Roman"/>
          <w:b/>
          <w:bCs/>
          <w:sz w:val="24"/>
        </w:rPr>
        <w:t>S3. Bēta-2-agonisti</w:t>
      </w:r>
      <w:r w:rsidR="00DD15EA" w:rsidRPr="00CB0110">
        <w:rPr>
          <w:rFonts w:ascii="Times New Roman" w:eastAsiaTheme="minorHAnsi" w:hAnsi="Times New Roman" w:cs="Times New Roman"/>
          <w:sz w:val="24"/>
          <w:szCs w:val="24"/>
          <w:lang w:val="en-GB"/>
        </w:rPr>
        <w:tab/>
      </w:r>
      <w:r w:rsidR="0020651B">
        <w:rPr>
          <w:rFonts w:ascii="Times New Roman" w:eastAsiaTheme="minorHAnsi" w:hAnsi="Times New Roman" w:cs="Times New Roman"/>
          <w:sz w:val="24"/>
          <w:szCs w:val="24"/>
          <w:lang w:val="en-GB"/>
        </w:rPr>
        <w:t>9</w:t>
      </w:r>
    </w:p>
    <w:p w14:paraId="2AD69034" w14:textId="77777777" w:rsidR="006D77F0" w:rsidRDefault="006D77F0" w:rsidP="00884911">
      <w:pPr>
        <w:spacing w:after="120"/>
        <w:ind w:left="425"/>
        <w:jc w:val="both"/>
        <w:rPr>
          <w:rFonts w:ascii="Times New Roman" w:hAnsi="Times New Roman"/>
          <w:sz w:val="24"/>
        </w:rPr>
      </w:pPr>
      <w:r>
        <w:rPr>
          <w:rFonts w:ascii="Times New Roman" w:hAnsi="Times New Roman"/>
          <w:sz w:val="24"/>
        </w:rPr>
        <w:t>Dažas no šīm vielām var būt atrodamas zālēs, ko izmanto, piemēram, bet bez ierobežojuma, astmas un citu elpošanas sistēmas slimību ārstēšanā.</w:t>
      </w:r>
    </w:p>
    <w:p w14:paraId="0466EED0" w14:textId="3D01AE35" w:rsidR="006D77F0" w:rsidRPr="00F82FFF" w:rsidRDefault="006D77F0" w:rsidP="0020651B">
      <w:pPr>
        <w:tabs>
          <w:tab w:val="left" w:leader="dot" w:pos="8789"/>
        </w:tabs>
        <w:spacing w:before="120"/>
        <w:ind w:left="284" w:hanging="284"/>
        <w:rPr>
          <w:rFonts w:ascii="Times New Roman" w:hAnsi="Times New Roman"/>
          <w:b/>
          <w:bCs/>
          <w:noProof/>
          <w:sz w:val="24"/>
        </w:rPr>
      </w:pPr>
      <w:r w:rsidRPr="00F82FFF">
        <w:rPr>
          <w:rFonts w:ascii="Times New Roman" w:hAnsi="Times New Roman"/>
          <w:b/>
          <w:bCs/>
          <w:sz w:val="24"/>
        </w:rPr>
        <w:t>S4. Hormoni un vielmaiņas modulatori</w:t>
      </w:r>
      <w:r w:rsidR="00DD15EA" w:rsidRPr="00CB0110">
        <w:rPr>
          <w:rFonts w:ascii="Times New Roman" w:eastAsiaTheme="minorHAnsi" w:hAnsi="Times New Roman" w:cs="Times New Roman"/>
          <w:sz w:val="24"/>
          <w:szCs w:val="24"/>
          <w:lang w:val="en-GB"/>
        </w:rPr>
        <w:tab/>
      </w:r>
      <w:r w:rsidR="0020651B">
        <w:rPr>
          <w:rFonts w:ascii="Times New Roman" w:eastAsiaTheme="minorHAnsi" w:hAnsi="Times New Roman" w:cs="Times New Roman"/>
          <w:sz w:val="24"/>
          <w:szCs w:val="24"/>
          <w:lang w:val="en-GB"/>
        </w:rPr>
        <w:t>10</w:t>
      </w:r>
    </w:p>
    <w:p w14:paraId="7BE465D2" w14:textId="77777777" w:rsidR="006D77F0" w:rsidRDefault="006D77F0" w:rsidP="00884911">
      <w:pPr>
        <w:spacing w:after="120"/>
        <w:ind w:left="425"/>
        <w:jc w:val="both"/>
        <w:rPr>
          <w:rFonts w:ascii="Times New Roman" w:hAnsi="Times New Roman"/>
          <w:sz w:val="24"/>
        </w:rPr>
      </w:pPr>
      <w:r>
        <w:rPr>
          <w:rFonts w:ascii="Times New Roman" w:hAnsi="Times New Roman"/>
          <w:sz w:val="24"/>
        </w:rPr>
        <w:t>Dažas no šīm vielām var būt atrodamas zālēs, ko izmanto, piemēram, bet bez ierobežojuma, krūts vēža, diabēta, neauglības (sievietēm), policistisko olnīcu sindroma ārstēšanā.</w:t>
      </w:r>
    </w:p>
    <w:p w14:paraId="04231557" w14:textId="6F56175A" w:rsidR="006D77F0" w:rsidRPr="00F82FFF" w:rsidRDefault="006D77F0" w:rsidP="0020651B">
      <w:pPr>
        <w:tabs>
          <w:tab w:val="left" w:leader="dot" w:pos="8789"/>
        </w:tabs>
        <w:spacing w:before="120"/>
        <w:ind w:left="284" w:hanging="284"/>
        <w:rPr>
          <w:rFonts w:ascii="Times New Roman" w:hAnsi="Times New Roman"/>
          <w:b/>
          <w:bCs/>
          <w:noProof/>
          <w:sz w:val="24"/>
        </w:rPr>
      </w:pPr>
      <w:r w:rsidRPr="00F82FFF">
        <w:rPr>
          <w:rFonts w:ascii="Times New Roman" w:hAnsi="Times New Roman"/>
          <w:b/>
          <w:bCs/>
          <w:sz w:val="24"/>
        </w:rPr>
        <w:t>S5. Diurētiskie līdzekļi un citi maskētājlīdzekļi</w:t>
      </w:r>
      <w:r w:rsidR="00DD15EA" w:rsidRPr="00CB0110">
        <w:rPr>
          <w:rFonts w:ascii="Times New Roman" w:eastAsiaTheme="minorHAnsi" w:hAnsi="Times New Roman" w:cs="Times New Roman"/>
          <w:sz w:val="24"/>
          <w:szCs w:val="24"/>
          <w:lang w:val="en-GB"/>
        </w:rPr>
        <w:tab/>
      </w:r>
      <w:r w:rsidR="0020651B">
        <w:rPr>
          <w:rFonts w:ascii="Times New Roman" w:eastAsiaTheme="minorHAnsi" w:hAnsi="Times New Roman" w:cs="Times New Roman"/>
          <w:sz w:val="24"/>
          <w:szCs w:val="24"/>
          <w:lang w:val="en-GB"/>
        </w:rPr>
        <w:t>12</w:t>
      </w:r>
    </w:p>
    <w:p w14:paraId="50F65B62" w14:textId="77777777" w:rsidR="006D77F0" w:rsidRPr="006D77F0" w:rsidRDefault="006D77F0" w:rsidP="000C024C">
      <w:pPr>
        <w:ind w:left="426"/>
        <w:jc w:val="both"/>
        <w:rPr>
          <w:rFonts w:ascii="Times New Roman" w:hAnsi="Times New Roman"/>
          <w:noProof/>
          <w:sz w:val="24"/>
        </w:rPr>
      </w:pPr>
      <w:r>
        <w:rPr>
          <w:rFonts w:ascii="Times New Roman" w:hAnsi="Times New Roman"/>
          <w:sz w:val="24"/>
        </w:rPr>
        <w:t>Dažas no šīm vielām var būt atrodamas zālēs, ko izmanto, piemēram, bet bez ierobežojuma, sirds mazspējas, hipertensijas ārstēšanā.</w:t>
      </w:r>
    </w:p>
    <w:p w14:paraId="161CA1F6" w14:textId="5D559A7D" w:rsidR="006D77F0" w:rsidRPr="00F82FFF" w:rsidRDefault="006D77F0" w:rsidP="0020651B">
      <w:pPr>
        <w:tabs>
          <w:tab w:val="left" w:leader="dot" w:pos="8789"/>
        </w:tabs>
        <w:spacing w:before="120"/>
        <w:rPr>
          <w:rFonts w:ascii="Times New Roman" w:hAnsi="Times New Roman"/>
          <w:b/>
          <w:bCs/>
          <w:noProof/>
          <w:sz w:val="24"/>
        </w:rPr>
      </w:pPr>
      <w:r w:rsidRPr="00F82FFF">
        <w:rPr>
          <w:rFonts w:ascii="Times New Roman" w:hAnsi="Times New Roman"/>
          <w:b/>
          <w:bCs/>
          <w:sz w:val="24"/>
        </w:rPr>
        <w:t>M1. – M2. – M3. Aizliegtās metodes</w:t>
      </w:r>
      <w:r w:rsidR="000C024C" w:rsidRPr="000C024C">
        <w:rPr>
          <w:rFonts w:ascii="Times New Roman" w:hAnsi="Times New Roman"/>
          <w:sz w:val="24"/>
        </w:rPr>
        <w:tab/>
      </w:r>
      <w:r w:rsidR="0020651B">
        <w:rPr>
          <w:rFonts w:ascii="Times New Roman" w:hAnsi="Times New Roman"/>
          <w:sz w:val="24"/>
        </w:rPr>
        <w:t>13</w:t>
      </w:r>
    </w:p>
    <w:p w14:paraId="637E084C" w14:textId="77777777" w:rsidR="006D77F0" w:rsidRPr="00F82FFF" w:rsidRDefault="006D77F0" w:rsidP="006D77F0">
      <w:pPr>
        <w:spacing w:before="120"/>
        <w:rPr>
          <w:rFonts w:ascii="Times New Roman" w:hAnsi="Times New Roman"/>
          <w:b/>
          <w:bCs/>
          <w:noProof/>
          <w:sz w:val="24"/>
        </w:rPr>
      </w:pPr>
      <w:r w:rsidRPr="00F82FFF">
        <w:rPr>
          <w:rFonts w:ascii="Times New Roman" w:hAnsi="Times New Roman"/>
          <w:b/>
          <w:bCs/>
          <w:sz w:val="24"/>
        </w:rPr>
        <w:t>VIELAS UN METODES, KAS AIZLIEGTAS SACENSĪBU LAIKĀ</w:t>
      </w:r>
    </w:p>
    <w:p w14:paraId="751132B5" w14:textId="3676EA5A" w:rsidR="006D77F0" w:rsidRPr="00F82FFF" w:rsidRDefault="006D77F0" w:rsidP="006D73C5">
      <w:pPr>
        <w:tabs>
          <w:tab w:val="left" w:leader="dot" w:pos="8789"/>
        </w:tabs>
        <w:spacing w:before="120"/>
        <w:rPr>
          <w:rFonts w:ascii="Times New Roman" w:hAnsi="Times New Roman"/>
          <w:b/>
          <w:bCs/>
          <w:noProof/>
          <w:sz w:val="24"/>
        </w:rPr>
      </w:pPr>
      <w:r w:rsidRPr="00F82FFF">
        <w:rPr>
          <w:rFonts w:ascii="Times New Roman" w:hAnsi="Times New Roman"/>
          <w:b/>
          <w:bCs/>
          <w:sz w:val="24"/>
        </w:rPr>
        <w:t>S6. Stimulējošie līdzekļi</w:t>
      </w:r>
      <w:r w:rsidR="000C024C">
        <w:rPr>
          <w:rFonts w:ascii="Times New Roman" w:eastAsiaTheme="minorHAnsi" w:hAnsi="Times New Roman" w:cs="Times New Roman"/>
          <w:sz w:val="24"/>
          <w:szCs w:val="24"/>
          <w:lang w:val="en-GB"/>
        </w:rPr>
        <w:tab/>
      </w:r>
      <w:r w:rsidR="006D73C5">
        <w:rPr>
          <w:rFonts w:ascii="Times New Roman" w:eastAsiaTheme="minorHAnsi" w:hAnsi="Times New Roman" w:cs="Times New Roman"/>
          <w:sz w:val="24"/>
          <w:szCs w:val="24"/>
          <w:lang w:val="en-GB"/>
        </w:rPr>
        <w:t>16</w:t>
      </w:r>
    </w:p>
    <w:p w14:paraId="2FD3478F" w14:textId="77777777" w:rsidR="006D77F0" w:rsidRPr="006D77F0" w:rsidRDefault="006D77F0" w:rsidP="00884911">
      <w:pPr>
        <w:spacing w:after="120"/>
        <w:ind w:left="425"/>
        <w:jc w:val="both"/>
        <w:rPr>
          <w:rFonts w:ascii="Times New Roman" w:hAnsi="Times New Roman"/>
          <w:noProof/>
          <w:sz w:val="24"/>
        </w:rPr>
      </w:pPr>
      <w:r>
        <w:rPr>
          <w:rFonts w:ascii="Times New Roman" w:hAnsi="Times New Roman"/>
          <w:sz w:val="24"/>
        </w:rPr>
        <w:t>Dažas no šīm vielām var būt atrodamas zālēs, ko izmanto, piemēram, bet bez ierobežojuma, anafilakses, uzmanības deficīta un hiperaktivitātes sindroma (UDHS), saaukstēšanās un gripas simptomu ārstēšanā.</w:t>
      </w:r>
    </w:p>
    <w:p w14:paraId="576D11E3" w14:textId="2589BDBA" w:rsidR="006D77F0" w:rsidRPr="00F82FFF" w:rsidRDefault="006D77F0" w:rsidP="006D73C5">
      <w:pPr>
        <w:tabs>
          <w:tab w:val="left" w:leader="dot" w:pos="8789"/>
        </w:tabs>
        <w:spacing w:before="120"/>
        <w:rPr>
          <w:rFonts w:ascii="Times New Roman" w:hAnsi="Times New Roman"/>
          <w:b/>
          <w:bCs/>
          <w:noProof/>
          <w:sz w:val="24"/>
        </w:rPr>
      </w:pPr>
      <w:r w:rsidRPr="00F82FFF">
        <w:rPr>
          <w:rFonts w:ascii="Times New Roman" w:hAnsi="Times New Roman"/>
          <w:b/>
          <w:bCs/>
          <w:sz w:val="24"/>
        </w:rPr>
        <w:t>S7. Narkotiskās vielas</w:t>
      </w:r>
      <w:r w:rsidR="000C024C">
        <w:rPr>
          <w:rFonts w:ascii="Times New Roman" w:eastAsiaTheme="minorHAnsi" w:hAnsi="Times New Roman" w:cs="Times New Roman"/>
          <w:sz w:val="24"/>
          <w:szCs w:val="24"/>
          <w:lang w:val="en-GB"/>
        </w:rPr>
        <w:tab/>
      </w:r>
      <w:r w:rsidR="006D73C5">
        <w:rPr>
          <w:rFonts w:ascii="Times New Roman" w:eastAsiaTheme="minorHAnsi" w:hAnsi="Times New Roman" w:cs="Times New Roman"/>
          <w:sz w:val="24"/>
          <w:szCs w:val="24"/>
          <w:lang w:val="en-GB"/>
        </w:rPr>
        <w:t>17</w:t>
      </w:r>
    </w:p>
    <w:p w14:paraId="0E54229C" w14:textId="77777777" w:rsidR="006D77F0" w:rsidRPr="006D77F0" w:rsidRDefault="006D77F0" w:rsidP="000C024C">
      <w:pPr>
        <w:ind w:left="426"/>
        <w:jc w:val="both"/>
        <w:rPr>
          <w:rFonts w:ascii="Times New Roman" w:hAnsi="Times New Roman"/>
          <w:noProof/>
          <w:sz w:val="24"/>
        </w:rPr>
      </w:pPr>
      <w:r>
        <w:rPr>
          <w:rFonts w:ascii="Times New Roman" w:hAnsi="Times New Roman"/>
          <w:sz w:val="24"/>
        </w:rPr>
        <w:t>Dažas no šīm vielām var būt atrodamas zālēs, ko izmanto, piemēram, bet bez ierobežojuma, sāpju, tostarp skeleta un muskuļu ievainojumu izraisītu sāpju, ārstēšanā.</w:t>
      </w:r>
    </w:p>
    <w:p w14:paraId="4CC078C9" w14:textId="379DA7CD" w:rsidR="006D77F0" w:rsidRPr="00F82FFF" w:rsidRDefault="006D77F0" w:rsidP="006D73C5">
      <w:pPr>
        <w:tabs>
          <w:tab w:val="left" w:leader="dot" w:pos="8789"/>
        </w:tabs>
        <w:spacing w:before="120"/>
        <w:rPr>
          <w:rFonts w:ascii="Times New Roman" w:hAnsi="Times New Roman"/>
          <w:b/>
          <w:bCs/>
          <w:noProof/>
          <w:sz w:val="24"/>
        </w:rPr>
      </w:pPr>
      <w:r w:rsidRPr="00F82FFF">
        <w:rPr>
          <w:rFonts w:ascii="Times New Roman" w:hAnsi="Times New Roman"/>
          <w:b/>
          <w:bCs/>
          <w:sz w:val="24"/>
        </w:rPr>
        <w:t>S8. Kanabinoīdi</w:t>
      </w:r>
      <w:r w:rsidR="000C024C">
        <w:rPr>
          <w:rFonts w:ascii="Times New Roman" w:eastAsiaTheme="minorHAnsi" w:hAnsi="Times New Roman" w:cs="Times New Roman"/>
          <w:sz w:val="24"/>
          <w:szCs w:val="24"/>
          <w:lang w:val="en-GB"/>
        </w:rPr>
        <w:tab/>
      </w:r>
      <w:r w:rsidR="006D73C5">
        <w:rPr>
          <w:rFonts w:ascii="Times New Roman" w:eastAsiaTheme="minorHAnsi" w:hAnsi="Times New Roman" w:cs="Times New Roman"/>
          <w:sz w:val="24"/>
          <w:szCs w:val="24"/>
          <w:lang w:val="en-GB"/>
        </w:rPr>
        <w:t>18</w:t>
      </w:r>
    </w:p>
    <w:p w14:paraId="0EE6A71E" w14:textId="06E85ABF" w:rsidR="006D77F0" w:rsidRPr="000C024C" w:rsidRDefault="006D77F0" w:rsidP="00E325A2">
      <w:pPr>
        <w:tabs>
          <w:tab w:val="left" w:leader="dot" w:pos="8789"/>
        </w:tabs>
        <w:spacing w:before="120"/>
        <w:rPr>
          <w:rFonts w:ascii="Times New Roman" w:hAnsi="Times New Roman"/>
          <w:noProof/>
          <w:sz w:val="24"/>
        </w:rPr>
      </w:pPr>
      <w:r w:rsidRPr="00F82FFF">
        <w:rPr>
          <w:rFonts w:ascii="Times New Roman" w:hAnsi="Times New Roman"/>
          <w:b/>
          <w:bCs/>
          <w:sz w:val="24"/>
        </w:rPr>
        <w:t>S9.Glikokortikoīdi</w:t>
      </w:r>
      <w:r w:rsidR="000C024C">
        <w:rPr>
          <w:rFonts w:ascii="Times New Roman" w:eastAsiaTheme="minorHAnsi" w:hAnsi="Times New Roman" w:cs="Times New Roman"/>
          <w:sz w:val="24"/>
          <w:szCs w:val="24"/>
          <w:lang w:val="en-GB"/>
        </w:rPr>
        <w:tab/>
      </w:r>
      <w:r w:rsidR="00E325A2">
        <w:rPr>
          <w:rFonts w:ascii="Times New Roman" w:eastAsiaTheme="minorHAnsi" w:hAnsi="Times New Roman" w:cs="Times New Roman"/>
          <w:sz w:val="24"/>
          <w:szCs w:val="24"/>
          <w:lang w:val="en-GB"/>
        </w:rPr>
        <w:t>19</w:t>
      </w:r>
    </w:p>
    <w:p w14:paraId="41A5D32F" w14:textId="77777777" w:rsidR="006D77F0" w:rsidRPr="006D77F0" w:rsidRDefault="006D77F0" w:rsidP="000C024C">
      <w:pPr>
        <w:ind w:left="426"/>
        <w:jc w:val="both"/>
        <w:rPr>
          <w:rFonts w:ascii="Times New Roman" w:hAnsi="Times New Roman"/>
          <w:noProof/>
          <w:sz w:val="24"/>
        </w:rPr>
      </w:pPr>
      <w:r>
        <w:rPr>
          <w:rFonts w:ascii="Times New Roman" w:hAnsi="Times New Roman"/>
          <w:sz w:val="24"/>
        </w:rPr>
        <w:t>Dažas no šīm vielām var būt atrodamas zālēs, ko izmanto, piemēram, bet bez ierobežojuma, alerģiju, anafilakses, astmas, iekaisīgu zarnu slimības ārstēšanā.</w:t>
      </w:r>
    </w:p>
    <w:p w14:paraId="11A38F23" w14:textId="77777777" w:rsidR="006D77F0" w:rsidRPr="00F82FFF" w:rsidRDefault="006D77F0" w:rsidP="006D77F0">
      <w:pPr>
        <w:spacing w:before="120"/>
        <w:rPr>
          <w:rFonts w:ascii="Times New Roman" w:hAnsi="Times New Roman"/>
          <w:b/>
          <w:bCs/>
          <w:noProof/>
          <w:sz w:val="24"/>
        </w:rPr>
      </w:pPr>
      <w:r w:rsidRPr="00F82FFF">
        <w:rPr>
          <w:rFonts w:ascii="Times New Roman" w:hAnsi="Times New Roman"/>
          <w:b/>
          <w:bCs/>
          <w:sz w:val="24"/>
        </w:rPr>
        <w:t>VIELAS, KAS AIZLIEGTAS NOTEIKTOS SPORTA VEIDOS</w:t>
      </w:r>
    </w:p>
    <w:p w14:paraId="4AB6FC1E" w14:textId="7A523951" w:rsidR="006D77F0" w:rsidRPr="00F82FFF" w:rsidRDefault="006D77F0" w:rsidP="00E325A2">
      <w:pPr>
        <w:tabs>
          <w:tab w:val="left" w:leader="dot" w:pos="8789"/>
        </w:tabs>
        <w:spacing w:before="120"/>
        <w:rPr>
          <w:rFonts w:ascii="Times New Roman" w:hAnsi="Times New Roman"/>
          <w:b/>
          <w:bCs/>
          <w:noProof/>
          <w:sz w:val="24"/>
        </w:rPr>
      </w:pPr>
      <w:r w:rsidRPr="00F82FFF">
        <w:rPr>
          <w:rFonts w:ascii="Times New Roman" w:hAnsi="Times New Roman"/>
          <w:b/>
          <w:bCs/>
          <w:sz w:val="24"/>
        </w:rPr>
        <w:t>P1. Bēta blokatori</w:t>
      </w:r>
      <w:r w:rsidR="000C024C">
        <w:rPr>
          <w:rFonts w:ascii="Times New Roman" w:eastAsiaTheme="minorHAnsi" w:hAnsi="Times New Roman" w:cs="Times New Roman"/>
          <w:sz w:val="24"/>
          <w:szCs w:val="24"/>
          <w:lang w:val="en-GB"/>
        </w:rPr>
        <w:tab/>
      </w:r>
      <w:r w:rsidR="00E325A2">
        <w:rPr>
          <w:rFonts w:ascii="Times New Roman" w:eastAsiaTheme="minorHAnsi" w:hAnsi="Times New Roman" w:cs="Times New Roman"/>
          <w:sz w:val="24"/>
          <w:szCs w:val="24"/>
          <w:lang w:val="en-GB"/>
        </w:rPr>
        <w:t>20</w:t>
      </w:r>
    </w:p>
    <w:p w14:paraId="68F2F2E6" w14:textId="77777777" w:rsidR="006D77F0" w:rsidRPr="006D77F0" w:rsidRDefault="006D77F0" w:rsidP="00EA6AF0">
      <w:pPr>
        <w:ind w:left="426"/>
        <w:jc w:val="both"/>
        <w:rPr>
          <w:rFonts w:ascii="Times New Roman" w:hAnsi="Times New Roman"/>
          <w:noProof/>
          <w:sz w:val="24"/>
        </w:rPr>
      </w:pPr>
      <w:r>
        <w:rPr>
          <w:rFonts w:ascii="Times New Roman" w:hAnsi="Times New Roman"/>
          <w:sz w:val="24"/>
        </w:rPr>
        <w:t>Dažas no šīm vielām var būt atrodamas zālēs, ko izmanto, piemēram, bet bez ierobežojuma, sirds mazspējas, hipertensijas ārstēšanā.</w:t>
      </w:r>
    </w:p>
    <w:p w14:paraId="0F36C46C" w14:textId="3F7F35A3" w:rsidR="00884911" w:rsidRDefault="0000400C" w:rsidP="00E325A2">
      <w:pPr>
        <w:tabs>
          <w:tab w:val="left" w:leader="dot" w:pos="8789"/>
        </w:tabs>
        <w:spacing w:before="120"/>
        <w:rPr>
          <w:rFonts w:ascii="Times New Roman" w:hAnsi="Times New Roman"/>
          <w:sz w:val="24"/>
        </w:rPr>
      </w:pPr>
      <w:r>
        <w:rPr>
          <w:rFonts w:ascii="Times New Roman" w:hAnsi="Times New Roman"/>
          <w:b/>
          <w:bCs/>
          <w:sz w:val="24"/>
        </w:rPr>
        <w:t>TERMINU RĀDĪTĀJS</w:t>
      </w:r>
      <w:r w:rsidR="000C024C">
        <w:rPr>
          <w:rFonts w:ascii="Times New Roman" w:hAnsi="Times New Roman"/>
          <w:b/>
          <w:bCs/>
          <w:sz w:val="24"/>
        </w:rPr>
        <w:t xml:space="preserve"> </w:t>
      </w:r>
      <w:r w:rsidR="000C024C" w:rsidRPr="000C024C">
        <w:rPr>
          <w:rFonts w:ascii="Times New Roman" w:hAnsi="Times New Roman"/>
          <w:sz w:val="24"/>
        </w:rPr>
        <w:tab/>
      </w:r>
      <w:r w:rsidR="00E325A2">
        <w:rPr>
          <w:rFonts w:ascii="Times New Roman" w:hAnsi="Times New Roman"/>
          <w:sz w:val="24"/>
        </w:rPr>
        <w:t>21</w:t>
      </w:r>
    </w:p>
    <w:p w14:paraId="627D3AA2" w14:textId="77777777" w:rsidR="00884911" w:rsidRDefault="00884911">
      <w:pPr>
        <w:rPr>
          <w:rFonts w:ascii="Times New Roman" w:hAnsi="Times New Roman"/>
          <w:sz w:val="24"/>
        </w:rPr>
      </w:pPr>
      <w:r>
        <w:rPr>
          <w:rFonts w:ascii="Times New Roman" w:hAnsi="Times New Roman"/>
          <w:sz w:val="24"/>
        </w:rPr>
        <w:br w:type="page"/>
      </w:r>
    </w:p>
    <w:p w14:paraId="77E6F391" w14:textId="77777777" w:rsidR="001A0FCA" w:rsidRPr="00681104" w:rsidRDefault="001A0FCA" w:rsidP="00E34F35">
      <w:pPr>
        <w:pStyle w:val="Heading2"/>
        <w:spacing w:before="0"/>
        <w:ind w:left="567"/>
        <w:rPr>
          <w:rFonts w:ascii="Times New Roman" w:hAnsi="Times New Roman"/>
          <w:b/>
          <w:bCs/>
          <w:noProof/>
          <w:color w:val="54B948"/>
          <w:sz w:val="36"/>
          <w:szCs w:val="36"/>
        </w:rPr>
      </w:pPr>
      <w:r w:rsidRPr="00681104">
        <w:rPr>
          <w:rFonts w:ascii="Times New Roman" w:hAnsi="Times New Roman"/>
          <w:b/>
          <w:noProof/>
          <w:color w:val="54B948"/>
          <w:sz w:val="36"/>
          <w:szCs w:val="36"/>
        </w:rPr>
        <mc:AlternateContent>
          <mc:Choice Requires="wps">
            <w:drawing>
              <wp:anchor distT="0" distB="0" distL="0" distR="0" simplePos="0" relativeHeight="251658240" behindDoc="0" locked="0" layoutInCell="1" allowOverlap="1" wp14:anchorId="06FAEBF3" wp14:editId="09132A6D">
                <wp:simplePos x="0" y="0"/>
                <wp:positionH relativeFrom="page">
                  <wp:posOffset>0</wp:posOffset>
                </wp:positionH>
                <wp:positionV relativeFrom="paragraph">
                  <wp:posOffset>4063</wp:posOffset>
                </wp:positionV>
                <wp:extent cx="1344295" cy="51244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4295" cy="512445"/>
                        </a:xfrm>
                        <a:custGeom>
                          <a:avLst/>
                          <a:gdLst/>
                          <a:ahLst/>
                          <a:cxnLst/>
                          <a:rect l="l" t="t" r="r" b="b"/>
                          <a:pathLst>
                            <a:path w="1344295" h="512445">
                              <a:moveTo>
                                <a:pt x="1344168" y="0"/>
                              </a:moveTo>
                              <a:lnTo>
                                <a:pt x="0" y="0"/>
                              </a:lnTo>
                              <a:lnTo>
                                <a:pt x="0" y="512064"/>
                              </a:lnTo>
                              <a:lnTo>
                                <a:pt x="1344168" y="512064"/>
                              </a:lnTo>
                              <a:lnTo>
                                <a:pt x="1344168" y="0"/>
                              </a:lnTo>
                              <a:close/>
                            </a:path>
                          </a:pathLst>
                        </a:custGeom>
                        <a:solidFill>
                          <a:srgbClr val="54B948"/>
                        </a:solidFill>
                      </wps:spPr>
                      <wps:bodyPr wrap="square" lIns="0" tIns="0" rIns="0" bIns="0" rtlCol="0">
                        <a:prstTxWarp prst="textNoShape">
                          <a:avLst/>
                        </a:prstTxWarp>
                        <a:noAutofit/>
                      </wps:bodyPr>
                    </wps:wsp>
                  </a:graphicData>
                </a:graphic>
              </wp:anchor>
            </w:drawing>
          </mc:Choice>
          <mc:Fallback>
            <w:pict>
              <v:shape w14:anchorId="34D8655B" id="Graphic 12" o:spid="_x0000_s1026" style="position:absolute;margin-left:0;margin-top:.3pt;width:105.85pt;height:40.35pt;z-index:251658240;visibility:visible;mso-wrap-style:square;mso-wrap-distance-left:0;mso-wrap-distance-top:0;mso-wrap-distance-right:0;mso-wrap-distance-bottom:0;mso-position-horizontal:absolute;mso-position-horizontal-relative:page;mso-position-vertical:absolute;mso-position-vertical-relative:text;v-text-anchor:top" coordsize="1344295,51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" path="m1344168,l,,,512064r1344168,l1344168,xe" fillcolor="#54b948" stroked="f">
                <v:path arrowok="t"/>
                <w10:wrap anchorx="page"/>
              </v:shape>
            </w:pict>
          </mc:Fallback>
        </mc:AlternateContent>
      </w:r>
      <w:r w:rsidRPr="00681104">
        <w:rPr>
          <w:rFonts w:ascii="Times New Roman" w:hAnsi="Times New Roman"/>
          <w:b/>
          <w:color w:val="54B948"/>
          <w:sz w:val="36"/>
          <w:szCs w:val="36"/>
        </w:rPr>
        <w:t>2026. GADA AIZLIEGTO VIELU UN METOŽU SARAKSTS</w:t>
      </w:r>
    </w:p>
    <w:p w14:paraId="721AF823" w14:textId="77777777" w:rsidR="001A0FCA" w:rsidRPr="00681104" w:rsidRDefault="001A0FCA" w:rsidP="00E34F35">
      <w:pPr>
        <w:ind w:left="567"/>
        <w:rPr>
          <w:rFonts w:ascii="Times New Roman" w:hAnsi="Times New Roman"/>
          <w:b/>
          <w:bCs/>
          <w:noProof/>
          <w:color w:val="54B948"/>
          <w:sz w:val="36"/>
          <w:szCs w:val="36"/>
        </w:rPr>
      </w:pPr>
      <w:r w:rsidRPr="00681104">
        <w:rPr>
          <w:rFonts w:ascii="Times New Roman" w:hAnsi="Times New Roman"/>
          <w:b/>
          <w:color w:val="54B948"/>
          <w:sz w:val="36"/>
          <w:szCs w:val="36"/>
        </w:rPr>
        <w:t>PASAULES ANTIDOPINGA KODEKSS</w:t>
      </w:r>
    </w:p>
    <w:p w14:paraId="0FAE42D7" w14:textId="77777777" w:rsidR="001A0FCA" w:rsidRPr="00C54D54" w:rsidRDefault="001A0FCA" w:rsidP="00E34F35">
      <w:pPr>
        <w:spacing w:before="9"/>
        <w:ind w:left="567"/>
        <w:rPr>
          <w:rFonts w:ascii="Times New Roman" w:hAnsi="Times New Roman"/>
          <w:noProof/>
          <w:color w:val="54B948"/>
          <w:sz w:val="24"/>
        </w:rPr>
      </w:pPr>
      <w:r>
        <w:rPr>
          <w:rFonts w:ascii="Times New Roman" w:hAnsi="Times New Roman"/>
          <w:color w:val="54B948"/>
          <w:sz w:val="24"/>
        </w:rPr>
        <w:t>SPĒKĀ NO 2026. GADA 1. JANVĀRA</w:t>
      </w:r>
    </w:p>
    <w:p w14:paraId="3EC0E366" w14:textId="77777777" w:rsidR="00681104" w:rsidRDefault="00681104" w:rsidP="00681104">
      <w:pPr>
        <w:ind w:left="425"/>
        <w:jc w:val="both"/>
        <w:rPr>
          <w:rFonts w:ascii="Times New Roman" w:hAnsi="Times New Roman"/>
          <w:sz w:val="24"/>
        </w:rPr>
      </w:pPr>
    </w:p>
    <w:p w14:paraId="5A834F8F" w14:textId="5840887C" w:rsidR="001A0FCA" w:rsidRPr="00C54D54" w:rsidRDefault="001A0FCA" w:rsidP="00681104">
      <w:pPr>
        <w:ind w:left="425"/>
        <w:jc w:val="both"/>
        <w:rPr>
          <w:rFonts w:ascii="Times New Roman" w:hAnsi="Times New Roman"/>
          <w:noProof/>
          <w:sz w:val="24"/>
        </w:rPr>
      </w:pPr>
      <w:r>
        <w:rPr>
          <w:rFonts w:ascii="Times New Roman" w:hAnsi="Times New Roman"/>
          <w:sz w:val="24"/>
        </w:rPr>
        <w:t>Ievads</w:t>
      </w:r>
    </w:p>
    <w:p w14:paraId="7A8FF9BC" w14:textId="77777777" w:rsidR="001A0FCA" w:rsidRPr="00C54D54" w:rsidRDefault="001A0FCA" w:rsidP="00740F09">
      <w:pPr>
        <w:spacing w:before="90" w:line="235" w:lineRule="auto"/>
        <w:ind w:left="426"/>
        <w:jc w:val="both"/>
        <w:rPr>
          <w:rFonts w:ascii="Times New Roman" w:hAnsi="Times New Roman"/>
          <w:noProof/>
          <w:sz w:val="24"/>
        </w:rPr>
      </w:pPr>
      <w:r>
        <w:rPr>
          <w:rFonts w:ascii="Times New Roman" w:hAnsi="Times New Roman"/>
          <w:i/>
          <w:iCs/>
          <w:sz w:val="24"/>
        </w:rPr>
        <w:t>Aizliegto vielu un metožu saraksts</w:t>
      </w:r>
      <w:r>
        <w:rPr>
          <w:rFonts w:ascii="Times New Roman" w:hAnsi="Times New Roman"/>
          <w:sz w:val="24"/>
        </w:rPr>
        <w:t xml:space="preserve"> ir Pasaules antidopinga programmā izstrādāts obligāts </w:t>
      </w:r>
      <w:r>
        <w:rPr>
          <w:rFonts w:ascii="Times New Roman" w:hAnsi="Times New Roman"/>
          <w:i/>
          <w:iCs/>
          <w:sz w:val="24"/>
        </w:rPr>
        <w:t>starptautiskais standarts</w:t>
      </w:r>
      <w:r>
        <w:rPr>
          <w:rFonts w:ascii="Times New Roman" w:hAnsi="Times New Roman"/>
          <w:sz w:val="24"/>
        </w:rPr>
        <w:t>.</w:t>
      </w:r>
    </w:p>
    <w:p w14:paraId="006CAADF" w14:textId="77777777" w:rsidR="001A0FCA" w:rsidRPr="00C54D54" w:rsidRDefault="001A0FCA" w:rsidP="00740F09">
      <w:pPr>
        <w:spacing w:before="92" w:line="235" w:lineRule="auto"/>
        <w:ind w:left="426"/>
        <w:jc w:val="both"/>
        <w:rPr>
          <w:rFonts w:ascii="Times New Roman" w:hAnsi="Times New Roman"/>
          <w:noProof/>
          <w:sz w:val="24"/>
        </w:rPr>
      </w:pPr>
      <w:r>
        <w:rPr>
          <w:rFonts w:ascii="Times New Roman" w:hAnsi="Times New Roman"/>
          <w:i/>
          <w:iCs/>
          <w:sz w:val="24"/>
        </w:rPr>
        <w:t>Sarakstu</w:t>
      </w:r>
      <w:r>
        <w:rPr>
          <w:rFonts w:ascii="Times New Roman" w:hAnsi="Times New Roman"/>
          <w:sz w:val="24"/>
        </w:rPr>
        <w:t xml:space="preserve"> atjaunina katru gadu pēc izvērsta pārrunu procesa, ko veicinājusi Pasaules Antidopinga aģentūra (WADA). </w:t>
      </w:r>
      <w:r>
        <w:rPr>
          <w:rFonts w:ascii="Times New Roman" w:hAnsi="Times New Roman"/>
          <w:i/>
          <w:iCs/>
          <w:sz w:val="24"/>
        </w:rPr>
        <w:t>Saraksta</w:t>
      </w:r>
      <w:r>
        <w:rPr>
          <w:rFonts w:ascii="Times New Roman" w:hAnsi="Times New Roman"/>
          <w:sz w:val="24"/>
        </w:rPr>
        <w:t xml:space="preserve"> spēkā stāšanās datums ir 2026. gada 1. janvāris.</w:t>
      </w:r>
    </w:p>
    <w:p w14:paraId="63E3CD01" w14:textId="77777777" w:rsidR="001A0FCA" w:rsidRPr="00C54D54" w:rsidRDefault="001A0FCA" w:rsidP="00740F09">
      <w:pPr>
        <w:spacing w:before="91" w:line="235" w:lineRule="auto"/>
        <w:ind w:left="426"/>
        <w:jc w:val="both"/>
        <w:rPr>
          <w:rFonts w:ascii="Times New Roman" w:hAnsi="Times New Roman"/>
          <w:noProof/>
          <w:sz w:val="24"/>
        </w:rPr>
      </w:pPr>
      <w:r>
        <w:rPr>
          <w:rFonts w:ascii="Times New Roman" w:hAnsi="Times New Roman"/>
          <w:i/>
          <w:iCs/>
          <w:sz w:val="24"/>
        </w:rPr>
        <w:t>Aizliegto vielu un metožu saraksta</w:t>
      </w:r>
      <w:r>
        <w:rPr>
          <w:rFonts w:ascii="Times New Roman" w:hAnsi="Times New Roman"/>
          <w:sz w:val="24"/>
        </w:rPr>
        <w:t xml:space="preserve"> oficiālo tekstu glabā WADA, un to publicē angļu un franču valodā. Ja starp teksta versijām angļu un franču valodā ir pretrunas, noteicošā ir teksta versija angļu valodā.</w:t>
      </w:r>
    </w:p>
    <w:p w14:paraId="353C8EB5" w14:textId="77777777" w:rsidR="001A0FCA" w:rsidRPr="00C54D54" w:rsidRDefault="001A0FCA" w:rsidP="00740F09">
      <w:pPr>
        <w:spacing w:before="93" w:line="235" w:lineRule="auto"/>
        <w:ind w:left="426"/>
        <w:jc w:val="both"/>
        <w:rPr>
          <w:rFonts w:ascii="Times New Roman" w:hAnsi="Times New Roman"/>
          <w:noProof/>
          <w:sz w:val="24"/>
        </w:rPr>
      </w:pPr>
      <w:r>
        <w:rPr>
          <w:rFonts w:ascii="Times New Roman" w:hAnsi="Times New Roman"/>
          <w:sz w:val="24"/>
        </w:rPr>
        <w:t xml:space="preserve">Turpmāk ir norādīti šajā </w:t>
      </w:r>
      <w:r>
        <w:rPr>
          <w:rFonts w:ascii="Times New Roman" w:hAnsi="Times New Roman"/>
          <w:i/>
          <w:iCs/>
          <w:sz w:val="24"/>
        </w:rPr>
        <w:t>aizliegto vielu un aizliegto metožu sarakstā</w:t>
      </w:r>
      <w:r>
        <w:rPr>
          <w:rFonts w:ascii="Times New Roman" w:hAnsi="Times New Roman"/>
          <w:sz w:val="24"/>
        </w:rPr>
        <w:t xml:space="preserve"> lietotie termini.</w:t>
      </w:r>
    </w:p>
    <w:p w14:paraId="6F3B97E8" w14:textId="77777777" w:rsidR="001A0FCA" w:rsidRPr="00681104" w:rsidRDefault="001A0FCA" w:rsidP="00740F09">
      <w:pPr>
        <w:spacing w:before="267"/>
        <w:ind w:left="426"/>
        <w:jc w:val="both"/>
        <w:rPr>
          <w:rFonts w:ascii="Times New Roman" w:hAnsi="Times New Roman"/>
          <w:b/>
          <w:bCs/>
          <w:i/>
          <w:noProof/>
          <w:sz w:val="24"/>
        </w:rPr>
      </w:pPr>
      <w:r w:rsidRPr="00681104">
        <w:rPr>
          <w:rFonts w:ascii="Times New Roman" w:hAnsi="Times New Roman"/>
          <w:b/>
          <w:bCs/>
          <w:i/>
          <w:sz w:val="24"/>
        </w:rPr>
        <w:t>Vielas un metodes, kas aizliegtas sacensību laikā</w:t>
      </w:r>
    </w:p>
    <w:p w14:paraId="5C3F9D89" w14:textId="77777777" w:rsidR="001A0FCA" w:rsidRPr="00C54D54" w:rsidRDefault="001A0FCA" w:rsidP="00740F09">
      <w:pPr>
        <w:spacing w:before="86" w:line="266" w:lineRule="exact"/>
        <w:ind w:left="426"/>
        <w:jc w:val="both"/>
        <w:rPr>
          <w:rFonts w:ascii="Times New Roman" w:hAnsi="Times New Roman"/>
          <w:noProof/>
          <w:sz w:val="24"/>
        </w:rPr>
      </w:pPr>
      <w:r>
        <w:rPr>
          <w:rFonts w:ascii="Times New Roman" w:hAnsi="Times New Roman"/>
          <w:sz w:val="24"/>
        </w:rPr>
        <w:t xml:space="preserve">Atkarībā no tā, vai </w:t>
      </w:r>
      <w:r>
        <w:rPr>
          <w:rFonts w:ascii="Times New Roman" w:hAnsi="Times New Roman"/>
          <w:i/>
          <w:iCs/>
          <w:sz w:val="24"/>
        </w:rPr>
        <w:t>WADA</w:t>
      </w:r>
      <w:r>
        <w:rPr>
          <w:rFonts w:ascii="Times New Roman" w:hAnsi="Times New Roman"/>
          <w:sz w:val="24"/>
        </w:rPr>
        <w:t xml:space="preserve"> attiecībā uz konkrētu sporta veidu ir apstiprinājusi</w:t>
      </w:r>
    </w:p>
    <w:p w14:paraId="0F8B6D29" w14:textId="77777777" w:rsidR="001A0FCA" w:rsidRPr="00C54D54" w:rsidRDefault="001A0FCA" w:rsidP="00740F09">
      <w:pPr>
        <w:spacing w:before="2" w:line="235" w:lineRule="auto"/>
        <w:ind w:left="426"/>
        <w:jc w:val="both"/>
        <w:rPr>
          <w:rFonts w:ascii="Times New Roman" w:hAnsi="Times New Roman"/>
          <w:noProof/>
          <w:sz w:val="24"/>
        </w:rPr>
      </w:pPr>
      <w:r>
        <w:rPr>
          <w:rFonts w:ascii="Times New Roman" w:hAnsi="Times New Roman"/>
          <w:sz w:val="24"/>
        </w:rPr>
        <w:t xml:space="preserve">citu laika posmu, </w:t>
      </w:r>
      <w:r>
        <w:rPr>
          <w:rFonts w:ascii="Times New Roman" w:hAnsi="Times New Roman"/>
          <w:i/>
          <w:iCs/>
          <w:sz w:val="24"/>
        </w:rPr>
        <w:t>sacensību laiks</w:t>
      </w:r>
      <w:r>
        <w:rPr>
          <w:rFonts w:ascii="Times New Roman" w:hAnsi="Times New Roman"/>
          <w:sz w:val="24"/>
        </w:rPr>
        <w:t xml:space="preserve"> būtībā ir laika posms, kas sākas plkst. 23.59 dienā pirms </w:t>
      </w:r>
      <w:r>
        <w:rPr>
          <w:rFonts w:ascii="Times New Roman" w:hAnsi="Times New Roman"/>
          <w:i/>
          <w:iCs/>
          <w:sz w:val="24"/>
        </w:rPr>
        <w:t>sacensībām</w:t>
      </w:r>
      <w:r>
        <w:rPr>
          <w:rFonts w:ascii="Times New Roman" w:hAnsi="Times New Roman"/>
          <w:sz w:val="24"/>
        </w:rPr>
        <w:t xml:space="preserve">, kurās </w:t>
      </w:r>
      <w:r>
        <w:rPr>
          <w:rFonts w:ascii="Times New Roman" w:hAnsi="Times New Roman"/>
          <w:i/>
          <w:iCs/>
          <w:sz w:val="24"/>
        </w:rPr>
        <w:t>sportistam</w:t>
      </w:r>
      <w:r>
        <w:rPr>
          <w:rFonts w:ascii="Times New Roman" w:hAnsi="Times New Roman"/>
          <w:sz w:val="24"/>
        </w:rPr>
        <w:t xml:space="preserve"> paredzēts piedalīties, līdz </w:t>
      </w:r>
      <w:r>
        <w:rPr>
          <w:rFonts w:ascii="Times New Roman" w:hAnsi="Times New Roman"/>
          <w:i/>
          <w:iCs/>
          <w:sz w:val="24"/>
        </w:rPr>
        <w:t>sacensību</w:t>
      </w:r>
      <w:r>
        <w:rPr>
          <w:rFonts w:ascii="Times New Roman" w:hAnsi="Times New Roman"/>
          <w:sz w:val="24"/>
        </w:rPr>
        <w:t xml:space="preserve"> un </w:t>
      </w:r>
      <w:r>
        <w:rPr>
          <w:rFonts w:ascii="Times New Roman" w:hAnsi="Times New Roman"/>
          <w:i/>
          <w:iCs/>
          <w:sz w:val="24"/>
        </w:rPr>
        <w:t>parauga</w:t>
      </w:r>
      <w:r>
        <w:rPr>
          <w:rFonts w:ascii="Times New Roman" w:hAnsi="Times New Roman"/>
          <w:sz w:val="24"/>
        </w:rPr>
        <w:t xml:space="preserve"> vākšanas procesa beigām.</w:t>
      </w:r>
    </w:p>
    <w:p w14:paraId="72E76FF2" w14:textId="77777777" w:rsidR="001A0FCA" w:rsidRPr="00C54D54" w:rsidRDefault="001A0FCA" w:rsidP="00740F09">
      <w:pPr>
        <w:spacing w:before="268"/>
        <w:ind w:left="426"/>
        <w:jc w:val="both"/>
        <w:rPr>
          <w:rFonts w:ascii="Times New Roman" w:hAnsi="Times New Roman"/>
          <w:noProof/>
          <w:sz w:val="24"/>
        </w:rPr>
      </w:pPr>
      <w:r>
        <w:rPr>
          <w:rFonts w:ascii="Times New Roman" w:hAnsi="Times New Roman"/>
          <w:sz w:val="24"/>
        </w:rPr>
        <w:t xml:space="preserve">Vielas un metodes, kas </w:t>
      </w:r>
      <w:r>
        <w:rPr>
          <w:rFonts w:ascii="Times New Roman" w:hAnsi="Times New Roman"/>
          <w:b/>
          <w:bCs/>
          <w:i/>
          <w:iCs/>
          <w:sz w:val="24"/>
        </w:rPr>
        <w:t>aizliegtas</w:t>
      </w:r>
      <w:r>
        <w:rPr>
          <w:rFonts w:ascii="Times New Roman" w:hAnsi="Times New Roman"/>
          <w:sz w:val="24"/>
        </w:rPr>
        <w:t xml:space="preserve"> vienmēr</w:t>
      </w:r>
    </w:p>
    <w:p w14:paraId="2DE6D79E" w14:textId="1973EE47" w:rsidR="001A0FCA" w:rsidRPr="00173EB9" w:rsidRDefault="001A0FCA" w:rsidP="00173EB9">
      <w:pPr>
        <w:spacing w:before="85" w:line="266" w:lineRule="exact"/>
        <w:ind w:left="426"/>
        <w:jc w:val="both"/>
        <w:rPr>
          <w:rFonts w:ascii="Times New Roman" w:hAnsi="Times New Roman"/>
          <w:i/>
          <w:noProof/>
          <w:sz w:val="24"/>
        </w:rPr>
      </w:pPr>
      <w:r>
        <w:rPr>
          <w:rFonts w:ascii="Times New Roman" w:hAnsi="Times New Roman"/>
          <w:sz w:val="24"/>
        </w:rPr>
        <w:t xml:space="preserve">Tas nozīmē, ka viela vai metode ir aizliegta </w:t>
      </w:r>
      <w:r>
        <w:rPr>
          <w:rFonts w:ascii="Times New Roman" w:hAnsi="Times New Roman"/>
          <w:i/>
          <w:iCs/>
          <w:sz w:val="24"/>
        </w:rPr>
        <w:t>sacensību laikā</w:t>
      </w:r>
      <w:r>
        <w:rPr>
          <w:rFonts w:ascii="Times New Roman" w:hAnsi="Times New Roman"/>
          <w:sz w:val="24"/>
        </w:rPr>
        <w:t xml:space="preserve"> un </w:t>
      </w:r>
      <w:r>
        <w:rPr>
          <w:rFonts w:ascii="Times New Roman" w:hAnsi="Times New Roman"/>
          <w:i/>
          <w:iCs/>
          <w:sz w:val="24"/>
        </w:rPr>
        <w:t>ārpus sacensībām</w:t>
      </w:r>
      <w:r>
        <w:rPr>
          <w:rFonts w:ascii="Times New Roman" w:hAnsi="Times New Roman"/>
          <w:sz w:val="24"/>
        </w:rPr>
        <w:t xml:space="preserve"> atbilstīgi</w:t>
      </w:r>
      <w:r w:rsidR="00173EB9">
        <w:rPr>
          <w:rFonts w:ascii="Times New Roman" w:hAnsi="Times New Roman"/>
          <w:i/>
          <w:noProof/>
          <w:sz w:val="24"/>
        </w:rPr>
        <w:t xml:space="preserve"> </w:t>
      </w:r>
      <w:r>
        <w:rPr>
          <w:rFonts w:ascii="Times New Roman" w:hAnsi="Times New Roman"/>
          <w:sz w:val="24"/>
        </w:rPr>
        <w:t xml:space="preserve">tam, kā noteikts </w:t>
      </w:r>
      <w:r>
        <w:rPr>
          <w:rFonts w:ascii="Times New Roman" w:hAnsi="Times New Roman"/>
          <w:i/>
          <w:iCs/>
          <w:sz w:val="24"/>
        </w:rPr>
        <w:t>Kodeksā</w:t>
      </w:r>
      <w:r>
        <w:rPr>
          <w:rFonts w:ascii="Times New Roman" w:hAnsi="Times New Roman"/>
          <w:sz w:val="24"/>
        </w:rPr>
        <w:t>.</w:t>
      </w:r>
    </w:p>
    <w:p w14:paraId="0BEA967A" w14:textId="77777777" w:rsidR="001A0FCA" w:rsidRPr="00681104" w:rsidRDefault="001A0FCA" w:rsidP="00740F09">
      <w:pPr>
        <w:spacing w:before="266"/>
        <w:ind w:left="426"/>
        <w:jc w:val="both"/>
        <w:rPr>
          <w:rFonts w:ascii="Times New Roman" w:hAnsi="Times New Roman"/>
          <w:b/>
          <w:bCs/>
          <w:i/>
          <w:noProof/>
          <w:sz w:val="24"/>
        </w:rPr>
      </w:pPr>
      <w:r w:rsidRPr="00681104">
        <w:rPr>
          <w:rFonts w:ascii="Times New Roman" w:hAnsi="Times New Roman"/>
          <w:b/>
          <w:bCs/>
          <w:i/>
          <w:sz w:val="24"/>
        </w:rPr>
        <w:t>Īpašās</w:t>
      </w:r>
      <w:r>
        <w:rPr>
          <w:rFonts w:ascii="Times New Roman" w:hAnsi="Times New Roman"/>
          <w:i/>
          <w:sz w:val="24"/>
        </w:rPr>
        <w:t xml:space="preserve"> </w:t>
      </w:r>
      <w:r>
        <w:rPr>
          <w:rFonts w:ascii="Times New Roman" w:hAnsi="Times New Roman"/>
          <w:sz w:val="24"/>
        </w:rPr>
        <w:t xml:space="preserve">un </w:t>
      </w:r>
      <w:r w:rsidRPr="00681104">
        <w:rPr>
          <w:rFonts w:ascii="Times New Roman" w:hAnsi="Times New Roman"/>
          <w:b/>
          <w:bCs/>
          <w:i/>
          <w:sz w:val="24"/>
        </w:rPr>
        <w:t xml:space="preserve">neīpašās </w:t>
      </w:r>
      <w:r w:rsidRPr="00681104">
        <w:rPr>
          <w:rFonts w:ascii="Times New Roman" w:hAnsi="Times New Roman"/>
          <w:b/>
          <w:bCs/>
          <w:sz w:val="24"/>
        </w:rPr>
        <w:t>vielas</w:t>
      </w:r>
    </w:p>
    <w:p w14:paraId="419B8423" w14:textId="77777777" w:rsidR="001A0FCA" w:rsidRPr="00C54D54" w:rsidRDefault="001A0FCA" w:rsidP="00740F09">
      <w:pPr>
        <w:spacing w:before="89" w:line="235" w:lineRule="auto"/>
        <w:ind w:left="426"/>
        <w:jc w:val="both"/>
        <w:rPr>
          <w:rFonts w:ascii="Times New Roman" w:hAnsi="Times New Roman"/>
          <w:noProof/>
          <w:sz w:val="24"/>
        </w:rPr>
      </w:pPr>
      <w:r>
        <w:rPr>
          <w:rFonts w:ascii="Times New Roman" w:hAnsi="Times New Roman"/>
          <w:sz w:val="24"/>
        </w:rPr>
        <w:t xml:space="preserve">Saskaņā ar </w:t>
      </w:r>
      <w:r>
        <w:rPr>
          <w:rFonts w:ascii="Times New Roman" w:hAnsi="Times New Roman"/>
          <w:i/>
          <w:iCs/>
          <w:sz w:val="24"/>
        </w:rPr>
        <w:t>Pasaules antidopinga kodeksa</w:t>
      </w:r>
      <w:r>
        <w:rPr>
          <w:rFonts w:ascii="Times New Roman" w:hAnsi="Times New Roman"/>
          <w:sz w:val="24"/>
        </w:rPr>
        <w:t xml:space="preserve"> 4.2.2. pantu “10. panta piemērošanas nolūkos visas </w:t>
      </w:r>
      <w:r>
        <w:rPr>
          <w:rFonts w:ascii="Times New Roman" w:hAnsi="Times New Roman"/>
          <w:i/>
          <w:iCs/>
          <w:sz w:val="24"/>
        </w:rPr>
        <w:t>aizliegtās vielas</w:t>
      </w:r>
      <w:r>
        <w:rPr>
          <w:rFonts w:ascii="Times New Roman" w:hAnsi="Times New Roman"/>
          <w:sz w:val="24"/>
        </w:rPr>
        <w:t xml:space="preserve"> ir </w:t>
      </w:r>
      <w:r>
        <w:rPr>
          <w:rFonts w:ascii="Times New Roman" w:hAnsi="Times New Roman"/>
          <w:i/>
          <w:iCs/>
          <w:sz w:val="24"/>
        </w:rPr>
        <w:t>īpašās vielas</w:t>
      </w:r>
      <w:r>
        <w:rPr>
          <w:rFonts w:ascii="Times New Roman" w:hAnsi="Times New Roman"/>
          <w:sz w:val="24"/>
        </w:rPr>
        <w:t xml:space="preserve">, izņemot tās vielas, kas minētas </w:t>
      </w:r>
      <w:r>
        <w:rPr>
          <w:rFonts w:ascii="Times New Roman" w:hAnsi="Times New Roman"/>
          <w:i/>
          <w:iCs/>
          <w:sz w:val="24"/>
        </w:rPr>
        <w:t>Aizliegto vielu un metožu sarakstā</w:t>
      </w:r>
      <w:r>
        <w:rPr>
          <w:rFonts w:ascii="Times New Roman" w:hAnsi="Times New Roman"/>
          <w:sz w:val="24"/>
        </w:rPr>
        <w:t xml:space="preserve">. Neviena </w:t>
      </w:r>
      <w:r>
        <w:rPr>
          <w:rFonts w:ascii="Times New Roman" w:hAnsi="Times New Roman"/>
          <w:i/>
          <w:iCs/>
          <w:sz w:val="24"/>
        </w:rPr>
        <w:t>aizliegtā metode</w:t>
      </w:r>
      <w:r>
        <w:rPr>
          <w:rFonts w:ascii="Times New Roman" w:hAnsi="Times New Roman"/>
          <w:sz w:val="24"/>
        </w:rPr>
        <w:t xml:space="preserve"> nav </w:t>
      </w:r>
      <w:r>
        <w:rPr>
          <w:rFonts w:ascii="Times New Roman" w:hAnsi="Times New Roman"/>
          <w:i/>
          <w:iCs/>
          <w:sz w:val="24"/>
        </w:rPr>
        <w:t>īpašā metode</w:t>
      </w:r>
      <w:r>
        <w:rPr>
          <w:rFonts w:ascii="Times New Roman" w:hAnsi="Times New Roman"/>
          <w:sz w:val="24"/>
        </w:rPr>
        <w:t xml:space="preserve">, ja </w:t>
      </w:r>
      <w:r>
        <w:rPr>
          <w:rFonts w:ascii="Times New Roman" w:hAnsi="Times New Roman"/>
          <w:i/>
          <w:iCs/>
          <w:sz w:val="24"/>
        </w:rPr>
        <w:t>Aizliegto vielu un metožu sarakstā</w:t>
      </w:r>
      <w:r>
        <w:rPr>
          <w:rFonts w:ascii="Times New Roman" w:hAnsi="Times New Roman"/>
          <w:sz w:val="24"/>
        </w:rPr>
        <w:t xml:space="preserve"> nav īpaši norādīts, ka tā ir </w:t>
      </w:r>
      <w:r>
        <w:rPr>
          <w:rFonts w:ascii="Times New Roman" w:hAnsi="Times New Roman"/>
          <w:i/>
          <w:iCs/>
          <w:sz w:val="24"/>
        </w:rPr>
        <w:t>īpašā metode</w:t>
      </w:r>
      <w:r>
        <w:rPr>
          <w:rFonts w:ascii="Times New Roman" w:hAnsi="Times New Roman"/>
          <w:sz w:val="24"/>
        </w:rPr>
        <w:t xml:space="preserve">.” Saskaņā ar šā panta piezīmi “4.2.2. pantā norādītās </w:t>
      </w:r>
      <w:r>
        <w:rPr>
          <w:rFonts w:ascii="Times New Roman" w:hAnsi="Times New Roman"/>
          <w:i/>
          <w:iCs/>
          <w:sz w:val="24"/>
        </w:rPr>
        <w:t>īpašās vielas</w:t>
      </w:r>
      <w:r>
        <w:rPr>
          <w:rFonts w:ascii="Times New Roman" w:hAnsi="Times New Roman"/>
          <w:sz w:val="24"/>
        </w:rPr>
        <w:t xml:space="preserve"> un </w:t>
      </w:r>
      <w:r>
        <w:rPr>
          <w:rFonts w:ascii="Times New Roman" w:hAnsi="Times New Roman"/>
          <w:i/>
          <w:iCs/>
          <w:sz w:val="24"/>
        </w:rPr>
        <w:t>metodes</w:t>
      </w:r>
      <w:r>
        <w:rPr>
          <w:rFonts w:ascii="Times New Roman" w:hAnsi="Times New Roman"/>
          <w:sz w:val="24"/>
        </w:rPr>
        <w:t xml:space="preserve"> nekādā ziņā nav uzskatāmas par mazāk svarīgām vai mazāk bīstamām kā citas dopinga vielas vai metodes. Tās vienkārši ir vielas un metodes, attiecībā uz kurām pastāv lielāka varbūtība, ka </w:t>
      </w:r>
      <w:r>
        <w:rPr>
          <w:rFonts w:ascii="Times New Roman" w:hAnsi="Times New Roman"/>
          <w:i/>
          <w:iCs/>
          <w:sz w:val="24"/>
        </w:rPr>
        <w:t>sportists</w:t>
      </w:r>
      <w:r>
        <w:rPr>
          <w:rFonts w:ascii="Times New Roman" w:hAnsi="Times New Roman"/>
          <w:sz w:val="24"/>
        </w:rPr>
        <w:t xml:space="preserve"> tās varētu būt lietojis vai izmantojis citam nolūkam, nevis sava sportiskā snieguma uzlabošanai.”</w:t>
      </w:r>
    </w:p>
    <w:p w14:paraId="062906F0" w14:textId="77777777" w:rsidR="001A0FCA" w:rsidRPr="00C54D54" w:rsidRDefault="001A0FCA" w:rsidP="00740F09">
      <w:pPr>
        <w:pStyle w:val="BodyText"/>
        <w:spacing w:before="5"/>
        <w:ind w:left="426"/>
        <w:jc w:val="both"/>
        <w:rPr>
          <w:rFonts w:ascii="Times New Roman" w:hAnsi="Times New Roman"/>
          <w:noProof/>
        </w:rPr>
      </w:pPr>
    </w:p>
    <w:p w14:paraId="6EFBDEF4" w14:textId="77777777" w:rsidR="001A0FCA" w:rsidRPr="00681104" w:rsidRDefault="001A0FCA" w:rsidP="00740F09">
      <w:pPr>
        <w:ind w:left="426"/>
        <w:jc w:val="both"/>
        <w:rPr>
          <w:rFonts w:ascii="Times New Roman" w:hAnsi="Times New Roman"/>
          <w:b/>
          <w:bCs/>
          <w:i/>
          <w:noProof/>
          <w:sz w:val="24"/>
        </w:rPr>
      </w:pPr>
      <w:r w:rsidRPr="00681104">
        <w:rPr>
          <w:rFonts w:ascii="Times New Roman" w:hAnsi="Times New Roman"/>
          <w:b/>
          <w:bCs/>
          <w:i/>
          <w:sz w:val="24"/>
        </w:rPr>
        <w:t>Ļaunprātīgi lietotas vielas</w:t>
      </w:r>
    </w:p>
    <w:p w14:paraId="4FA53891" w14:textId="77777777" w:rsidR="001A0FCA" w:rsidRPr="00C54D54" w:rsidRDefault="001A0FCA" w:rsidP="00740F09">
      <w:pPr>
        <w:spacing w:before="89" w:line="235" w:lineRule="auto"/>
        <w:ind w:left="426"/>
        <w:jc w:val="both"/>
        <w:rPr>
          <w:rFonts w:ascii="Times New Roman" w:hAnsi="Times New Roman"/>
          <w:noProof/>
          <w:sz w:val="24"/>
        </w:rPr>
      </w:pPr>
      <w:r>
        <w:rPr>
          <w:rFonts w:ascii="Times New Roman" w:hAnsi="Times New Roman"/>
          <w:sz w:val="24"/>
        </w:rPr>
        <w:t xml:space="preserve">Saskaņā ar Kodeksa 4.2.3. pantu </w:t>
      </w:r>
      <w:r>
        <w:rPr>
          <w:rFonts w:ascii="Times New Roman" w:hAnsi="Times New Roman"/>
          <w:i/>
          <w:iCs/>
          <w:sz w:val="24"/>
        </w:rPr>
        <w:t>ļaunprātīgi lietotas vielas</w:t>
      </w:r>
      <w:r>
        <w:rPr>
          <w:rFonts w:ascii="Times New Roman" w:hAnsi="Times New Roman"/>
          <w:sz w:val="24"/>
        </w:rPr>
        <w:t xml:space="preserve"> ir vielas, kuras ir norādītas kā tādas, jo ar sportu nesaistītā sabiedrībā to lietošana bieži vien ir ļaunprātīga. Turpmāk norādītās vielas ir </w:t>
      </w:r>
      <w:r>
        <w:rPr>
          <w:rFonts w:ascii="Times New Roman" w:hAnsi="Times New Roman"/>
          <w:i/>
          <w:iCs/>
          <w:sz w:val="24"/>
        </w:rPr>
        <w:t>ļaunprātīgi lietotas vielas</w:t>
      </w:r>
      <w:r>
        <w:rPr>
          <w:rFonts w:ascii="Times New Roman" w:hAnsi="Times New Roman"/>
          <w:sz w:val="24"/>
        </w:rPr>
        <w:t>: kokaīns, diamorfīns (heroīns), metilēndioksimetamfetamīns (MDMA/</w:t>
      </w:r>
      <w:r>
        <w:rPr>
          <w:rFonts w:ascii="Times New Roman" w:hAnsi="Times New Roman"/>
          <w:i/>
          <w:iCs/>
          <w:sz w:val="24"/>
        </w:rPr>
        <w:t>Ecstasy</w:t>
      </w:r>
      <w:r>
        <w:rPr>
          <w:rFonts w:ascii="Times New Roman" w:hAnsi="Times New Roman"/>
          <w:sz w:val="24"/>
        </w:rPr>
        <w:t>), tetrahidrokanabinols (</w:t>
      </w:r>
      <w:r>
        <w:rPr>
          <w:rFonts w:ascii="Times New Roman" w:hAnsi="Times New Roman"/>
          <w:i/>
          <w:iCs/>
          <w:sz w:val="24"/>
        </w:rPr>
        <w:t>THC</w:t>
      </w:r>
      <w:r>
        <w:rPr>
          <w:rFonts w:ascii="Times New Roman" w:hAnsi="Times New Roman"/>
          <w:sz w:val="24"/>
        </w:rPr>
        <w:t>).</w:t>
      </w:r>
    </w:p>
    <w:p w14:paraId="1077EB52" w14:textId="77777777" w:rsidR="001A0FCA" w:rsidRPr="00C54D54" w:rsidRDefault="001A0FCA" w:rsidP="00E34F35">
      <w:pPr>
        <w:pStyle w:val="BodyText"/>
        <w:ind w:left="426"/>
        <w:rPr>
          <w:rFonts w:ascii="Times New Roman" w:hAnsi="Times New Roman"/>
          <w:noProof/>
        </w:rPr>
      </w:pPr>
    </w:p>
    <w:tbl>
      <w:tblPr>
        <w:tblStyle w:val="TableGrid"/>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462"/>
        <w:gridCol w:w="2622"/>
        <w:gridCol w:w="5698"/>
        <w:gridCol w:w="80"/>
      </w:tblGrid>
      <w:tr w:rsidR="00E34F35" w:rsidRPr="00681104" w14:paraId="6195AD38" w14:textId="77777777" w:rsidTr="00887468">
        <w:trPr>
          <w:gridBefore w:val="1"/>
          <w:wBefore w:w="346" w:type="dxa"/>
        </w:trPr>
        <w:tc>
          <w:tcPr>
            <w:tcW w:w="3084" w:type="dxa"/>
            <w:gridSpan w:val="2"/>
          </w:tcPr>
          <w:p w14:paraId="53665F3E" w14:textId="77777777" w:rsidR="00E34F35" w:rsidRPr="00681104" w:rsidRDefault="00E34F35" w:rsidP="00740F09">
            <w:pPr>
              <w:rPr>
                <w:rFonts w:ascii="Times New Roman" w:hAnsi="Times New Roman"/>
                <w:noProof/>
                <w:sz w:val="18"/>
                <w:szCs w:val="18"/>
              </w:rPr>
            </w:pPr>
            <w:r w:rsidRPr="00681104">
              <w:rPr>
                <w:rFonts w:ascii="Times New Roman" w:hAnsi="Times New Roman"/>
                <w:sz w:val="18"/>
                <w:szCs w:val="18"/>
              </w:rPr>
              <w:t>Izdevējs: Pasaules Antidopinga aģentūra, Place Victoria, 800, rue du Square-Victoria, bureau 1700, Montréal (Québec)</w:t>
            </w:r>
          </w:p>
          <w:p w14:paraId="2F5CE5CA" w14:textId="77777777" w:rsidR="00E34F35" w:rsidRPr="00681104" w:rsidRDefault="00E34F35" w:rsidP="00740F09">
            <w:pPr>
              <w:rPr>
                <w:rFonts w:ascii="Times New Roman" w:hAnsi="Times New Roman"/>
                <w:noProof/>
                <w:sz w:val="18"/>
                <w:szCs w:val="18"/>
              </w:rPr>
            </w:pPr>
            <w:r w:rsidRPr="00681104">
              <w:rPr>
                <w:rFonts w:ascii="Times New Roman" w:hAnsi="Times New Roman"/>
                <w:sz w:val="18"/>
                <w:szCs w:val="18"/>
              </w:rPr>
              <w:t>H3C 0B4 Canada</w:t>
            </w:r>
          </w:p>
          <w:p w14:paraId="6416A23D" w14:textId="77777777" w:rsidR="00E34F35" w:rsidRPr="00681104" w:rsidRDefault="00E34F35" w:rsidP="00740F09">
            <w:pPr>
              <w:rPr>
                <w:rFonts w:ascii="Times New Roman" w:hAnsi="Times New Roman"/>
                <w:noProof/>
                <w:sz w:val="18"/>
                <w:szCs w:val="18"/>
              </w:rPr>
            </w:pPr>
          </w:p>
        </w:tc>
        <w:tc>
          <w:tcPr>
            <w:tcW w:w="5778" w:type="dxa"/>
            <w:gridSpan w:val="2"/>
          </w:tcPr>
          <w:p w14:paraId="22E8543A" w14:textId="77777777" w:rsidR="00740F09" w:rsidRPr="00681104" w:rsidRDefault="00740F09" w:rsidP="00740F09">
            <w:pPr>
              <w:tabs>
                <w:tab w:val="left" w:pos="794"/>
              </w:tabs>
              <w:ind w:left="77" w:right="3116"/>
              <w:rPr>
                <w:rFonts w:ascii="Times New Roman" w:hAnsi="Times New Roman"/>
                <w:noProof/>
                <w:sz w:val="18"/>
                <w:szCs w:val="18"/>
              </w:rPr>
            </w:pPr>
          </w:p>
          <w:p w14:paraId="7260C830" w14:textId="1670BEA9" w:rsidR="00E34F35" w:rsidRPr="00681104" w:rsidRDefault="00E34F35" w:rsidP="00740F09">
            <w:pPr>
              <w:tabs>
                <w:tab w:val="left" w:pos="794"/>
              </w:tabs>
              <w:ind w:left="77" w:right="3116"/>
              <w:rPr>
                <w:rFonts w:ascii="Times New Roman" w:hAnsi="Times New Roman"/>
                <w:noProof/>
                <w:sz w:val="18"/>
                <w:szCs w:val="18"/>
              </w:rPr>
            </w:pPr>
            <w:r w:rsidRPr="00681104">
              <w:rPr>
                <w:rFonts w:ascii="Times New Roman" w:hAnsi="Times New Roman"/>
                <w:sz w:val="18"/>
                <w:szCs w:val="18"/>
              </w:rPr>
              <w:t xml:space="preserve">URL: </w:t>
            </w:r>
            <w:hyperlink r:id="rId13">
              <w:r w:rsidRPr="00681104">
                <w:rPr>
                  <w:rFonts w:ascii="Times New Roman" w:hAnsi="Times New Roman"/>
                  <w:sz w:val="18"/>
                  <w:szCs w:val="18"/>
                </w:rPr>
                <w:t>www.wada-ama.org</w:t>
              </w:r>
            </w:hyperlink>
            <w:r w:rsidRPr="00681104">
              <w:rPr>
                <w:rFonts w:ascii="Times New Roman" w:hAnsi="Times New Roman"/>
                <w:sz w:val="18"/>
                <w:szCs w:val="18"/>
              </w:rPr>
              <w:t xml:space="preserve"> Tel: + 1 514 904 9232</w:t>
            </w:r>
          </w:p>
          <w:p w14:paraId="05ECCF74" w14:textId="77777777" w:rsidR="00E34F35" w:rsidRPr="00681104" w:rsidRDefault="00E34F35" w:rsidP="00740F09">
            <w:pPr>
              <w:tabs>
                <w:tab w:val="left" w:pos="794"/>
              </w:tabs>
              <w:ind w:left="77" w:right="3116"/>
              <w:rPr>
                <w:rFonts w:ascii="Times New Roman" w:hAnsi="Times New Roman"/>
                <w:noProof/>
                <w:sz w:val="18"/>
                <w:szCs w:val="18"/>
              </w:rPr>
            </w:pPr>
            <w:r w:rsidRPr="00681104">
              <w:rPr>
                <w:rFonts w:ascii="Times New Roman" w:hAnsi="Times New Roman"/>
                <w:sz w:val="18"/>
                <w:szCs w:val="18"/>
              </w:rPr>
              <w:t>Fakss: + 1 514 904 8650</w:t>
            </w:r>
          </w:p>
          <w:p w14:paraId="535AE87C" w14:textId="68DF4BE9" w:rsidR="00E34F35" w:rsidRPr="00681104" w:rsidRDefault="00E34F35" w:rsidP="00740F09">
            <w:pPr>
              <w:tabs>
                <w:tab w:val="left" w:pos="794"/>
              </w:tabs>
              <w:ind w:left="77" w:right="3116"/>
              <w:rPr>
                <w:rFonts w:ascii="Times New Roman" w:hAnsi="Times New Roman"/>
                <w:noProof/>
                <w:sz w:val="18"/>
                <w:szCs w:val="18"/>
              </w:rPr>
            </w:pPr>
            <w:r w:rsidRPr="00681104">
              <w:rPr>
                <w:rFonts w:ascii="Times New Roman" w:hAnsi="Times New Roman"/>
                <w:sz w:val="18"/>
                <w:szCs w:val="18"/>
              </w:rPr>
              <w:t xml:space="preserve">E-pasts: </w:t>
            </w:r>
            <w:hyperlink r:id="rId14">
              <w:r w:rsidRPr="00681104">
                <w:rPr>
                  <w:rFonts w:ascii="Times New Roman" w:hAnsi="Times New Roman"/>
                  <w:sz w:val="18"/>
                  <w:szCs w:val="18"/>
                </w:rPr>
                <w:t>code@wada-ama.org</w:t>
              </w:r>
            </w:hyperlink>
          </w:p>
        </w:tc>
      </w:tr>
      <w:tr w:rsidR="00887468" w:rsidRPr="00D56EC3" w14:paraId="399011A2" w14:textId="77777777" w:rsidTr="00887468">
        <w:tblPrEx>
          <w:tblCellMar>
            <w:top w:w="28" w:type="dxa"/>
            <w:left w:w="28" w:type="dxa"/>
            <w:bottom w:w="28" w:type="dxa"/>
            <w:right w:w="28" w:type="dxa"/>
          </w:tblCellMar>
        </w:tblPrEx>
        <w:trPr>
          <w:gridAfter w:val="1"/>
          <w:wAfter w:w="80" w:type="dxa"/>
        </w:trPr>
        <w:tc>
          <w:tcPr>
            <w:tcW w:w="808" w:type="dxa"/>
            <w:gridSpan w:val="2"/>
          </w:tcPr>
          <w:p w14:paraId="72B06134" w14:textId="77777777" w:rsidR="00887468" w:rsidRPr="00D56EC3" w:rsidRDefault="00887468">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S0.</w:t>
            </w:r>
          </w:p>
        </w:tc>
        <w:tc>
          <w:tcPr>
            <w:tcW w:w="8320" w:type="dxa"/>
            <w:gridSpan w:val="2"/>
          </w:tcPr>
          <w:p w14:paraId="738DF4D5" w14:textId="77777777" w:rsidR="00887468" w:rsidRPr="00D56EC3" w:rsidRDefault="00887468">
            <w:pPr>
              <w:pStyle w:val="Heading2"/>
              <w:spacing w:before="0"/>
              <w:jc w:val="both"/>
              <w:rPr>
                <w:rFonts w:ascii="Times New Roman" w:hAnsi="Times New Roman" w:cs="Times New Roman"/>
                <w:b/>
                <w:bCs/>
                <w:noProof/>
                <w:color w:val="54B948"/>
                <w:sz w:val="44"/>
                <w:szCs w:val="180"/>
              </w:rPr>
            </w:pPr>
            <w:r w:rsidRPr="00D56EC3">
              <w:rPr>
                <w:rFonts w:ascii="Times New Roman" w:hAnsi="Times New Roman" w:cs="Times New Roman"/>
                <w:b/>
                <w:color w:val="54B948"/>
                <w:sz w:val="44"/>
              </w:rPr>
              <w:t>NEAPSTIPRINĀTAS VIELAS</w:t>
            </w:r>
          </w:p>
          <w:p w14:paraId="27F693C7" w14:textId="77777777" w:rsidR="00887468" w:rsidRPr="00D56EC3" w:rsidRDefault="00887468">
            <w:pPr>
              <w:pStyle w:val="Heading2"/>
              <w:spacing w:before="0"/>
              <w:jc w:val="both"/>
              <w:rPr>
                <w:rFonts w:ascii="Times New Roman" w:hAnsi="Times New Roman" w:cs="Times New Roman"/>
                <w:noProof/>
                <w:color w:val="54B948"/>
                <w:sz w:val="24"/>
              </w:rPr>
            </w:pPr>
          </w:p>
        </w:tc>
      </w:tr>
      <w:tr w:rsidR="003D4608" w:rsidRPr="007C08E2" w14:paraId="260861DB" w14:textId="77777777" w:rsidTr="00887468">
        <w:tblPrEx>
          <w:shd w:val="clear" w:color="auto" w:fill="F6E3A8"/>
          <w:tblCellMar>
            <w:top w:w="28" w:type="dxa"/>
            <w:left w:w="28" w:type="dxa"/>
            <w:bottom w:w="28" w:type="dxa"/>
            <w:right w:w="28" w:type="dxa"/>
          </w:tblCellMar>
        </w:tblPrEx>
        <w:trPr>
          <w:gridAfter w:val="1"/>
          <w:wAfter w:w="80" w:type="dxa"/>
        </w:trPr>
        <w:tc>
          <w:tcPr>
            <w:tcW w:w="9128" w:type="dxa"/>
            <w:gridSpan w:val="4"/>
            <w:shd w:val="clear" w:color="auto" w:fill="F6E3A8"/>
          </w:tcPr>
          <w:p w14:paraId="1E595139" w14:textId="77777777" w:rsidR="003D4608" w:rsidRPr="007C08E2" w:rsidRDefault="003D4608" w:rsidP="00705D59">
            <w:pPr>
              <w:shd w:val="clear" w:color="auto" w:fill="F6E3A8"/>
              <w:spacing w:before="120" w:after="60"/>
              <w:ind w:left="57" w:right="57"/>
              <w:rPr>
                <w:rFonts w:ascii="Times New Roman" w:hAnsi="Times New Roman" w:cs="Times New Roman"/>
                <w:noProof/>
                <w:sz w:val="24"/>
                <w:szCs w:val="24"/>
              </w:rPr>
            </w:pPr>
            <w:r>
              <w:rPr>
                <w:rFonts w:ascii="Times New Roman" w:hAnsi="Times New Roman"/>
                <w:b/>
                <w:sz w:val="28"/>
              </w:rPr>
              <w:t>NEAPSTIPRINĀTAS VIELAS, KAS AIZLIEGTAS VIENMĒR</w:t>
            </w:r>
            <w:r>
              <w:rPr>
                <w:rFonts w:ascii="Times New Roman" w:hAnsi="Times New Roman"/>
                <w:sz w:val="24"/>
              </w:rPr>
              <w:t xml:space="preserve"> (SACENSĪBU LAIKĀ UN ĀRPUS TĀM)</w:t>
            </w:r>
          </w:p>
          <w:p w14:paraId="638DCAA7" w14:textId="77777777" w:rsidR="003D4608" w:rsidRPr="007C08E2" w:rsidRDefault="003D4608" w:rsidP="006D77F0">
            <w:pPr>
              <w:shd w:val="clear" w:color="auto" w:fill="F6E3A8"/>
              <w:spacing w:after="60"/>
              <w:ind w:left="57" w:right="57"/>
              <w:jc w:val="both"/>
              <w:rPr>
                <w:rFonts w:ascii="Times New Roman" w:hAnsi="Times New Roman" w:cs="Times New Roman"/>
                <w:noProof/>
                <w:sz w:val="28"/>
              </w:rPr>
            </w:pPr>
          </w:p>
          <w:p w14:paraId="51A4456E" w14:textId="77777777" w:rsidR="003D4608" w:rsidRPr="007C08E2" w:rsidRDefault="003D4608" w:rsidP="006D77F0">
            <w:pPr>
              <w:pStyle w:val="BodyText"/>
              <w:shd w:val="clear" w:color="auto" w:fill="F6E3A8"/>
              <w:spacing w:after="60"/>
              <w:ind w:left="57" w:right="57"/>
              <w:jc w:val="both"/>
              <w:rPr>
                <w:rFonts w:ascii="Times New Roman" w:hAnsi="Times New Roman" w:cs="Times New Roman"/>
                <w:i/>
                <w:noProof/>
              </w:rPr>
            </w:pPr>
            <w:r>
              <w:rPr>
                <w:rFonts w:ascii="Times New Roman" w:hAnsi="Times New Roman"/>
              </w:rPr>
              <w:t xml:space="preserve">Visas aizliegtās vielas šajā klasē ir </w:t>
            </w:r>
            <w:r>
              <w:rPr>
                <w:rFonts w:ascii="Times New Roman" w:hAnsi="Times New Roman"/>
                <w:i/>
                <w:iCs/>
              </w:rPr>
              <w:t>īpašās vielas</w:t>
            </w:r>
            <w:r>
              <w:rPr>
                <w:rFonts w:ascii="Times New Roman" w:hAnsi="Times New Roman"/>
              </w:rPr>
              <w:t>.</w:t>
            </w:r>
          </w:p>
        </w:tc>
      </w:tr>
    </w:tbl>
    <w:p w14:paraId="2A9EE0AE" w14:textId="77777777" w:rsidR="003D4608" w:rsidRPr="007C08E2" w:rsidRDefault="003D4608" w:rsidP="003D4608">
      <w:pPr>
        <w:pStyle w:val="BodyText"/>
        <w:jc w:val="both"/>
        <w:rPr>
          <w:rFonts w:ascii="Times New Roman" w:hAnsi="Times New Roman" w:cs="Times New Roman"/>
          <w:noProof/>
        </w:rPr>
      </w:pPr>
    </w:p>
    <w:p w14:paraId="1DC384E9" w14:textId="77777777" w:rsidR="001A0FCA" w:rsidRPr="00C54D54" w:rsidRDefault="001A0FCA" w:rsidP="001A0FCA">
      <w:pPr>
        <w:pStyle w:val="BodyText"/>
        <w:rPr>
          <w:rFonts w:ascii="Times New Roman" w:hAnsi="Times New Roman"/>
          <w:noProof/>
        </w:rPr>
      </w:pPr>
    </w:p>
    <w:p w14:paraId="5663F4A1" w14:textId="7F804197" w:rsidR="001A0FCA" w:rsidRPr="00C54D54" w:rsidRDefault="001A0FCA" w:rsidP="003D4608">
      <w:pPr>
        <w:pStyle w:val="BodyText"/>
        <w:ind w:right="141"/>
        <w:jc w:val="both"/>
        <w:rPr>
          <w:rFonts w:ascii="Times New Roman" w:hAnsi="Times New Roman"/>
          <w:noProof/>
        </w:rPr>
      </w:pPr>
      <w:r>
        <w:rPr>
          <w:rFonts w:ascii="Times New Roman" w:hAnsi="Times New Roman"/>
        </w:rPr>
        <w:t xml:space="preserve">Jebkura farmakoloģiska viela, kas nav iekļauta citās </w:t>
      </w:r>
      <w:r>
        <w:rPr>
          <w:rFonts w:ascii="Times New Roman" w:hAnsi="Times New Roman"/>
          <w:i/>
        </w:rPr>
        <w:t>saraksta</w:t>
      </w:r>
      <w:r>
        <w:rPr>
          <w:rFonts w:ascii="Times New Roman" w:hAnsi="Times New Roman"/>
        </w:rPr>
        <w:t xml:space="preserve"> grupās un ko kompetenta veselības nozares valsts institūcija nav apstiprinājusi lietošanai terapeitiskos nolūkos cilvēkiem (piemēram, zāles pirmsklīniskajā un klīniskajā izpētes stadijā, zāles, kuru izpēte ir pārtraukta vai kuras ir izņemtas no tirgus, dizaina vielas, kā arī vielas, ko drīkst izmantot tikai veterinārajā medicīnā), ir vienmēr aizliegta.</w:t>
      </w:r>
    </w:p>
    <w:p w14:paraId="53AC9DA7" w14:textId="77777777" w:rsidR="001A0FCA" w:rsidRPr="00C54D54" w:rsidRDefault="001A0FCA" w:rsidP="003D4608">
      <w:pPr>
        <w:pStyle w:val="BodyText"/>
        <w:ind w:right="141"/>
        <w:jc w:val="both"/>
        <w:rPr>
          <w:rFonts w:ascii="Times New Roman" w:hAnsi="Times New Roman"/>
          <w:noProof/>
        </w:rPr>
      </w:pPr>
    </w:p>
    <w:p w14:paraId="2028EF5B" w14:textId="77777777" w:rsidR="001A0FCA" w:rsidRPr="00C54D54" w:rsidRDefault="001A0FCA" w:rsidP="003D4608">
      <w:pPr>
        <w:pStyle w:val="BodyText"/>
        <w:ind w:right="141"/>
        <w:jc w:val="both"/>
        <w:rPr>
          <w:rFonts w:ascii="Times New Roman" w:hAnsi="Times New Roman"/>
          <w:noProof/>
        </w:rPr>
      </w:pPr>
      <w:r>
        <w:rPr>
          <w:rFonts w:ascii="Times New Roman" w:hAnsi="Times New Roman"/>
        </w:rPr>
        <w:t>Šī klase aptver daudz dažādu vielu, tostarp arī BPC-157, 2,4-dinitrofenolu (</w:t>
      </w:r>
      <w:r>
        <w:rPr>
          <w:rFonts w:ascii="Times New Roman" w:hAnsi="Times New Roman"/>
          <w:i/>
          <w:iCs/>
        </w:rPr>
        <w:t>DNP</w:t>
      </w:r>
      <w:r>
        <w:rPr>
          <w:rFonts w:ascii="Times New Roman" w:hAnsi="Times New Roman"/>
        </w:rPr>
        <w:t>), rianodīna receptoru-1-kalstabīna kompleksa stabilizatorus [piemēram, S-107, S48168 (ARM210)] un troponīna aktivatorus (piemēram, reldesemtīvu un tirasemtīvu).</w:t>
      </w:r>
    </w:p>
    <w:p w14:paraId="097601B6" w14:textId="73F8C706" w:rsidR="003D4608" w:rsidRDefault="003D4608">
      <w:pPr>
        <w:rPr>
          <w:rFonts w:ascii="Times New Roman" w:hAnsi="Times New Roman"/>
          <w:noProof/>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08"/>
        <w:gridCol w:w="8320"/>
      </w:tblGrid>
      <w:tr w:rsidR="008C5FCB" w:rsidRPr="00D56EC3" w14:paraId="2EB5346E" w14:textId="77777777" w:rsidTr="008C5FCB">
        <w:tc>
          <w:tcPr>
            <w:tcW w:w="808" w:type="dxa"/>
          </w:tcPr>
          <w:p w14:paraId="5BCEC4FC" w14:textId="77777777" w:rsidR="008C5FCB" w:rsidRPr="00D56EC3" w:rsidRDefault="008C5FCB">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S1.</w:t>
            </w:r>
          </w:p>
        </w:tc>
        <w:tc>
          <w:tcPr>
            <w:tcW w:w="8320" w:type="dxa"/>
          </w:tcPr>
          <w:p w14:paraId="2667E611" w14:textId="77777777" w:rsidR="008C5FCB" w:rsidRDefault="008C5FCB">
            <w:pPr>
              <w:tabs>
                <w:tab w:val="left" w:pos="1079"/>
              </w:tabs>
              <w:jc w:val="both"/>
              <w:rPr>
                <w:rFonts w:ascii="Times New Roman" w:hAnsi="Times New Roman" w:cs="Times New Roman"/>
                <w:b/>
                <w:color w:val="54B948"/>
                <w:sz w:val="44"/>
              </w:rPr>
            </w:pPr>
            <w:r w:rsidRPr="00D56EC3">
              <w:rPr>
                <w:rFonts w:ascii="Times New Roman" w:hAnsi="Times New Roman" w:cs="Times New Roman"/>
                <w:b/>
                <w:color w:val="54B948"/>
                <w:sz w:val="44"/>
              </w:rPr>
              <w:t>ANABOLISKIE LĪDZEKĻI</w:t>
            </w:r>
          </w:p>
          <w:p w14:paraId="7AF1F0F1" w14:textId="77777777" w:rsidR="008C5FCB" w:rsidRPr="00D56EC3" w:rsidRDefault="008C5FCB">
            <w:pPr>
              <w:tabs>
                <w:tab w:val="left" w:pos="1079"/>
              </w:tabs>
              <w:jc w:val="both"/>
              <w:rPr>
                <w:rFonts w:ascii="Times New Roman" w:hAnsi="Times New Roman" w:cs="Times New Roman"/>
                <w:b/>
                <w:bCs/>
                <w:noProof/>
                <w:color w:val="54B948"/>
                <w:sz w:val="36"/>
                <w:szCs w:val="32"/>
              </w:rPr>
            </w:pPr>
          </w:p>
        </w:tc>
      </w:tr>
      <w:tr w:rsidR="001C5407" w:rsidRPr="007C08E2" w14:paraId="51E133CA" w14:textId="77777777" w:rsidTr="008C5FCB">
        <w:tblPrEx>
          <w:shd w:val="clear" w:color="auto" w:fill="F6E3A8"/>
        </w:tblPrEx>
        <w:tc>
          <w:tcPr>
            <w:tcW w:w="9128" w:type="dxa"/>
            <w:gridSpan w:val="2"/>
            <w:shd w:val="clear" w:color="auto" w:fill="F6E3A8"/>
          </w:tcPr>
          <w:p w14:paraId="66D9C317" w14:textId="77777777" w:rsidR="001C5407" w:rsidRPr="007C08E2" w:rsidRDefault="001C5407" w:rsidP="009B74A1">
            <w:pPr>
              <w:shd w:val="clear" w:color="auto" w:fill="F6E3A8"/>
              <w:spacing w:before="120" w:after="60"/>
              <w:ind w:left="57" w:right="57"/>
              <w:rPr>
                <w:rFonts w:ascii="Times New Roman" w:hAnsi="Times New Roman" w:cs="Times New Roman"/>
                <w:b/>
                <w:bCs/>
                <w:noProof/>
                <w:sz w:val="28"/>
                <w:szCs w:val="28"/>
              </w:rPr>
            </w:pPr>
            <w:r>
              <w:rPr>
                <w:rFonts w:ascii="Times New Roman" w:hAnsi="Times New Roman"/>
                <w:b/>
                <w:sz w:val="28"/>
              </w:rPr>
              <w:t>NEAPSTIPRINĀTAS VIELAS, KAS AIZLIEGTAS VIENMĒR</w:t>
            </w:r>
            <w:r>
              <w:rPr>
                <w:rFonts w:ascii="Times New Roman" w:hAnsi="Times New Roman"/>
                <w:sz w:val="24"/>
              </w:rPr>
              <w:t xml:space="preserve"> (SACENSĪBU LAIKĀ UN ĀRPUS TĀM)</w:t>
            </w:r>
          </w:p>
          <w:p w14:paraId="4B1E43A3" w14:textId="77777777" w:rsidR="001C5407" w:rsidRPr="007C08E2" w:rsidRDefault="001C5407" w:rsidP="006D77F0">
            <w:pPr>
              <w:shd w:val="clear" w:color="auto" w:fill="F6E3A8"/>
              <w:spacing w:after="60"/>
              <w:ind w:left="57" w:right="57"/>
              <w:jc w:val="both"/>
              <w:rPr>
                <w:rFonts w:ascii="Times New Roman" w:hAnsi="Times New Roman" w:cs="Times New Roman"/>
                <w:noProof/>
                <w:sz w:val="40"/>
                <w:szCs w:val="40"/>
              </w:rPr>
            </w:pPr>
          </w:p>
          <w:p w14:paraId="6315AED6" w14:textId="77777777" w:rsidR="001C5407" w:rsidRPr="007C08E2" w:rsidRDefault="001C5407" w:rsidP="006D77F0">
            <w:pPr>
              <w:shd w:val="clear" w:color="auto" w:fill="F6E3A8"/>
              <w:spacing w:after="60"/>
              <w:ind w:left="57" w:right="57"/>
              <w:jc w:val="both"/>
              <w:rPr>
                <w:rFonts w:ascii="Times New Roman" w:hAnsi="Times New Roman" w:cs="Times New Roman"/>
                <w:noProof/>
                <w:sz w:val="24"/>
              </w:rPr>
            </w:pPr>
            <w:r>
              <w:rPr>
                <w:rFonts w:ascii="Times New Roman" w:hAnsi="Times New Roman"/>
                <w:sz w:val="24"/>
              </w:rPr>
              <w:t xml:space="preserve">Visas aizliegtās vielas šajā klasē ir </w:t>
            </w:r>
            <w:r>
              <w:rPr>
                <w:rFonts w:ascii="Times New Roman" w:hAnsi="Times New Roman"/>
                <w:i/>
                <w:sz w:val="24"/>
              </w:rPr>
              <w:t>neīpašās vielas</w:t>
            </w:r>
            <w:r>
              <w:rPr>
                <w:rFonts w:ascii="Times New Roman" w:hAnsi="Times New Roman"/>
                <w:sz w:val="24"/>
              </w:rPr>
              <w:t>.</w:t>
            </w:r>
          </w:p>
        </w:tc>
      </w:tr>
    </w:tbl>
    <w:p w14:paraId="478CA360" w14:textId="77777777" w:rsidR="001C5407" w:rsidRPr="007C08E2" w:rsidRDefault="001C5407" w:rsidP="001C5407">
      <w:pPr>
        <w:pStyle w:val="BodyText"/>
        <w:jc w:val="both"/>
        <w:rPr>
          <w:rFonts w:ascii="Times New Roman" w:hAnsi="Times New Roman" w:cs="Times New Roman"/>
          <w:noProof/>
          <w:sz w:val="20"/>
        </w:rPr>
      </w:pPr>
    </w:p>
    <w:p w14:paraId="79646F4A" w14:textId="77777777" w:rsidR="001C5407" w:rsidRPr="007C08E2" w:rsidRDefault="001C5407" w:rsidP="001C5407">
      <w:pPr>
        <w:pStyle w:val="BodyText"/>
        <w:jc w:val="both"/>
        <w:rPr>
          <w:rFonts w:ascii="Times New Roman" w:hAnsi="Times New Roman" w:cs="Times New Roman"/>
          <w:noProof/>
          <w:sz w:val="20"/>
        </w:rPr>
      </w:pPr>
    </w:p>
    <w:p w14:paraId="1D0E6CC9" w14:textId="77777777" w:rsidR="001C5407" w:rsidRPr="007C08E2" w:rsidRDefault="001C5407" w:rsidP="001C5407">
      <w:pPr>
        <w:pStyle w:val="BodyText"/>
        <w:jc w:val="both"/>
        <w:rPr>
          <w:rFonts w:ascii="Times New Roman" w:hAnsi="Times New Roman" w:cs="Times New Roman"/>
          <w:noProof/>
        </w:rPr>
      </w:pPr>
      <w:r>
        <w:rPr>
          <w:rFonts w:ascii="Times New Roman" w:hAnsi="Times New Roman"/>
        </w:rPr>
        <w:t>Anabolisko līdzekļu lietošana ir aizliegta.</w:t>
      </w:r>
    </w:p>
    <w:p w14:paraId="4D701B15" w14:textId="77777777" w:rsidR="001C5407" w:rsidRPr="007C08E2" w:rsidRDefault="001C5407" w:rsidP="001C5407">
      <w:pPr>
        <w:pStyle w:val="BodyText"/>
        <w:jc w:val="both"/>
        <w:rPr>
          <w:rFonts w:ascii="Times New Roman" w:hAnsi="Times New Roman" w:cs="Times New Roman"/>
          <w:noProof/>
        </w:rPr>
      </w:pPr>
    </w:p>
    <w:tbl>
      <w:tblPr>
        <w:tblStyle w:val="TableGrid"/>
        <w:tblW w:w="334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BB09"/>
        <w:tblLook w:val="04A0" w:firstRow="1" w:lastRow="0" w:firstColumn="1" w:lastColumn="0" w:noHBand="0" w:noVBand="1"/>
      </w:tblPr>
      <w:tblGrid>
        <w:gridCol w:w="6204"/>
      </w:tblGrid>
      <w:tr w:rsidR="001C5407" w:rsidRPr="007C08E2" w14:paraId="077A2F39" w14:textId="77777777">
        <w:tc>
          <w:tcPr>
            <w:tcW w:w="5000" w:type="pct"/>
            <w:shd w:val="clear" w:color="auto" w:fill="66BB09"/>
          </w:tcPr>
          <w:p w14:paraId="60CBDA15" w14:textId="77777777" w:rsidR="001C5407" w:rsidRPr="007C08E2" w:rsidRDefault="001C5407">
            <w:pPr>
              <w:pStyle w:val="BodyText"/>
              <w:jc w:val="both"/>
              <w:rPr>
                <w:rFonts w:ascii="Times New Roman" w:hAnsi="Times New Roman" w:cs="Times New Roman"/>
                <w:b/>
                <w:bCs/>
                <w:noProof/>
              </w:rPr>
            </w:pPr>
            <w:r>
              <w:rPr>
                <w:rFonts w:ascii="Times New Roman" w:hAnsi="Times New Roman"/>
                <w:b/>
              </w:rPr>
              <w:t>S1.1. ANABOLISKIE ANDROGĒNIE STEROĪDI (AAS)</w:t>
            </w:r>
          </w:p>
        </w:tc>
      </w:tr>
    </w:tbl>
    <w:p w14:paraId="21CDA1C6" w14:textId="77777777" w:rsidR="001C5407" w:rsidRDefault="001C5407" w:rsidP="001A0FCA">
      <w:pPr>
        <w:pStyle w:val="BodyText"/>
        <w:ind w:left="1080"/>
        <w:rPr>
          <w:rFonts w:ascii="Times New Roman" w:hAnsi="Times New Roman"/>
          <w:noProof/>
          <w:color w:val="FFFFFF"/>
          <w:szCs w:val="22"/>
          <w:shd w:val="clear" w:color="auto" w:fill="54B948"/>
        </w:rPr>
      </w:pPr>
    </w:p>
    <w:p w14:paraId="590D4766" w14:textId="68C3EC23" w:rsidR="001A0FCA" w:rsidRDefault="001A0FCA" w:rsidP="001C5407">
      <w:pPr>
        <w:pStyle w:val="BodyText"/>
        <w:rPr>
          <w:rFonts w:ascii="Times New Roman" w:hAnsi="Times New Roman"/>
        </w:rPr>
      </w:pPr>
      <w:r>
        <w:rPr>
          <w:rFonts w:ascii="Times New Roman" w:hAnsi="Times New Roman"/>
        </w:rPr>
        <w:t>Tostarp šādi AAS, ja tos ievada eksogēni:</w:t>
      </w:r>
    </w:p>
    <w:p w14:paraId="01A59A30" w14:textId="77777777" w:rsidR="002A3DE0" w:rsidRDefault="002A3DE0" w:rsidP="001C5407">
      <w:pPr>
        <w:pStyle w:val="BodyText"/>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
        <w:gridCol w:w="808"/>
        <w:gridCol w:w="3756"/>
        <w:gridCol w:w="4564"/>
        <w:gridCol w:w="80"/>
      </w:tblGrid>
      <w:tr w:rsidR="002A3DE0" w14:paraId="52CA6A11" w14:textId="77777777" w:rsidTr="000B7F60">
        <w:trPr>
          <w:trHeight w:val="69"/>
        </w:trPr>
        <w:tc>
          <w:tcPr>
            <w:tcW w:w="4644" w:type="dxa"/>
            <w:gridSpan w:val="3"/>
          </w:tcPr>
          <w:p w14:paraId="05EE5711"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1-androstēndiols (5ɑ-androst-1-ēn-3ß,17ß-diols);</w:t>
            </w:r>
          </w:p>
          <w:p w14:paraId="238ED748"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1-androstēndions (5ɑ-androst-1-ēn-3,17-dions);</w:t>
            </w:r>
          </w:p>
          <w:p w14:paraId="39E5B029"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1-androsterons (3ɑ-hidroksi-5α-androst-1-ēn-17-ons);</w:t>
            </w:r>
          </w:p>
          <w:p w14:paraId="3BA3E7EA"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 xml:space="preserve"> 1-epiandrosterons (3ß-hidroksi-5ɑ-androst-1-ēn-17-ons);</w:t>
            </w:r>
          </w:p>
          <w:p w14:paraId="1A04DFBD"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1-testosterons (17ß-hidroksi-5ɑ-androst-1-ēn-3-ons);</w:t>
            </w:r>
          </w:p>
          <w:p w14:paraId="4808266F"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4-androstēndiols (androst-4-ēn-3ß,17ß-diols);</w:t>
            </w:r>
          </w:p>
          <w:p w14:paraId="7BB742D1" w14:textId="77777777" w:rsidR="002A3DE0" w:rsidRPr="001C5407"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4-hidroksitestosterons (4,17ß-dihidroksiandrost-4-ēn-3-ons);</w:t>
            </w:r>
          </w:p>
          <w:p w14:paraId="408B4B9B"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5-androstēndions (androst-5-ēn-3,17-dions);</w:t>
            </w:r>
          </w:p>
          <w:p w14:paraId="3AE04091"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7ɑ-hidroksi-DHEA;</w:t>
            </w:r>
          </w:p>
          <w:p w14:paraId="4819CA8D"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7ß-hidroksi-DHEA;</w:t>
            </w:r>
          </w:p>
          <w:p w14:paraId="207C4ED4"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7-keto-DHEA;</w:t>
            </w:r>
          </w:p>
          <w:p w14:paraId="5BE8D90E"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11ß-metil-19-nortestosterons;</w:t>
            </w:r>
          </w:p>
          <w:p w14:paraId="0EDBD737"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17ɑ-metilepitiostanols (epistāns);</w:t>
            </w:r>
          </w:p>
          <w:p w14:paraId="22DC0664"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19-norandrostēndiols (estr-4-ēn-3,17-diols);</w:t>
            </w:r>
          </w:p>
          <w:p w14:paraId="6DEDE0A6"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19-norandrostēndions (estr-4-ēn-3,17-dions);</w:t>
            </w:r>
          </w:p>
          <w:p w14:paraId="59D03498" w14:textId="77777777" w:rsidR="002A3DE0" w:rsidRPr="001C5407"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androst-4-ēn-3,11,17-trions (11-ketoandrostēndions, adrenosterons);</w:t>
            </w:r>
          </w:p>
          <w:p w14:paraId="237E8177" w14:textId="77777777" w:rsidR="002A3DE0" w:rsidRPr="00C54D54"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androstanolons (5ɑ-dihidrotestosterons, 17ß-hidroksi-5ɑ-androstān-3-ons);</w:t>
            </w:r>
          </w:p>
          <w:p w14:paraId="6F6EC5E8" w14:textId="71FB6E9A" w:rsidR="002A3DE0" w:rsidRPr="002A3DE0" w:rsidRDefault="002A3DE0" w:rsidP="00A32235">
            <w:pPr>
              <w:pStyle w:val="ListParagraph"/>
              <w:tabs>
                <w:tab w:val="left" w:pos="1134"/>
              </w:tabs>
              <w:spacing w:before="60"/>
              <w:ind w:left="284" w:firstLine="0"/>
              <w:rPr>
                <w:rFonts w:ascii="Times New Roman" w:hAnsi="Times New Roman"/>
                <w:noProof/>
                <w:sz w:val="24"/>
              </w:rPr>
            </w:pPr>
          </w:p>
        </w:tc>
        <w:tc>
          <w:tcPr>
            <w:tcW w:w="4644" w:type="dxa"/>
            <w:gridSpan w:val="2"/>
          </w:tcPr>
          <w:p w14:paraId="7F63EC8D" w14:textId="3776D15D" w:rsidR="001F5E32" w:rsidRDefault="001F5E32"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androstēndiols (androst-5-ēn-3ß,17ß-diols);</w:t>
            </w:r>
          </w:p>
          <w:p w14:paraId="11AADA23" w14:textId="55CEF398" w:rsidR="002A3DE0" w:rsidRPr="002A3DE0" w:rsidRDefault="002A3DE0" w:rsidP="00A32235">
            <w:pPr>
              <w:pStyle w:val="ListParagraph"/>
              <w:numPr>
                <w:ilvl w:val="0"/>
                <w:numId w:val="19"/>
              </w:numPr>
              <w:tabs>
                <w:tab w:val="left" w:pos="1134"/>
              </w:tabs>
              <w:spacing w:before="60"/>
              <w:ind w:left="284"/>
              <w:rPr>
                <w:rFonts w:ascii="Times New Roman" w:hAnsi="Times New Roman"/>
                <w:noProof/>
                <w:sz w:val="24"/>
              </w:rPr>
            </w:pPr>
            <w:r>
              <w:rPr>
                <w:rFonts w:ascii="Times New Roman" w:hAnsi="Times New Roman"/>
                <w:sz w:val="24"/>
              </w:rPr>
              <w:t>androstēndions (androst-4-ēn-3,17-dions);</w:t>
            </w:r>
          </w:p>
          <w:p w14:paraId="4652CE29" w14:textId="71BA430A"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bolasterons;</w:t>
            </w:r>
          </w:p>
          <w:p w14:paraId="71BBE3CB"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boldenons;</w:t>
            </w:r>
          </w:p>
          <w:p w14:paraId="501EC7F9"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boldions (androsta-1,4-diēn-3,17-dions);</w:t>
            </w:r>
          </w:p>
          <w:p w14:paraId="47EA8495"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kalusterons;</w:t>
            </w:r>
          </w:p>
          <w:p w14:paraId="0AED1BE7"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klostebols;</w:t>
            </w:r>
          </w:p>
          <w:p w14:paraId="4554233E"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danazols ([1,2]oksazol[4',5':2,3]pregna-4-ēn-20-īn-17ɑ-ols);</w:t>
            </w:r>
          </w:p>
          <w:p w14:paraId="47D8CF73"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dehidrohlormetiltestosterons (4-hlor-17ß-hidroksi-17ɑ-metilandrosta-1,4-diēn-3-ons);</w:t>
            </w:r>
          </w:p>
          <w:p w14:paraId="639B4505" w14:textId="77777777" w:rsidR="002A3DE0" w:rsidRPr="001C5407"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dezoksimetiltestosterons (17ɑ-metil-5ɑ-androst-2-ēn-17ß-ols un 17ɑ-metil-5ɑ-androst-3-ēn-17ß-ols);</w:t>
            </w:r>
          </w:p>
          <w:p w14:paraId="56B3AD47"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dimetandrolons (7ɑ,11ß-dimetil-19-nortestosterons);</w:t>
            </w:r>
          </w:p>
          <w:p w14:paraId="460B5C2D"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drostanolons;</w:t>
            </w:r>
          </w:p>
          <w:p w14:paraId="3CDC0CF4"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epiandrosterons (3ß-hidroksi-5ɑ-androstān-17-ons);</w:t>
            </w:r>
          </w:p>
          <w:p w14:paraId="60E9C7FA"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 xml:space="preserve"> epi-dihidrotestosterons (17ß-hidroksi-5ß-androstān-3-ons);</w:t>
            </w:r>
          </w:p>
          <w:p w14:paraId="03A9ABC6"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epitestosterons;</w:t>
            </w:r>
          </w:p>
          <w:p w14:paraId="1F2F7843"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etilestrenols (19-norpregna-4-ēn-17ɑ-ols);</w:t>
            </w:r>
          </w:p>
          <w:p w14:paraId="7B25780E"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fluoksimesterons;</w:t>
            </w:r>
          </w:p>
          <w:p w14:paraId="677BA97E" w14:textId="77777777" w:rsidR="002A3DE0" w:rsidRPr="00C54D54" w:rsidRDefault="002A3DE0" w:rsidP="00A32235">
            <w:pPr>
              <w:pStyle w:val="ListParagraph"/>
              <w:numPr>
                <w:ilvl w:val="0"/>
                <w:numId w:val="19"/>
              </w:numPr>
              <w:tabs>
                <w:tab w:val="left" w:pos="567"/>
                <w:tab w:val="left" w:pos="1134"/>
              </w:tabs>
              <w:spacing w:before="60"/>
              <w:ind w:left="284"/>
              <w:rPr>
                <w:rFonts w:ascii="Times New Roman" w:hAnsi="Times New Roman"/>
                <w:noProof/>
                <w:sz w:val="24"/>
              </w:rPr>
            </w:pPr>
            <w:r>
              <w:rPr>
                <w:rFonts w:ascii="Times New Roman" w:hAnsi="Times New Roman"/>
                <w:sz w:val="24"/>
              </w:rPr>
              <w:t>formebolons;</w:t>
            </w:r>
          </w:p>
          <w:p w14:paraId="07AB5437" w14:textId="3F544336" w:rsidR="002A3DE0" w:rsidRDefault="002A3DE0" w:rsidP="00A32235">
            <w:pPr>
              <w:pStyle w:val="ListParagraph"/>
              <w:numPr>
                <w:ilvl w:val="0"/>
                <w:numId w:val="19"/>
              </w:numPr>
              <w:tabs>
                <w:tab w:val="left" w:pos="567"/>
                <w:tab w:val="left" w:pos="1134"/>
              </w:tabs>
              <w:spacing w:before="60"/>
              <w:ind w:left="284"/>
              <w:rPr>
                <w:rFonts w:ascii="Times New Roman" w:hAnsi="Times New Roman"/>
                <w:noProof/>
              </w:rPr>
            </w:pPr>
            <w:r>
              <w:rPr>
                <w:rFonts w:ascii="Times New Roman" w:hAnsi="Times New Roman"/>
                <w:sz w:val="24"/>
              </w:rPr>
              <w:t>furazabols (17ɑ-metil[1,2,5]oksadiazolo[3',4':2,3]-5ɑ-androstan-17ß-ols);</w:t>
            </w:r>
          </w:p>
        </w:tc>
      </w:tr>
      <w:tr w:rsidR="000B7F60" w:rsidRPr="00D56EC3" w14:paraId="33D8FA17" w14:textId="77777777" w:rsidTr="000B7F60">
        <w:tblPrEx>
          <w:tblCellMar>
            <w:top w:w="28" w:type="dxa"/>
            <w:left w:w="28" w:type="dxa"/>
            <w:bottom w:w="28" w:type="dxa"/>
            <w:right w:w="28" w:type="dxa"/>
          </w:tblCellMar>
        </w:tblPrEx>
        <w:trPr>
          <w:gridBefore w:val="1"/>
          <w:gridAfter w:val="1"/>
          <w:wBefore w:w="80" w:type="dxa"/>
          <w:wAfter w:w="80" w:type="dxa"/>
        </w:trPr>
        <w:tc>
          <w:tcPr>
            <w:tcW w:w="808" w:type="dxa"/>
          </w:tcPr>
          <w:p w14:paraId="624054CA" w14:textId="77777777" w:rsidR="000B7F60" w:rsidRPr="00D56EC3" w:rsidRDefault="000B7F60">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S1.</w:t>
            </w:r>
          </w:p>
        </w:tc>
        <w:tc>
          <w:tcPr>
            <w:tcW w:w="8320" w:type="dxa"/>
            <w:gridSpan w:val="2"/>
          </w:tcPr>
          <w:p w14:paraId="5901C46A" w14:textId="77777777" w:rsidR="000B7F60" w:rsidRPr="00D56EC3" w:rsidRDefault="000B7F60">
            <w:pPr>
              <w:tabs>
                <w:tab w:val="left" w:pos="1079"/>
              </w:tabs>
              <w:jc w:val="both"/>
              <w:rPr>
                <w:rFonts w:ascii="Times New Roman" w:hAnsi="Times New Roman" w:cs="Times New Roman"/>
                <w:b/>
                <w:bCs/>
                <w:noProof/>
                <w:color w:val="54B948"/>
                <w:sz w:val="36"/>
                <w:szCs w:val="32"/>
              </w:rPr>
            </w:pPr>
            <w:r w:rsidRPr="00D56EC3">
              <w:rPr>
                <w:rFonts w:ascii="Times New Roman" w:hAnsi="Times New Roman" w:cs="Times New Roman"/>
                <w:b/>
                <w:color w:val="54B948"/>
                <w:sz w:val="44"/>
              </w:rPr>
              <w:t>ANABOLISKIE LĪDZEKĻI</w:t>
            </w:r>
            <w:r w:rsidRPr="00D56EC3">
              <w:rPr>
                <w:rFonts w:ascii="Times New Roman" w:hAnsi="Times New Roman" w:cs="Times New Roman"/>
                <w:color w:val="54B948"/>
                <w:sz w:val="44"/>
              </w:rPr>
              <w:t xml:space="preserve"> (turpinājums)</w:t>
            </w:r>
          </w:p>
        </w:tc>
      </w:tr>
    </w:tbl>
    <w:p w14:paraId="1683FEC7" w14:textId="77777777" w:rsidR="00491F49" w:rsidRPr="00491F49" w:rsidRDefault="00491F49" w:rsidP="00491F49">
      <w:pPr>
        <w:tabs>
          <w:tab w:val="left" w:pos="395"/>
          <w:tab w:val="left" w:pos="1134"/>
        </w:tabs>
        <w:jc w:val="both"/>
        <w:rPr>
          <w:rFonts w:ascii="Times New Roman" w:hAnsi="Times New Roman" w:cs="Times New Roman"/>
          <w:noProof/>
          <w:sz w:val="23"/>
        </w:rPr>
      </w:pPr>
    </w:p>
    <w:tbl>
      <w:tblPr>
        <w:tblStyle w:val="TableGrid"/>
        <w:tblW w:w="4115" w:type="pct"/>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BB09"/>
        <w:tblCellMar>
          <w:top w:w="28" w:type="dxa"/>
          <w:left w:w="28" w:type="dxa"/>
          <w:bottom w:w="28" w:type="dxa"/>
          <w:right w:w="28" w:type="dxa"/>
        </w:tblCellMar>
        <w:tblLook w:val="04A0" w:firstRow="1" w:lastRow="0" w:firstColumn="1" w:lastColumn="0" w:noHBand="0" w:noVBand="1"/>
      </w:tblPr>
      <w:tblGrid>
        <w:gridCol w:w="7512"/>
      </w:tblGrid>
      <w:tr w:rsidR="00491F49" w:rsidRPr="007C08E2" w14:paraId="6C3B0DF6" w14:textId="77777777">
        <w:tc>
          <w:tcPr>
            <w:tcW w:w="5000" w:type="pct"/>
            <w:shd w:val="clear" w:color="auto" w:fill="66BB09"/>
          </w:tcPr>
          <w:p w14:paraId="60D1D090" w14:textId="77777777" w:rsidR="00491F49" w:rsidRPr="007C08E2" w:rsidRDefault="00491F49">
            <w:pPr>
              <w:tabs>
                <w:tab w:val="left" w:pos="395"/>
                <w:tab w:val="left" w:pos="1134"/>
              </w:tabs>
              <w:ind w:left="38"/>
              <w:jc w:val="both"/>
              <w:rPr>
                <w:rFonts w:ascii="Times New Roman" w:hAnsi="Times New Roman" w:cs="Times New Roman"/>
                <w:b/>
                <w:bCs/>
                <w:noProof/>
                <w:sz w:val="23"/>
              </w:rPr>
            </w:pPr>
            <w:r>
              <w:rPr>
                <w:rFonts w:ascii="Times New Roman" w:hAnsi="Times New Roman"/>
                <w:b/>
                <w:sz w:val="24"/>
              </w:rPr>
              <w:t>S1.1. ANABOLISKIE ANDROGĒNIE STEROĪDI (AAS) (turpinājums)</w:t>
            </w:r>
          </w:p>
        </w:tc>
      </w:tr>
    </w:tbl>
    <w:p w14:paraId="406BD800" w14:textId="77777777" w:rsidR="00103B06" w:rsidRDefault="00103B06" w:rsidP="001C5407">
      <w:pPr>
        <w:pStyle w:val="BodyText"/>
        <w:rPr>
          <w:rFonts w:ascii="Times New Roman" w:hAnsi="Times New Roman"/>
          <w:noProof/>
        </w:rPr>
      </w:pPr>
    </w:p>
    <w:p w14:paraId="398DCCEB" w14:textId="77777777" w:rsidR="002A3DE0" w:rsidRDefault="002A3DE0" w:rsidP="001C5407">
      <w:pPr>
        <w:pStyle w:val="BodyText"/>
        <w:rPr>
          <w:rFonts w:ascii="Times New Roman" w:hAnsi="Times New Roman"/>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2A3DE0" w14:paraId="2ED0C532" w14:textId="77777777" w:rsidTr="002A3DE0">
        <w:tc>
          <w:tcPr>
            <w:tcW w:w="4644" w:type="dxa"/>
          </w:tcPr>
          <w:p w14:paraId="0068A7D2" w14:textId="77777777" w:rsidR="002A3DE0" w:rsidRPr="00C54D54" w:rsidRDefault="002A3DE0" w:rsidP="002A3DE0">
            <w:pPr>
              <w:pStyle w:val="ListParagraph"/>
              <w:numPr>
                <w:ilvl w:val="0"/>
                <w:numId w:val="12"/>
              </w:numPr>
              <w:tabs>
                <w:tab w:val="left" w:pos="1271"/>
              </w:tabs>
              <w:spacing w:before="40"/>
              <w:ind w:left="284" w:hanging="284"/>
              <w:rPr>
                <w:rFonts w:ascii="Times New Roman" w:hAnsi="Times New Roman"/>
                <w:noProof/>
                <w:sz w:val="24"/>
              </w:rPr>
            </w:pPr>
            <w:r>
              <w:rPr>
                <w:rFonts w:ascii="Times New Roman" w:hAnsi="Times New Roman"/>
                <w:sz w:val="24"/>
              </w:rPr>
              <w:t>gestrinons;</w:t>
            </w:r>
          </w:p>
          <w:p w14:paraId="49FAD5A4" w14:textId="77777777" w:rsidR="002A3DE0" w:rsidRPr="00C54D54" w:rsidRDefault="002A3DE0" w:rsidP="002A3DE0">
            <w:pPr>
              <w:pStyle w:val="ListParagraph"/>
              <w:numPr>
                <w:ilvl w:val="0"/>
                <w:numId w:val="12"/>
              </w:numPr>
              <w:tabs>
                <w:tab w:val="left" w:pos="1271"/>
              </w:tabs>
              <w:spacing w:before="40"/>
              <w:ind w:left="284" w:hanging="284"/>
              <w:rPr>
                <w:rFonts w:ascii="Times New Roman" w:hAnsi="Times New Roman"/>
                <w:noProof/>
                <w:sz w:val="24"/>
              </w:rPr>
            </w:pPr>
            <w:r>
              <w:rPr>
                <w:rFonts w:ascii="Times New Roman" w:hAnsi="Times New Roman"/>
                <w:sz w:val="24"/>
              </w:rPr>
              <w:t>mestanolons;</w:t>
            </w:r>
          </w:p>
          <w:p w14:paraId="36E2D0D1" w14:textId="77777777" w:rsidR="002A3DE0" w:rsidRPr="00C54D54" w:rsidRDefault="002A3DE0" w:rsidP="002A3DE0">
            <w:pPr>
              <w:pStyle w:val="ListParagraph"/>
              <w:numPr>
                <w:ilvl w:val="0"/>
                <w:numId w:val="12"/>
              </w:numPr>
              <w:tabs>
                <w:tab w:val="left" w:pos="1271"/>
              </w:tabs>
              <w:spacing w:before="40"/>
              <w:ind w:left="284" w:hanging="284"/>
              <w:rPr>
                <w:rFonts w:ascii="Times New Roman" w:hAnsi="Times New Roman"/>
                <w:noProof/>
                <w:sz w:val="24"/>
              </w:rPr>
            </w:pPr>
            <w:r>
              <w:rPr>
                <w:rFonts w:ascii="Times New Roman" w:hAnsi="Times New Roman"/>
                <w:sz w:val="24"/>
              </w:rPr>
              <w:t>mesterolons;</w:t>
            </w:r>
          </w:p>
          <w:p w14:paraId="3671BACB" w14:textId="77777777" w:rsidR="002A3DE0" w:rsidRPr="00C54D54" w:rsidRDefault="002A3DE0" w:rsidP="002A3DE0">
            <w:pPr>
              <w:pStyle w:val="ListParagraph"/>
              <w:numPr>
                <w:ilvl w:val="0"/>
                <w:numId w:val="12"/>
              </w:numPr>
              <w:spacing w:before="40"/>
              <w:ind w:left="284" w:hanging="284"/>
              <w:rPr>
                <w:rFonts w:ascii="Times New Roman" w:hAnsi="Times New Roman"/>
                <w:noProof/>
                <w:sz w:val="24"/>
              </w:rPr>
            </w:pPr>
            <w:r>
              <w:rPr>
                <w:rFonts w:ascii="Times New Roman" w:hAnsi="Times New Roman"/>
                <w:sz w:val="24"/>
              </w:rPr>
              <w:t>metandienons (17ß-hidroksi-17ɑ-metilandrosta-1,4-diēn-3-ons);</w:t>
            </w:r>
          </w:p>
          <w:p w14:paraId="4417C18E" w14:textId="77777777" w:rsidR="002A3DE0" w:rsidRPr="00C54D54" w:rsidRDefault="002A3DE0" w:rsidP="002A3DE0">
            <w:pPr>
              <w:pStyle w:val="ListParagraph"/>
              <w:numPr>
                <w:ilvl w:val="0"/>
                <w:numId w:val="12"/>
              </w:numPr>
              <w:tabs>
                <w:tab w:val="left" w:pos="1271"/>
              </w:tabs>
              <w:spacing w:before="40"/>
              <w:ind w:left="284" w:hanging="284"/>
              <w:rPr>
                <w:rFonts w:ascii="Times New Roman" w:hAnsi="Times New Roman"/>
                <w:noProof/>
                <w:sz w:val="24"/>
              </w:rPr>
            </w:pPr>
            <w:r>
              <w:rPr>
                <w:rFonts w:ascii="Times New Roman" w:hAnsi="Times New Roman"/>
                <w:sz w:val="24"/>
              </w:rPr>
              <w:t>metenolons;</w:t>
            </w:r>
          </w:p>
          <w:p w14:paraId="5E694D2F" w14:textId="77777777" w:rsidR="002A3DE0" w:rsidRPr="00C54D54" w:rsidRDefault="002A3DE0" w:rsidP="002A3DE0">
            <w:pPr>
              <w:pStyle w:val="ListParagraph"/>
              <w:numPr>
                <w:ilvl w:val="0"/>
                <w:numId w:val="12"/>
              </w:numPr>
              <w:tabs>
                <w:tab w:val="left" w:pos="1271"/>
              </w:tabs>
              <w:spacing w:before="40"/>
              <w:ind w:left="284" w:hanging="284"/>
              <w:rPr>
                <w:rFonts w:ascii="Times New Roman" w:hAnsi="Times New Roman"/>
                <w:noProof/>
                <w:sz w:val="24"/>
              </w:rPr>
            </w:pPr>
            <w:r>
              <w:rPr>
                <w:rFonts w:ascii="Times New Roman" w:hAnsi="Times New Roman"/>
                <w:sz w:val="24"/>
              </w:rPr>
              <w:t>metandriols;</w:t>
            </w:r>
          </w:p>
          <w:p w14:paraId="08C2F3CC" w14:textId="77777777" w:rsidR="002A3DE0" w:rsidRPr="002A3DE0" w:rsidRDefault="002A3DE0" w:rsidP="002A3DE0">
            <w:pPr>
              <w:pStyle w:val="ListParagraph"/>
              <w:numPr>
                <w:ilvl w:val="0"/>
                <w:numId w:val="12"/>
              </w:numPr>
              <w:tabs>
                <w:tab w:val="left" w:pos="1271"/>
              </w:tabs>
              <w:spacing w:before="40"/>
              <w:ind w:left="284" w:hanging="284"/>
              <w:rPr>
                <w:rFonts w:ascii="Times New Roman" w:hAnsi="Times New Roman"/>
                <w:noProof/>
                <w:sz w:val="24"/>
              </w:rPr>
            </w:pPr>
            <w:r>
              <w:rPr>
                <w:rFonts w:ascii="Times New Roman" w:hAnsi="Times New Roman"/>
                <w:sz w:val="24"/>
              </w:rPr>
              <w:t>metasterons (17ß-hidroksi-2ɑ,17ɑ-dimetil-5ɑ-androstān-3-ons);</w:t>
            </w:r>
          </w:p>
          <w:p w14:paraId="3A0F85EB" w14:textId="77777777" w:rsidR="002A3DE0" w:rsidRPr="00C54D54" w:rsidRDefault="002A3DE0" w:rsidP="002A3DE0">
            <w:pPr>
              <w:pStyle w:val="ListParagraph"/>
              <w:numPr>
                <w:ilvl w:val="0"/>
                <w:numId w:val="12"/>
              </w:numPr>
              <w:spacing w:before="40"/>
              <w:ind w:left="284" w:hanging="284"/>
              <w:rPr>
                <w:rFonts w:ascii="Times New Roman" w:hAnsi="Times New Roman"/>
                <w:noProof/>
                <w:sz w:val="24"/>
              </w:rPr>
            </w:pPr>
            <w:r>
              <w:rPr>
                <w:rFonts w:ascii="Times New Roman" w:hAnsi="Times New Roman"/>
                <w:sz w:val="24"/>
              </w:rPr>
              <w:t>metil-1-testosterons (17ß-hidroksi-17ɑ-metil-5ɑ-androst-1-ēn-3-ons);</w:t>
            </w:r>
          </w:p>
          <w:p w14:paraId="009153AE" w14:textId="77777777" w:rsidR="002A3DE0" w:rsidRPr="00C54D54" w:rsidRDefault="002A3DE0" w:rsidP="002A3DE0">
            <w:pPr>
              <w:pStyle w:val="ListParagraph"/>
              <w:numPr>
                <w:ilvl w:val="0"/>
                <w:numId w:val="12"/>
              </w:numPr>
              <w:tabs>
                <w:tab w:val="left" w:pos="1271"/>
              </w:tabs>
              <w:spacing w:before="40"/>
              <w:ind w:left="284" w:hanging="284"/>
              <w:rPr>
                <w:rFonts w:ascii="Times New Roman" w:hAnsi="Times New Roman"/>
                <w:noProof/>
                <w:sz w:val="24"/>
              </w:rPr>
            </w:pPr>
            <w:r>
              <w:rPr>
                <w:rFonts w:ascii="Times New Roman" w:hAnsi="Times New Roman"/>
                <w:sz w:val="24"/>
              </w:rPr>
              <w:t>metilklostebols;</w:t>
            </w:r>
          </w:p>
          <w:p w14:paraId="6243DC60" w14:textId="77777777" w:rsidR="002A3DE0" w:rsidRPr="00C54D54" w:rsidRDefault="002A3DE0" w:rsidP="002A3DE0">
            <w:pPr>
              <w:pStyle w:val="ListParagraph"/>
              <w:numPr>
                <w:ilvl w:val="0"/>
                <w:numId w:val="12"/>
              </w:numPr>
              <w:spacing w:before="40"/>
              <w:ind w:left="284" w:hanging="284"/>
              <w:rPr>
                <w:rFonts w:ascii="Times New Roman" w:hAnsi="Times New Roman"/>
                <w:noProof/>
                <w:sz w:val="24"/>
              </w:rPr>
            </w:pPr>
            <w:r>
              <w:rPr>
                <w:rFonts w:ascii="Times New Roman" w:hAnsi="Times New Roman"/>
                <w:sz w:val="24"/>
              </w:rPr>
              <w:t>metildiēnolons (17ß-hidroksi-17ɑ-metilestra-4,9-diēn-3-ons);</w:t>
            </w:r>
          </w:p>
          <w:p w14:paraId="606A487C" w14:textId="77777777" w:rsidR="002A3DE0" w:rsidRPr="00C54D54" w:rsidRDefault="002A3DE0" w:rsidP="002A3DE0">
            <w:pPr>
              <w:pStyle w:val="ListParagraph"/>
              <w:numPr>
                <w:ilvl w:val="0"/>
                <w:numId w:val="12"/>
              </w:numPr>
              <w:spacing w:before="40"/>
              <w:ind w:left="284" w:hanging="284"/>
              <w:rPr>
                <w:rFonts w:ascii="Times New Roman" w:hAnsi="Times New Roman"/>
                <w:noProof/>
                <w:sz w:val="24"/>
              </w:rPr>
            </w:pPr>
            <w:r>
              <w:rPr>
                <w:rFonts w:ascii="Times New Roman" w:hAnsi="Times New Roman"/>
                <w:sz w:val="24"/>
              </w:rPr>
              <w:t>metilnortestosterons (17ß-hidroksi-17ɑ-metilestr-4-ēn-3-ons);</w:t>
            </w:r>
          </w:p>
          <w:p w14:paraId="686B9AC8" w14:textId="77777777" w:rsidR="002A3DE0" w:rsidRPr="00C54D54" w:rsidRDefault="002A3DE0" w:rsidP="002A3DE0">
            <w:pPr>
              <w:pStyle w:val="ListParagraph"/>
              <w:numPr>
                <w:ilvl w:val="0"/>
                <w:numId w:val="12"/>
              </w:numPr>
              <w:tabs>
                <w:tab w:val="left" w:pos="1271"/>
              </w:tabs>
              <w:spacing w:before="40"/>
              <w:ind w:left="284" w:hanging="284"/>
              <w:rPr>
                <w:rFonts w:ascii="Times New Roman" w:hAnsi="Times New Roman"/>
                <w:noProof/>
                <w:sz w:val="24"/>
              </w:rPr>
            </w:pPr>
            <w:r>
              <w:rPr>
                <w:rFonts w:ascii="Times New Roman" w:hAnsi="Times New Roman"/>
                <w:sz w:val="24"/>
              </w:rPr>
              <w:t>metiltestosterons;</w:t>
            </w:r>
          </w:p>
          <w:p w14:paraId="031DCD6A" w14:textId="77777777" w:rsidR="002A3DE0" w:rsidRPr="00C54D54" w:rsidRDefault="002A3DE0" w:rsidP="002A3DE0">
            <w:pPr>
              <w:pStyle w:val="ListParagraph"/>
              <w:numPr>
                <w:ilvl w:val="0"/>
                <w:numId w:val="12"/>
              </w:numPr>
              <w:spacing w:before="40"/>
              <w:ind w:left="284" w:hanging="284"/>
              <w:rPr>
                <w:rFonts w:ascii="Times New Roman" w:hAnsi="Times New Roman"/>
                <w:noProof/>
                <w:sz w:val="24"/>
              </w:rPr>
            </w:pPr>
            <w:r>
              <w:rPr>
                <w:rFonts w:ascii="Times New Roman" w:hAnsi="Times New Roman"/>
                <w:sz w:val="24"/>
              </w:rPr>
              <w:t>metribolons (metiltrienolons, 17ß-hidroksi-17ɑ-metilestra-4,9,11-triēn-3-ons);</w:t>
            </w:r>
          </w:p>
          <w:p w14:paraId="295E1E6C" w14:textId="77777777" w:rsidR="002A3DE0" w:rsidRPr="00C54D54" w:rsidRDefault="002A3DE0" w:rsidP="002A3DE0">
            <w:pPr>
              <w:pStyle w:val="ListParagraph"/>
              <w:numPr>
                <w:ilvl w:val="0"/>
                <w:numId w:val="12"/>
              </w:numPr>
              <w:tabs>
                <w:tab w:val="left" w:pos="1271"/>
              </w:tabs>
              <w:spacing w:before="40"/>
              <w:ind w:left="284" w:hanging="284"/>
              <w:rPr>
                <w:rFonts w:ascii="Times New Roman" w:hAnsi="Times New Roman"/>
                <w:noProof/>
                <w:sz w:val="24"/>
              </w:rPr>
            </w:pPr>
            <w:r>
              <w:rPr>
                <w:rFonts w:ascii="Times New Roman" w:hAnsi="Times New Roman"/>
                <w:sz w:val="24"/>
              </w:rPr>
              <w:t>mibolerons;</w:t>
            </w:r>
          </w:p>
          <w:p w14:paraId="1AC1D095" w14:textId="77777777" w:rsidR="002A3DE0" w:rsidRPr="00C54D54" w:rsidRDefault="002A3DE0" w:rsidP="002A3DE0">
            <w:pPr>
              <w:pStyle w:val="ListParagraph"/>
              <w:numPr>
                <w:ilvl w:val="0"/>
                <w:numId w:val="12"/>
              </w:numPr>
              <w:tabs>
                <w:tab w:val="left" w:pos="1271"/>
              </w:tabs>
              <w:spacing w:before="40"/>
              <w:ind w:left="284" w:hanging="284"/>
              <w:rPr>
                <w:rFonts w:ascii="Times New Roman" w:hAnsi="Times New Roman"/>
                <w:noProof/>
                <w:sz w:val="24"/>
              </w:rPr>
            </w:pPr>
            <w:r>
              <w:rPr>
                <w:rFonts w:ascii="Times New Roman" w:hAnsi="Times New Roman"/>
                <w:sz w:val="24"/>
              </w:rPr>
              <w:t>nandrolons (19-nortestosterons);</w:t>
            </w:r>
          </w:p>
          <w:p w14:paraId="186BA937" w14:textId="77777777" w:rsidR="002A3DE0" w:rsidRPr="00C54D54" w:rsidRDefault="002A3DE0" w:rsidP="002A3DE0">
            <w:pPr>
              <w:pStyle w:val="ListParagraph"/>
              <w:numPr>
                <w:ilvl w:val="0"/>
                <w:numId w:val="12"/>
              </w:numPr>
              <w:tabs>
                <w:tab w:val="left" w:pos="1271"/>
              </w:tabs>
              <w:spacing w:before="40"/>
              <w:ind w:left="284" w:hanging="284"/>
              <w:rPr>
                <w:rFonts w:ascii="Times New Roman" w:hAnsi="Times New Roman"/>
                <w:noProof/>
                <w:sz w:val="24"/>
              </w:rPr>
            </w:pPr>
            <w:r>
              <w:rPr>
                <w:rFonts w:ascii="Times New Roman" w:hAnsi="Times New Roman"/>
                <w:sz w:val="24"/>
              </w:rPr>
              <w:t>norboletons;</w:t>
            </w:r>
          </w:p>
          <w:p w14:paraId="39684C30" w14:textId="77777777" w:rsidR="002A3DE0" w:rsidRDefault="002A3DE0" w:rsidP="002A3DE0">
            <w:pPr>
              <w:pStyle w:val="BodyText"/>
              <w:spacing w:before="40"/>
              <w:rPr>
                <w:rFonts w:ascii="Times New Roman" w:hAnsi="Times New Roman"/>
                <w:noProof/>
              </w:rPr>
            </w:pPr>
          </w:p>
        </w:tc>
        <w:tc>
          <w:tcPr>
            <w:tcW w:w="4644" w:type="dxa"/>
          </w:tcPr>
          <w:p w14:paraId="4AF69A6A"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norklostebols (4-hlor-17ß-ol-estr-4-ēn-3-ons);</w:t>
            </w:r>
          </w:p>
          <w:p w14:paraId="718EBF47"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noretandrolons;</w:t>
            </w:r>
          </w:p>
          <w:p w14:paraId="0C4D00C8"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oksabolons;</w:t>
            </w:r>
          </w:p>
          <w:p w14:paraId="0123A10C"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oksandrolons;</w:t>
            </w:r>
          </w:p>
          <w:p w14:paraId="4EE5F92A"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oksimesterons;</w:t>
            </w:r>
          </w:p>
          <w:p w14:paraId="679495C0"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oksimetolons;</w:t>
            </w:r>
          </w:p>
          <w:p w14:paraId="4A41D5B8"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prasterons (dehidroepiandrosterons, DHEA, 3ß-hidroksiandrost-5-ēn-17-ons);</w:t>
            </w:r>
          </w:p>
          <w:p w14:paraId="5AB0CE0E"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prostanozols (17ß-[(tetrahidropirān-2-il)oksi]-1'H-pirazol[3,4:2,3]-5ɑ-androstāns);</w:t>
            </w:r>
          </w:p>
          <w:p w14:paraId="4BDDE399" w14:textId="2378CFD9" w:rsidR="002A3DE0" w:rsidRPr="00C54D54" w:rsidRDefault="001B27B5"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kvinbolons</w:t>
            </w:r>
            <w:r w:rsidR="002A3DE0">
              <w:rPr>
                <w:rFonts w:ascii="Times New Roman" w:hAnsi="Times New Roman"/>
                <w:sz w:val="24"/>
              </w:rPr>
              <w:t>;</w:t>
            </w:r>
          </w:p>
          <w:p w14:paraId="1A714FBB"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stanozolols;</w:t>
            </w:r>
          </w:p>
          <w:p w14:paraId="080C8909"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stenbolons;</w:t>
            </w:r>
          </w:p>
          <w:p w14:paraId="63F1D869"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testosterons;</w:t>
            </w:r>
          </w:p>
          <w:p w14:paraId="5008328C"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tetrahidrogestrinons (17-hidroksi-18a-homo-19-nor-17ɑ-pregna-4,9,11-triēn-3-ons);</w:t>
            </w:r>
          </w:p>
          <w:p w14:paraId="65880F1B"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tibolons;</w:t>
            </w:r>
          </w:p>
          <w:p w14:paraId="2FB86E61"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trenbolons (17ß-hidroksiestr-4,9,11-triēn-3-ons);</w:t>
            </w:r>
          </w:p>
          <w:p w14:paraId="516F4479" w14:textId="77777777" w:rsidR="002A3DE0" w:rsidRPr="00C54D54" w:rsidRDefault="002A3DE0" w:rsidP="002A3DE0">
            <w:pPr>
              <w:pStyle w:val="ListParagraph"/>
              <w:numPr>
                <w:ilvl w:val="0"/>
                <w:numId w:val="12"/>
              </w:numPr>
              <w:tabs>
                <w:tab w:val="left" w:pos="1271"/>
              </w:tabs>
              <w:spacing w:before="40"/>
              <w:ind w:left="313" w:hanging="284"/>
              <w:rPr>
                <w:rFonts w:ascii="Times New Roman" w:hAnsi="Times New Roman"/>
                <w:noProof/>
                <w:sz w:val="24"/>
              </w:rPr>
            </w:pPr>
            <w:r>
              <w:rPr>
                <w:rFonts w:ascii="Times New Roman" w:hAnsi="Times New Roman"/>
                <w:sz w:val="24"/>
              </w:rPr>
              <w:t>trestolons (7ɑ-metil-19-nortestosterons, MENT)</w:t>
            </w:r>
          </w:p>
          <w:p w14:paraId="713F91FF" w14:textId="77777777" w:rsidR="002A3DE0" w:rsidRDefault="002A3DE0" w:rsidP="002A3DE0">
            <w:pPr>
              <w:pStyle w:val="BodyText"/>
              <w:spacing w:before="40"/>
              <w:rPr>
                <w:rFonts w:ascii="Times New Roman" w:hAnsi="Times New Roman"/>
                <w:noProof/>
              </w:rPr>
            </w:pPr>
          </w:p>
        </w:tc>
      </w:tr>
    </w:tbl>
    <w:p w14:paraId="35BB7CEA" w14:textId="77777777" w:rsidR="00103B06" w:rsidRPr="00C54D54" w:rsidRDefault="00103B06" w:rsidP="001C5407">
      <w:pPr>
        <w:pStyle w:val="ListParagraph"/>
        <w:spacing w:line="235" w:lineRule="auto"/>
        <w:ind w:left="0" w:firstLine="0"/>
        <w:rPr>
          <w:rFonts w:ascii="Times New Roman" w:hAnsi="Times New Roman"/>
          <w:noProof/>
          <w:sz w:val="24"/>
        </w:rPr>
      </w:pPr>
    </w:p>
    <w:p w14:paraId="623C2A9B" w14:textId="77777777" w:rsidR="001A0FCA" w:rsidRDefault="001A0FCA" w:rsidP="001C5407">
      <w:pPr>
        <w:spacing w:line="235" w:lineRule="auto"/>
        <w:rPr>
          <w:rFonts w:ascii="Times New Roman" w:hAnsi="Times New Roman"/>
          <w:sz w:val="24"/>
        </w:rPr>
      </w:pPr>
      <w:r>
        <w:rPr>
          <w:rFonts w:ascii="Times New Roman" w:hAnsi="Times New Roman"/>
          <w:sz w:val="24"/>
        </w:rPr>
        <w:t>un citas vielas, kurām ir līdzīga ķīmiskā struktūra vai bioloģiskā iedarbība, tostarp to esteri.</w:t>
      </w:r>
    </w:p>
    <w:p w14:paraId="16594139" w14:textId="77777777" w:rsidR="009B74A1" w:rsidRDefault="009B74A1" w:rsidP="001C5407">
      <w:pPr>
        <w:spacing w:line="235" w:lineRule="auto"/>
        <w:rPr>
          <w:rFonts w:ascii="Times New Roman" w:hAnsi="Times New Roman"/>
          <w:noProof/>
          <w:sz w:val="24"/>
        </w:rPr>
      </w:pPr>
    </w:p>
    <w:p w14:paraId="4D8F22B8" w14:textId="77777777" w:rsidR="00D63749" w:rsidRPr="00C54D54" w:rsidRDefault="00D63749" w:rsidP="001C5407">
      <w:pPr>
        <w:spacing w:line="235" w:lineRule="auto"/>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BB09"/>
        <w:tblCellMar>
          <w:top w:w="28" w:type="dxa"/>
          <w:left w:w="28" w:type="dxa"/>
          <w:bottom w:w="28" w:type="dxa"/>
          <w:right w:w="28" w:type="dxa"/>
        </w:tblCellMar>
        <w:tblLook w:val="04A0" w:firstRow="1" w:lastRow="0" w:firstColumn="1" w:lastColumn="0" w:noHBand="0" w:noVBand="1"/>
      </w:tblPr>
      <w:tblGrid>
        <w:gridCol w:w="4219"/>
      </w:tblGrid>
      <w:tr w:rsidR="00D63749" w:rsidRPr="007C08E2" w14:paraId="19F543A5" w14:textId="77777777">
        <w:tc>
          <w:tcPr>
            <w:tcW w:w="4219" w:type="dxa"/>
            <w:shd w:val="clear" w:color="auto" w:fill="66BB09"/>
          </w:tcPr>
          <w:p w14:paraId="2D61BF51" w14:textId="77777777" w:rsidR="00D63749" w:rsidRPr="007C08E2" w:rsidRDefault="00D63749">
            <w:pPr>
              <w:jc w:val="both"/>
              <w:rPr>
                <w:rFonts w:ascii="Times New Roman" w:hAnsi="Times New Roman" w:cs="Times New Roman"/>
                <w:b/>
                <w:bCs/>
                <w:noProof/>
                <w:sz w:val="23"/>
              </w:rPr>
            </w:pPr>
            <w:r>
              <w:rPr>
                <w:rFonts w:ascii="Times New Roman" w:hAnsi="Times New Roman"/>
                <w:b/>
                <w:sz w:val="24"/>
              </w:rPr>
              <w:t>S1.2. CITI ANABOLISKIE LĪDZEKĻI</w:t>
            </w:r>
          </w:p>
        </w:tc>
      </w:tr>
    </w:tbl>
    <w:p w14:paraId="373920E3" w14:textId="20330FBE" w:rsidR="001A0FCA" w:rsidRPr="00C54D54" w:rsidRDefault="001A0FCA" w:rsidP="001C5407">
      <w:pPr>
        <w:pStyle w:val="BodyText"/>
        <w:spacing w:before="220"/>
        <w:jc w:val="both"/>
        <w:rPr>
          <w:rFonts w:ascii="Times New Roman" w:hAnsi="Times New Roman"/>
          <w:noProof/>
        </w:rPr>
      </w:pPr>
      <w:r>
        <w:rPr>
          <w:rFonts w:ascii="Times New Roman" w:hAnsi="Times New Roman"/>
        </w:rPr>
        <w:t xml:space="preserve">Tostarp </w:t>
      </w:r>
      <w:r w:rsidR="00921347">
        <w:rPr>
          <w:rFonts w:ascii="Times New Roman" w:hAnsi="Times New Roman"/>
        </w:rPr>
        <w:t>arī šādi līdzekļi:</w:t>
      </w:r>
    </w:p>
    <w:p w14:paraId="25AF7B29" w14:textId="77777777" w:rsidR="001A0FCA" w:rsidRPr="00C54D54" w:rsidRDefault="001A0FCA" w:rsidP="001C5407">
      <w:pPr>
        <w:pStyle w:val="BodyText"/>
        <w:spacing w:before="180" w:line="235" w:lineRule="auto"/>
        <w:jc w:val="both"/>
        <w:rPr>
          <w:rFonts w:ascii="Times New Roman" w:hAnsi="Times New Roman"/>
          <w:noProof/>
        </w:rPr>
      </w:pPr>
      <w:r>
        <w:rPr>
          <w:rFonts w:ascii="Times New Roman" w:hAnsi="Times New Roman"/>
        </w:rPr>
        <w:t>klenbuterols, osilodrostats, raktopamīns, selektīvie androgēnu receptoru modulatori [SARM, piemēram, andarīns, enobosarms (ostarīns), LGD-4033 (ligandrols), RAD140, S-23 un YK-11], zeranols un zilpaterols.</w:t>
      </w:r>
    </w:p>
    <w:p w14:paraId="4D50B197" w14:textId="77777777" w:rsidR="00D63749" w:rsidRDefault="00D63749">
      <w:pPr>
        <w:rPr>
          <w:rFonts w:ascii="Times New Roman" w:hAnsi="Times New Roman"/>
          <w:noProof/>
          <w:color w:val="54B948"/>
          <w:sz w:val="24"/>
          <w:szCs w:val="56"/>
        </w:rPr>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09"/>
        <w:gridCol w:w="8319"/>
      </w:tblGrid>
      <w:tr w:rsidR="00EB1B51" w:rsidRPr="00D56EC3" w14:paraId="603B61A5" w14:textId="77777777" w:rsidTr="00EB1B51">
        <w:tc>
          <w:tcPr>
            <w:tcW w:w="443" w:type="pct"/>
          </w:tcPr>
          <w:p w14:paraId="1B3DFAEC" w14:textId="77777777" w:rsidR="00EB1B51" w:rsidRPr="00D56EC3" w:rsidRDefault="00EB1B51">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S2.</w:t>
            </w:r>
          </w:p>
        </w:tc>
        <w:tc>
          <w:tcPr>
            <w:tcW w:w="4557" w:type="pct"/>
          </w:tcPr>
          <w:p w14:paraId="33CFFC50" w14:textId="77777777" w:rsidR="00EB1B51" w:rsidRDefault="00EB1B51">
            <w:pPr>
              <w:pStyle w:val="Heading2"/>
              <w:spacing w:before="0"/>
              <w:rPr>
                <w:rFonts w:ascii="Times New Roman" w:hAnsi="Times New Roman" w:cs="Times New Roman"/>
                <w:b/>
                <w:color w:val="54B948"/>
                <w:sz w:val="44"/>
              </w:rPr>
            </w:pPr>
            <w:r w:rsidRPr="00D56EC3">
              <w:rPr>
                <w:rFonts w:ascii="Times New Roman" w:hAnsi="Times New Roman" w:cs="Times New Roman"/>
                <w:b/>
                <w:color w:val="54B948"/>
                <w:sz w:val="44"/>
              </w:rPr>
              <w:t>PEPTĪDHORMONI, AUGŠANAS FAKTORI, SAISTĪTĀS VIELAS UN MIMĒTISKIE LĪDZEKĻI</w:t>
            </w:r>
          </w:p>
          <w:p w14:paraId="4D0F54F7" w14:textId="77777777" w:rsidR="00EB1B51" w:rsidRPr="00D56EC3" w:rsidRDefault="00EB1B51">
            <w:pPr>
              <w:pStyle w:val="Heading2"/>
              <w:spacing w:before="0"/>
              <w:rPr>
                <w:rFonts w:ascii="Times New Roman" w:hAnsi="Times New Roman" w:cs="Times New Roman"/>
                <w:b/>
                <w:bCs/>
                <w:noProof/>
                <w:color w:val="54B948"/>
                <w:sz w:val="24"/>
              </w:rPr>
            </w:pPr>
          </w:p>
        </w:tc>
      </w:tr>
      <w:tr w:rsidR="008C532A" w:rsidRPr="007C08E2" w14:paraId="28AD1088" w14:textId="77777777" w:rsidTr="00EB1B51">
        <w:tblPrEx>
          <w:shd w:val="clear" w:color="auto" w:fill="F6E3A8"/>
        </w:tblPrEx>
        <w:tc>
          <w:tcPr>
            <w:tcW w:w="5000" w:type="pct"/>
            <w:gridSpan w:val="2"/>
            <w:shd w:val="clear" w:color="auto" w:fill="F6E3A8"/>
          </w:tcPr>
          <w:p w14:paraId="5BD229B5" w14:textId="77777777" w:rsidR="0078066F" w:rsidRDefault="008C532A" w:rsidP="009B74A1">
            <w:pPr>
              <w:shd w:val="clear" w:color="auto" w:fill="F6E3A8"/>
              <w:spacing w:before="120" w:after="60"/>
              <w:ind w:left="57" w:right="57"/>
              <w:jc w:val="both"/>
              <w:rPr>
                <w:rFonts w:ascii="Times New Roman" w:hAnsi="Times New Roman"/>
                <w:b/>
                <w:sz w:val="28"/>
              </w:rPr>
            </w:pPr>
            <w:bookmarkStart w:id="0" w:name="_Hlk181006688"/>
            <w:r>
              <w:rPr>
                <w:rFonts w:ascii="Times New Roman" w:hAnsi="Times New Roman"/>
                <w:b/>
                <w:sz w:val="28"/>
              </w:rPr>
              <w:t>NEAPSTIPRINĀTAS VIELAS, KAS AIZLIEGTAS VIENMĒR</w:t>
            </w:r>
          </w:p>
          <w:p w14:paraId="7B1E36C9" w14:textId="5CA25CE2" w:rsidR="008C532A" w:rsidRPr="0078066F" w:rsidRDefault="008C532A" w:rsidP="009B74A1">
            <w:pPr>
              <w:shd w:val="clear" w:color="auto" w:fill="F6E3A8"/>
              <w:spacing w:before="120" w:after="60"/>
              <w:ind w:left="57" w:right="57"/>
              <w:jc w:val="both"/>
              <w:rPr>
                <w:rFonts w:ascii="Times New Roman" w:hAnsi="Times New Roman" w:cs="Times New Roman"/>
                <w:noProof/>
                <w:sz w:val="24"/>
                <w:szCs w:val="24"/>
              </w:rPr>
            </w:pPr>
            <w:r w:rsidRPr="0078066F">
              <w:rPr>
                <w:rFonts w:ascii="Times New Roman" w:hAnsi="Times New Roman"/>
                <w:sz w:val="24"/>
                <w:szCs w:val="24"/>
              </w:rPr>
              <w:t>(SACENSĪBU LAIKĀ UN ĀRPUS TĀM)</w:t>
            </w:r>
          </w:p>
          <w:bookmarkEnd w:id="0"/>
          <w:p w14:paraId="5128A7DE" w14:textId="77777777" w:rsidR="008C532A" w:rsidRPr="007C08E2" w:rsidRDefault="008C532A" w:rsidP="009B74A1">
            <w:pPr>
              <w:shd w:val="clear" w:color="auto" w:fill="F6E3A8"/>
              <w:spacing w:after="60"/>
              <w:ind w:left="57" w:right="57"/>
              <w:jc w:val="both"/>
              <w:rPr>
                <w:rFonts w:ascii="Times New Roman" w:hAnsi="Times New Roman" w:cs="Times New Roman"/>
                <w:b/>
                <w:bCs/>
                <w:noProof/>
              </w:rPr>
            </w:pPr>
          </w:p>
          <w:p w14:paraId="1FBCCA64" w14:textId="77777777" w:rsidR="008C532A" w:rsidRPr="007C08E2" w:rsidRDefault="008C532A" w:rsidP="009B74A1">
            <w:pPr>
              <w:shd w:val="clear" w:color="auto" w:fill="F6E3A8"/>
              <w:spacing w:after="60"/>
              <w:ind w:left="57" w:right="57"/>
              <w:jc w:val="both"/>
              <w:rPr>
                <w:rFonts w:ascii="Times New Roman" w:hAnsi="Times New Roman" w:cs="Times New Roman"/>
                <w:noProof/>
                <w:sz w:val="24"/>
              </w:rPr>
            </w:pPr>
            <w:r>
              <w:rPr>
                <w:rFonts w:ascii="Times New Roman" w:hAnsi="Times New Roman"/>
                <w:sz w:val="24"/>
              </w:rPr>
              <w:t xml:space="preserve">Visas aizliegtās vielas šajā klasē ir </w:t>
            </w:r>
            <w:r>
              <w:rPr>
                <w:rFonts w:ascii="Times New Roman" w:hAnsi="Times New Roman"/>
                <w:i/>
                <w:sz w:val="24"/>
              </w:rPr>
              <w:t>neīpašās vielas</w:t>
            </w:r>
            <w:r>
              <w:rPr>
                <w:rFonts w:ascii="Times New Roman" w:hAnsi="Times New Roman"/>
                <w:sz w:val="24"/>
              </w:rPr>
              <w:t>.</w:t>
            </w:r>
          </w:p>
        </w:tc>
      </w:tr>
    </w:tbl>
    <w:p w14:paraId="0C19D9B2" w14:textId="77777777" w:rsidR="00FE7C10" w:rsidRDefault="00FE7C10" w:rsidP="001A0FCA">
      <w:pPr>
        <w:pStyle w:val="BodyText"/>
        <w:spacing w:line="235" w:lineRule="auto"/>
        <w:ind w:left="1080" w:right="1657"/>
        <w:rPr>
          <w:rFonts w:ascii="Times New Roman" w:hAnsi="Times New Roman"/>
          <w:noProof/>
        </w:rPr>
      </w:pPr>
    </w:p>
    <w:p w14:paraId="187B9131" w14:textId="4404ED8C" w:rsidR="001A0FCA" w:rsidRDefault="001A0FCA" w:rsidP="00FE7C10">
      <w:pPr>
        <w:pStyle w:val="BodyText"/>
        <w:spacing w:line="235" w:lineRule="auto"/>
        <w:rPr>
          <w:rFonts w:ascii="Times New Roman" w:hAnsi="Times New Roman"/>
          <w:noProof/>
        </w:rPr>
      </w:pPr>
      <w:r>
        <w:rPr>
          <w:rFonts w:ascii="Times New Roman" w:hAnsi="Times New Roman"/>
        </w:rPr>
        <w:t>Aizliegtas ir turpmāk norādītās vielas un citas vielas, kurām ir līdzīga ķīmiskā struktūra vai bioloģiskā iedarbība.</w:t>
      </w:r>
    </w:p>
    <w:p w14:paraId="70FF0540" w14:textId="77777777" w:rsidR="00FE7C10" w:rsidRPr="00C54D54" w:rsidRDefault="00FE7C10" w:rsidP="001A0FCA">
      <w:pPr>
        <w:pStyle w:val="BodyText"/>
        <w:spacing w:line="235" w:lineRule="auto"/>
        <w:ind w:left="1080" w:right="1657"/>
        <w:rPr>
          <w:rFonts w:ascii="Times New Roman" w:hAnsi="Times New Roman"/>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BB09"/>
        <w:tblCellMar>
          <w:top w:w="28" w:type="dxa"/>
          <w:left w:w="28" w:type="dxa"/>
          <w:bottom w:w="28" w:type="dxa"/>
          <w:right w:w="28" w:type="dxa"/>
        </w:tblCellMar>
        <w:tblLook w:val="04A0" w:firstRow="1" w:lastRow="0" w:firstColumn="1" w:lastColumn="0" w:noHBand="0" w:noVBand="1"/>
      </w:tblPr>
      <w:tblGrid>
        <w:gridCol w:w="9128"/>
      </w:tblGrid>
      <w:tr w:rsidR="00221C9E" w:rsidRPr="007C08E2" w14:paraId="456CE662" w14:textId="77777777">
        <w:tc>
          <w:tcPr>
            <w:tcW w:w="9288" w:type="dxa"/>
            <w:shd w:val="clear" w:color="auto" w:fill="66BB09"/>
          </w:tcPr>
          <w:p w14:paraId="20E9D3BE" w14:textId="77777777" w:rsidR="00221C9E" w:rsidRPr="007C08E2" w:rsidRDefault="00221C9E">
            <w:pPr>
              <w:pStyle w:val="BodyText"/>
              <w:jc w:val="both"/>
              <w:rPr>
                <w:rFonts w:ascii="Times New Roman" w:hAnsi="Times New Roman" w:cs="Times New Roman"/>
                <w:b/>
                <w:bCs/>
                <w:noProof/>
              </w:rPr>
            </w:pPr>
            <w:r>
              <w:rPr>
                <w:rFonts w:ascii="Times New Roman" w:hAnsi="Times New Roman"/>
                <w:b/>
              </w:rPr>
              <w:t>S2.1. ERITROPOETĪNS (EPO) UN VIELAS, KAS IETEKMĒ ERITROPOĒZI</w:t>
            </w:r>
          </w:p>
        </w:tc>
      </w:tr>
    </w:tbl>
    <w:p w14:paraId="02E670DE" w14:textId="6857BEAA" w:rsidR="001A0FCA" w:rsidRPr="00C54D54" w:rsidRDefault="001A0FCA" w:rsidP="00FE7C10">
      <w:pPr>
        <w:pStyle w:val="BodyText"/>
        <w:spacing w:before="298"/>
        <w:rPr>
          <w:rFonts w:ascii="Times New Roman" w:hAnsi="Times New Roman"/>
          <w:noProof/>
        </w:rPr>
      </w:pPr>
      <w:r>
        <w:rPr>
          <w:rFonts w:ascii="Times New Roman" w:hAnsi="Times New Roman"/>
        </w:rPr>
        <w:t xml:space="preserve">Tostarp </w:t>
      </w:r>
      <w:r w:rsidR="00791617">
        <w:rPr>
          <w:rFonts w:ascii="Times New Roman" w:hAnsi="Times New Roman"/>
        </w:rPr>
        <w:t>arī šādas vielas:</w:t>
      </w:r>
    </w:p>
    <w:p w14:paraId="5D84B250" w14:textId="77777777" w:rsidR="001A0FCA" w:rsidRPr="00C54D54" w:rsidRDefault="001A0FCA" w:rsidP="00A75CC5">
      <w:pPr>
        <w:pStyle w:val="BodyText"/>
        <w:spacing w:before="180" w:line="235" w:lineRule="auto"/>
        <w:ind w:left="567" w:hanging="567"/>
        <w:jc w:val="both"/>
        <w:rPr>
          <w:rFonts w:ascii="Times New Roman" w:hAnsi="Times New Roman"/>
          <w:noProof/>
        </w:rPr>
      </w:pPr>
      <w:r>
        <w:rPr>
          <w:rFonts w:ascii="Times New Roman" w:hAnsi="Times New Roman"/>
          <w:b/>
          <w:bCs/>
        </w:rPr>
        <w:t>S2.1.1.</w:t>
      </w:r>
      <w:r>
        <w:rPr>
          <w:rFonts w:ascii="Times New Roman" w:hAnsi="Times New Roman"/>
        </w:rPr>
        <w:t xml:space="preserve"> eritropoetīna receptoru agonisti, piemēram, darbepoetīni (dEPO), eritropoetīni (EPO), vielas, kuru pamatā ir eritropoetīns [piemēram, EPO-Fc, metoksipolietilēna glikolepoetīns bēta (</w:t>
      </w:r>
      <w:r>
        <w:rPr>
          <w:rFonts w:ascii="Times New Roman" w:hAnsi="Times New Roman"/>
          <w:i/>
          <w:iCs/>
        </w:rPr>
        <w:t>CERA</w:t>
      </w:r>
      <w:r>
        <w:rPr>
          <w:rFonts w:ascii="Times New Roman" w:hAnsi="Times New Roman"/>
        </w:rPr>
        <w:t>)], EPO mimētiskie līdzekļi un to vielas (piemēram, CNTO-530, peginesatīds, pegmolesatītds);</w:t>
      </w:r>
    </w:p>
    <w:p w14:paraId="46B993B6" w14:textId="77777777" w:rsidR="001A0FCA" w:rsidRPr="00C54D54" w:rsidRDefault="001A0FCA" w:rsidP="00A75CC5">
      <w:pPr>
        <w:pStyle w:val="BodyText"/>
        <w:spacing w:before="93" w:line="235" w:lineRule="auto"/>
        <w:ind w:left="567" w:hanging="567"/>
        <w:jc w:val="both"/>
        <w:rPr>
          <w:rFonts w:ascii="Times New Roman" w:hAnsi="Times New Roman"/>
          <w:noProof/>
        </w:rPr>
      </w:pPr>
      <w:r>
        <w:rPr>
          <w:rFonts w:ascii="Times New Roman" w:hAnsi="Times New Roman"/>
          <w:b/>
        </w:rPr>
        <w:t>S2.1.2.</w:t>
      </w:r>
      <w:r>
        <w:rPr>
          <w:rFonts w:ascii="Times New Roman" w:hAnsi="Times New Roman"/>
        </w:rPr>
        <w:t xml:space="preserve"> hipoksijas inducētā faktora (HIF) aktivatori, piemēram, kobalts, daprodustats (GSK1278863), IOX2, molidustats (BAY 85-3934), roksadustats (FG-4592), vadadustats (AKB-6548) un ksenons;</w:t>
      </w:r>
    </w:p>
    <w:p w14:paraId="58648621" w14:textId="77777777" w:rsidR="001A0FCA" w:rsidRPr="00C54D54" w:rsidRDefault="001A0FCA" w:rsidP="00A75CC5">
      <w:pPr>
        <w:pStyle w:val="BodyText"/>
        <w:spacing w:before="88"/>
        <w:ind w:left="567" w:hanging="567"/>
        <w:jc w:val="both"/>
        <w:rPr>
          <w:rFonts w:ascii="Times New Roman" w:hAnsi="Times New Roman"/>
          <w:noProof/>
        </w:rPr>
      </w:pPr>
      <w:r>
        <w:rPr>
          <w:rFonts w:ascii="Times New Roman" w:hAnsi="Times New Roman"/>
          <w:b/>
        </w:rPr>
        <w:t>S2.1.3.</w:t>
      </w:r>
      <w:r>
        <w:rPr>
          <w:rFonts w:ascii="Times New Roman" w:hAnsi="Times New Roman"/>
        </w:rPr>
        <w:t xml:space="preserve"> GATA inhibitori, piemēram, K-11706;</w:t>
      </w:r>
    </w:p>
    <w:p w14:paraId="237A981A" w14:textId="77777777" w:rsidR="001A0FCA" w:rsidRPr="00C54D54" w:rsidRDefault="001A0FCA" w:rsidP="00A75CC5">
      <w:pPr>
        <w:pStyle w:val="BodyText"/>
        <w:spacing w:before="89" w:line="235" w:lineRule="auto"/>
        <w:ind w:left="567" w:hanging="567"/>
        <w:jc w:val="both"/>
        <w:rPr>
          <w:rFonts w:ascii="Times New Roman" w:hAnsi="Times New Roman"/>
          <w:noProof/>
        </w:rPr>
      </w:pPr>
      <w:r>
        <w:rPr>
          <w:rFonts w:ascii="Times New Roman" w:hAnsi="Times New Roman"/>
          <w:b/>
        </w:rPr>
        <w:t>S2.1.4</w:t>
      </w:r>
      <w:r>
        <w:rPr>
          <w:rFonts w:ascii="Times New Roman" w:hAnsi="Times New Roman"/>
          <w:b/>
          <w:bCs/>
        </w:rPr>
        <w:t>.</w:t>
      </w:r>
      <w:r>
        <w:rPr>
          <w:rFonts w:ascii="Times New Roman" w:hAnsi="Times New Roman"/>
        </w:rPr>
        <w:t xml:space="preserve"> transformējošā augšanas faktora bēta (TGF-ß) signālinhibitori, piemēram, luspatercepts un sotatercepts;</w:t>
      </w:r>
    </w:p>
    <w:p w14:paraId="3129D771" w14:textId="77777777" w:rsidR="001A0FCA" w:rsidRPr="00C54D54" w:rsidRDefault="001A0FCA" w:rsidP="00A75CC5">
      <w:pPr>
        <w:pStyle w:val="BodyText"/>
        <w:spacing w:before="87"/>
        <w:ind w:left="567" w:hanging="567"/>
        <w:jc w:val="both"/>
        <w:rPr>
          <w:rFonts w:ascii="Times New Roman" w:hAnsi="Times New Roman"/>
          <w:noProof/>
        </w:rPr>
      </w:pPr>
      <w:r>
        <w:rPr>
          <w:rFonts w:ascii="Times New Roman" w:hAnsi="Times New Roman"/>
          <w:b/>
        </w:rPr>
        <w:t>S2.1.5</w:t>
      </w:r>
      <w:r>
        <w:rPr>
          <w:rFonts w:ascii="Times New Roman" w:hAnsi="Times New Roman"/>
          <w:b/>
          <w:bCs/>
        </w:rPr>
        <w:t>.</w:t>
      </w:r>
      <w:r>
        <w:rPr>
          <w:rFonts w:ascii="Times New Roman" w:hAnsi="Times New Roman"/>
        </w:rPr>
        <w:t xml:space="preserve"> iedzimto labotājreceptoru agonisti, piemēram, asialo EPO un karbamilēts EPO (</w:t>
      </w:r>
      <w:r>
        <w:rPr>
          <w:rFonts w:ascii="Times New Roman" w:hAnsi="Times New Roman"/>
          <w:i/>
          <w:iCs/>
        </w:rPr>
        <w:t>CEPO</w:t>
      </w:r>
      <w:r>
        <w:rPr>
          <w:rFonts w:ascii="Times New Roman" w:hAnsi="Times New Roman"/>
        </w:rPr>
        <w:t>).</w:t>
      </w:r>
    </w:p>
    <w:p w14:paraId="19DB2189" w14:textId="4828DAF5" w:rsidR="000271A6" w:rsidRDefault="000271A6">
      <w:pPr>
        <w:rPr>
          <w:rFonts w:ascii="Times New Roman" w:hAnsi="Times New Roman"/>
          <w:noProof/>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08"/>
        <w:gridCol w:w="6813"/>
        <w:gridCol w:w="1507"/>
      </w:tblGrid>
      <w:tr w:rsidR="00A9036E" w:rsidRPr="00D56EC3" w14:paraId="2BBA37D9" w14:textId="77777777" w:rsidTr="00A9036E">
        <w:tc>
          <w:tcPr>
            <w:tcW w:w="808" w:type="dxa"/>
          </w:tcPr>
          <w:p w14:paraId="1E1FC1C7" w14:textId="77777777" w:rsidR="00A9036E" w:rsidRPr="00D56EC3" w:rsidRDefault="00A9036E">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S2.</w:t>
            </w:r>
          </w:p>
        </w:tc>
        <w:tc>
          <w:tcPr>
            <w:tcW w:w="8320" w:type="dxa"/>
            <w:gridSpan w:val="2"/>
          </w:tcPr>
          <w:p w14:paraId="4359BD4B" w14:textId="77777777" w:rsidR="00A9036E" w:rsidRDefault="00A9036E">
            <w:pPr>
              <w:pStyle w:val="Heading2"/>
              <w:tabs>
                <w:tab w:val="left" w:pos="1079"/>
              </w:tabs>
              <w:spacing w:before="0"/>
              <w:rPr>
                <w:rFonts w:ascii="Times New Roman" w:hAnsi="Times New Roman" w:cs="Times New Roman"/>
                <w:color w:val="54B948"/>
                <w:sz w:val="44"/>
              </w:rPr>
            </w:pPr>
            <w:r w:rsidRPr="00D56EC3">
              <w:rPr>
                <w:rFonts w:ascii="Times New Roman" w:hAnsi="Times New Roman" w:cs="Times New Roman"/>
                <w:b/>
                <w:color w:val="54B948"/>
                <w:sz w:val="44"/>
              </w:rPr>
              <w:t>PEPTĪDHORMONI, AUGŠANAS FAKTORI, SAISTĪTĀS VIELAS UN MIMĒTISKIE LĪDZEKĻI</w:t>
            </w:r>
            <w:r w:rsidRPr="00D56EC3">
              <w:rPr>
                <w:rFonts w:ascii="Times New Roman" w:hAnsi="Times New Roman" w:cs="Times New Roman"/>
                <w:color w:val="54B948"/>
                <w:sz w:val="44"/>
              </w:rPr>
              <w:t xml:space="preserve"> (turpinājums)</w:t>
            </w:r>
          </w:p>
          <w:p w14:paraId="64BFC374" w14:textId="77777777" w:rsidR="00A9036E" w:rsidRPr="00D56EC3" w:rsidRDefault="00A9036E">
            <w:pPr>
              <w:pStyle w:val="Heading2"/>
              <w:tabs>
                <w:tab w:val="left" w:pos="1079"/>
              </w:tabs>
              <w:spacing w:before="0"/>
              <w:rPr>
                <w:rFonts w:ascii="Times New Roman" w:hAnsi="Times New Roman" w:cs="Times New Roman"/>
                <w:noProof/>
                <w:color w:val="54B948"/>
                <w:sz w:val="36"/>
                <w:szCs w:val="144"/>
              </w:rPr>
            </w:pPr>
          </w:p>
        </w:tc>
      </w:tr>
      <w:tr w:rsidR="002A54AF" w:rsidRPr="007C08E2" w14:paraId="5EA56E0B" w14:textId="77777777">
        <w:tblPrEx>
          <w:shd w:val="clear" w:color="auto" w:fill="66BB09"/>
        </w:tblPrEx>
        <w:trPr>
          <w:gridAfter w:val="1"/>
          <w:wAfter w:w="1507" w:type="dxa"/>
        </w:trPr>
        <w:tc>
          <w:tcPr>
            <w:tcW w:w="7621" w:type="dxa"/>
            <w:gridSpan w:val="2"/>
            <w:shd w:val="clear" w:color="auto" w:fill="66BB09"/>
          </w:tcPr>
          <w:p w14:paraId="3D2C116E" w14:textId="77777777" w:rsidR="002A54AF" w:rsidRPr="007C08E2" w:rsidRDefault="002A54AF">
            <w:pPr>
              <w:pStyle w:val="BodyText"/>
              <w:jc w:val="both"/>
              <w:rPr>
                <w:rFonts w:ascii="Times New Roman" w:hAnsi="Times New Roman" w:cs="Times New Roman"/>
                <w:b/>
                <w:bCs/>
                <w:noProof/>
              </w:rPr>
            </w:pPr>
            <w:r>
              <w:rPr>
                <w:rFonts w:ascii="Times New Roman" w:hAnsi="Times New Roman"/>
                <w:b/>
              </w:rPr>
              <w:t>S2.2. PEPTĪDHORMONI UN TO ATBRĪVOTĀJFAKTORI:</w:t>
            </w:r>
          </w:p>
        </w:tc>
      </w:tr>
    </w:tbl>
    <w:p w14:paraId="6264D486" w14:textId="77777777" w:rsidR="00103B06" w:rsidRPr="00C54D54" w:rsidRDefault="00103B06" w:rsidP="001A0FCA">
      <w:pPr>
        <w:pStyle w:val="BodyText"/>
        <w:rPr>
          <w:rFonts w:ascii="Times New Roman" w:hAnsi="Times New Roman"/>
          <w:noProof/>
        </w:rPr>
      </w:pPr>
    </w:p>
    <w:p w14:paraId="61517CBA" w14:textId="1775D697" w:rsidR="001A0FCA" w:rsidRPr="00C54D54" w:rsidRDefault="001A0FCA" w:rsidP="00194A29">
      <w:pPr>
        <w:pStyle w:val="BodyText"/>
        <w:jc w:val="both"/>
        <w:rPr>
          <w:rFonts w:ascii="Times New Roman" w:hAnsi="Times New Roman"/>
          <w:noProof/>
        </w:rPr>
      </w:pPr>
      <w:r>
        <w:rPr>
          <w:rFonts w:ascii="Times New Roman" w:hAnsi="Times New Roman"/>
          <w:b/>
        </w:rPr>
        <w:t>S2.2.1.</w:t>
      </w:r>
      <w:r>
        <w:rPr>
          <w:rFonts w:ascii="Times New Roman" w:hAnsi="Times New Roman"/>
        </w:rPr>
        <w:t xml:space="preserve"> Testosteronu stimulējošie peptīdi vīriešiem, tostarp arī:</w:t>
      </w:r>
    </w:p>
    <w:p w14:paraId="0E2AE914" w14:textId="77777777" w:rsidR="001A0FCA" w:rsidRPr="00C54D54" w:rsidRDefault="001A0FCA" w:rsidP="00194A29">
      <w:pPr>
        <w:pStyle w:val="ListParagraph"/>
        <w:numPr>
          <w:ilvl w:val="0"/>
          <w:numId w:val="11"/>
        </w:numPr>
        <w:tabs>
          <w:tab w:val="left" w:pos="1948"/>
        </w:tabs>
        <w:spacing w:before="0"/>
        <w:ind w:left="567" w:hanging="283"/>
        <w:jc w:val="both"/>
        <w:rPr>
          <w:rFonts w:ascii="Times New Roman" w:hAnsi="Times New Roman"/>
          <w:noProof/>
          <w:sz w:val="24"/>
        </w:rPr>
      </w:pPr>
      <w:r>
        <w:rPr>
          <w:rFonts w:ascii="Times New Roman" w:hAnsi="Times New Roman"/>
          <w:sz w:val="24"/>
        </w:rPr>
        <w:t>horiongonadotropīns (</w:t>
      </w:r>
      <w:r>
        <w:rPr>
          <w:rFonts w:ascii="Times New Roman" w:hAnsi="Times New Roman"/>
          <w:i/>
          <w:iCs/>
          <w:sz w:val="24"/>
        </w:rPr>
        <w:t>CG</w:t>
      </w:r>
      <w:r>
        <w:rPr>
          <w:rFonts w:ascii="Times New Roman" w:hAnsi="Times New Roman"/>
          <w:sz w:val="24"/>
        </w:rPr>
        <w:t>);</w:t>
      </w:r>
    </w:p>
    <w:p w14:paraId="1F3C6142" w14:textId="77777777" w:rsidR="001A0FCA" w:rsidRPr="00C54D54" w:rsidRDefault="001A0FCA" w:rsidP="00194A29">
      <w:pPr>
        <w:pStyle w:val="ListParagraph"/>
        <w:numPr>
          <w:ilvl w:val="0"/>
          <w:numId w:val="11"/>
        </w:numPr>
        <w:tabs>
          <w:tab w:val="left" w:pos="1949"/>
        </w:tabs>
        <w:spacing w:before="0"/>
        <w:ind w:left="567" w:hanging="283"/>
        <w:jc w:val="both"/>
        <w:rPr>
          <w:rFonts w:ascii="Times New Roman" w:hAnsi="Times New Roman"/>
          <w:noProof/>
          <w:sz w:val="24"/>
        </w:rPr>
      </w:pPr>
      <w:r>
        <w:rPr>
          <w:rFonts w:ascii="Times New Roman" w:hAnsi="Times New Roman"/>
          <w:sz w:val="24"/>
        </w:rPr>
        <w:t>luteinizējošais hormons (LH);</w:t>
      </w:r>
    </w:p>
    <w:p w14:paraId="6A6BF545" w14:textId="77777777" w:rsidR="001A0FCA" w:rsidRPr="00C54D54" w:rsidRDefault="001A0FCA" w:rsidP="00194A29">
      <w:pPr>
        <w:pStyle w:val="ListParagraph"/>
        <w:numPr>
          <w:ilvl w:val="0"/>
          <w:numId w:val="11"/>
        </w:numPr>
        <w:tabs>
          <w:tab w:val="left" w:pos="1946"/>
        </w:tabs>
        <w:spacing w:before="0"/>
        <w:ind w:left="567" w:hanging="283"/>
        <w:jc w:val="both"/>
        <w:rPr>
          <w:rFonts w:ascii="Times New Roman" w:hAnsi="Times New Roman"/>
          <w:noProof/>
          <w:sz w:val="24"/>
        </w:rPr>
      </w:pPr>
      <w:r>
        <w:rPr>
          <w:rFonts w:ascii="Times New Roman" w:hAnsi="Times New Roman"/>
          <w:sz w:val="24"/>
        </w:rPr>
        <w:t>gonadotropīna atbrīvotājhormons (</w:t>
      </w:r>
      <w:r>
        <w:rPr>
          <w:rFonts w:ascii="Times New Roman" w:hAnsi="Times New Roman"/>
          <w:i/>
          <w:iCs/>
          <w:sz w:val="24"/>
        </w:rPr>
        <w:t>GnRH</w:t>
      </w:r>
      <w:r>
        <w:rPr>
          <w:rFonts w:ascii="Times New Roman" w:hAnsi="Times New Roman"/>
          <w:sz w:val="24"/>
        </w:rPr>
        <w:t>, gonadorelīns) un tā agonistu analogi (piemēram, buserelīns, deslorelīns, gonadorelīns, goserelīns, leiprorelīns, nafarelīns un triptorelīns);</w:t>
      </w:r>
    </w:p>
    <w:p w14:paraId="4AAD3F2B" w14:textId="77777777" w:rsidR="001A0FCA" w:rsidRPr="00C54D54" w:rsidRDefault="001A0FCA" w:rsidP="00194A29">
      <w:pPr>
        <w:pStyle w:val="ListParagraph"/>
        <w:numPr>
          <w:ilvl w:val="0"/>
          <w:numId w:val="11"/>
        </w:numPr>
        <w:tabs>
          <w:tab w:val="left" w:pos="1949"/>
        </w:tabs>
        <w:spacing w:before="0"/>
        <w:ind w:left="567" w:hanging="283"/>
        <w:jc w:val="both"/>
        <w:rPr>
          <w:rFonts w:ascii="Times New Roman" w:hAnsi="Times New Roman"/>
          <w:noProof/>
          <w:sz w:val="24"/>
        </w:rPr>
      </w:pPr>
      <w:r>
        <w:rPr>
          <w:rFonts w:ascii="Times New Roman" w:hAnsi="Times New Roman"/>
          <w:sz w:val="24"/>
        </w:rPr>
        <w:t>kispeptīns un tā agonistu analogi;</w:t>
      </w:r>
    </w:p>
    <w:p w14:paraId="735D2C0F" w14:textId="77777777" w:rsidR="001A0FCA" w:rsidRPr="00C54D54" w:rsidRDefault="001A0FCA" w:rsidP="00194A29">
      <w:pPr>
        <w:pStyle w:val="BodyText"/>
        <w:jc w:val="both"/>
        <w:rPr>
          <w:rFonts w:ascii="Times New Roman" w:hAnsi="Times New Roman"/>
          <w:noProof/>
        </w:rPr>
      </w:pPr>
      <w:r>
        <w:rPr>
          <w:rFonts w:ascii="Times New Roman" w:hAnsi="Times New Roman"/>
          <w:b/>
        </w:rPr>
        <w:t>S2.2.2</w:t>
      </w:r>
      <w:r>
        <w:rPr>
          <w:rFonts w:ascii="Times New Roman" w:hAnsi="Times New Roman"/>
          <w:b/>
          <w:bCs/>
        </w:rPr>
        <w:t>.</w:t>
      </w:r>
      <w:r>
        <w:rPr>
          <w:rFonts w:ascii="Times New Roman" w:hAnsi="Times New Roman"/>
        </w:rPr>
        <w:t xml:space="preserve"> kortikotropīni un to atbrīvotājfaktori, piemēram, kortikorelīns un tetrakozaktīds;</w:t>
      </w:r>
    </w:p>
    <w:p w14:paraId="58703AAD" w14:textId="77777777" w:rsidR="001A0FCA" w:rsidRPr="00C54D54" w:rsidRDefault="001A0FCA" w:rsidP="00194A29">
      <w:pPr>
        <w:pStyle w:val="BodyText"/>
        <w:jc w:val="both"/>
        <w:rPr>
          <w:rFonts w:ascii="Times New Roman" w:hAnsi="Times New Roman"/>
          <w:noProof/>
        </w:rPr>
      </w:pPr>
      <w:r>
        <w:rPr>
          <w:rFonts w:ascii="Times New Roman" w:hAnsi="Times New Roman"/>
          <w:b/>
        </w:rPr>
        <w:t>S2.2.3</w:t>
      </w:r>
      <w:r>
        <w:rPr>
          <w:rFonts w:ascii="Times New Roman" w:hAnsi="Times New Roman"/>
          <w:b/>
          <w:bCs/>
        </w:rPr>
        <w:t>.</w:t>
      </w:r>
      <w:r>
        <w:rPr>
          <w:rFonts w:ascii="Times New Roman" w:hAnsi="Times New Roman"/>
        </w:rPr>
        <w:t xml:space="preserve"> augšanas hormons (</w:t>
      </w:r>
      <w:r>
        <w:rPr>
          <w:rFonts w:ascii="Times New Roman" w:hAnsi="Times New Roman"/>
          <w:i/>
          <w:iCs/>
        </w:rPr>
        <w:t>GH</w:t>
      </w:r>
      <w:r>
        <w:rPr>
          <w:rFonts w:ascii="Times New Roman" w:hAnsi="Times New Roman"/>
        </w:rPr>
        <w:t>), tā analogi un fragmenti, tostarp arī:</w:t>
      </w:r>
    </w:p>
    <w:p w14:paraId="6487E92B" w14:textId="77777777" w:rsidR="001A0FCA" w:rsidRPr="00C54D54" w:rsidRDefault="001A0FCA" w:rsidP="00194A29">
      <w:pPr>
        <w:pStyle w:val="ListParagraph"/>
        <w:numPr>
          <w:ilvl w:val="0"/>
          <w:numId w:val="11"/>
        </w:numPr>
        <w:tabs>
          <w:tab w:val="left" w:pos="1978"/>
        </w:tabs>
        <w:spacing w:before="0"/>
        <w:ind w:left="567" w:hanging="283"/>
        <w:jc w:val="both"/>
        <w:rPr>
          <w:rFonts w:ascii="Times New Roman" w:hAnsi="Times New Roman"/>
          <w:noProof/>
          <w:sz w:val="24"/>
        </w:rPr>
      </w:pPr>
      <w:r>
        <w:rPr>
          <w:rFonts w:ascii="Times New Roman" w:hAnsi="Times New Roman"/>
          <w:sz w:val="24"/>
        </w:rPr>
        <w:t>augšanas hormona analogi, piemēram, lonapegsomatropīns, somapacitāns un somatrogons;</w:t>
      </w:r>
    </w:p>
    <w:p w14:paraId="4D090D28" w14:textId="77777777" w:rsidR="001A0FCA" w:rsidRPr="00C54D54" w:rsidRDefault="001A0FCA" w:rsidP="00194A29">
      <w:pPr>
        <w:pStyle w:val="ListParagraph"/>
        <w:numPr>
          <w:ilvl w:val="0"/>
          <w:numId w:val="11"/>
        </w:numPr>
        <w:tabs>
          <w:tab w:val="left" w:pos="1978"/>
        </w:tabs>
        <w:spacing w:before="0"/>
        <w:ind w:left="567" w:hanging="283"/>
        <w:jc w:val="both"/>
        <w:rPr>
          <w:rFonts w:ascii="Times New Roman" w:hAnsi="Times New Roman"/>
          <w:noProof/>
          <w:sz w:val="24"/>
        </w:rPr>
      </w:pPr>
      <w:r>
        <w:rPr>
          <w:rFonts w:ascii="Times New Roman" w:hAnsi="Times New Roman"/>
          <w:sz w:val="24"/>
        </w:rPr>
        <w:t>augšanas hormona fragmenti, piemēram, AOD-9604 un hGH 176-191;</w:t>
      </w:r>
    </w:p>
    <w:p w14:paraId="6F4A9F01" w14:textId="77777777" w:rsidR="001A0FCA" w:rsidRPr="00C54D54" w:rsidRDefault="001A0FCA" w:rsidP="00194A29">
      <w:pPr>
        <w:pStyle w:val="BodyText"/>
        <w:jc w:val="both"/>
        <w:rPr>
          <w:rFonts w:ascii="Times New Roman" w:hAnsi="Times New Roman"/>
          <w:noProof/>
        </w:rPr>
      </w:pPr>
      <w:r>
        <w:rPr>
          <w:rFonts w:ascii="Times New Roman" w:hAnsi="Times New Roman"/>
          <w:b/>
        </w:rPr>
        <w:t>S2.2.4</w:t>
      </w:r>
      <w:r>
        <w:rPr>
          <w:rFonts w:ascii="Times New Roman" w:hAnsi="Times New Roman"/>
          <w:b/>
          <w:bCs/>
        </w:rPr>
        <w:t>.</w:t>
      </w:r>
      <w:r>
        <w:rPr>
          <w:rFonts w:ascii="Times New Roman" w:hAnsi="Times New Roman"/>
        </w:rPr>
        <w:t xml:space="preserve"> augšanas hormonu atbrīvojošie faktori, tostarp arī:</w:t>
      </w:r>
    </w:p>
    <w:p w14:paraId="1CC2E3A6" w14:textId="77777777" w:rsidR="001A0FCA" w:rsidRPr="00C54D54" w:rsidRDefault="001A0FCA" w:rsidP="00194A29">
      <w:pPr>
        <w:pStyle w:val="ListParagraph"/>
        <w:numPr>
          <w:ilvl w:val="0"/>
          <w:numId w:val="11"/>
        </w:numPr>
        <w:tabs>
          <w:tab w:val="left" w:pos="1876"/>
          <w:tab w:val="left" w:pos="1977"/>
        </w:tabs>
        <w:spacing w:before="0"/>
        <w:ind w:left="567" w:hanging="283"/>
        <w:jc w:val="both"/>
        <w:rPr>
          <w:rFonts w:ascii="Times New Roman" w:hAnsi="Times New Roman"/>
          <w:noProof/>
          <w:sz w:val="24"/>
        </w:rPr>
      </w:pPr>
      <w:r>
        <w:rPr>
          <w:rFonts w:ascii="Times New Roman" w:hAnsi="Times New Roman"/>
          <w:sz w:val="24"/>
        </w:rPr>
        <w:t>augšanas hormonu atbrīvojošais hormons (GHRH) un tā analogi (piemēram, CJC-1293, CJC-1295, sermorelīns un tesamorelīns);</w:t>
      </w:r>
    </w:p>
    <w:p w14:paraId="7BA41B90" w14:textId="77777777" w:rsidR="001A0FCA" w:rsidRPr="00C54D54" w:rsidRDefault="001A0FCA" w:rsidP="00194A29">
      <w:pPr>
        <w:pStyle w:val="ListParagraph"/>
        <w:numPr>
          <w:ilvl w:val="0"/>
          <w:numId w:val="11"/>
        </w:numPr>
        <w:tabs>
          <w:tab w:val="left" w:pos="1978"/>
        </w:tabs>
        <w:spacing w:before="0"/>
        <w:ind w:left="567" w:hanging="283"/>
        <w:jc w:val="both"/>
        <w:rPr>
          <w:rFonts w:ascii="Times New Roman" w:hAnsi="Times New Roman"/>
          <w:noProof/>
          <w:sz w:val="24"/>
        </w:rPr>
      </w:pPr>
      <w:r>
        <w:rPr>
          <w:rFonts w:ascii="Times New Roman" w:hAnsi="Times New Roman"/>
          <w:sz w:val="24"/>
        </w:rPr>
        <w:t>augšanas hormona sekrēcijas stimulatori (</w:t>
      </w:r>
      <w:r>
        <w:rPr>
          <w:rFonts w:ascii="Times New Roman" w:hAnsi="Times New Roman"/>
          <w:i/>
          <w:iCs/>
          <w:sz w:val="24"/>
        </w:rPr>
        <w:t>GHS</w:t>
      </w:r>
      <w:r>
        <w:rPr>
          <w:rFonts w:ascii="Times New Roman" w:hAnsi="Times New Roman"/>
          <w:sz w:val="24"/>
        </w:rPr>
        <w:t>) un to mimētiskie līdzekļi [piemēram, anamorelīns, ibutamorēns (MK-677), ipamorelīns, kapromorelīns, lenomorelīns (grelīns), macimorelīns un tabimorelīns];</w:t>
      </w:r>
    </w:p>
    <w:p w14:paraId="61C24F5B" w14:textId="77777777" w:rsidR="001A0FCA" w:rsidRDefault="001A0FCA" w:rsidP="00194A29">
      <w:pPr>
        <w:pStyle w:val="ListParagraph"/>
        <w:numPr>
          <w:ilvl w:val="0"/>
          <w:numId w:val="11"/>
        </w:numPr>
        <w:tabs>
          <w:tab w:val="left" w:pos="1813"/>
          <w:tab w:val="left" w:pos="1948"/>
        </w:tabs>
        <w:spacing w:before="0"/>
        <w:ind w:left="567" w:hanging="283"/>
        <w:jc w:val="both"/>
        <w:rPr>
          <w:rFonts w:ascii="Times New Roman" w:hAnsi="Times New Roman"/>
          <w:noProof/>
          <w:sz w:val="24"/>
        </w:rPr>
      </w:pPr>
      <w:r>
        <w:rPr>
          <w:rFonts w:ascii="Times New Roman" w:hAnsi="Times New Roman"/>
          <w:i/>
          <w:iCs/>
          <w:sz w:val="24"/>
        </w:rPr>
        <w:t>GH</w:t>
      </w:r>
      <w:r>
        <w:rPr>
          <w:rFonts w:ascii="Times New Roman" w:hAnsi="Times New Roman"/>
          <w:sz w:val="24"/>
        </w:rPr>
        <w:t xml:space="preserve"> atbrīvotājpeptīdi (</w:t>
      </w:r>
      <w:r>
        <w:rPr>
          <w:rFonts w:ascii="Times New Roman" w:hAnsi="Times New Roman"/>
          <w:i/>
          <w:iCs/>
          <w:sz w:val="24"/>
        </w:rPr>
        <w:t>GHRP</w:t>
      </w:r>
      <w:r>
        <w:rPr>
          <w:rFonts w:ascii="Times New Roman" w:hAnsi="Times New Roman"/>
          <w:sz w:val="24"/>
        </w:rPr>
        <w:t>) [piemēram, aleksamorelīns, eksamorelīns (heksarelīns), GHRP-1, GHRP-2 (pralmorelīns), GHRP-3, GHRP-4, GHRP-5 un GHRP-6].</w:t>
      </w:r>
    </w:p>
    <w:p w14:paraId="3C931C18" w14:textId="77777777" w:rsidR="00194A29" w:rsidRPr="00C54D54" w:rsidRDefault="00194A29" w:rsidP="00194A29">
      <w:pPr>
        <w:pStyle w:val="ListParagraph"/>
        <w:tabs>
          <w:tab w:val="left" w:pos="1813"/>
          <w:tab w:val="left" w:pos="1948"/>
        </w:tabs>
        <w:spacing w:before="0"/>
        <w:ind w:left="567"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BB09"/>
        <w:tblCellMar>
          <w:top w:w="28" w:type="dxa"/>
          <w:left w:w="28" w:type="dxa"/>
          <w:bottom w:w="28" w:type="dxa"/>
          <w:right w:w="28" w:type="dxa"/>
        </w:tblCellMar>
        <w:tblLook w:val="04A0" w:firstRow="1" w:lastRow="0" w:firstColumn="1" w:lastColumn="0" w:noHBand="0" w:noVBand="1"/>
      </w:tblPr>
      <w:tblGrid>
        <w:gridCol w:w="8046"/>
      </w:tblGrid>
      <w:tr w:rsidR="00194A29" w:rsidRPr="007C08E2" w14:paraId="01093BF6" w14:textId="77777777">
        <w:tc>
          <w:tcPr>
            <w:tcW w:w="8046" w:type="dxa"/>
            <w:shd w:val="clear" w:color="auto" w:fill="66BB09"/>
          </w:tcPr>
          <w:p w14:paraId="4609CCF9" w14:textId="77777777" w:rsidR="00194A29" w:rsidRPr="007C08E2" w:rsidRDefault="00194A29">
            <w:pPr>
              <w:tabs>
                <w:tab w:val="left" w:pos="1950"/>
              </w:tabs>
              <w:jc w:val="both"/>
              <w:rPr>
                <w:rFonts w:ascii="Times New Roman" w:hAnsi="Times New Roman" w:cs="Times New Roman"/>
                <w:b/>
                <w:bCs/>
                <w:noProof/>
                <w:sz w:val="24"/>
              </w:rPr>
            </w:pPr>
            <w:r>
              <w:rPr>
                <w:rFonts w:ascii="Times New Roman" w:hAnsi="Times New Roman"/>
                <w:b/>
                <w:sz w:val="24"/>
              </w:rPr>
              <w:t>S2.3. AUGŠANAS FAKTORI UN AUGŠANAS FAKTORU MODULATORI</w:t>
            </w:r>
          </w:p>
        </w:tc>
      </w:tr>
    </w:tbl>
    <w:p w14:paraId="45DF5C1D" w14:textId="77777777" w:rsidR="00194A29" w:rsidRDefault="00194A29" w:rsidP="00194A29">
      <w:pPr>
        <w:pStyle w:val="BodyText"/>
        <w:rPr>
          <w:rFonts w:ascii="Times New Roman" w:hAnsi="Times New Roman"/>
          <w:noProof/>
        </w:rPr>
      </w:pPr>
    </w:p>
    <w:p w14:paraId="0E719EAC" w14:textId="1F0C15E5" w:rsidR="001A0FCA" w:rsidRDefault="001A0FCA" w:rsidP="00194A29">
      <w:pPr>
        <w:pStyle w:val="BodyText"/>
        <w:jc w:val="both"/>
        <w:rPr>
          <w:rFonts w:ascii="Times New Roman" w:hAnsi="Times New Roman"/>
        </w:rPr>
      </w:pPr>
      <w:r>
        <w:rPr>
          <w:rFonts w:ascii="Times New Roman" w:hAnsi="Times New Roman"/>
        </w:rPr>
        <w:t xml:space="preserve">Tostarp </w:t>
      </w:r>
      <w:r w:rsidR="00196E21">
        <w:rPr>
          <w:rFonts w:ascii="Times New Roman" w:hAnsi="Times New Roman"/>
        </w:rPr>
        <w:t>arī šādi augšanas faktori un augšanas faktoru modulatori:</w:t>
      </w:r>
    </w:p>
    <w:p w14:paraId="166EB11D" w14:textId="77777777" w:rsidR="00880420" w:rsidRPr="00C54D54" w:rsidRDefault="00880420" w:rsidP="00194A29">
      <w:pPr>
        <w:pStyle w:val="BodyText"/>
        <w:jc w:val="both"/>
        <w:rPr>
          <w:rFonts w:ascii="Times New Roman" w:hAnsi="Times New Roman"/>
          <w:noProof/>
        </w:rPr>
      </w:pPr>
    </w:p>
    <w:p w14:paraId="37E0DA91" w14:textId="77777777" w:rsidR="001A0FCA" w:rsidRPr="00C54D54" w:rsidRDefault="001A0FCA" w:rsidP="001F5E32">
      <w:pPr>
        <w:pStyle w:val="ListParagraph"/>
        <w:numPr>
          <w:ilvl w:val="0"/>
          <w:numId w:val="10"/>
        </w:numPr>
        <w:tabs>
          <w:tab w:val="left" w:pos="1533"/>
        </w:tabs>
        <w:spacing w:before="40"/>
        <w:ind w:left="568" w:hanging="284"/>
        <w:jc w:val="both"/>
        <w:rPr>
          <w:rFonts w:ascii="Times New Roman" w:hAnsi="Times New Roman"/>
          <w:noProof/>
          <w:sz w:val="24"/>
        </w:rPr>
      </w:pPr>
      <w:r>
        <w:rPr>
          <w:rFonts w:ascii="Times New Roman" w:hAnsi="Times New Roman"/>
          <w:sz w:val="24"/>
        </w:rPr>
        <w:t>fibroblastu augšanas faktori (</w:t>
      </w:r>
      <w:r>
        <w:rPr>
          <w:rFonts w:ascii="Times New Roman" w:hAnsi="Times New Roman"/>
          <w:i/>
          <w:iCs/>
          <w:sz w:val="24"/>
        </w:rPr>
        <w:t>FGF</w:t>
      </w:r>
      <w:r>
        <w:rPr>
          <w:rFonts w:ascii="Times New Roman" w:hAnsi="Times New Roman"/>
          <w:sz w:val="24"/>
        </w:rPr>
        <w:t>);</w:t>
      </w:r>
    </w:p>
    <w:p w14:paraId="482DBB5A" w14:textId="77777777" w:rsidR="001A0FCA" w:rsidRPr="00C54D54" w:rsidRDefault="001A0FCA" w:rsidP="001F5E32">
      <w:pPr>
        <w:pStyle w:val="ListParagraph"/>
        <w:numPr>
          <w:ilvl w:val="0"/>
          <w:numId w:val="10"/>
        </w:numPr>
        <w:tabs>
          <w:tab w:val="left" w:pos="1533"/>
        </w:tabs>
        <w:spacing w:before="40"/>
        <w:ind w:left="568" w:hanging="284"/>
        <w:jc w:val="both"/>
        <w:rPr>
          <w:rFonts w:ascii="Times New Roman" w:hAnsi="Times New Roman"/>
          <w:noProof/>
          <w:sz w:val="24"/>
        </w:rPr>
      </w:pPr>
      <w:r>
        <w:rPr>
          <w:rFonts w:ascii="Times New Roman" w:hAnsi="Times New Roman"/>
          <w:sz w:val="24"/>
        </w:rPr>
        <w:t>hepatocītu augšanas faktors (</w:t>
      </w:r>
      <w:r>
        <w:rPr>
          <w:rFonts w:ascii="Times New Roman" w:hAnsi="Times New Roman"/>
          <w:i/>
          <w:iCs/>
          <w:sz w:val="24"/>
        </w:rPr>
        <w:t>HGF</w:t>
      </w:r>
      <w:r>
        <w:rPr>
          <w:rFonts w:ascii="Times New Roman" w:hAnsi="Times New Roman"/>
          <w:sz w:val="24"/>
        </w:rPr>
        <w:t>);</w:t>
      </w:r>
    </w:p>
    <w:p w14:paraId="1D793AE6" w14:textId="77777777" w:rsidR="001A0FCA" w:rsidRPr="00C54D54" w:rsidRDefault="001A0FCA" w:rsidP="001F5E32">
      <w:pPr>
        <w:pStyle w:val="ListParagraph"/>
        <w:numPr>
          <w:ilvl w:val="0"/>
          <w:numId w:val="10"/>
        </w:numPr>
        <w:tabs>
          <w:tab w:val="left" w:pos="1533"/>
        </w:tabs>
        <w:spacing w:before="40"/>
        <w:ind w:left="568" w:hanging="284"/>
        <w:jc w:val="both"/>
        <w:rPr>
          <w:rFonts w:ascii="Times New Roman" w:hAnsi="Times New Roman"/>
          <w:noProof/>
          <w:sz w:val="24"/>
        </w:rPr>
      </w:pPr>
      <w:r>
        <w:rPr>
          <w:rFonts w:ascii="Times New Roman" w:hAnsi="Times New Roman"/>
          <w:sz w:val="24"/>
        </w:rPr>
        <w:t>insulīnam līdzīgais augšanas faktors-1 (IGF-1, mekasermīns) un tā analogi;</w:t>
      </w:r>
    </w:p>
    <w:p w14:paraId="4ED53CCE" w14:textId="77777777" w:rsidR="001A0FCA" w:rsidRPr="00C54D54" w:rsidRDefault="001A0FCA" w:rsidP="001F5E32">
      <w:pPr>
        <w:pStyle w:val="ListParagraph"/>
        <w:numPr>
          <w:ilvl w:val="0"/>
          <w:numId w:val="10"/>
        </w:numPr>
        <w:tabs>
          <w:tab w:val="left" w:pos="1533"/>
        </w:tabs>
        <w:spacing w:before="40"/>
        <w:ind w:left="568" w:hanging="284"/>
        <w:jc w:val="both"/>
        <w:rPr>
          <w:rFonts w:ascii="Times New Roman" w:hAnsi="Times New Roman"/>
          <w:noProof/>
          <w:sz w:val="24"/>
        </w:rPr>
      </w:pPr>
      <w:r>
        <w:rPr>
          <w:rFonts w:ascii="Times New Roman" w:hAnsi="Times New Roman"/>
          <w:sz w:val="24"/>
        </w:rPr>
        <w:t>mehāniskie augšanas faktori (</w:t>
      </w:r>
      <w:r>
        <w:rPr>
          <w:rFonts w:ascii="Times New Roman" w:hAnsi="Times New Roman"/>
          <w:i/>
          <w:iCs/>
          <w:sz w:val="24"/>
        </w:rPr>
        <w:t>MGF</w:t>
      </w:r>
      <w:r>
        <w:rPr>
          <w:rFonts w:ascii="Times New Roman" w:hAnsi="Times New Roman"/>
          <w:sz w:val="24"/>
        </w:rPr>
        <w:t>);</w:t>
      </w:r>
    </w:p>
    <w:p w14:paraId="658A8DF7" w14:textId="77777777" w:rsidR="001A0FCA" w:rsidRPr="00C54D54" w:rsidRDefault="001A0FCA" w:rsidP="001F5E32">
      <w:pPr>
        <w:pStyle w:val="ListParagraph"/>
        <w:numPr>
          <w:ilvl w:val="0"/>
          <w:numId w:val="10"/>
        </w:numPr>
        <w:tabs>
          <w:tab w:val="left" w:pos="1533"/>
        </w:tabs>
        <w:spacing w:before="40"/>
        <w:ind w:left="568" w:hanging="284"/>
        <w:jc w:val="both"/>
        <w:rPr>
          <w:rFonts w:ascii="Times New Roman" w:hAnsi="Times New Roman"/>
          <w:noProof/>
          <w:sz w:val="24"/>
        </w:rPr>
      </w:pPr>
      <w:r>
        <w:rPr>
          <w:rFonts w:ascii="Times New Roman" w:hAnsi="Times New Roman"/>
          <w:sz w:val="24"/>
        </w:rPr>
        <w:t>trombocītu atvasinājumu augšanas faktors (</w:t>
      </w:r>
      <w:r>
        <w:rPr>
          <w:rFonts w:ascii="Times New Roman" w:hAnsi="Times New Roman"/>
          <w:i/>
          <w:iCs/>
          <w:sz w:val="24"/>
        </w:rPr>
        <w:t>PDGF</w:t>
      </w:r>
      <w:r>
        <w:rPr>
          <w:rFonts w:ascii="Times New Roman" w:hAnsi="Times New Roman"/>
          <w:sz w:val="24"/>
        </w:rPr>
        <w:t>);</w:t>
      </w:r>
    </w:p>
    <w:p w14:paraId="0F75227D" w14:textId="77777777" w:rsidR="001A0FCA" w:rsidRPr="00C54D54" w:rsidRDefault="001A0FCA" w:rsidP="001F5E32">
      <w:pPr>
        <w:pStyle w:val="ListParagraph"/>
        <w:numPr>
          <w:ilvl w:val="0"/>
          <w:numId w:val="10"/>
        </w:numPr>
        <w:tabs>
          <w:tab w:val="left" w:pos="1533"/>
        </w:tabs>
        <w:spacing w:before="40"/>
        <w:ind w:left="568" w:hanging="284"/>
        <w:jc w:val="both"/>
        <w:rPr>
          <w:rFonts w:ascii="Times New Roman" w:hAnsi="Times New Roman"/>
          <w:noProof/>
          <w:sz w:val="24"/>
        </w:rPr>
      </w:pPr>
      <w:r>
        <w:rPr>
          <w:rFonts w:ascii="Times New Roman" w:hAnsi="Times New Roman"/>
          <w:sz w:val="24"/>
        </w:rPr>
        <w:t>timozīns-ß4 un tā atvasinājumi, piemēram, TB-500;</w:t>
      </w:r>
    </w:p>
    <w:p w14:paraId="1BB8BC27" w14:textId="77777777" w:rsidR="001A0FCA" w:rsidRPr="00C54D54" w:rsidRDefault="001A0FCA" w:rsidP="001F5E32">
      <w:pPr>
        <w:pStyle w:val="ListParagraph"/>
        <w:numPr>
          <w:ilvl w:val="0"/>
          <w:numId w:val="10"/>
        </w:numPr>
        <w:tabs>
          <w:tab w:val="left" w:pos="1533"/>
        </w:tabs>
        <w:spacing w:before="40"/>
        <w:ind w:left="568" w:hanging="284"/>
        <w:jc w:val="both"/>
        <w:rPr>
          <w:rFonts w:ascii="Times New Roman" w:hAnsi="Times New Roman"/>
          <w:noProof/>
          <w:sz w:val="24"/>
        </w:rPr>
      </w:pPr>
      <w:r>
        <w:rPr>
          <w:rFonts w:ascii="Times New Roman" w:hAnsi="Times New Roman"/>
          <w:sz w:val="24"/>
        </w:rPr>
        <w:t>vaskulāri endoteliālais augšanas faktors (</w:t>
      </w:r>
      <w:r>
        <w:rPr>
          <w:rFonts w:ascii="Times New Roman" w:hAnsi="Times New Roman"/>
          <w:i/>
          <w:iCs/>
          <w:sz w:val="24"/>
        </w:rPr>
        <w:t>VEGF</w:t>
      </w:r>
      <w:r>
        <w:rPr>
          <w:rFonts w:ascii="Times New Roman" w:hAnsi="Times New Roman"/>
          <w:sz w:val="24"/>
        </w:rPr>
        <w:t>)</w:t>
      </w:r>
    </w:p>
    <w:p w14:paraId="62C4550F" w14:textId="77777777" w:rsidR="00194A29" w:rsidRDefault="00194A29" w:rsidP="00194A29">
      <w:pPr>
        <w:pStyle w:val="BodyText"/>
        <w:jc w:val="both"/>
        <w:rPr>
          <w:rFonts w:ascii="Times New Roman" w:hAnsi="Times New Roman"/>
          <w:noProof/>
        </w:rPr>
      </w:pPr>
    </w:p>
    <w:p w14:paraId="1916D420" w14:textId="20119948" w:rsidR="00194A29" w:rsidRDefault="001A0FCA" w:rsidP="00194A29">
      <w:pPr>
        <w:pStyle w:val="BodyText"/>
        <w:jc w:val="both"/>
        <w:rPr>
          <w:rFonts w:ascii="Times New Roman" w:hAnsi="Times New Roman"/>
          <w:noProof/>
        </w:rPr>
      </w:pPr>
      <w:r>
        <w:rPr>
          <w:rFonts w:ascii="Times New Roman" w:hAnsi="Times New Roman"/>
        </w:rPr>
        <w:t>un citi augšanas faktori vai augšanas faktoru modulatori, kas ietekmē muskuļu, cīpslu vai saišu proteīnu sintēzi, degradāciju, vaskularizāciju, enerģijas izmantošanu, reģenerācijas spējas vai šķiedru tipa pārveidi.</w:t>
      </w:r>
    </w:p>
    <w:p w14:paraId="1A2DE01A" w14:textId="7214BA05" w:rsidR="001A0FCA" w:rsidRPr="00194A29" w:rsidRDefault="00194A29" w:rsidP="00194A29">
      <w:pPr>
        <w:rPr>
          <w:rFonts w:ascii="Times New Roman" w:hAnsi="Times New Roman"/>
          <w:noProof/>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08"/>
        <w:gridCol w:w="8320"/>
      </w:tblGrid>
      <w:tr w:rsidR="00282C79" w:rsidRPr="00D56EC3" w14:paraId="71451889" w14:textId="77777777">
        <w:tc>
          <w:tcPr>
            <w:tcW w:w="808" w:type="dxa"/>
          </w:tcPr>
          <w:p w14:paraId="72454200" w14:textId="77777777" w:rsidR="00282C79" w:rsidRPr="00D56EC3" w:rsidRDefault="00282C79">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S3.</w:t>
            </w:r>
          </w:p>
        </w:tc>
        <w:tc>
          <w:tcPr>
            <w:tcW w:w="8320" w:type="dxa"/>
          </w:tcPr>
          <w:p w14:paraId="644B7467" w14:textId="77777777" w:rsidR="00282C79" w:rsidRDefault="00282C79">
            <w:pPr>
              <w:pStyle w:val="Heading2"/>
              <w:spacing w:before="0"/>
              <w:rPr>
                <w:rFonts w:ascii="Times New Roman" w:hAnsi="Times New Roman" w:cs="Times New Roman"/>
                <w:b/>
                <w:color w:val="54B948"/>
                <w:sz w:val="44"/>
              </w:rPr>
            </w:pPr>
            <w:r w:rsidRPr="00D56EC3">
              <w:rPr>
                <w:rFonts w:ascii="Times New Roman" w:hAnsi="Times New Roman" w:cs="Times New Roman"/>
                <w:b/>
                <w:color w:val="54B948"/>
                <w:sz w:val="44"/>
              </w:rPr>
              <w:t>BĒTA-2 AGONISTI</w:t>
            </w:r>
          </w:p>
          <w:p w14:paraId="6601E1EC" w14:textId="77777777" w:rsidR="00282C79" w:rsidRPr="00D56EC3" w:rsidRDefault="00282C79">
            <w:pPr>
              <w:pStyle w:val="Heading2"/>
              <w:spacing w:before="0"/>
              <w:rPr>
                <w:rFonts w:ascii="Times New Roman" w:hAnsi="Times New Roman" w:cs="Times New Roman"/>
                <w:b/>
                <w:bCs/>
                <w:noProof/>
                <w:color w:val="54B948"/>
                <w:sz w:val="24"/>
              </w:rPr>
            </w:pPr>
          </w:p>
        </w:tc>
      </w:tr>
      <w:tr w:rsidR="00E60D9C" w:rsidRPr="007C08E2" w14:paraId="66724088" w14:textId="77777777" w:rsidTr="00282C79">
        <w:tc>
          <w:tcPr>
            <w:tcW w:w="9128" w:type="dxa"/>
            <w:gridSpan w:val="2"/>
            <w:shd w:val="clear" w:color="auto" w:fill="F6E3A8"/>
          </w:tcPr>
          <w:p w14:paraId="0F79ABA2" w14:textId="77777777" w:rsidR="001F5E32" w:rsidRDefault="00E60D9C" w:rsidP="001F5E32">
            <w:pPr>
              <w:shd w:val="clear" w:color="auto" w:fill="F6E3A8"/>
              <w:spacing w:before="120" w:after="60"/>
              <w:ind w:left="57" w:right="57"/>
              <w:jc w:val="both"/>
              <w:rPr>
                <w:rFonts w:ascii="Times New Roman" w:hAnsi="Times New Roman"/>
                <w:b/>
                <w:sz w:val="28"/>
              </w:rPr>
            </w:pPr>
            <w:r>
              <w:rPr>
                <w:rFonts w:ascii="Times New Roman" w:hAnsi="Times New Roman"/>
                <w:b/>
                <w:sz w:val="28"/>
              </w:rPr>
              <w:t>NEAPSTIPRINĀTAS VIELAS, KAS AIZLIEGTAS VIENMĒR</w:t>
            </w:r>
          </w:p>
          <w:p w14:paraId="5631C2D7" w14:textId="6AB727AB" w:rsidR="00E60D9C" w:rsidRPr="001F5E32" w:rsidRDefault="00E60D9C" w:rsidP="00591584">
            <w:pPr>
              <w:shd w:val="clear" w:color="auto" w:fill="F6E3A8"/>
              <w:spacing w:after="60"/>
              <w:ind w:left="57" w:right="57"/>
              <w:jc w:val="both"/>
              <w:rPr>
                <w:rFonts w:ascii="Times New Roman" w:hAnsi="Times New Roman" w:cs="Times New Roman"/>
                <w:noProof/>
                <w:sz w:val="24"/>
                <w:szCs w:val="24"/>
              </w:rPr>
            </w:pPr>
            <w:r w:rsidRPr="001F5E32">
              <w:rPr>
                <w:rFonts w:ascii="Times New Roman" w:hAnsi="Times New Roman"/>
                <w:sz w:val="24"/>
                <w:szCs w:val="24"/>
              </w:rPr>
              <w:t>(SACENSĪBU LAIKĀ UN ĀRPUS TĀM)</w:t>
            </w:r>
          </w:p>
          <w:p w14:paraId="4E0CA2CC" w14:textId="77777777" w:rsidR="00E60D9C" w:rsidRPr="007C08E2" w:rsidRDefault="00E60D9C" w:rsidP="00591584">
            <w:pPr>
              <w:shd w:val="clear" w:color="auto" w:fill="F6E3A8"/>
              <w:spacing w:after="60"/>
              <w:ind w:left="57" w:right="57"/>
              <w:jc w:val="both"/>
              <w:rPr>
                <w:rFonts w:ascii="Times New Roman" w:hAnsi="Times New Roman" w:cs="Times New Roman"/>
                <w:noProof/>
                <w:sz w:val="24"/>
              </w:rPr>
            </w:pPr>
          </w:p>
          <w:p w14:paraId="55CE4D24" w14:textId="77777777" w:rsidR="00E60D9C" w:rsidRPr="007C08E2" w:rsidRDefault="00E60D9C" w:rsidP="00591584">
            <w:pPr>
              <w:shd w:val="clear" w:color="auto" w:fill="F6E3A8"/>
              <w:spacing w:after="60"/>
              <w:ind w:left="57" w:right="57"/>
              <w:jc w:val="both"/>
              <w:rPr>
                <w:rFonts w:ascii="Times New Roman" w:hAnsi="Times New Roman" w:cs="Times New Roman"/>
                <w:noProof/>
                <w:sz w:val="24"/>
              </w:rPr>
            </w:pPr>
            <w:r>
              <w:rPr>
                <w:rFonts w:ascii="Times New Roman" w:hAnsi="Times New Roman"/>
                <w:sz w:val="24"/>
              </w:rPr>
              <w:t xml:space="preserve">Visas aizliegtās vielas šajā klasē ir </w:t>
            </w:r>
            <w:r>
              <w:rPr>
                <w:rFonts w:ascii="Times New Roman" w:hAnsi="Times New Roman"/>
                <w:i/>
                <w:sz w:val="24"/>
              </w:rPr>
              <w:t>īpašās vielas</w:t>
            </w:r>
            <w:r>
              <w:rPr>
                <w:rFonts w:ascii="Times New Roman" w:hAnsi="Times New Roman"/>
                <w:sz w:val="24"/>
              </w:rPr>
              <w:t>.</w:t>
            </w:r>
          </w:p>
        </w:tc>
      </w:tr>
    </w:tbl>
    <w:p w14:paraId="4822952C" w14:textId="77777777" w:rsidR="00E60D9C" w:rsidRPr="007C08E2" w:rsidRDefault="00E60D9C" w:rsidP="00E60D9C">
      <w:pPr>
        <w:pStyle w:val="BodyText"/>
        <w:jc w:val="both"/>
        <w:rPr>
          <w:rFonts w:ascii="Times New Roman" w:hAnsi="Times New Roman" w:cs="Times New Roman"/>
          <w:noProof/>
          <w:sz w:val="20"/>
        </w:rPr>
      </w:pPr>
    </w:p>
    <w:p w14:paraId="71C184CF" w14:textId="77777777" w:rsidR="00E60D9C" w:rsidRPr="007C08E2" w:rsidRDefault="00E60D9C" w:rsidP="00E60D9C">
      <w:pPr>
        <w:pStyle w:val="BodyText"/>
        <w:jc w:val="both"/>
        <w:rPr>
          <w:rFonts w:ascii="Times New Roman" w:hAnsi="Times New Roman" w:cs="Times New Roman"/>
          <w:noProof/>
        </w:rPr>
      </w:pPr>
      <w:r>
        <w:rPr>
          <w:rFonts w:ascii="Times New Roman" w:hAnsi="Times New Roman"/>
        </w:rPr>
        <w:t>Ir aizliegti visi selektīvie un neselektīvie bēta-2 agonisti, tostarp visi optiskie izomēri.</w:t>
      </w:r>
    </w:p>
    <w:p w14:paraId="2810F283" w14:textId="4A36E32E" w:rsidR="00E60D9C" w:rsidRDefault="00E60D9C" w:rsidP="00E60D9C">
      <w:pPr>
        <w:pStyle w:val="BodyText"/>
        <w:jc w:val="both"/>
        <w:rPr>
          <w:rFonts w:ascii="Times New Roman" w:hAnsi="Times New Roman"/>
        </w:rPr>
      </w:pPr>
      <w:r>
        <w:rPr>
          <w:rFonts w:ascii="Times New Roman" w:hAnsi="Times New Roman"/>
        </w:rPr>
        <w:t xml:space="preserve">Tostarp </w:t>
      </w:r>
      <w:r w:rsidR="00814B44">
        <w:rPr>
          <w:rFonts w:ascii="Times New Roman" w:hAnsi="Times New Roman"/>
        </w:rPr>
        <w:t>ir aizliegti arī šādi bēta-2 agonisti:</w:t>
      </w:r>
    </w:p>
    <w:p w14:paraId="61EEA957" w14:textId="77777777" w:rsidR="001F5E32" w:rsidRDefault="001F5E32" w:rsidP="00E60D9C">
      <w:pPr>
        <w:pStyle w:val="BodyText"/>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1F5E32" w14:paraId="4DAD5FA4" w14:textId="77777777" w:rsidTr="001F5E32">
        <w:tc>
          <w:tcPr>
            <w:tcW w:w="2322" w:type="dxa"/>
          </w:tcPr>
          <w:p w14:paraId="4C786E28" w14:textId="77777777" w:rsidR="001F5E32" w:rsidRPr="00C54D54" w:rsidRDefault="001F5E32" w:rsidP="001F5E32">
            <w:pPr>
              <w:pStyle w:val="ListParagraph"/>
              <w:numPr>
                <w:ilvl w:val="0"/>
                <w:numId w:val="9"/>
              </w:numPr>
              <w:tabs>
                <w:tab w:val="left" w:pos="1134"/>
              </w:tabs>
              <w:spacing w:before="0"/>
              <w:ind w:left="284" w:hanging="283"/>
              <w:rPr>
                <w:rFonts w:ascii="Times New Roman" w:hAnsi="Times New Roman"/>
                <w:noProof/>
                <w:sz w:val="24"/>
              </w:rPr>
            </w:pPr>
            <w:r>
              <w:rPr>
                <w:rFonts w:ascii="Times New Roman" w:hAnsi="Times New Roman"/>
                <w:sz w:val="24"/>
              </w:rPr>
              <w:t>arformotelors;</w:t>
            </w:r>
          </w:p>
          <w:p w14:paraId="4326C35B" w14:textId="77777777" w:rsidR="001F5E32" w:rsidRPr="00C54D54" w:rsidRDefault="001F5E32" w:rsidP="001F5E32">
            <w:pPr>
              <w:pStyle w:val="ListParagraph"/>
              <w:numPr>
                <w:ilvl w:val="0"/>
                <w:numId w:val="9"/>
              </w:numPr>
              <w:tabs>
                <w:tab w:val="left" w:pos="1134"/>
              </w:tabs>
              <w:spacing w:before="0"/>
              <w:ind w:left="284" w:hanging="283"/>
              <w:rPr>
                <w:rFonts w:ascii="Times New Roman" w:hAnsi="Times New Roman"/>
                <w:noProof/>
                <w:sz w:val="24"/>
              </w:rPr>
            </w:pPr>
            <w:r>
              <w:rPr>
                <w:rFonts w:ascii="Times New Roman" w:hAnsi="Times New Roman"/>
                <w:sz w:val="24"/>
              </w:rPr>
              <w:t>fenoterols;</w:t>
            </w:r>
          </w:p>
          <w:p w14:paraId="41215732" w14:textId="77777777" w:rsidR="001F5E32" w:rsidRPr="00C54D54" w:rsidRDefault="001F5E32" w:rsidP="001F5E32">
            <w:pPr>
              <w:pStyle w:val="ListParagraph"/>
              <w:numPr>
                <w:ilvl w:val="0"/>
                <w:numId w:val="9"/>
              </w:numPr>
              <w:tabs>
                <w:tab w:val="left" w:pos="1134"/>
              </w:tabs>
              <w:spacing w:before="0"/>
              <w:ind w:left="284" w:hanging="283"/>
              <w:rPr>
                <w:rFonts w:ascii="Times New Roman" w:hAnsi="Times New Roman"/>
                <w:noProof/>
                <w:sz w:val="24"/>
              </w:rPr>
            </w:pPr>
            <w:r>
              <w:rPr>
                <w:rFonts w:ascii="Times New Roman" w:hAnsi="Times New Roman"/>
                <w:sz w:val="24"/>
              </w:rPr>
              <w:t>formoterols;</w:t>
            </w:r>
          </w:p>
          <w:p w14:paraId="371AEA89" w14:textId="77777777" w:rsidR="001F5E32" w:rsidRPr="00C54D54" w:rsidRDefault="001F5E32" w:rsidP="001F5E32">
            <w:pPr>
              <w:pStyle w:val="ListParagraph"/>
              <w:numPr>
                <w:ilvl w:val="0"/>
                <w:numId w:val="9"/>
              </w:numPr>
              <w:tabs>
                <w:tab w:val="left" w:pos="1134"/>
              </w:tabs>
              <w:spacing w:before="0"/>
              <w:ind w:left="284" w:hanging="283"/>
              <w:rPr>
                <w:rFonts w:ascii="Times New Roman" w:hAnsi="Times New Roman"/>
                <w:noProof/>
                <w:sz w:val="24"/>
              </w:rPr>
            </w:pPr>
            <w:r>
              <w:rPr>
                <w:rFonts w:ascii="Times New Roman" w:hAnsi="Times New Roman"/>
                <w:sz w:val="24"/>
              </w:rPr>
              <w:t>higenamīns;</w:t>
            </w:r>
          </w:p>
          <w:p w14:paraId="783AC65B" w14:textId="77777777" w:rsidR="001F5E32" w:rsidRDefault="001F5E32" w:rsidP="001F5E32">
            <w:pPr>
              <w:pStyle w:val="ListParagraph"/>
              <w:tabs>
                <w:tab w:val="left" w:pos="1134"/>
              </w:tabs>
              <w:spacing w:before="0"/>
              <w:ind w:left="284" w:firstLine="0"/>
              <w:rPr>
                <w:rFonts w:ascii="Times New Roman" w:hAnsi="Times New Roman" w:cs="Times New Roman"/>
                <w:noProof/>
              </w:rPr>
            </w:pPr>
          </w:p>
        </w:tc>
        <w:tc>
          <w:tcPr>
            <w:tcW w:w="2322" w:type="dxa"/>
          </w:tcPr>
          <w:p w14:paraId="2ED8E3EA" w14:textId="77777777" w:rsidR="001F5E32" w:rsidRPr="00C54D54" w:rsidRDefault="001F5E32" w:rsidP="001F5E32">
            <w:pPr>
              <w:pStyle w:val="ListParagraph"/>
              <w:numPr>
                <w:ilvl w:val="0"/>
                <w:numId w:val="9"/>
              </w:numPr>
              <w:tabs>
                <w:tab w:val="left" w:pos="1134"/>
              </w:tabs>
              <w:spacing w:before="0"/>
              <w:ind w:left="284" w:hanging="283"/>
              <w:rPr>
                <w:rFonts w:ascii="Times New Roman" w:hAnsi="Times New Roman"/>
                <w:noProof/>
                <w:sz w:val="24"/>
              </w:rPr>
            </w:pPr>
            <w:r>
              <w:rPr>
                <w:rFonts w:ascii="Times New Roman" w:hAnsi="Times New Roman"/>
                <w:sz w:val="24"/>
              </w:rPr>
              <w:t>indakaterols;</w:t>
            </w:r>
          </w:p>
          <w:p w14:paraId="51AC42E7" w14:textId="77777777" w:rsidR="001F5E32" w:rsidRPr="00C54D54" w:rsidRDefault="001F5E32" w:rsidP="001F5E32">
            <w:pPr>
              <w:pStyle w:val="ListParagraph"/>
              <w:numPr>
                <w:ilvl w:val="0"/>
                <w:numId w:val="9"/>
              </w:numPr>
              <w:tabs>
                <w:tab w:val="left" w:pos="1134"/>
              </w:tabs>
              <w:spacing w:before="0"/>
              <w:ind w:left="284" w:hanging="283"/>
              <w:rPr>
                <w:rFonts w:ascii="Times New Roman" w:hAnsi="Times New Roman"/>
                <w:noProof/>
                <w:sz w:val="24"/>
              </w:rPr>
            </w:pPr>
            <w:r>
              <w:rPr>
                <w:rFonts w:ascii="Times New Roman" w:hAnsi="Times New Roman"/>
                <w:sz w:val="24"/>
              </w:rPr>
              <w:t>levosalbutamols;</w:t>
            </w:r>
          </w:p>
          <w:p w14:paraId="588F68EA" w14:textId="77777777" w:rsidR="001F5E32" w:rsidRPr="00C54D54" w:rsidRDefault="001F5E32" w:rsidP="001F5E32">
            <w:pPr>
              <w:pStyle w:val="ListParagraph"/>
              <w:numPr>
                <w:ilvl w:val="0"/>
                <w:numId w:val="9"/>
              </w:numPr>
              <w:tabs>
                <w:tab w:val="left" w:pos="1134"/>
              </w:tabs>
              <w:spacing w:before="0"/>
              <w:ind w:left="284" w:hanging="283"/>
              <w:rPr>
                <w:rFonts w:ascii="Times New Roman" w:hAnsi="Times New Roman"/>
                <w:noProof/>
                <w:sz w:val="24"/>
              </w:rPr>
            </w:pPr>
            <w:r>
              <w:rPr>
                <w:rFonts w:ascii="Times New Roman" w:hAnsi="Times New Roman"/>
                <w:sz w:val="24"/>
              </w:rPr>
              <w:t>olodaterols;</w:t>
            </w:r>
          </w:p>
          <w:p w14:paraId="10B8C069" w14:textId="77777777" w:rsidR="001F5E32" w:rsidRPr="00C54D54" w:rsidRDefault="001F5E32" w:rsidP="001F5E32">
            <w:pPr>
              <w:pStyle w:val="ListParagraph"/>
              <w:numPr>
                <w:ilvl w:val="0"/>
                <w:numId w:val="9"/>
              </w:numPr>
              <w:tabs>
                <w:tab w:val="left" w:pos="1134"/>
              </w:tabs>
              <w:spacing w:before="0"/>
              <w:ind w:left="284" w:hanging="283"/>
              <w:rPr>
                <w:rFonts w:ascii="Times New Roman" w:hAnsi="Times New Roman"/>
                <w:noProof/>
                <w:sz w:val="24"/>
              </w:rPr>
            </w:pPr>
            <w:r>
              <w:rPr>
                <w:rFonts w:ascii="Times New Roman" w:hAnsi="Times New Roman"/>
                <w:sz w:val="24"/>
              </w:rPr>
              <w:t>prokaterols;</w:t>
            </w:r>
          </w:p>
          <w:p w14:paraId="01D87F0F" w14:textId="77777777" w:rsidR="001F5E32" w:rsidRDefault="001F5E32" w:rsidP="001F5E32">
            <w:pPr>
              <w:pStyle w:val="ListParagraph"/>
              <w:tabs>
                <w:tab w:val="left" w:pos="761"/>
                <w:tab w:val="left" w:pos="1134"/>
              </w:tabs>
              <w:spacing w:before="0"/>
              <w:ind w:left="284" w:firstLine="0"/>
              <w:rPr>
                <w:rFonts w:ascii="Times New Roman" w:hAnsi="Times New Roman" w:cs="Times New Roman"/>
                <w:noProof/>
              </w:rPr>
            </w:pPr>
          </w:p>
        </w:tc>
        <w:tc>
          <w:tcPr>
            <w:tcW w:w="2322" w:type="dxa"/>
          </w:tcPr>
          <w:p w14:paraId="5A32DB1B" w14:textId="54E805CD" w:rsidR="001F5E32" w:rsidRPr="001F5E32" w:rsidRDefault="001F5E32" w:rsidP="001F5E32">
            <w:pPr>
              <w:pStyle w:val="ListParagraph"/>
              <w:numPr>
                <w:ilvl w:val="0"/>
                <w:numId w:val="9"/>
              </w:numPr>
              <w:tabs>
                <w:tab w:val="left" w:pos="761"/>
                <w:tab w:val="left" w:pos="1134"/>
              </w:tabs>
              <w:spacing w:before="0"/>
              <w:ind w:left="284" w:hanging="283"/>
              <w:rPr>
                <w:rFonts w:ascii="Times New Roman" w:hAnsi="Times New Roman"/>
                <w:noProof/>
                <w:sz w:val="24"/>
              </w:rPr>
            </w:pPr>
            <w:r>
              <w:rPr>
                <w:rFonts w:ascii="Times New Roman" w:hAnsi="Times New Roman"/>
                <w:sz w:val="24"/>
              </w:rPr>
              <w:t>reproterols;</w:t>
            </w:r>
          </w:p>
          <w:p w14:paraId="5EC3C941" w14:textId="342713E4" w:rsidR="001F5E32" w:rsidRPr="00C54D54" w:rsidRDefault="001F5E32" w:rsidP="001F5E32">
            <w:pPr>
              <w:pStyle w:val="ListParagraph"/>
              <w:numPr>
                <w:ilvl w:val="0"/>
                <w:numId w:val="9"/>
              </w:numPr>
              <w:tabs>
                <w:tab w:val="left" w:pos="761"/>
                <w:tab w:val="left" w:pos="1134"/>
              </w:tabs>
              <w:spacing w:before="0"/>
              <w:ind w:left="284" w:hanging="283"/>
              <w:rPr>
                <w:rFonts w:ascii="Times New Roman" w:hAnsi="Times New Roman"/>
                <w:noProof/>
                <w:sz w:val="24"/>
              </w:rPr>
            </w:pPr>
            <w:r>
              <w:rPr>
                <w:rFonts w:ascii="Times New Roman" w:hAnsi="Times New Roman"/>
                <w:sz w:val="24"/>
              </w:rPr>
              <w:t>salbutamols;</w:t>
            </w:r>
          </w:p>
          <w:p w14:paraId="180C9D0E" w14:textId="77777777" w:rsidR="001F5E32" w:rsidRPr="00C54D54" w:rsidRDefault="001F5E32" w:rsidP="001F5E32">
            <w:pPr>
              <w:pStyle w:val="ListParagraph"/>
              <w:numPr>
                <w:ilvl w:val="0"/>
                <w:numId w:val="9"/>
              </w:numPr>
              <w:tabs>
                <w:tab w:val="left" w:pos="761"/>
                <w:tab w:val="left" w:pos="1134"/>
              </w:tabs>
              <w:spacing w:before="0"/>
              <w:ind w:left="284" w:hanging="283"/>
              <w:rPr>
                <w:rFonts w:ascii="Times New Roman" w:hAnsi="Times New Roman"/>
                <w:noProof/>
                <w:sz w:val="24"/>
              </w:rPr>
            </w:pPr>
            <w:r>
              <w:rPr>
                <w:rFonts w:ascii="Times New Roman" w:hAnsi="Times New Roman"/>
                <w:sz w:val="24"/>
              </w:rPr>
              <w:t>salmeterols;</w:t>
            </w:r>
          </w:p>
          <w:p w14:paraId="36F1DEC7" w14:textId="77777777" w:rsidR="001F5E32" w:rsidRPr="00C54D54" w:rsidRDefault="001F5E32" w:rsidP="001F5E32">
            <w:pPr>
              <w:pStyle w:val="ListParagraph"/>
              <w:numPr>
                <w:ilvl w:val="0"/>
                <w:numId w:val="9"/>
              </w:numPr>
              <w:tabs>
                <w:tab w:val="left" w:pos="761"/>
                <w:tab w:val="left" w:pos="1134"/>
              </w:tabs>
              <w:spacing w:before="0"/>
              <w:ind w:left="284" w:hanging="283"/>
              <w:rPr>
                <w:rFonts w:ascii="Times New Roman" w:hAnsi="Times New Roman"/>
                <w:noProof/>
                <w:sz w:val="24"/>
              </w:rPr>
            </w:pPr>
            <w:r>
              <w:rPr>
                <w:rFonts w:ascii="Times New Roman" w:hAnsi="Times New Roman"/>
                <w:sz w:val="24"/>
              </w:rPr>
              <w:t>terbutalīns;</w:t>
            </w:r>
          </w:p>
          <w:p w14:paraId="698F0870" w14:textId="77777777" w:rsidR="001F5E32" w:rsidRDefault="001F5E32" w:rsidP="001F5E32">
            <w:pPr>
              <w:pStyle w:val="ListParagraph"/>
              <w:tabs>
                <w:tab w:val="left" w:pos="1134"/>
              </w:tabs>
              <w:spacing w:before="0"/>
              <w:ind w:left="284" w:firstLine="0"/>
              <w:rPr>
                <w:rFonts w:ascii="Times New Roman" w:hAnsi="Times New Roman" w:cs="Times New Roman"/>
                <w:noProof/>
              </w:rPr>
            </w:pPr>
          </w:p>
        </w:tc>
        <w:tc>
          <w:tcPr>
            <w:tcW w:w="2322" w:type="dxa"/>
          </w:tcPr>
          <w:p w14:paraId="5A5C9D44" w14:textId="77777777" w:rsidR="001F5E32" w:rsidRPr="00C54D54" w:rsidRDefault="001F5E32" w:rsidP="001F5E32">
            <w:pPr>
              <w:pStyle w:val="ListParagraph"/>
              <w:numPr>
                <w:ilvl w:val="1"/>
                <w:numId w:val="9"/>
              </w:numPr>
              <w:tabs>
                <w:tab w:val="left" w:pos="1134"/>
              </w:tabs>
              <w:spacing w:before="0"/>
              <w:ind w:left="284" w:right="136" w:hanging="283"/>
              <w:rPr>
                <w:rFonts w:ascii="Times New Roman" w:hAnsi="Times New Roman"/>
                <w:noProof/>
                <w:sz w:val="24"/>
              </w:rPr>
            </w:pPr>
            <w:r>
              <w:rPr>
                <w:rFonts w:ascii="Times New Roman" w:hAnsi="Times New Roman"/>
                <w:sz w:val="24"/>
              </w:rPr>
              <w:t>tretokvinols (trimetokvinols);</w:t>
            </w:r>
          </w:p>
          <w:p w14:paraId="2E0A2EAB" w14:textId="77777777" w:rsidR="001F5E32" w:rsidRPr="00C54D54" w:rsidRDefault="001F5E32" w:rsidP="001F5E32">
            <w:pPr>
              <w:pStyle w:val="ListParagraph"/>
              <w:numPr>
                <w:ilvl w:val="1"/>
                <w:numId w:val="9"/>
              </w:numPr>
              <w:tabs>
                <w:tab w:val="left" w:pos="1134"/>
              </w:tabs>
              <w:spacing w:before="0"/>
              <w:ind w:left="284" w:right="136" w:hanging="283"/>
              <w:rPr>
                <w:rFonts w:ascii="Times New Roman" w:hAnsi="Times New Roman"/>
                <w:noProof/>
                <w:sz w:val="24"/>
              </w:rPr>
            </w:pPr>
            <w:r>
              <w:rPr>
                <w:rFonts w:ascii="Times New Roman" w:hAnsi="Times New Roman"/>
                <w:sz w:val="24"/>
              </w:rPr>
              <w:t>tulobuterols;</w:t>
            </w:r>
          </w:p>
          <w:p w14:paraId="57AD1E5A" w14:textId="77777777" w:rsidR="001F5E32" w:rsidRDefault="001F5E32" w:rsidP="001F5E32">
            <w:pPr>
              <w:pStyle w:val="ListParagraph"/>
              <w:numPr>
                <w:ilvl w:val="1"/>
                <w:numId w:val="9"/>
              </w:numPr>
              <w:tabs>
                <w:tab w:val="left" w:pos="1134"/>
              </w:tabs>
              <w:spacing w:before="0"/>
              <w:ind w:left="284" w:right="136" w:hanging="283"/>
              <w:rPr>
                <w:rFonts w:ascii="Times New Roman" w:hAnsi="Times New Roman"/>
                <w:noProof/>
                <w:sz w:val="24"/>
              </w:rPr>
            </w:pPr>
            <w:r>
              <w:rPr>
                <w:rFonts w:ascii="Times New Roman" w:hAnsi="Times New Roman"/>
                <w:sz w:val="24"/>
              </w:rPr>
              <w:t>vilanterols.</w:t>
            </w:r>
          </w:p>
          <w:p w14:paraId="2F438E0D" w14:textId="77777777" w:rsidR="001F5E32" w:rsidRDefault="001F5E32" w:rsidP="001F5E32">
            <w:pPr>
              <w:pStyle w:val="BodyText"/>
              <w:ind w:left="284"/>
              <w:jc w:val="both"/>
              <w:rPr>
                <w:rFonts w:ascii="Times New Roman" w:hAnsi="Times New Roman" w:cs="Times New Roman"/>
                <w:noProof/>
              </w:rPr>
            </w:pPr>
          </w:p>
        </w:tc>
      </w:tr>
    </w:tbl>
    <w:p w14:paraId="672511B1" w14:textId="77777777" w:rsidR="007958BF" w:rsidRPr="001F5E32" w:rsidRDefault="007958BF" w:rsidP="001F5E32">
      <w:pPr>
        <w:tabs>
          <w:tab w:val="left" w:pos="1134"/>
        </w:tabs>
        <w:rPr>
          <w:rFonts w:ascii="Times New Roman" w:hAnsi="Times New Roman"/>
          <w:noProof/>
          <w:sz w:val="24"/>
        </w:rPr>
      </w:pPr>
    </w:p>
    <w:p w14:paraId="2FF301D5" w14:textId="6FA4FF3A" w:rsidR="001A0FCA" w:rsidRDefault="006509B6" w:rsidP="001A0FCA">
      <w:pPr>
        <w:rPr>
          <w:rFonts w:ascii="Times New Roman" w:hAnsi="Times New Roman"/>
          <w:noProof/>
          <w:sz w:val="24"/>
        </w:rPr>
      </w:pPr>
      <w:r w:rsidRPr="00271213">
        <w:rPr>
          <w:rFonts w:ascii="Times New Roman" w:hAnsi="Times New Roman" w:cs="Times New Roman"/>
          <w:noProof/>
        </w:rPr>
        <w:drawing>
          <wp:inline distT="0" distB="0" distL="0" distR="0" wp14:anchorId="27E04E48" wp14:editId="6327DD85">
            <wp:extent cx="2415749" cy="335309"/>
            <wp:effectExtent l="0" t="0" r="3810" b="7620"/>
            <wp:docPr id="20810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226" name=""/>
                    <pic:cNvPicPr/>
                  </pic:nvPicPr>
                  <pic:blipFill>
                    <a:blip r:embed="rId15"/>
                    <a:stretch>
                      <a:fillRect/>
                    </a:stretch>
                  </pic:blipFill>
                  <pic:spPr>
                    <a:xfrm>
                      <a:off x="0" y="0"/>
                      <a:ext cx="2415749" cy="335309"/>
                    </a:xfrm>
                    <a:prstGeom prst="rect">
                      <a:avLst/>
                    </a:prstGeom>
                  </pic:spPr>
                </pic:pic>
              </a:graphicData>
            </a:graphic>
          </wp:inline>
        </w:drawing>
      </w:r>
    </w:p>
    <w:p w14:paraId="0FD9E88E" w14:textId="77777777" w:rsidR="006509B6" w:rsidRPr="00C54D54" w:rsidRDefault="006509B6" w:rsidP="001A0FCA">
      <w:pPr>
        <w:rPr>
          <w:rFonts w:ascii="Times New Roman" w:hAnsi="Times New Roman"/>
          <w:noProof/>
          <w:sz w:val="24"/>
        </w:rPr>
      </w:pPr>
    </w:p>
    <w:p w14:paraId="189A05F9" w14:textId="77777777" w:rsidR="001A0FCA" w:rsidRPr="00C54D54" w:rsidRDefault="001A0FCA" w:rsidP="006509B6">
      <w:pPr>
        <w:pStyle w:val="ListParagraph"/>
        <w:numPr>
          <w:ilvl w:val="0"/>
          <w:numId w:val="9"/>
        </w:numPr>
        <w:tabs>
          <w:tab w:val="left" w:pos="1134"/>
        </w:tabs>
        <w:spacing w:before="40"/>
        <w:ind w:left="284" w:hanging="284"/>
        <w:jc w:val="both"/>
        <w:rPr>
          <w:rFonts w:ascii="Times New Roman" w:hAnsi="Times New Roman"/>
          <w:noProof/>
          <w:sz w:val="24"/>
        </w:rPr>
      </w:pPr>
      <w:r>
        <w:rPr>
          <w:rFonts w:ascii="Times New Roman" w:hAnsi="Times New Roman"/>
          <w:sz w:val="24"/>
        </w:rPr>
        <w:t>salbutamolu inhalāciju veidā (ne vairāk kā 1600 mikrogrami 24 stundu laikā, kas sadalīti vairākās devās, nepārsniedzot 600 mikrogramus 8 stundu laikā, sākot no jebkuras devas);</w:t>
      </w:r>
    </w:p>
    <w:p w14:paraId="67E3E0C5" w14:textId="77777777" w:rsidR="001A0FCA" w:rsidRPr="00C54D54" w:rsidRDefault="001A0FCA" w:rsidP="006509B6">
      <w:pPr>
        <w:pStyle w:val="ListParagraph"/>
        <w:numPr>
          <w:ilvl w:val="0"/>
          <w:numId w:val="9"/>
        </w:numPr>
        <w:tabs>
          <w:tab w:val="left" w:pos="1134"/>
        </w:tabs>
        <w:spacing w:before="40"/>
        <w:ind w:left="284" w:hanging="284"/>
        <w:jc w:val="both"/>
        <w:rPr>
          <w:rFonts w:ascii="Times New Roman" w:hAnsi="Times New Roman"/>
          <w:noProof/>
          <w:sz w:val="24"/>
        </w:rPr>
      </w:pPr>
      <w:r>
        <w:rPr>
          <w:rFonts w:ascii="Times New Roman" w:hAnsi="Times New Roman"/>
          <w:sz w:val="24"/>
        </w:rPr>
        <w:t>formoterolu inhalāciju veidā (ne vairāk kā 54 mikrogrami 24 stundu laikā, kas sadalīti vairākās devās, nepārsniedzot 36 mikrogramus 12 stundu laikā, sākot no jebkuras devas);</w:t>
      </w:r>
    </w:p>
    <w:p w14:paraId="2C32D210" w14:textId="77777777" w:rsidR="001A0FCA" w:rsidRPr="00C54D54" w:rsidRDefault="001A0FCA" w:rsidP="006509B6">
      <w:pPr>
        <w:pStyle w:val="ListParagraph"/>
        <w:numPr>
          <w:ilvl w:val="0"/>
          <w:numId w:val="9"/>
        </w:numPr>
        <w:tabs>
          <w:tab w:val="left" w:pos="1134"/>
        </w:tabs>
        <w:spacing w:before="40"/>
        <w:ind w:left="284" w:hanging="284"/>
        <w:jc w:val="both"/>
        <w:rPr>
          <w:rFonts w:ascii="Times New Roman" w:hAnsi="Times New Roman"/>
          <w:noProof/>
          <w:sz w:val="24"/>
        </w:rPr>
      </w:pPr>
      <w:r>
        <w:rPr>
          <w:rFonts w:ascii="Times New Roman" w:hAnsi="Times New Roman"/>
          <w:sz w:val="24"/>
        </w:rPr>
        <w:t>salmeterolu inhalāciju veidā (ne vairāk kā 200 mikrogrami 24 stundu laikā, kas sadalīti vairākās devās, nepārsniedzot 100 mikrogramus 8 stundu laikā, sākot no jebkuras devas);</w:t>
      </w:r>
    </w:p>
    <w:p w14:paraId="34B18A41" w14:textId="77777777" w:rsidR="001A0FCA" w:rsidRDefault="001A0FCA" w:rsidP="006509B6">
      <w:pPr>
        <w:pStyle w:val="ListParagraph"/>
        <w:numPr>
          <w:ilvl w:val="0"/>
          <w:numId w:val="9"/>
        </w:numPr>
        <w:tabs>
          <w:tab w:val="left" w:pos="1134"/>
        </w:tabs>
        <w:spacing w:before="40"/>
        <w:ind w:left="284" w:hanging="284"/>
        <w:jc w:val="both"/>
        <w:rPr>
          <w:rFonts w:ascii="Times New Roman" w:hAnsi="Times New Roman"/>
          <w:noProof/>
          <w:sz w:val="24"/>
        </w:rPr>
      </w:pPr>
      <w:r>
        <w:rPr>
          <w:rFonts w:ascii="Times New Roman" w:hAnsi="Times New Roman"/>
          <w:sz w:val="24"/>
        </w:rPr>
        <w:t>vilanterolu inhalāciju veidā (maksimālā saņemtā deva 25 mikrogrami 24 stundu laikā).</w:t>
      </w:r>
    </w:p>
    <w:p w14:paraId="77FEF42A" w14:textId="77777777" w:rsidR="0053100D" w:rsidRPr="00C54D54" w:rsidRDefault="0053100D" w:rsidP="0053100D">
      <w:pPr>
        <w:pStyle w:val="ListParagraph"/>
        <w:tabs>
          <w:tab w:val="left" w:pos="1134"/>
        </w:tabs>
        <w:spacing w:before="0"/>
        <w:ind w:left="567" w:firstLine="0"/>
        <w:rPr>
          <w:rFonts w:ascii="Times New Roman" w:hAnsi="Times New Roman"/>
          <w:noProof/>
          <w:sz w:val="24"/>
        </w:rPr>
      </w:pPr>
    </w:p>
    <w:p w14:paraId="1A119C4F" w14:textId="3033BEDE" w:rsidR="001A0FCA" w:rsidRDefault="00955502" w:rsidP="001A0FCA">
      <w:pPr>
        <w:pStyle w:val="BodyText"/>
        <w:spacing w:before="18"/>
        <w:rPr>
          <w:rFonts w:ascii="Times New Roman" w:hAnsi="Times New Roman"/>
          <w:noProof/>
        </w:rPr>
      </w:pPr>
      <w:r w:rsidRPr="00BF32B5">
        <w:rPr>
          <w:rFonts w:ascii="Times New Roman" w:hAnsi="Times New Roman" w:cs="Times New Roman"/>
          <w:noProof/>
        </w:rPr>
        <w:drawing>
          <wp:inline distT="0" distB="0" distL="0" distR="0" wp14:anchorId="4C2E260F" wp14:editId="2176FE5E">
            <wp:extent cx="1238617" cy="358078"/>
            <wp:effectExtent l="0" t="0" r="0" b="4445"/>
            <wp:docPr id="1397549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9528" name=""/>
                    <pic:cNvPicPr/>
                  </pic:nvPicPr>
                  <pic:blipFill rotWithShape="1">
                    <a:blip r:embed="rId16"/>
                    <a:srcRect l="2330"/>
                    <a:stretch/>
                  </pic:blipFill>
                  <pic:spPr bwMode="auto">
                    <a:xfrm>
                      <a:off x="0" y="0"/>
                      <a:ext cx="1285427" cy="371611"/>
                    </a:xfrm>
                    <a:prstGeom prst="rect">
                      <a:avLst/>
                    </a:prstGeom>
                    <a:ln>
                      <a:noFill/>
                    </a:ln>
                    <a:extLst>
                      <a:ext uri="{53640926-AAD7-44D8-BBD7-CCE9431645EC}">
                        <a14:shadowObscured xmlns:a14="http://schemas.microsoft.com/office/drawing/2010/main"/>
                      </a:ext>
                    </a:extLst>
                  </pic:spPr>
                </pic:pic>
              </a:graphicData>
            </a:graphic>
          </wp:inline>
        </w:drawing>
      </w:r>
    </w:p>
    <w:p w14:paraId="4562D157" w14:textId="77777777" w:rsidR="00955502" w:rsidRPr="00C54D54" w:rsidRDefault="00955502" w:rsidP="001A0FCA">
      <w:pPr>
        <w:pStyle w:val="BodyText"/>
        <w:spacing w:before="18"/>
        <w:rPr>
          <w:rFonts w:ascii="Times New Roman" w:hAnsi="Times New Roman"/>
          <w:noProof/>
        </w:rPr>
      </w:pPr>
    </w:p>
    <w:p w14:paraId="7436E57B" w14:textId="77777777" w:rsidR="001A0FCA" w:rsidRPr="00C54D54" w:rsidRDefault="001A0FCA" w:rsidP="0053100D">
      <w:pPr>
        <w:pStyle w:val="BodyText"/>
        <w:spacing w:line="235" w:lineRule="auto"/>
        <w:jc w:val="both"/>
        <w:rPr>
          <w:rFonts w:ascii="Times New Roman" w:hAnsi="Times New Roman"/>
          <w:noProof/>
        </w:rPr>
      </w:pPr>
      <w:r>
        <w:rPr>
          <w:rFonts w:ascii="Times New Roman" w:hAnsi="Times New Roman"/>
        </w:rPr>
        <w:t xml:space="preserve">Ja salbutamola koncentrācija urīnā pārsniedz 1000 ng/ml vai formoterola koncentrācija urīnā pārsniedz 40 ng/ml, nevar uzskatīt, ka viela ir lietota terapeitiskos nolūkos, un to uzskata par </w:t>
      </w:r>
      <w:r>
        <w:rPr>
          <w:rFonts w:ascii="Times New Roman" w:hAnsi="Times New Roman"/>
          <w:i/>
        </w:rPr>
        <w:t>nelabvēlīgu analīžu rezultātu</w:t>
      </w:r>
      <w:r>
        <w:rPr>
          <w:rFonts w:ascii="Times New Roman" w:hAnsi="Times New Roman"/>
        </w:rPr>
        <w:t xml:space="preserve"> (</w:t>
      </w:r>
      <w:r>
        <w:rPr>
          <w:rFonts w:ascii="Times New Roman" w:hAnsi="Times New Roman"/>
          <w:i/>
        </w:rPr>
        <w:t>AAF</w:t>
      </w:r>
      <w:r>
        <w:rPr>
          <w:rFonts w:ascii="Times New Roman" w:hAnsi="Times New Roman"/>
        </w:rPr>
        <w:t>), ja vien sportists, veicot kontrolētu farmakokinētikas pētījumu, nepierāda, ka šo novirzi analīzes rezultātos ir radījusi terapeitiskas devas lietošana inhalāciju veidā, nepārsniedzot iepriekš norādīto maksimālo devu.</w:t>
      </w:r>
    </w:p>
    <w:p w14:paraId="79890A04" w14:textId="4516AF31" w:rsidR="0053100D" w:rsidRDefault="0053100D">
      <w:pPr>
        <w:rPr>
          <w:rFonts w:ascii="Times New Roman" w:hAnsi="Times New Roman"/>
          <w:noProof/>
          <w:sz w:val="24"/>
          <w:szCs w:val="24"/>
        </w:rPr>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09"/>
        <w:gridCol w:w="8319"/>
      </w:tblGrid>
      <w:tr w:rsidR="00131CE2" w:rsidRPr="00D56EC3" w14:paraId="4A8B9E8E" w14:textId="77777777" w:rsidTr="00131CE2">
        <w:tc>
          <w:tcPr>
            <w:tcW w:w="443" w:type="pct"/>
          </w:tcPr>
          <w:p w14:paraId="47356A8E" w14:textId="77777777" w:rsidR="00131CE2" w:rsidRPr="00D56EC3" w:rsidRDefault="00131CE2">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S4.</w:t>
            </w:r>
          </w:p>
        </w:tc>
        <w:tc>
          <w:tcPr>
            <w:tcW w:w="4557" w:type="pct"/>
          </w:tcPr>
          <w:p w14:paraId="6745B10F" w14:textId="77777777" w:rsidR="00131CE2" w:rsidRPr="00D56EC3" w:rsidRDefault="00131CE2">
            <w:pPr>
              <w:pStyle w:val="Heading2"/>
              <w:spacing w:before="0"/>
              <w:rPr>
                <w:rFonts w:ascii="Times New Roman" w:hAnsi="Times New Roman" w:cs="Times New Roman"/>
                <w:b/>
                <w:bCs/>
                <w:noProof/>
                <w:color w:val="54B948"/>
                <w:sz w:val="44"/>
                <w:szCs w:val="180"/>
              </w:rPr>
            </w:pPr>
            <w:r w:rsidRPr="00D56EC3">
              <w:rPr>
                <w:rFonts w:ascii="Times New Roman" w:hAnsi="Times New Roman" w:cs="Times New Roman"/>
                <w:b/>
                <w:color w:val="54B948"/>
                <w:sz w:val="44"/>
              </w:rPr>
              <w:t>HORMONI UN VIELMAIŅAS MODULATORI</w:t>
            </w:r>
          </w:p>
          <w:p w14:paraId="77A686BB" w14:textId="77777777" w:rsidR="00131CE2" w:rsidRPr="00D56EC3" w:rsidRDefault="00131CE2">
            <w:pPr>
              <w:pStyle w:val="Heading2"/>
              <w:spacing w:before="0"/>
              <w:jc w:val="both"/>
              <w:rPr>
                <w:rFonts w:ascii="Times New Roman" w:hAnsi="Times New Roman" w:cs="Times New Roman"/>
                <w:b/>
                <w:bCs/>
                <w:noProof/>
                <w:color w:val="54B948"/>
                <w:sz w:val="24"/>
              </w:rPr>
            </w:pPr>
          </w:p>
        </w:tc>
      </w:tr>
      <w:tr w:rsidR="00E51B4A" w:rsidRPr="00E51B4A" w14:paraId="12EB57A6" w14:textId="77777777" w:rsidTr="00131CE2">
        <w:tblPrEx>
          <w:shd w:val="clear" w:color="auto" w:fill="F6E3A8"/>
        </w:tblPrEx>
        <w:tc>
          <w:tcPr>
            <w:tcW w:w="5000" w:type="pct"/>
            <w:gridSpan w:val="2"/>
            <w:shd w:val="clear" w:color="auto" w:fill="F6E3A8"/>
          </w:tcPr>
          <w:p w14:paraId="7F4C51CA" w14:textId="77777777" w:rsidR="00131CE2" w:rsidRDefault="00E51B4A" w:rsidP="00131CE2">
            <w:pPr>
              <w:shd w:val="clear" w:color="auto" w:fill="F6E3A8"/>
              <w:spacing w:before="120" w:after="60"/>
              <w:ind w:left="57" w:right="57"/>
              <w:jc w:val="both"/>
              <w:rPr>
                <w:rFonts w:ascii="Times New Roman" w:hAnsi="Times New Roman"/>
                <w:b/>
                <w:sz w:val="28"/>
              </w:rPr>
            </w:pPr>
            <w:r>
              <w:rPr>
                <w:rFonts w:ascii="Times New Roman" w:hAnsi="Times New Roman"/>
                <w:b/>
                <w:sz w:val="28"/>
              </w:rPr>
              <w:t>NEAPSTIPRINĀTAS VIELAS, KAS AIZLIEGTAS VIENMĒR</w:t>
            </w:r>
          </w:p>
          <w:p w14:paraId="37A29DB3" w14:textId="1AB7267D" w:rsidR="00E51B4A" w:rsidRPr="00131CE2" w:rsidRDefault="00E51B4A" w:rsidP="00591584">
            <w:pPr>
              <w:shd w:val="clear" w:color="auto" w:fill="F6E3A8"/>
              <w:spacing w:after="60"/>
              <w:ind w:left="57" w:right="57"/>
              <w:jc w:val="both"/>
              <w:rPr>
                <w:rFonts w:ascii="Times New Roman" w:eastAsia="Microsoft Sans Serif" w:hAnsi="Times New Roman" w:cs="Times New Roman"/>
                <w:noProof/>
                <w:sz w:val="24"/>
                <w:szCs w:val="24"/>
              </w:rPr>
            </w:pPr>
            <w:r w:rsidRPr="00131CE2">
              <w:rPr>
                <w:rFonts w:ascii="Times New Roman" w:hAnsi="Times New Roman"/>
                <w:sz w:val="24"/>
                <w:szCs w:val="24"/>
              </w:rPr>
              <w:t>(SACENSĪBU LAIKĀ UN ĀRPUS TĀM)</w:t>
            </w:r>
          </w:p>
          <w:p w14:paraId="74889DBD" w14:textId="77777777" w:rsidR="00E51B4A" w:rsidRPr="00E51B4A" w:rsidRDefault="00E51B4A" w:rsidP="00591584">
            <w:pPr>
              <w:shd w:val="clear" w:color="auto" w:fill="F6E3A8"/>
              <w:spacing w:after="60"/>
              <w:ind w:left="57" w:right="57"/>
              <w:jc w:val="both"/>
              <w:rPr>
                <w:rFonts w:ascii="Times New Roman" w:eastAsia="Microsoft Sans Serif" w:hAnsi="Times New Roman" w:cs="Times New Roman"/>
                <w:noProof/>
              </w:rPr>
            </w:pPr>
          </w:p>
          <w:p w14:paraId="381840F7" w14:textId="77777777" w:rsidR="00E51B4A" w:rsidRPr="00E51B4A" w:rsidRDefault="00E51B4A" w:rsidP="00591584">
            <w:pPr>
              <w:shd w:val="clear" w:color="auto" w:fill="F6E3A8"/>
              <w:spacing w:after="60"/>
              <w:ind w:left="57" w:right="57"/>
              <w:jc w:val="both"/>
              <w:rPr>
                <w:rFonts w:ascii="Times New Roman" w:eastAsia="Microsoft Sans Serif" w:hAnsi="Times New Roman" w:cs="Times New Roman"/>
                <w:noProof/>
                <w:sz w:val="24"/>
              </w:rPr>
            </w:pPr>
            <w:r>
              <w:rPr>
                <w:rFonts w:ascii="Times New Roman" w:hAnsi="Times New Roman"/>
                <w:sz w:val="24"/>
              </w:rPr>
              <w:t xml:space="preserve">Aizliegtās vielas S4.1. un S4.2. punktā minētajās klasēs ir </w:t>
            </w:r>
            <w:r>
              <w:rPr>
                <w:rFonts w:ascii="Times New Roman" w:hAnsi="Times New Roman"/>
                <w:i/>
                <w:sz w:val="24"/>
              </w:rPr>
              <w:t>īpašās vielas</w:t>
            </w:r>
            <w:r>
              <w:rPr>
                <w:rFonts w:ascii="Times New Roman" w:hAnsi="Times New Roman"/>
                <w:sz w:val="24"/>
              </w:rPr>
              <w:t>.</w:t>
            </w:r>
          </w:p>
          <w:p w14:paraId="15810D63" w14:textId="77777777" w:rsidR="00E51B4A" w:rsidRPr="00E51B4A" w:rsidRDefault="00E51B4A" w:rsidP="00591584">
            <w:pPr>
              <w:shd w:val="clear" w:color="auto" w:fill="F6E3A8"/>
              <w:spacing w:after="60"/>
              <w:ind w:left="57" w:right="57"/>
              <w:jc w:val="both"/>
              <w:rPr>
                <w:rFonts w:ascii="Times New Roman" w:eastAsia="Microsoft Sans Serif" w:hAnsi="Times New Roman" w:cs="Times New Roman"/>
                <w:noProof/>
                <w:sz w:val="24"/>
              </w:rPr>
            </w:pPr>
            <w:r>
              <w:rPr>
                <w:rFonts w:ascii="Times New Roman" w:hAnsi="Times New Roman"/>
                <w:sz w:val="24"/>
              </w:rPr>
              <w:t xml:space="preserve">Aizliegtās vielas S4.3. un S4.4. punktā minētajās klasēs ir </w:t>
            </w:r>
            <w:r>
              <w:rPr>
                <w:rFonts w:ascii="Times New Roman" w:hAnsi="Times New Roman"/>
                <w:i/>
                <w:sz w:val="24"/>
              </w:rPr>
              <w:t>neīpašās vielas</w:t>
            </w:r>
            <w:r>
              <w:rPr>
                <w:rFonts w:ascii="Times New Roman" w:hAnsi="Times New Roman"/>
                <w:sz w:val="24"/>
              </w:rPr>
              <w:t>.</w:t>
            </w:r>
          </w:p>
        </w:tc>
      </w:tr>
    </w:tbl>
    <w:p w14:paraId="698E361F" w14:textId="77777777" w:rsidR="00E51B4A" w:rsidRPr="00E51B4A" w:rsidRDefault="00E51B4A" w:rsidP="00E51B4A">
      <w:pPr>
        <w:jc w:val="both"/>
        <w:rPr>
          <w:rFonts w:ascii="Times New Roman" w:eastAsia="Microsoft Sans Serif" w:hAnsi="Times New Roman" w:cs="Times New Roman"/>
          <w:noProof/>
          <w:sz w:val="20"/>
          <w:szCs w:val="24"/>
        </w:rPr>
      </w:pPr>
    </w:p>
    <w:p w14:paraId="0FBF33A8" w14:textId="77777777" w:rsidR="00E51B4A" w:rsidRPr="00E51B4A" w:rsidRDefault="00E51B4A" w:rsidP="00E51B4A">
      <w:pPr>
        <w:jc w:val="both"/>
        <w:rPr>
          <w:rFonts w:ascii="Times New Roman" w:eastAsia="Microsoft Sans Serif" w:hAnsi="Times New Roman" w:cs="Times New Roman"/>
          <w:noProof/>
          <w:sz w:val="24"/>
          <w:szCs w:val="24"/>
        </w:rPr>
      </w:pPr>
      <w:r>
        <w:rPr>
          <w:rFonts w:ascii="Times New Roman" w:hAnsi="Times New Roman"/>
          <w:sz w:val="24"/>
        </w:rPr>
        <w:t>Ir aizliegti turpmāk norādītie hormoni un vielmaiņas modulatori.</w:t>
      </w:r>
    </w:p>
    <w:p w14:paraId="352D7931" w14:textId="77777777" w:rsidR="00E51B4A" w:rsidRPr="00E51B4A" w:rsidRDefault="00E51B4A" w:rsidP="00E51B4A">
      <w:pPr>
        <w:jc w:val="both"/>
        <w:rPr>
          <w:rFonts w:ascii="Times New Roman" w:eastAsia="Microsoft Sans Serif"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BB09"/>
        <w:tblCellMar>
          <w:top w:w="28" w:type="dxa"/>
          <w:left w:w="28" w:type="dxa"/>
          <w:bottom w:w="28" w:type="dxa"/>
          <w:right w:w="28" w:type="dxa"/>
        </w:tblCellMar>
        <w:tblLook w:val="04A0" w:firstRow="1" w:lastRow="0" w:firstColumn="1" w:lastColumn="0" w:noHBand="0" w:noVBand="1"/>
      </w:tblPr>
      <w:tblGrid>
        <w:gridCol w:w="4423"/>
      </w:tblGrid>
      <w:tr w:rsidR="00E51B4A" w:rsidRPr="00E51B4A" w14:paraId="08CD6A25" w14:textId="77777777">
        <w:tc>
          <w:tcPr>
            <w:tcW w:w="4423" w:type="dxa"/>
            <w:shd w:val="clear" w:color="auto" w:fill="66BB09"/>
          </w:tcPr>
          <w:p w14:paraId="2C8F1961" w14:textId="77777777" w:rsidR="00E51B4A" w:rsidRPr="00E51B4A" w:rsidRDefault="00E51B4A" w:rsidP="00E51B4A">
            <w:pPr>
              <w:jc w:val="both"/>
              <w:rPr>
                <w:rFonts w:ascii="Times New Roman" w:eastAsia="Microsoft Sans Serif" w:hAnsi="Times New Roman" w:cs="Times New Roman"/>
                <w:b/>
                <w:bCs/>
                <w:noProof/>
                <w:sz w:val="24"/>
                <w:szCs w:val="24"/>
              </w:rPr>
            </w:pPr>
            <w:r>
              <w:rPr>
                <w:rFonts w:ascii="Times New Roman" w:hAnsi="Times New Roman"/>
                <w:b/>
                <w:sz w:val="24"/>
              </w:rPr>
              <w:t>S4.1. AROMATĀZES INHIBITORI</w:t>
            </w:r>
          </w:p>
        </w:tc>
      </w:tr>
    </w:tbl>
    <w:p w14:paraId="4B6DC0FE" w14:textId="77777777" w:rsidR="00E51B4A" w:rsidRPr="00E51B4A" w:rsidRDefault="00E51B4A" w:rsidP="00E51B4A">
      <w:pPr>
        <w:jc w:val="both"/>
        <w:rPr>
          <w:rFonts w:ascii="Times New Roman" w:eastAsia="Microsoft Sans Serif" w:hAnsi="Times New Roman" w:cs="Times New Roman"/>
          <w:noProof/>
          <w:sz w:val="23"/>
        </w:rPr>
      </w:pPr>
    </w:p>
    <w:p w14:paraId="1B53B082" w14:textId="7D01D751" w:rsidR="001A0FCA" w:rsidRDefault="001A0FCA" w:rsidP="00E51B4A">
      <w:pPr>
        <w:pStyle w:val="BodyText"/>
        <w:spacing w:before="102"/>
        <w:ind w:left="284" w:hanging="283"/>
        <w:jc w:val="both"/>
        <w:rPr>
          <w:rFonts w:ascii="Times New Roman" w:hAnsi="Times New Roman"/>
        </w:rPr>
      </w:pPr>
      <w:r>
        <w:rPr>
          <w:rFonts w:ascii="Times New Roman" w:hAnsi="Times New Roman"/>
        </w:rPr>
        <w:t xml:space="preserve">Tostarp </w:t>
      </w:r>
      <w:r w:rsidR="008C132B">
        <w:rPr>
          <w:rFonts w:ascii="Times New Roman" w:hAnsi="Times New Roman"/>
        </w:rPr>
        <w:t>arī šādi:</w:t>
      </w:r>
    </w:p>
    <w:p w14:paraId="5FB29DD7" w14:textId="77777777" w:rsidR="0078100F" w:rsidRDefault="0078100F" w:rsidP="00E51B4A">
      <w:pPr>
        <w:pStyle w:val="BodyText"/>
        <w:spacing w:before="102"/>
        <w:ind w:left="284" w:hanging="283"/>
        <w:jc w:val="both"/>
        <w:rPr>
          <w:rFonts w:ascii="Times New Roman" w:hAnsi="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40"/>
      </w:tblGrid>
      <w:tr w:rsidR="00131CE2" w14:paraId="619EA8C9" w14:textId="77777777" w:rsidTr="0078100F">
        <w:tc>
          <w:tcPr>
            <w:tcW w:w="2502" w:type="pct"/>
          </w:tcPr>
          <w:p w14:paraId="312171F9" w14:textId="77777777" w:rsidR="00131CE2" w:rsidRPr="00C54D54" w:rsidRDefault="00131CE2" w:rsidP="008C132B">
            <w:pPr>
              <w:pStyle w:val="ListParagraph"/>
              <w:numPr>
                <w:ilvl w:val="1"/>
                <w:numId w:val="9"/>
              </w:numPr>
              <w:tabs>
                <w:tab w:val="left" w:pos="1260"/>
              </w:tabs>
              <w:spacing w:before="40"/>
              <w:ind w:left="286" w:hanging="284"/>
              <w:rPr>
                <w:rFonts w:ascii="Times New Roman" w:hAnsi="Times New Roman"/>
                <w:noProof/>
                <w:sz w:val="24"/>
              </w:rPr>
            </w:pPr>
            <w:r>
              <w:rPr>
                <w:rFonts w:ascii="Times New Roman" w:hAnsi="Times New Roman"/>
                <w:sz w:val="24"/>
              </w:rPr>
              <w:t>2-androstenols (5ɑ-androst-2-en-17-ols);</w:t>
            </w:r>
          </w:p>
          <w:p w14:paraId="6B1E3725" w14:textId="77777777" w:rsidR="00131CE2" w:rsidRPr="00C54D54" w:rsidRDefault="00131CE2" w:rsidP="008C132B">
            <w:pPr>
              <w:pStyle w:val="ListParagraph"/>
              <w:numPr>
                <w:ilvl w:val="1"/>
                <w:numId w:val="9"/>
              </w:numPr>
              <w:tabs>
                <w:tab w:val="left" w:pos="1260"/>
              </w:tabs>
              <w:spacing w:before="40"/>
              <w:ind w:left="286" w:hanging="284"/>
              <w:rPr>
                <w:rFonts w:ascii="Times New Roman" w:hAnsi="Times New Roman"/>
                <w:noProof/>
                <w:sz w:val="24"/>
              </w:rPr>
            </w:pPr>
            <w:r>
              <w:rPr>
                <w:rFonts w:ascii="Times New Roman" w:hAnsi="Times New Roman"/>
                <w:sz w:val="24"/>
              </w:rPr>
              <w:t>2-androstenons (5ɑ-androst-2-en-17-ons);</w:t>
            </w:r>
          </w:p>
          <w:p w14:paraId="0136708B" w14:textId="77777777" w:rsidR="00131CE2" w:rsidRPr="00F9663F" w:rsidRDefault="00131CE2" w:rsidP="008C132B">
            <w:pPr>
              <w:pStyle w:val="ListParagraph"/>
              <w:numPr>
                <w:ilvl w:val="1"/>
                <w:numId w:val="9"/>
              </w:numPr>
              <w:tabs>
                <w:tab w:val="left" w:pos="1260"/>
              </w:tabs>
              <w:spacing w:before="40"/>
              <w:ind w:left="286" w:hanging="284"/>
              <w:rPr>
                <w:rFonts w:ascii="Times New Roman" w:hAnsi="Times New Roman"/>
                <w:noProof/>
                <w:sz w:val="24"/>
              </w:rPr>
            </w:pPr>
            <w:r>
              <w:rPr>
                <w:rFonts w:ascii="Times New Roman" w:hAnsi="Times New Roman"/>
                <w:sz w:val="24"/>
              </w:rPr>
              <w:t>2-fenilbenzo[h]hromēn-4-ons (α-naftoflavons, 7,8-benzoflavons);</w:t>
            </w:r>
          </w:p>
          <w:p w14:paraId="20883FC4" w14:textId="77777777" w:rsidR="00131CE2" w:rsidRPr="00C54D54" w:rsidRDefault="00131CE2" w:rsidP="008C132B">
            <w:pPr>
              <w:pStyle w:val="ListParagraph"/>
              <w:numPr>
                <w:ilvl w:val="1"/>
                <w:numId w:val="9"/>
              </w:numPr>
              <w:tabs>
                <w:tab w:val="left" w:pos="1260"/>
              </w:tabs>
              <w:spacing w:before="40"/>
              <w:ind w:left="286" w:hanging="284"/>
              <w:rPr>
                <w:rFonts w:ascii="Times New Roman" w:hAnsi="Times New Roman"/>
                <w:noProof/>
                <w:sz w:val="24"/>
              </w:rPr>
            </w:pPr>
            <w:r>
              <w:rPr>
                <w:rFonts w:ascii="Times New Roman" w:hAnsi="Times New Roman"/>
                <w:sz w:val="24"/>
              </w:rPr>
              <w:t>3-androstenols (5ɑ-androst-3-en-17-ols);</w:t>
            </w:r>
          </w:p>
          <w:p w14:paraId="26030FAF" w14:textId="77777777" w:rsidR="00131CE2" w:rsidRPr="00C54D54" w:rsidRDefault="00131CE2" w:rsidP="008C132B">
            <w:pPr>
              <w:pStyle w:val="ListParagraph"/>
              <w:numPr>
                <w:ilvl w:val="1"/>
                <w:numId w:val="9"/>
              </w:numPr>
              <w:tabs>
                <w:tab w:val="left" w:pos="1260"/>
              </w:tabs>
              <w:spacing w:before="40"/>
              <w:ind w:left="286" w:hanging="284"/>
              <w:rPr>
                <w:rFonts w:ascii="Times New Roman" w:hAnsi="Times New Roman"/>
                <w:noProof/>
                <w:sz w:val="24"/>
              </w:rPr>
            </w:pPr>
            <w:r>
              <w:rPr>
                <w:rFonts w:ascii="Times New Roman" w:hAnsi="Times New Roman"/>
                <w:sz w:val="24"/>
              </w:rPr>
              <w:t>3-androstenons (5ɑ-androst-3-en-17-ons);</w:t>
            </w:r>
          </w:p>
          <w:p w14:paraId="5E7D6482" w14:textId="77777777" w:rsidR="00131CE2" w:rsidRPr="00C54D54" w:rsidRDefault="00131CE2" w:rsidP="008C132B">
            <w:pPr>
              <w:pStyle w:val="ListParagraph"/>
              <w:numPr>
                <w:ilvl w:val="1"/>
                <w:numId w:val="9"/>
              </w:numPr>
              <w:tabs>
                <w:tab w:val="left" w:pos="1260"/>
              </w:tabs>
              <w:spacing w:before="40"/>
              <w:ind w:left="286" w:hanging="284"/>
              <w:rPr>
                <w:rFonts w:ascii="Times New Roman" w:hAnsi="Times New Roman"/>
                <w:noProof/>
                <w:sz w:val="24"/>
              </w:rPr>
            </w:pPr>
            <w:r>
              <w:rPr>
                <w:rFonts w:ascii="Times New Roman" w:hAnsi="Times New Roman"/>
                <w:sz w:val="24"/>
              </w:rPr>
              <w:t>4-androstēn-3,6,17-trions (6-okso);</w:t>
            </w:r>
          </w:p>
          <w:p w14:paraId="0B85ACB4" w14:textId="77777777" w:rsidR="00131CE2" w:rsidRPr="00C54D54" w:rsidRDefault="00131CE2" w:rsidP="008C132B">
            <w:pPr>
              <w:pStyle w:val="ListParagraph"/>
              <w:numPr>
                <w:ilvl w:val="1"/>
                <w:numId w:val="9"/>
              </w:numPr>
              <w:tabs>
                <w:tab w:val="left" w:pos="1260"/>
              </w:tabs>
              <w:spacing w:before="40"/>
              <w:ind w:left="286" w:hanging="284"/>
              <w:rPr>
                <w:rFonts w:ascii="Times New Roman" w:hAnsi="Times New Roman"/>
                <w:noProof/>
                <w:sz w:val="24"/>
              </w:rPr>
            </w:pPr>
            <w:r>
              <w:rPr>
                <w:rFonts w:ascii="Times New Roman" w:hAnsi="Times New Roman"/>
                <w:sz w:val="24"/>
              </w:rPr>
              <w:t>aminoglutetimīds;</w:t>
            </w:r>
          </w:p>
          <w:p w14:paraId="223F2C8A" w14:textId="77777777" w:rsidR="00131CE2" w:rsidRPr="00C54D54" w:rsidRDefault="00131CE2" w:rsidP="008C132B">
            <w:pPr>
              <w:pStyle w:val="ListParagraph"/>
              <w:numPr>
                <w:ilvl w:val="0"/>
                <w:numId w:val="8"/>
              </w:numPr>
              <w:tabs>
                <w:tab w:val="left" w:pos="614"/>
              </w:tabs>
              <w:spacing w:before="40"/>
              <w:ind w:left="286" w:hanging="284"/>
              <w:rPr>
                <w:rFonts w:ascii="Times New Roman" w:hAnsi="Times New Roman"/>
                <w:noProof/>
                <w:sz w:val="24"/>
              </w:rPr>
            </w:pPr>
            <w:r>
              <w:rPr>
                <w:rFonts w:ascii="Times New Roman" w:hAnsi="Times New Roman"/>
                <w:sz w:val="24"/>
              </w:rPr>
              <w:t>anastrozols;</w:t>
            </w:r>
          </w:p>
          <w:p w14:paraId="12C03554" w14:textId="77777777" w:rsidR="00131CE2" w:rsidRDefault="00131CE2" w:rsidP="008C132B">
            <w:pPr>
              <w:pStyle w:val="BodyText"/>
              <w:spacing w:before="40"/>
              <w:rPr>
                <w:rFonts w:ascii="Times New Roman" w:hAnsi="Times New Roman"/>
                <w:noProof/>
              </w:rPr>
            </w:pPr>
          </w:p>
        </w:tc>
        <w:tc>
          <w:tcPr>
            <w:tcW w:w="2498" w:type="pct"/>
          </w:tcPr>
          <w:p w14:paraId="466555C7" w14:textId="77777777" w:rsidR="00131CE2" w:rsidRPr="00C54D54" w:rsidRDefault="00131CE2" w:rsidP="008C132B">
            <w:pPr>
              <w:pStyle w:val="ListParagraph"/>
              <w:numPr>
                <w:ilvl w:val="0"/>
                <w:numId w:val="8"/>
              </w:numPr>
              <w:tabs>
                <w:tab w:val="left" w:pos="313"/>
              </w:tabs>
              <w:spacing w:before="40"/>
              <w:ind w:left="313" w:right="-5" w:hanging="284"/>
              <w:rPr>
                <w:rFonts w:ascii="Times New Roman" w:hAnsi="Times New Roman"/>
                <w:noProof/>
                <w:sz w:val="24"/>
              </w:rPr>
            </w:pPr>
            <w:r>
              <w:rPr>
                <w:rFonts w:ascii="Times New Roman" w:hAnsi="Times New Roman"/>
                <w:sz w:val="24"/>
              </w:rPr>
              <w:t>androsta-1,4,6-triēn-3,17-dions (androstatriēndions);</w:t>
            </w:r>
          </w:p>
          <w:p w14:paraId="38989EF7" w14:textId="77777777" w:rsidR="00131CE2" w:rsidRPr="00C54D54" w:rsidRDefault="00131CE2" w:rsidP="008C132B">
            <w:pPr>
              <w:pStyle w:val="ListParagraph"/>
              <w:numPr>
                <w:ilvl w:val="0"/>
                <w:numId w:val="8"/>
              </w:numPr>
              <w:tabs>
                <w:tab w:val="left" w:pos="313"/>
              </w:tabs>
              <w:spacing w:before="40"/>
              <w:ind w:left="313" w:right="-5" w:hanging="284"/>
              <w:rPr>
                <w:rFonts w:ascii="Times New Roman" w:hAnsi="Times New Roman"/>
                <w:noProof/>
                <w:sz w:val="24"/>
              </w:rPr>
            </w:pPr>
            <w:r>
              <w:rPr>
                <w:rFonts w:ascii="Times New Roman" w:hAnsi="Times New Roman"/>
                <w:sz w:val="24"/>
              </w:rPr>
              <w:t>androsta-3,5-diēn-7,17-dions (arimistāns);</w:t>
            </w:r>
          </w:p>
          <w:p w14:paraId="5217443E" w14:textId="77777777" w:rsidR="00131CE2" w:rsidRPr="00C54D54" w:rsidRDefault="00131CE2" w:rsidP="008C132B">
            <w:pPr>
              <w:pStyle w:val="ListParagraph"/>
              <w:numPr>
                <w:ilvl w:val="0"/>
                <w:numId w:val="8"/>
              </w:numPr>
              <w:tabs>
                <w:tab w:val="left" w:pos="313"/>
              </w:tabs>
              <w:spacing w:before="40"/>
              <w:ind w:left="313" w:right="-5" w:hanging="284"/>
              <w:rPr>
                <w:rFonts w:ascii="Times New Roman" w:hAnsi="Times New Roman"/>
                <w:noProof/>
                <w:sz w:val="24"/>
              </w:rPr>
            </w:pPr>
            <w:r>
              <w:rPr>
                <w:rFonts w:ascii="Times New Roman" w:hAnsi="Times New Roman"/>
                <w:sz w:val="24"/>
              </w:rPr>
              <w:t>eksemestāns;</w:t>
            </w:r>
          </w:p>
          <w:p w14:paraId="61A1E88C" w14:textId="77777777" w:rsidR="00131CE2" w:rsidRPr="00C54D54" w:rsidRDefault="00131CE2" w:rsidP="008C132B">
            <w:pPr>
              <w:pStyle w:val="ListParagraph"/>
              <w:numPr>
                <w:ilvl w:val="0"/>
                <w:numId w:val="8"/>
              </w:numPr>
              <w:tabs>
                <w:tab w:val="left" w:pos="313"/>
              </w:tabs>
              <w:spacing w:before="40"/>
              <w:ind w:left="313" w:right="-5" w:hanging="284"/>
              <w:rPr>
                <w:rFonts w:ascii="Times New Roman" w:hAnsi="Times New Roman"/>
                <w:noProof/>
                <w:sz w:val="24"/>
              </w:rPr>
            </w:pPr>
            <w:r>
              <w:rPr>
                <w:rFonts w:ascii="Times New Roman" w:hAnsi="Times New Roman"/>
                <w:sz w:val="24"/>
              </w:rPr>
              <w:t>formestāns;</w:t>
            </w:r>
          </w:p>
          <w:p w14:paraId="1B631D86" w14:textId="77777777" w:rsidR="00131CE2" w:rsidRPr="00C54D54" w:rsidRDefault="00131CE2" w:rsidP="008C132B">
            <w:pPr>
              <w:pStyle w:val="ListParagraph"/>
              <w:numPr>
                <w:ilvl w:val="0"/>
                <w:numId w:val="8"/>
              </w:numPr>
              <w:tabs>
                <w:tab w:val="left" w:pos="313"/>
              </w:tabs>
              <w:spacing w:before="40"/>
              <w:ind w:left="313" w:right="-5" w:hanging="284"/>
              <w:rPr>
                <w:rFonts w:ascii="Times New Roman" w:hAnsi="Times New Roman"/>
                <w:noProof/>
                <w:sz w:val="24"/>
              </w:rPr>
            </w:pPr>
            <w:r>
              <w:rPr>
                <w:rFonts w:ascii="Times New Roman" w:hAnsi="Times New Roman"/>
                <w:sz w:val="24"/>
              </w:rPr>
              <w:t>letrozols;</w:t>
            </w:r>
          </w:p>
          <w:p w14:paraId="44706F47" w14:textId="77777777" w:rsidR="00131CE2" w:rsidRPr="00C54D54" w:rsidRDefault="00131CE2" w:rsidP="008C132B">
            <w:pPr>
              <w:pStyle w:val="ListParagraph"/>
              <w:numPr>
                <w:ilvl w:val="0"/>
                <w:numId w:val="8"/>
              </w:numPr>
              <w:tabs>
                <w:tab w:val="left" w:pos="313"/>
              </w:tabs>
              <w:spacing w:before="40"/>
              <w:ind w:left="313" w:right="-5" w:hanging="284"/>
              <w:rPr>
                <w:rFonts w:ascii="Times New Roman" w:hAnsi="Times New Roman"/>
                <w:noProof/>
                <w:sz w:val="24"/>
              </w:rPr>
            </w:pPr>
            <w:r>
              <w:rPr>
                <w:rFonts w:ascii="Times New Roman" w:hAnsi="Times New Roman"/>
                <w:sz w:val="24"/>
              </w:rPr>
              <w:t>testolaktons.</w:t>
            </w:r>
          </w:p>
          <w:p w14:paraId="72CA9AB9" w14:textId="77777777" w:rsidR="00131CE2" w:rsidRDefault="00131CE2" w:rsidP="008C132B">
            <w:pPr>
              <w:pStyle w:val="BodyText"/>
              <w:spacing w:before="40"/>
              <w:rPr>
                <w:rFonts w:ascii="Times New Roman" w:hAnsi="Times New Roman"/>
                <w:noProof/>
              </w:rPr>
            </w:pPr>
          </w:p>
        </w:tc>
      </w:tr>
    </w:tbl>
    <w:p w14:paraId="428FF766" w14:textId="77777777" w:rsidR="00F9663F" w:rsidRPr="00F9663F" w:rsidRDefault="00F9663F" w:rsidP="00F9663F">
      <w:pPr>
        <w:tabs>
          <w:tab w:val="left" w:pos="1980"/>
        </w:tabs>
        <w:ind w:left="851"/>
        <w:jc w:val="both"/>
        <w:rPr>
          <w:rFonts w:ascii="Times New Roman" w:eastAsia="Microsoft Sans Serif" w:hAnsi="Times New Roman" w:cs="Times New Roman"/>
          <w:noProof/>
          <w:sz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BB09"/>
        <w:tblLook w:val="04A0" w:firstRow="1" w:lastRow="0" w:firstColumn="1" w:lastColumn="0" w:noHBand="0" w:noVBand="1"/>
      </w:tblPr>
      <w:tblGrid>
        <w:gridCol w:w="9180"/>
      </w:tblGrid>
      <w:tr w:rsidR="00F9663F" w:rsidRPr="00F9663F" w14:paraId="7710E946" w14:textId="77777777">
        <w:tc>
          <w:tcPr>
            <w:tcW w:w="9180" w:type="dxa"/>
            <w:shd w:val="clear" w:color="auto" w:fill="66BB09"/>
          </w:tcPr>
          <w:p w14:paraId="2812DF65" w14:textId="77777777" w:rsidR="00F9663F" w:rsidRPr="00F9663F" w:rsidRDefault="00F9663F" w:rsidP="00F9663F">
            <w:pPr>
              <w:tabs>
                <w:tab w:val="left" w:pos="1980"/>
              </w:tabs>
              <w:jc w:val="both"/>
              <w:rPr>
                <w:rFonts w:ascii="Times New Roman" w:eastAsia="Microsoft Sans Serif" w:hAnsi="Times New Roman" w:cs="Times New Roman"/>
                <w:b/>
                <w:bCs/>
                <w:noProof/>
                <w:sz w:val="24"/>
              </w:rPr>
            </w:pPr>
            <w:r>
              <w:rPr>
                <w:rFonts w:ascii="Times New Roman" w:hAnsi="Times New Roman"/>
                <w:b/>
                <w:sz w:val="24"/>
              </w:rPr>
              <w:t>S4.2. ANTIESTROGĒNISKAS VIELAS [ANTIESTROGĒNI UN SELEKTĪVIE ESTROGĒNU RECEPTORU MODULATORI (SERM)]</w:t>
            </w:r>
          </w:p>
        </w:tc>
      </w:tr>
    </w:tbl>
    <w:p w14:paraId="5ED21C7C" w14:textId="77777777" w:rsidR="00F9663F" w:rsidRPr="00F9663F" w:rsidRDefault="00F9663F" w:rsidP="00F9663F">
      <w:pPr>
        <w:tabs>
          <w:tab w:val="left" w:pos="1980"/>
        </w:tabs>
        <w:ind w:left="851"/>
        <w:jc w:val="both"/>
        <w:rPr>
          <w:rFonts w:ascii="Times New Roman" w:eastAsia="Microsoft Sans Serif" w:hAnsi="Times New Roman" w:cs="Times New Roman"/>
          <w:noProof/>
          <w:sz w:val="24"/>
        </w:rPr>
      </w:pPr>
    </w:p>
    <w:p w14:paraId="3D9BBD34" w14:textId="4CD39CF5" w:rsidR="00F9663F" w:rsidRDefault="00F9663F" w:rsidP="00F9663F">
      <w:pPr>
        <w:jc w:val="both"/>
        <w:rPr>
          <w:rFonts w:ascii="Times New Roman" w:hAnsi="Times New Roman"/>
          <w:sz w:val="24"/>
        </w:rPr>
      </w:pPr>
      <w:r>
        <w:rPr>
          <w:rFonts w:ascii="Times New Roman" w:hAnsi="Times New Roman"/>
          <w:sz w:val="24"/>
        </w:rPr>
        <w:t xml:space="preserve">Tostarp </w:t>
      </w:r>
      <w:r w:rsidR="008C132B">
        <w:rPr>
          <w:rFonts w:ascii="Times New Roman" w:hAnsi="Times New Roman"/>
          <w:sz w:val="24"/>
        </w:rPr>
        <w:t>arī šādi:</w:t>
      </w:r>
    </w:p>
    <w:p w14:paraId="0ED08714" w14:textId="77777777" w:rsidR="008C132B" w:rsidRDefault="008C132B" w:rsidP="00F9663F">
      <w:pPr>
        <w:jc w:val="both"/>
        <w:rPr>
          <w:rFonts w:ascii="Times New Roman"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8C132B" w14:paraId="318568CF" w14:textId="77777777" w:rsidTr="008C132B">
        <w:tc>
          <w:tcPr>
            <w:tcW w:w="3096" w:type="dxa"/>
          </w:tcPr>
          <w:p w14:paraId="328C97DF" w14:textId="77777777" w:rsidR="008C132B" w:rsidRPr="00C54D54" w:rsidRDefault="008C132B" w:rsidP="008C132B">
            <w:pPr>
              <w:pStyle w:val="ListParagraph"/>
              <w:numPr>
                <w:ilvl w:val="0"/>
                <w:numId w:val="8"/>
              </w:numPr>
              <w:tabs>
                <w:tab w:val="left" w:pos="614"/>
              </w:tabs>
              <w:spacing w:before="40"/>
              <w:ind w:left="568" w:hanging="284"/>
              <w:jc w:val="both"/>
              <w:rPr>
                <w:rFonts w:ascii="Times New Roman" w:hAnsi="Times New Roman"/>
                <w:noProof/>
                <w:sz w:val="24"/>
              </w:rPr>
            </w:pPr>
            <w:r>
              <w:rPr>
                <w:rFonts w:ascii="Times New Roman" w:hAnsi="Times New Roman"/>
                <w:sz w:val="24"/>
              </w:rPr>
              <w:t>bazedoksifēns;</w:t>
            </w:r>
          </w:p>
          <w:p w14:paraId="56AB23BF" w14:textId="77777777" w:rsidR="008C132B" w:rsidRPr="00C54D54" w:rsidRDefault="008C132B" w:rsidP="008C132B">
            <w:pPr>
              <w:pStyle w:val="ListParagraph"/>
              <w:numPr>
                <w:ilvl w:val="0"/>
                <w:numId w:val="8"/>
              </w:numPr>
              <w:tabs>
                <w:tab w:val="left" w:pos="614"/>
              </w:tabs>
              <w:spacing w:before="40"/>
              <w:ind w:left="568" w:hanging="284"/>
              <w:jc w:val="both"/>
              <w:rPr>
                <w:rFonts w:ascii="Times New Roman" w:hAnsi="Times New Roman"/>
                <w:noProof/>
                <w:sz w:val="24"/>
              </w:rPr>
            </w:pPr>
            <w:r>
              <w:rPr>
                <w:rFonts w:ascii="Times New Roman" w:hAnsi="Times New Roman"/>
                <w:sz w:val="24"/>
              </w:rPr>
              <w:t>klomifēns;</w:t>
            </w:r>
          </w:p>
          <w:p w14:paraId="626C9154" w14:textId="290A911D" w:rsidR="008C132B" w:rsidRPr="008C132B" w:rsidRDefault="008C132B" w:rsidP="008C132B">
            <w:pPr>
              <w:pStyle w:val="ListParagraph"/>
              <w:numPr>
                <w:ilvl w:val="0"/>
                <w:numId w:val="8"/>
              </w:numPr>
              <w:tabs>
                <w:tab w:val="left" w:pos="614"/>
              </w:tabs>
              <w:spacing w:before="40"/>
              <w:ind w:left="568" w:hanging="284"/>
              <w:jc w:val="both"/>
              <w:rPr>
                <w:rFonts w:ascii="Times New Roman" w:hAnsi="Times New Roman"/>
                <w:noProof/>
                <w:sz w:val="24"/>
              </w:rPr>
            </w:pPr>
            <w:r>
              <w:rPr>
                <w:rFonts w:ascii="Times New Roman" w:hAnsi="Times New Roman"/>
                <w:sz w:val="24"/>
              </w:rPr>
              <w:t>ciklofenils;</w:t>
            </w:r>
          </w:p>
        </w:tc>
        <w:tc>
          <w:tcPr>
            <w:tcW w:w="3096" w:type="dxa"/>
          </w:tcPr>
          <w:p w14:paraId="2FB05BC0" w14:textId="77777777" w:rsidR="008C132B" w:rsidRPr="00C54D54" w:rsidRDefault="008C132B" w:rsidP="008C132B">
            <w:pPr>
              <w:pStyle w:val="ListParagraph"/>
              <w:numPr>
                <w:ilvl w:val="0"/>
                <w:numId w:val="8"/>
              </w:numPr>
              <w:tabs>
                <w:tab w:val="left" w:pos="614"/>
              </w:tabs>
              <w:spacing w:before="40"/>
              <w:ind w:left="568" w:hanging="284"/>
              <w:jc w:val="both"/>
              <w:rPr>
                <w:rFonts w:ascii="Times New Roman" w:hAnsi="Times New Roman"/>
                <w:noProof/>
                <w:sz w:val="24"/>
              </w:rPr>
            </w:pPr>
            <w:r>
              <w:rPr>
                <w:rFonts w:ascii="Times New Roman" w:hAnsi="Times New Roman"/>
                <w:sz w:val="24"/>
              </w:rPr>
              <w:t>elakestrants;</w:t>
            </w:r>
          </w:p>
          <w:p w14:paraId="1BBC920B" w14:textId="77777777" w:rsidR="008C132B" w:rsidRPr="00C54D54" w:rsidRDefault="008C132B" w:rsidP="008C132B">
            <w:pPr>
              <w:pStyle w:val="ListParagraph"/>
              <w:numPr>
                <w:ilvl w:val="0"/>
                <w:numId w:val="8"/>
              </w:numPr>
              <w:tabs>
                <w:tab w:val="left" w:pos="614"/>
              </w:tabs>
              <w:spacing w:before="40"/>
              <w:ind w:left="568" w:hanging="284"/>
              <w:jc w:val="both"/>
              <w:rPr>
                <w:rFonts w:ascii="Times New Roman" w:hAnsi="Times New Roman"/>
                <w:noProof/>
                <w:sz w:val="24"/>
              </w:rPr>
            </w:pPr>
            <w:r>
              <w:rPr>
                <w:rFonts w:ascii="Times New Roman" w:hAnsi="Times New Roman"/>
                <w:sz w:val="24"/>
              </w:rPr>
              <w:t>fulvestrants;</w:t>
            </w:r>
          </w:p>
          <w:p w14:paraId="7A103B2C" w14:textId="3F3119E7" w:rsidR="008C132B" w:rsidRPr="008C132B" w:rsidRDefault="008C132B" w:rsidP="008C132B">
            <w:pPr>
              <w:pStyle w:val="ListParagraph"/>
              <w:numPr>
                <w:ilvl w:val="0"/>
                <w:numId w:val="8"/>
              </w:numPr>
              <w:tabs>
                <w:tab w:val="left" w:pos="614"/>
              </w:tabs>
              <w:spacing w:before="40"/>
              <w:ind w:left="568" w:hanging="284"/>
              <w:jc w:val="both"/>
              <w:rPr>
                <w:rFonts w:ascii="Times New Roman" w:hAnsi="Times New Roman"/>
                <w:noProof/>
                <w:sz w:val="24"/>
              </w:rPr>
            </w:pPr>
            <w:r>
              <w:rPr>
                <w:rFonts w:ascii="Times New Roman" w:hAnsi="Times New Roman"/>
                <w:sz w:val="24"/>
              </w:rPr>
              <w:t>ospemifēns;</w:t>
            </w:r>
          </w:p>
        </w:tc>
        <w:tc>
          <w:tcPr>
            <w:tcW w:w="3096" w:type="dxa"/>
          </w:tcPr>
          <w:p w14:paraId="72BC6F7F" w14:textId="77777777" w:rsidR="008C132B" w:rsidRPr="00C54D54" w:rsidRDefault="008C132B" w:rsidP="008C132B">
            <w:pPr>
              <w:pStyle w:val="ListParagraph"/>
              <w:numPr>
                <w:ilvl w:val="0"/>
                <w:numId w:val="8"/>
              </w:numPr>
              <w:tabs>
                <w:tab w:val="left" w:pos="614"/>
              </w:tabs>
              <w:spacing w:before="40"/>
              <w:ind w:left="568" w:hanging="284"/>
              <w:jc w:val="both"/>
              <w:rPr>
                <w:rFonts w:ascii="Times New Roman" w:hAnsi="Times New Roman"/>
                <w:noProof/>
                <w:sz w:val="24"/>
              </w:rPr>
            </w:pPr>
            <w:r>
              <w:rPr>
                <w:rFonts w:ascii="Times New Roman" w:hAnsi="Times New Roman"/>
                <w:sz w:val="24"/>
              </w:rPr>
              <w:t>raloksifēns;</w:t>
            </w:r>
          </w:p>
          <w:p w14:paraId="420E5785" w14:textId="77777777" w:rsidR="008C132B" w:rsidRPr="00C54D54" w:rsidRDefault="008C132B" w:rsidP="008C132B">
            <w:pPr>
              <w:pStyle w:val="ListParagraph"/>
              <w:numPr>
                <w:ilvl w:val="0"/>
                <w:numId w:val="8"/>
              </w:numPr>
              <w:tabs>
                <w:tab w:val="left" w:pos="614"/>
              </w:tabs>
              <w:spacing w:before="40"/>
              <w:ind w:left="568" w:hanging="284"/>
              <w:jc w:val="both"/>
              <w:rPr>
                <w:rFonts w:ascii="Times New Roman" w:hAnsi="Times New Roman"/>
                <w:noProof/>
                <w:sz w:val="24"/>
              </w:rPr>
            </w:pPr>
            <w:r>
              <w:rPr>
                <w:rFonts w:ascii="Times New Roman" w:hAnsi="Times New Roman"/>
                <w:sz w:val="24"/>
              </w:rPr>
              <w:t>tamoksifēns;</w:t>
            </w:r>
          </w:p>
          <w:p w14:paraId="5BBB0A42" w14:textId="436790C2" w:rsidR="008C132B" w:rsidRPr="008C132B" w:rsidRDefault="008C132B" w:rsidP="008C132B">
            <w:pPr>
              <w:pStyle w:val="ListParagraph"/>
              <w:numPr>
                <w:ilvl w:val="0"/>
                <w:numId w:val="8"/>
              </w:numPr>
              <w:tabs>
                <w:tab w:val="left" w:pos="614"/>
              </w:tabs>
              <w:spacing w:before="40"/>
              <w:ind w:left="568" w:hanging="284"/>
              <w:jc w:val="both"/>
              <w:rPr>
                <w:rFonts w:ascii="Times New Roman" w:hAnsi="Times New Roman"/>
                <w:noProof/>
                <w:sz w:val="24"/>
              </w:rPr>
            </w:pPr>
            <w:r>
              <w:rPr>
                <w:rFonts w:ascii="Times New Roman" w:hAnsi="Times New Roman"/>
                <w:sz w:val="24"/>
              </w:rPr>
              <w:t>toremifēns.</w:t>
            </w:r>
          </w:p>
        </w:tc>
      </w:tr>
    </w:tbl>
    <w:p w14:paraId="11B0FF14" w14:textId="77777777" w:rsidR="008C132B" w:rsidRPr="00F9663F" w:rsidRDefault="008C132B" w:rsidP="00F9663F">
      <w:pPr>
        <w:jc w:val="both"/>
        <w:rPr>
          <w:rFonts w:ascii="Times New Roman" w:eastAsia="Microsoft Sans Serif" w:hAnsi="Times New Roman" w:cs="Times New Roman"/>
          <w:noProof/>
          <w:sz w:val="24"/>
          <w:szCs w:val="24"/>
        </w:rPr>
      </w:pPr>
    </w:p>
    <w:p w14:paraId="3F8AA6C4" w14:textId="77777777" w:rsidR="00103B06" w:rsidRPr="00C54D54" w:rsidRDefault="00103B06" w:rsidP="001A0FCA">
      <w:pPr>
        <w:pStyle w:val="BodyText"/>
        <w:rPr>
          <w:rFonts w:ascii="Times New Roman" w:hAnsi="Times New Roman"/>
          <w:noProof/>
        </w:rPr>
      </w:pPr>
    </w:p>
    <w:p w14:paraId="36BD0E6D" w14:textId="77777777" w:rsidR="00F9663F" w:rsidRDefault="00F9663F">
      <w:pPr>
        <w:rPr>
          <w:rFonts w:ascii="Times New Roman" w:hAnsi="Times New Roman"/>
          <w:noProof/>
          <w:sz w:val="24"/>
        </w:rPr>
      </w:pPr>
      <w:r>
        <w:br w:type="page"/>
      </w:r>
    </w:p>
    <w:tbl>
      <w:tblPr>
        <w:tblStyle w:val="TableGrid"/>
        <w:tblW w:w="9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08"/>
        <w:gridCol w:w="7551"/>
        <w:gridCol w:w="1043"/>
      </w:tblGrid>
      <w:tr w:rsidR="006B79A3" w:rsidRPr="006B79A3" w14:paraId="56AE1F9A" w14:textId="77777777">
        <w:tc>
          <w:tcPr>
            <w:tcW w:w="808" w:type="dxa"/>
          </w:tcPr>
          <w:p w14:paraId="7A3A254D" w14:textId="77777777" w:rsidR="006B79A3" w:rsidRPr="006B79A3" w:rsidRDefault="006B79A3" w:rsidP="006B79A3">
            <w:pPr>
              <w:ind w:left="20"/>
              <w:jc w:val="both"/>
              <w:outlineLvl w:val="1"/>
              <w:rPr>
                <w:rFonts w:ascii="Times New Roman" w:eastAsia="Microsoft Sans Serif" w:hAnsi="Times New Roman" w:cs="Times New Roman"/>
                <w:b/>
                <w:bCs/>
                <w:noProof/>
                <w:color w:val="54B948"/>
                <w:sz w:val="24"/>
                <w:szCs w:val="56"/>
              </w:rPr>
            </w:pPr>
            <w:r w:rsidRPr="006B79A3">
              <w:rPr>
                <w:rFonts w:ascii="Times New Roman" w:eastAsia="Microsoft Sans Serif" w:hAnsi="Times New Roman" w:cs="Times New Roman"/>
                <w:b/>
                <w:color w:val="FFFFFF"/>
                <w:sz w:val="56"/>
                <w:szCs w:val="56"/>
                <w:shd w:val="clear" w:color="auto" w:fill="54B948"/>
              </w:rPr>
              <w:t>S4.</w:t>
            </w:r>
          </w:p>
        </w:tc>
        <w:tc>
          <w:tcPr>
            <w:tcW w:w="8594" w:type="dxa"/>
            <w:gridSpan w:val="2"/>
          </w:tcPr>
          <w:p w14:paraId="23B5F08A" w14:textId="77777777" w:rsidR="006B79A3" w:rsidRPr="006B79A3" w:rsidRDefault="006B79A3" w:rsidP="006B79A3">
            <w:pPr>
              <w:spacing w:before="13"/>
              <w:outlineLvl w:val="2"/>
              <w:rPr>
                <w:rFonts w:ascii="Times New Roman" w:eastAsia="Microsoft Sans Serif" w:hAnsi="Times New Roman" w:cs="Times New Roman"/>
                <w:noProof/>
                <w:color w:val="54B948"/>
                <w:sz w:val="32"/>
                <w:szCs w:val="44"/>
              </w:rPr>
            </w:pPr>
            <w:r w:rsidRPr="006B79A3">
              <w:rPr>
                <w:rFonts w:ascii="Times New Roman" w:eastAsia="Microsoft Sans Serif" w:hAnsi="Times New Roman" w:cs="Times New Roman"/>
                <w:b/>
                <w:color w:val="54B948"/>
                <w:sz w:val="44"/>
                <w:szCs w:val="36"/>
              </w:rPr>
              <w:t>HORMONI UN VIELMAIŅAS MODULATORI</w:t>
            </w:r>
            <w:r w:rsidRPr="006B79A3">
              <w:rPr>
                <w:rFonts w:ascii="Times New Roman" w:eastAsia="Microsoft Sans Serif" w:hAnsi="Times New Roman" w:cs="Times New Roman"/>
                <w:color w:val="54B948"/>
                <w:sz w:val="44"/>
                <w:szCs w:val="36"/>
              </w:rPr>
              <w:t xml:space="preserve"> (turpinājums)</w:t>
            </w:r>
          </w:p>
          <w:p w14:paraId="15D99176" w14:textId="77777777" w:rsidR="006B79A3" w:rsidRPr="006B79A3" w:rsidRDefault="006B79A3" w:rsidP="006B79A3">
            <w:pPr>
              <w:ind w:left="20"/>
              <w:jc w:val="both"/>
              <w:outlineLvl w:val="1"/>
              <w:rPr>
                <w:rFonts w:ascii="Times New Roman" w:eastAsia="Microsoft Sans Serif" w:hAnsi="Times New Roman" w:cs="Times New Roman"/>
                <w:b/>
                <w:bCs/>
                <w:noProof/>
                <w:color w:val="54B948"/>
                <w:sz w:val="24"/>
                <w:szCs w:val="56"/>
              </w:rPr>
            </w:pPr>
          </w:p>
        </w:tc>
      </w:tr>
      <w:tr w:rsidR="006B79A3" w:rsidRPr="006B79A3" w14:paraId="0A2A533F" w14:textId="77777777">
        <w:tblPrEx>
          <w:shd w:val="clear" w:color="auto" w:fill="66BB09"/>
          <w:tblCellMar>
            <w:top w:w="0" w:type="dxa"/>
            <w:left w:w="108" w:type="dxa"/>
            <w:bottom w:w="0" w:type="dxa"/>
            <w:right w:w="108" w:type="dxa"/>
          </w:tblCellMar>
        </w:tblPrEx>
        <w:trPr>
          <w:gridAfter w:val="1"/>
          <w:wAfter w:w="1010" w:type="dxa"/>
        </w:trPr>
        <w:tc>
          <w:tcPr>
            <w:tcW w:w="8359" w:type="dxa"/>
            <w:gridSpan w:val="2"/>
            <w:shd w:val="clear" w:color="auto" w:fill="66BB09"/>
          </w:tcPr>
          <w:p w14:paraId="70FF3893" w14:textId="77777777" w:rsidR="006B79A3" w:rsidRPr="006B79A3" w:rsidRDefault="006B79A3" w:rsidP="006B79A3">
            <w:pPr>
              <w:tabs>
                <w:tab w:val="left" w:pos="1980"/>
              </w:tabs>
              <w:jc w:val="both"/>
              <w:rPr>
                <w:rFonts w:ascii="Times New Roman" w:eastAsia="Microsoft Sans Serif" w:hAnsi="Times New Roman" w:cs="Times New Roman"/>
                <w:noProof/>
                <w:color w:val="009900"/>
                <w:sz w:val="32"/>
                <w:szCs w:val="28"/>
              </w:rPr>
            </w:pPr>
            <w:r w:rsidRPr="006B79A3">
              <w:rPr>
                <w:rFonts w:ascii="Times New Roman" w:eastAsia="Microsoft Sans Serif" w:hAnsi="Times New Roman" w:cs="Microsoft Sans Serif"/>
                <w:b/>
                <w:sz w:val="24"/>
              </w:rPr>
              <w:t>S4.3. VIELAS, KAS BLOĶĒ AKTIVĪNA IIB RECEPTORA AKTIVĒŠANOS</w:t>
            </w:r>
          </w:p>
        </w:tc>
      </w:tr>
    </w:tbl>
    <w:p w14:paraId="67148E2F" w14:textId="77777777" w:rsidR="00157B7E" w:rsidRPr="00157B7E" w:rsidRDefault="00157B7E" w:rsidP="00157B7E">
      <w:pPr>
        <w:jc w:val="both"/>
        <w:rPr>
          <w:rFonts w:ascii="Times New Roman" w:eastAsia="Microsoft Sans Serif" w:hAnsi="Times New Roman" w:cs="Times New Roman"/>
          <w:noProof/>
          <w:sz w:val="24"/>
          <w:szCs w:val="24"/>
        </w:rPr>
      </w:pPr>
    </w:p>
    <w:p w14:paraId="1A9F918B" w14:textId="7AF5F55E" w:rsidR="00157B7E" w:rsidRDefault="00157B7E" w:rsidP="00157B7E">
      <w:pPr>
        <w:jc w:val="both"/>
        <w:rPr>
          <w:rFonts w:ascii="Times New Roman" w:hAnsi="Times New Roman"/>
          <w:sz w:val="24"/>
        </w:rPr>
      </w:pPr>
      <w:r>
        <w:rPr>
          <w:rFonts w:ascii="Times New Roman" w:hAnsi="Times New Roman"/>
          <w:sz w:val="24"/>
        </w:rPr>
        <w:t>Tostarp</w:t>
      </w:r>
      <w:r w:rsidR="006B79A3">
        <w:rPr>
          <w:rFonts w:ascii="Times New Roman" w:hAnsi="Times New Roman"/>
          <w:sz w:val="24"/>
        </w:rPr>
        <w:t xml:space="preserve"> arī šādas:</w:t>
      </w:r>
    </w:p>
    <w:p w14:paraId="6519CAAE" w14:textId="77777777" w:rsidR="006B79A3" w:rsidRPr="00157B7E" w:rsidRDefault="006B79A3" w:rsidP="00157B7E">
      <w:pPr>
        <w:jc w:val="both"/>
        <w:rPr>
          <w:rFonts w:ascii="Times New Roman" w:eastAsia="Microsoft Sans Serif" w:hAnsi="Times New Roman" w:cs="Times New Roman"/>
          <w:noProof/>
          <w:sz w:val="24"/>
          <w:szCs w:val="24"/>
        </w:rPr>
      </w:pPr>
    </w:p>
    <w:p w14:paraId="769F4D9F" w14:textId="77777777" w:rsidR="00157B7E" w:rsidRPr="00157B7E" w:rsidRDefault="00157B7E" w:rsidP="00157B7E">
      <w:pPr>
        <w:numPr>
          <w:ilvl w:val="1"/>
          <w:numId w:val="13"/>
        </w:numPr>
        <w:tabs>
          <w:tab w:val="left" w:pos="1980"/>
        </w:tabs>
        <w:ind w:left="567" w:hanging="283"/>
        <w:jc w:val="both"/>
        <w:rPr>
          <w:rFonts w:ascii="Times New Roman" w:eastAsia="Microsoft Sans Serif" w:hAnsi="Times New Roman" w:cs="Times New Roman"/>
          <w:noProof/>
          <w:sz w:val="24"/>
        </w:rPr>
      </w:pPr>
      <w:r>
        <w:rPr>
          <w:rFonts w:ascii="Times New Roman" w:hAnsi="Times New Roman"/>
          <w:sz w:val="24"/>
        </w:rPr>
        <w:t>aktivīna A-neitralizējošās antivielas;</w:t>
      </w:r>
    </w:p>
    <w:p w14:paraId="5871BB94" w14:textId="77777777" w:rsidR="00157B7E" w:rsidRPr="00157B7E" w:rsidRDefault="00157B7E" w:rsidP="00157B7E">
      <w:pPr>
        <w:numPr>
          <w:ilvl w:val="1"/>
          <w:numId w:val="13"/>
        </w:numPr>
        <w:tabs>
          <w:tab w:val="left" w:pos="1980"/>
        </w:tabs>
        <w:ind w:left="567" w:hanging="283"/>
        <w:jc w:val="both"/>
        <w:rPr>
          <w:rFonts w:ascii="Times New Roman" w:eastAsia="Microsoft Sans Serif" w:hAnsi="Times New Roman" w:cs="Times New Roman"/>
          <w:noProof/>
          <w:sz w:val="24"/>
        </w:rPr>
      </w:pPr>
      <w:r>
        <w:rPr>
          <w:rFonts w:ascii="Times New Roman" w:hAnsi="Times New Roman"/>
          <w:sz w:val="24"/>
        </w:rPr>
        <w:t>aktivīna IIB receptora konkurentie antagonisti, piemēram:</w:t>
      </w:r>
    </w:p>
    <w:p w14:paraId="1E360F7C" w14:textId="7E023B61" w:rsidR="00157B7E" w:rsidRPr="00157B7E" w:rsidRDefault="00157B7E" w:rsidP="00157B7E">
      <w:pPr>
        <w:numPr>
          <w:ilvl w:val="0"/>
          <w:numId w:val="14"/>
        </w:numPr>
        <w:tabs>
          <w:tab w:val="left" w:pos="1980"/>
        </w:tabs>
        <w:ind w:left="851" w:hanging="284"/>
        <w:jc w:val="both"/>
        <w:rPr>
          <w:rFonts w:ascii="Times New Roman" w:eastAsia="Microsoft Sans Serif" w:hAnsi="Times New Roman" w:cs="Times New Roman"/>
          <w:noProof/>
          <w:sz w:val="24"/>
        </w:rPr>
      </w:pPr>
      <w:r>
        <w:rPr>
          <w:rFonts w:ascii="Times New Roman" w:hAnsi="Times New Roman"/>
          <w:sz w:val="24"/>
        </w:rPr>
        <w:t xml:space="preserve"> aktivīna māņreceptori (piemēram, ACE-031);</w:t>
      </w:r>
    </w:p>
    <w:p w14:paraId="1AFCBF0C" w14:textId="77777777" w:rsidR="00157B7E" w:rsidRPr="00157B7E" w:rsidRDefault="00157B7E" w:rsidP="00157B7E">
      <w:pPr>
        <w:numPr>
          <w:ilvl w:val="1"/>
          <w:numId w:val="13"/>
        </w:numPr>
        <w:tabs>
          <w:tab w:val="left" w:pos="1980"/>
        </w:tabs>
        <w:ind w:left="567" w:hanging="283"/>
        <w:jc w:val="both"/>
        <w:rPr>
          <w:rFonts w:ascii="Times New Roman" w:eastAsia="Microsoft Sans Serif" w:hAnsi="Times New Roman" w:cs="Times New Roman"/>
          <w:noProof/>
          <w:sz w:val="24"/>
        </w:rPr>
      </w:pPr>
      <w:r>
        <w:rPr>
          <w:rFonts w:ascii="Times New Roman" w:hAnsi="Times New Roman"/>
          <w:sz w:val="24"/>
        </w:rPr>
        <w:t>antiaktivīna IIB receptora antivielas (piemēram, bimagrumabs);</w:t>
      </w:r>
    </w:p>
    <w:p w14:paraId="6D39EF45" w14:textId="77777777" w:rsidR="00157B7E" w:rsidRPr="00157B7E" w:rsidRDefault="00157B7E" w:rsidP="00157B7E">
      <w:pPr>
        <w:numPr>
          <w:ilvl w:val="1"/>
          <w:numId w:val="13"/>
        </w:numPr>
        <w:tabs>
          <w:tab w:val="left" w:pos="1980"/>
        </w:tabs>
        <w:ind w:left="567" w:hanging="283"/>
        <w:jc w:val="both"/>
        <w:rPr>
          <w:rFonts w:ascii="Times New Roman" w:eastAsia="Microsoft Sans Serif" w:hAnsi="Times New Roman" w:cs="Times New Roman"/>
          <w:noProof/>
          <w:sz w:val="24"/>
        </w:rPr>
      </w:pPr>
      <w:r>
        <w:rPr>
          <w:rFonts w:ascii="Times New Roman" w:hAnsi="Times New Roman"/>
          <w:sz w:val="24"/>
        </w:rPr>
        <w:t>miostatīna inhibitori, piemēram:</w:t>
      </w:r>
    </w:p>
    <w:p w14:paraId="629D27F2" w14:textId="36AD0375" w:rsidR="00157B7E" w:rsidRPr="00157B7E" w:rsidRDefault="00157B7E" w:rsidP="00157B7E">
      <w:pPr>
        <w:numPr>
          <w:ilvl w:val="0"/>
          <w:numId w:val="14"/>
        </w:numPr>
        <w:tabs>
          <w:tab w:val="left" w:pos="1980"/>
        </w:tabs>
        <w:ind w:left="851" w:hanging="284"/>
        <w:jc w:val="both"/>
        <w:rPr>
          <w:rFonts w:ascii="Times New Roman" w:eastAsia="Microsoft Sans Serif" w:hAnsi="Times New Roman" w:cs="Times New Roman"/>
          <w:noProof/>
          <w:sz w:val="24"/>
        </w:rPr>
      </w:pPr>
      <w:r>
        <w:rPr>
          <w:rFonts w:ascii="Times New Roman" w:hAnsi="Times New Roman"/>
          <w:sz w:val="24"/>
        </w:rPr>
        <w:t xml:space="preserve"> vielas, kas samazina vai bloķē miostatīna ekspresiju;</w:t>
      </w:r>
    </w:p>
    <w:p w14:paraId="42124EBF" w14:textId="266A741A" w:rsidR="00157B7E" w:rsidRPr="00157B7E" w:rsidRDefault="00157B7E" w:rsidP="00157B7E">
      <w:pPr>
        <w:numPr>
          <w:ilvl w:val="0"/>
          <w:numId w:val="14"/>
        </w:numPr>
        <w:tabs>
          <w:tab w:val="left" w:pos="1980"/>
        </w:tabs>
        <w:ind w:left="851" w:hanging="284"/>
        <w:jc w:val="both"/>
        <w:rPr>
          <w:rFonts w:ascii="Times New Roman" w:eastAsia="Microsoft Sans Serif" w:hAnsi="Times New Roman" w:cs="Times New Roman"/>
          <w:noProof/>
          <w:sz w:val="24"/>
        </w:rPr>
      </w:pPr>
      <w:r>
        <w:rPr>
          <w:rFonts w:ascii="Times New Roman" w:hAnsi="Times New Roman"/>
          <w:sz w:val="24"/>
        </w:rPr>
        <w:t xml:space="preserve"> miostatīna saistītājproteīni (piemēram, follistatīns, miostatīna propeptīds);</w:t>
      </w:r>
    </w:p>
    <w:p w14:paraId="5363DB70" w14:textId="5CF4BFB1" w:rsidR="00157B7E" w:rsidRPr="00157B7E" w:rsidRDefault="00157B7E" w:rsidP="00157B7E">
      <w:pPr>
        <w:numPr>
          <w:ilvl w:val="0"/>
          <w:numId w:val="14"/>
        </w:numPr>
        <w:tabs>
          <w:tab w:val="left" w:pos="1980"/>
        </w:tabs>
        <w:ind w:left="851" w:hanging="284"/>
        <w:jc w:val="both"/>
        <w:rPr>
          <w:rFonts w:ascii="Times New Roman" w:eastAsia="Microsoft Sans Serif" w:hAnsi="Times New Roman" w:cs="Times New Roman"/>
          <w:noProof/>
          <w:sz w:val="24"/>
        </w:rPr>
      </w:pPr>
      <w:r>
        <w:rPr>
          <w:rFonts w:ascii="Times New Roman" w:hAnsi="Times New Roman"/>
          <w:sz w:val="24"/>
        </w:rPr>
        <w:t xml:space="preserve"> miostatīnu vai prekursoru neitralizējošās antivielas (piemēram, apitegromabs, domagrozumabs, landogrozumabs vai stamulumabs).</w:t>
      </w:r>
    </w:p>
    <w:p w14:paraId="75D8E90A" w14:textId="77777777" w:rsidR="00103B06" w:rsidRPr="00157B7E" w:rsidRDefault="00103B06" w:rsidP="00157B7E">
      <w:pPr>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BB09"/>
        <w:tblLook w:val="04A0" w:firstRow="1" w:lastRow="0" w:firstColumn="1" w:lastColumn="0" w:noHBand="0" w:noVBand="1"/>
      </w:tblPr>
      <w:tblGrid>
        <w:gridCol w:w="4219"/>
      </w:tblGrid>
      <w:tr w:rsidR="00EC616D" w:rsidRPr="007C08E2" w14:paraId="3570756C" w14:textId="77777777">
        <w:tc>
          <w:tcPr>
            <w:tcW w:w="4219" w:type="dxa"/>
            <w:shd w:val="clear" w:color="auto" w:fill="66BB09"/>
          </w:tcPr>
          <w:p w14:paraId="638D0E74" w14:textId="77777777" w:rsidR="00EC616D" w:rsidRPr="007C08E2" w:rsidRDefault="00EC616D">
            <w:pPr>
              <w:jc w:val="both"/>
              <w:rPr>
                <w:rFonts w:ascii="Times New Roman" w:hAnsi="Times New Roman" w:cs="Times New Roman"/>
                <w:b/>
                <w:bCs/>
                <w:noProof/>
                <w:sz w:val="24"/>
              </w:rPr>
            </w:pPr>
            <w:r>
              <w:rPr>
                <w:rFonts w:ascii="Times New Roman" w:hAnsi="Times New Roman"/>
                <w:b/>
                <w:sz w:val="24"/>
              </w:rPr>
              <w:t>S4.4. VIELMAIŅAS MODULATORI:</w:t>
            </w:r>
          </w:p>
        </w:tc>
      </w:tr>
    </w:tbl>
    <w:p w14:paraId="16FFC577" w14:textId="77777777" w:rsidR="001A0FCA" w:rsidRPr="00C54D54" w:rsidRDefault="001A0FCA" w:rsidP="001A0FCA">
      <w:pPr>
        <w:pStyle w:val="BodyText"/>
        <w:spacing w:before="55"/>
        <w:rPr>
          <w:rFonts w:ascii="Times New Roman" w:hAnsi="Times New Roman"/>
          <w:noProof/>
        </w:rPr>
      </w:pPr>
    </w:p>
    <w:p w14:paraId="6D47338E" w14:textId="77777777" w:rsidR="001A0FCA" w:rsidRPr="00EC616D" w:rsidRDefault="001A0FCA" w:rsidP="00EC616D">
      <w:pPr>
        <w:pStyle w:val="BodyText"/>
        <w:spacing w:before="60"/>
        <w:jc w:val="both"/>
        <w:rPr>
          <w:rFonts w:ascii="Times New Roman" w:hAnsi="Times New Roman"/>
          <w:b/>
          <w:bCs/>
          <w:noProof/>
        </w:rPr>
      </w:pPr>
      <w:r>
        <w:rPr>
          <w:rFonts w:ascii="Times New Roman" w:hAnsi="Times New Roman"/>
          <w:b/>
        </w:rPr>
        <w:t>S4.4.1</w:t>
      </w:r>
    </w:p>
    <w:p w14:paraId="5F91B9CF" w14:textId="77777777" w:rsidR="001A0FCA" w:rsidRPr="00C54D54" w:rsidRDefault="001A0FCA" w:rsidP="00C6534B">
      <w:pPr>
        <w:pStyle w:val="ListParagraph"/>
        <w:numPr>
          <w:ilvl w:val="1"/>
          <w:numId w:val="17"/>
        </w:numPr>
        <w:tabs>
          <w:tab w:val="left" w:pos="1560"/>
        </w:tabs>
        <w:spacing w:before="0"/>
        <w:ind w:left="709"/>
        <w:jc w:val="both"/>
        <w:rPr>
          <w:rFonts w:ascii="Times New Roman" w:hAnsi="Times New Roman"/>
          <w:noProof/>
          <w:sz w:val="24"/>
        </w:rPr>
      </w:pPr>
      <w:r>
        <w:rPr>
          <w:rFonts w:ascii="Times New Roman" w:hAnsi="Times New Roman"/>
          <w:i/>
          <w:iCs/>
          <w:sz w:val="24"/>
        </w:rPr>
        <w:t>AMP</w:t>
      </w:r>
      <w:r>
        <w:rPr>
          <w:rFonts w:ascii="Times New Roman" w:hAnsi="Times New Roman"/>
          <w:sz w:val="24"/>
        </w:rPr>
        <w:t xml:space="preserve"> aktivētās proteīnkināzes (</w:t>
      </w:r>
      <w:r>
        <w:rPr>
          <w:rFonts w:ascii="Times New Roman" w:hAnsi="Times New Roman"/>
          <w:i/>
          <w:iCs/>
          <w:sz w:val="24"/>
        </w:rPr>
        <w:t>AMPK</w:t>
      </w:r>
      <w:r>
        <w:rPr>
          <w:rFonts w:ascii="Times New Roman" w:hAnsi="Times New Roman"/>
          <w:sz w:val="24"/>
        </w:rPr>
        <w:t xml:space="preserve">) aktivatori, piemēram, 5-N,6-N-bis(2-fluorofenil)-[1,2,5]oksadiazolo[3,4-b]pirazīna-5,6-diamīns (BAM15), </w:t>
      </w:r>
      <w:r>
        <w:rPr>
          <w:rFonts w:ascii="Times New Roman" w:hAnsi="Times New Roman"/>
          <w:i/>
          <w:iCs/>
          <w:sz w:val="24"/>
        </w:rPr>
        <w:t>AICAR</w:t>
      </w:r>
      <w:r>
        <w:rPr>
          <w:rFonts w:ascii="Times New Roman" w:hAnsi="Times New Roman"/>
          <w:sz w:val="24"/>
        </w:rPr>
        <w:t>, 12S rRNA-c (MOTS-c) mitohondriālais atvērtais lasīšanas rāmis;</w:t>
      </w:r>
    </w:p>
    <w:p w14:paraId="22B019F6" w14:textId="71F0DA06" w:rsidR="001A0FCA" w:rsidRPr="00711410" w:rsidRDefault="001A0FCA" w:rsidP="00C6534B">
      <w:pPr>
        <w:pStyle w:val="ListParagraph"/>
        <w:numPr>
          <w:ilvl w:val="1"/>
          <w:numId w:val="17"/>
        </w:numPr>
        <w:tabs>
          <w:tab w:val="left" w:pos="1560"/>
        </w:tabs>
        <w:spacing w:before="0"/>
        <w:ind w:left="709"/>
        <w:jc w:val="both"/>
        <w:rPr>
          <w:rFonts w:ascii="Times New Roman" w:hAnsi="Times New Roman"/>
          <w:noProof/>
          <w:sz w:val="24"/>
        </w:rPr>
      </w:pPr>
      <w:r>
        <w:rPr>
          <w:rFonts w:ascii="Times New Roman" w:hAnsi="Times New Roman"/>
          <w:sz w:val="24"/>
        </w:rPr>
        <w:t>peroksisomu proliferācijas aktivētā receptora delta (PPARδ) agonisti, piemēram, 2-(2-metil-4-((4-metil-2-(4-(trifluormetil)fenil)tiazol-5-il)metiltio)fenoksi) etiķskābe (GW1516, GW501516)</w:t>
      </w:r>
      <w:r>
        <w:rPr>
          <w:rFonts w:ascii="Times New Roman" w:hAnsi="Times New Roman"/>
        </w:rPr>
        <w:t>;</w:t>
      </w:r>
    </w:p>
    <w:p w14:paraId="58E0C6CF" w14:textId="77777777" w:rsidR="001A0FCA" w:rsidRPr="00C54D54" w:rsidRDefault="001A0FCA" w:rsidP="00C6534B">
      <w:pPr>
        <w:pStyle w:val="ListParagraph"/>
        <w:numPr>
          <w:ilvl w:val="1"/>
          <w:numId w:val="17"/>
        </w:numPr>
        <w:tabs>
          <w:tab w:val="left" w:pos="1560"/>
        </w:tabs>
        <w:spacing w:before="0"/>
        <w:ind w:left="709"/>
        <w:jc w:val="both"/>
        <w:rPr>
          <w:rFonts w:ascii="Times New Roman" w:hAnsi="Times New Roman"/>
          <w:noProof/>
          <w:sz w:val="24"/>
        </w:rPr>
      </w:pPr>
      <w:r>
        <w:rPr>
          <w:rFonts w:ascii="Times New Roman" w:hAnsi="Times New Roman"/>
          <w:sz w:val="24"/>
        </w:rPr>
        <w:t>rev-erbɑ agonisti, piemēram, SR9009, SR9011;</w:t>
      </w:r>
    </w:p>
    <w:p w14:paraId="4237E83D" w14:textId="77777777" w:rsidR="001A0FCA" w:rsidRPr="00C54D54" w:rsidRDefault="001A0FCA" w:rsidP="00711410">
      <w:pPr>
        <w:pStyle w:val="BodyText"/>
        <w:jc w:val="both"/>
        <w:rPr>
          <w:rFonts w:ascii="Times New Roman" w:hAnsi="Times New Roman"/>
          <w:noProof/>
        </w:rPr>
      </w:pPr>
      <w:r>
        <w:rPr>
          <w:rFonts w:ascii="Times New Roman" w:hAnsi="Times New Roman"/>
          <w:b/>
        </w:rPr>
        <w:t>S4.4.2.</w:t>
      </w:r>
      <w:r>
        <w:rPr>
          <w:rFonts w:ascii="Times New Roman" w:hAnsi="Times New Roman"/>
        </w:rPr>
        <w:t xml:space="preserve"> insulīni un insulīna mimētiskie līdzekļi, piemēram, S519, S597;</w:t>
      </w:r>
    </w:p>
    <w:p w14:paraId="75D53B5B" w14:textId="77777777" w:rsidR="001A0FCA" w:rsidRPr="00C54D54" w:rsidRDefault="001A0FCA" w:rsidP="00711410">
      <w:pPr>
        <w:pStyle w:val="BodyText"/>
        <w:jc w:val="both"/>
        <w:rPr>
          <w:rFonts w:ascii="Times New Roman" w:hAnsi="Times New Roman"/>
          <w:noProof/>
        </w:rPr>
      </w:pPr>
      <w:r>
        <w:rPr>
          <w:rFonts w:ascii="Times New Roman" w:hAnsi="Times New Roman"/>
          <w:b/>
        </w:rPr>
        <w:t>S4.4.3.</w:t>
      </w:r>
      <w:r>
        <w:rPr>
          <w:rFonts w:ascii="Times New Roman" w:hAnsi="Times New Roman"/>
        </w:rPr>
        <w:t xml:space="preserve"> meldonijs;</w:t>
      </w:r>
    </w:p>
    <w:p w14:paraId="1053120A" w14:textId="735DCFCE" w:rsidR="00711410" w:rsidRDefault="001A0FCA" w:rsidP="00711410">
      <w:pPr>
        <w:pStyle w:val="BodyText"/>
        <w:jc w:val="both"/>
        <w:rPr>
          <w:rFonts w:ascii="Times New Roman" w:hAnsi="Times New Roman"/>
          <w:noProof/>
        </w:rPr>
      </w:pPr>
      <w:r>
        <w:rPr>
          <w:rFonts w:ascii="Times New Roman" w:hAnsi="Times New Roman"/>
          <w:b/>
        </w:rPr>
        <w:t>S4.4.4.</w:t>
      </w:r>
      <w:r>
        <w:rPr>
          <w:rFonts w:ascii="Times New Roman" w:hAnsi="Times New Roman"/>
        </w:rPr>
        <w:t xml:space="preserve"> trimetazidīns.</w:t>
      </w:r>
    </w:p>
    <w:p w14:paraId="70FA0A18" w14:textId="77777777" w:rsidR="00711410" w:rsidRDefault="00711410">
      <w:pPr>
        <w:rPr>
          <w:rFonts w:ascii="Times New Roman" w:hAnsi="Times New Roman"/>
          <w:noProof/>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08"/>
        <w:gridCol w:w="8320"/>
      </w:tblGrid>
      <w:tr w:rsidR="003E7858" w:rsidRPr="00D56EC3" w14:paraId="4EC0A9D2" w14:textId="77777777" w:rsidTr="003E7858">
        <w:tc>
          <w:tcPr>
            <w:tcW w:w="808" w:type="dxa"/>
          </w:tcPr>
          <w:p w14:paraId="672648B5" w14:textId="77777777" w:rsidR="003E7858" w:rsidRPr="00D56EC3" w:rsidRDefault="003E7858">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S5.</w:t>
            </w:r>
          </w:p>
        </w:tc>
        <w:tc>
          <w:tcPr>
            <w:tcW w:w="8320" w:type="dxa"/>
          </w:tcPr>
          <w:p w14:paraId="42C031A1" w14:textId="77777777" w:rsidR="003E7858" w:rsidRDefault="003E7858">
            <w:pPr>
              <w:pStyle w:val="Heading2"/>
              <w:spacing w:before="0"/>
              <w:rPr>
                <w:rFonts w:ascii="Times New Roman" w:hAnsi="Times New Roman" w:cs="Times New Roman"/>
                <w:b/>
                <w:color w:val="54B948"/>
                <w:sz w:val="44"/>
              </w:rPr>
            </w:pPr>
            <w:r w:rsidRPr="00D56EC3">
              <w:rPr>
                <w:rFonts w:ascii="Times New Roman" w:hAnsi="Times New Roman" w:cs="Times New Roman"/>
                <w:b/>
                <w:color w:val="54B948"/>
                <w:sz w:val="44"/>
              </w:rPr>
              <w:t>DIURĒTISKIE LĪDZEKĻI UN CITI MASKĒTĀJLĪDZEKĻI</w:t>
            </w:r>
          </w:p>
          <w:p w14:paraId="623CBA37" w14:textId="77777777" w:rsidR="003E7858" w:rsidRPr="00D56EC3" w:rsidRDefault="003E7858">
            <w:pPr>
              <w:pStyle w:val="Heading2"/>
              <w:spacing w:before="0"/>
              <w:rPr>
                <w:rFonts w:ascii="Times New Roman" w:hAnsi="Times New Roman" w:cs="Times New Roman"/>
                <w:b/>
                <w:bCs/>
                <w:noProof/>
                <w:color w:val="54B948"/>
                <w:sz w:val="36"/>
                <w:szCs w:val="144"/>
              </w:rPr>
            </w:pPr>
          </w:p>
        </w:tc>
      </w:tr>
      <w:tr w:rsidR="00C26B01" w:rsidRPr="00C26B01" w14:paraId="3D940C4A" w14:textId="77777777" w:rsidTr="003E7858">
        <w:tblPrEx>
          <w:shd w:val="clear" w:color="auto" w:fill="F6E3A8"/>
        </w:tblPrEx>
        <w:tc>
          <w:tcPr>
            <w:tcW w:w="9128" w:type="dxa"/>
            <w:gridSpan w:val="2"/>
            <w:shd w:val="clear" w:color="auto" w:fill="F6E3A8"/>
          </w:tcPr>
          <w:p w14:paraId="04D30337" w14:textId="77777777" w:rsidR="003E7858" w:rsidRDefault="00C26B01" w:rsidP="003E7858">
            <w:pPr>
              <w:shd w:val="clear" w:color="auto" w:fill="F6E3A8"/>
              <w:spacing w:before="120" w:after="60"/>
              <w:ind w:left="57" w:right="57"/>
              <w:jc w:val="both"/>
              <w:rPr>
                <w:rFonts w:ascii="Times New Roman" w:hAnsi="Times New Roman"/>
                <w:sz w:val="20"/>
              </w:rPr>
            </w:pPr>
            <w:r>
              <w:rPr>
                <w:rFonts w:ascii="Times New Roman" w:hAnsi="Times New Roman"/>
                <w:b/>
                <w:sz w:val="28"/>
              </w:rPr>
              <w:t>NEAPSTIPRINĀTAS VIELAS, KAS AIZLIEGTAS VIENMĒR</w:t>
            </w:r>
            <w:r>
              <w:rPr>
                <w:rFonts w:ascii="Times New Roman" w:hAnsi="Times New Roman"/>
                <w:sz w:val="20"/>
              </w:rPr>
              <w:t xml:space="preserve"> </w:t>
            </w:r>
          </w:p>
          <w:p w14:paraId="57E860DF" w14:textId="55504E27" w:rsidR="00C26B01" w:rsidRPr="003E7858" w:rsidRDefault="00C26B01" w:rsidP="007958BF">
            <w:pPr>
              <w:shd w:val="clear" w:color="auto" w:fill="F6E3A8"/>
              <w:spacing w:after="60"/>
              <w:ind w:left="57" w:right="57"/>
              <w:jc w:val="both"/>
              <w:rPr>
                <w:rFonts w:ascii="Times New Roman" w:eastAsia="Microsoft Sans Serif" w:hAnsi="Times New Roman" w:cs="Times New Roman"/>
                <w:noProof/>
                <w:sz w:val="24"/>
                <w:szCs w:val="24"/>
              </w:rPr>
            </w:pPr>
            <w:r w:rsidRPr="003E7858">
              <w:rPr>
                <w:rFonts w:ascii="Times New Roman" w:hAnsi="Times New Roman"/>
                <w:sz w:val="24"/>
                <w:szCs w:val="24"/>
              </w:rPr>
              <w:t>(SACENSĪBU LAIKĀ UN ĀRPUS TĀM)</w:t>
            </w:r>
          </w:p>
          <w:p w14:paraId="08D9260E" w14:textId="77777777" w:rsidR="00C26B01" w:rsidRPr="00C26B01" w:rsidRDefault="00C26B01" w:rsidP="007958BF">
            <w:pPr>
              <w:shd w:val="clear" w:color="auto" w:fill="F6E3A8"/>
              <w:spacing w:after="60"/>
              <w:ind w:left="57" w:right="57"/>
              <w:jc w:val="both"/>
              <w:rPr>
                <w:rFonts w:ascii="Times New Roman" w:eastAsia="Microsoft Sans Serif" w:hAnsi="Times New Roman" w:cs="Times New Roman"/>
                <w:noProof/>
              </w:rPr>
            </w:pPr>
          </w:p>
          <w:p w14:paraId="0D958ECD" w14:textId="77777777" w:rsidR="00C26B01" w:rsidRPr="00C26B01" w:rsidRDefault="00C26B01" w:rsidP="007958BF">
            <w:pPr>
              <w:spacing w:after="60"/>
              <w:ind w:left="57" w:right="57"/>
              <w:jc w:val="both"/>
              <w:rPr>
                <w:rFonts w:ascii="Times New Roman" w:eastAsia="Microsoft Sans Serif" w:hAnsi="Times New Roman" w:cs="Times New Roman"/>
                <w:b/>
                <w:bCs/>
                <w:noProof/>
                <w:sz w:val="32"/>
                <w:szCs w:val="32"/>
              </w:rPr>
            </w:pPr>
            <w:r>
              <w:rPr>
                <w:rFonts w:ascii="Times New Roman" w:hAnsi="Times New Roman"/>
                <w:sz w:val="24"/>
              </w:rPr>
              <w:t xml:space="preserve">Visas aizliegtās vielas šajā klasē ir </w:t>
            </w:r>
            <w:r>
              <w:rPr>
                <w:rFonts w:ascii="Times New Roman" w:hAnsi="Times New Roman"/>
                <w:i/>
                <w:iCs/>
                <w:sz w:val="24"/>
              </w:rPr>
              <w:t>īpašās vielas</w:t>
            </w:r>
            <w:r>
              <w:rPr>
                <w:rFonts w:ascii="Times New Roman" w:hAnsi="Times New Roman"/>
                <w:sz w:val="24"/>
              </w:rPr>
              <w:t>.</w:t>
            </w:r>
          </w:p>
        </w:tc>
      </w:tr>
    </w:tbl>
    <w:p w14:paraId="73A84719" w14:textId="77777777" w:rsidR="00C26B01" w:rsidRPr="00C26B01" w:rsidRDefault="00C26B01" w:rsidP="00C26B01">
      <w:pPr>
        <w:jc w:val="both"/>
        <w:rPr>
          <w:rFonts w:ascii="Times New Roman" w:eastAsia="Microsoft Sans Serif" w:hAnsi="Times New Roman" w:cs="Times New Roman"/>
          <w:noProof/>
          <w:sz w:val="20"/>
          <w:szCs w:val="24"/>
        </w:rPr>
      </w:pPr>
    </w:p>
    <w:p w14:paraId="72035966" w14:textId="77777777" w:rsidR="00C26B01" w:rsidRPr="00C26B01" w:rsidRDefault="00C26B01" w:rsidP="00C26B01">
      <w:pPr>
        <w:jc w:val="both"/>
        <w:rPr>
          <w:rFonts w:ascii="Times New Roman" w:eastAsia="Microsoft Sans Serif" w:hAnsi="Times New Roman" w:cs="Times New Roman"/>
          <w:noProof/>
          <w:sz w:val="24"/>
          <w:szCs w:val="24"/>
        </w:rPr>
      </w:pPr>
      <w:r>
        <w:rPr>
          <w:rFonts w:ascii="Times New Roman" w:hAnsi="Times New Roman"/>
          <w:sz w:val="24"/>
        </w:rPr>
        <w:t xml:space="preserve">Ir aizliegta turpmāk norādīto diurētisko līdzekļu un maskētājlīdzekļu, tostarp visu optisko izomēru, piemēram, atbilstošā gadījumā </w:t>
      </w:r>
      <w:r>
        <w:rPr>
          <w:rFonts w:ascii="Times New Roman" w:hAnsi="Times New Roman"/>
          <w:i/>
          <w:iCs/>
          <w:sz w:val="24"/>
        </w:rPr>
        <w:t>d</w:t>
      </w:r>
      <w:r>
        <w:rPr>
          <w:rFonts w:ascii="Times New Roman" w:hAnsi="Times New Roman"/>
          <w:sz w:val="24"/>
        </w:rPr>
        <w:t xml:space="preserve">- un </w:t>
      </w:r>
      <w:r>
        <w:rPr>
          <w:rFonts w:ascii="Times New Roman" w:hAnsi="Times New Roman"/>
          <w:i/>
          <w:iCs/>
          <w:sz w:val="24"/>
        </w:rPr>
        <w:t>l</w:t>
      </w:r>
      <w:r>
        <w:rPr>
          <w:rFonts w:ascii="Times New Roman" w:hAnsi="Times New Roman"/>
          <w:sz w:val="24"/>
        </w:rPr>
        <w:t>-, lietošana.</w:t>
      </w:r>
    </w:p>
    <w:p w14:paraId="0589A3E1" w14:textId="77777777" w:rsidR="00C26B01" w:rsidRPr="00C26B01" w:rsidRDefault="00C26B01" w:rsidP="00C26B01">
      <w:pPr>
        <w:jc w:val="both"/>
        <w:rPr>
          <w:rFonts w:ascii="Times New Roman" w:eastAsia="Microsoft Sans Serif" w:hAnsi="Times New Roman" w:cs="Times New Roman"/>
          <w:noProof/>
          <w:sz w:val="24"/>
          <w:szCs w:val="24"/>
        </w:rPr>
      </w:pPr>
    </w:p>
    <w:p w14:paraId="0C60B21A" w14:textId="34AB907A" w:rsidR="00C26B01" w:rsidRDefault="00C26B01" w:rsidP="007567F6">
      <w:pPr>
        <w:jc w:val="both"/>
        <w:rPr>
          <w:rFonts w:ascii="Times New Roman" w:hAnsi="Times New Roman"/>
          <w:sz w:val="24"/>
        </w:rPr>
      </w:pPr>
      <w:r>
        <w:rPr>
          <w:rFonts w:ascii="Times New Roman" w:hAnsi="Times New Roman"/>
          <w:sz w:val="24"/>
        </w:rPr>
        <w:t xml:space="preserve">Tostarp </w:t>
      </w:r>
      <w:r w:rsidR="003E7858">
        <w:rPr>
          <w:rFonts w:ascii="Times New Roman" w:hAnsi="Times New Roman"/>
          <w:sz w:val="24"/>
        </w:rPr>
        <w:t>ir aizliegti arī šādi līdzekļi:</w:t>
      </w:r>
    </w:p>
    <w:p w14:paraId="08BFFD14" w14:textId="77777777" w:rsidR="003E7858" w:rsidRPr="00C26B01" w:rsidRDefault="003E7858" w:rsidP="007567F6">
      <w:pPr>
        <w:jc w:val="both"/>
        <w:rPr>
          <w:rFonts w:ascii="Times New Roman" w:eastAsia="Microsoft Sans Serif" w:hAnsi="Times New Roman" w:cs="Times New Roman"/>
          <w:noProof/>
          <w:sz w:val="24"/>
          <w:szCs w:val="24"/>
        </w:rPr>
      </w:pPr>
    </w:p>
    <w:p w14:paraId="2A789821" w14:textId="77777777" w:rsidR="001A0FCA" w:rsidRPr="00EC03B5" w:rsidRDefault="001A0FCA" w:rsidP="00C71CC7">
      <w:pPr>
        <w:numPr>
          <w:ilvl w:val="1"/>
          <w:numId w:val="13"/>
        </w:numPr>
        <w:tabs>
          <w:tab w:val="left" w:pos="1980"/>
        </w:tabs>
        <w:ind w:left="284" w:hanging="283"/>
        <w:jc w:val="both"/>
        <w:rPr>
          <w:rFonts w:ascii="Times New Roman" w:eastAsia="Microsoft Sans Serif" w:hAnsi="Times New Roman" w:cs="Times New Roman"/>
          <w:noProof/>
          <w:sz w:val="24"/>
        </w:rPr>
      </w:pPr>
      <w:r>
        <w:rPr>
          <w:rFonts w:ascii="Times New Roman" w:hAnsi="Times New Roman"/>
          <w:sz w:val="24"/>
        </w:rPr>
        <w:t>diurētiskie līdzekļi:</w:t>
      </w:r>
    </w:p>
    <w:p w14:paraId="6F70F417" w14:textId="77777777" w:rsidR="001A0FCA" w:rsidRPr="00C54D54" w:rsidRDefault="001A0FCA" w:rsidP="00C71CC7">
      <w:pPr>
        <w:pStyle w:val="BodyText"/>
        <w:tabs>
          <w:tab w:val="left" w:pos="1134"/>
        </w:tabs>
        <w:ind w:left="709"/>
        <w:jc w:val="both"/>
        <w:rPr>
          <w:rFonts w:ascii="Times New Roman" w:hAnsi="Times New Roman"/>
          <w:noProof/>
        </w:rPr>
      </w:pPr>
      <w:r>
        <w:rPr>
          <w:rFonts w:ascii="Times New Roman" w:hAnsi="Times New Roman"/>
        </w:rPr>
        <w:t>acetazolamīds, amilorīds, bumetanīds, kanrenons, hlortalidons, etakrīnskābe, furosemīds, indapamīds, metolazons, spironolaktons, tiazīdi (piemēram, bendroflumetiazīds, hlortiazīds un hidrohlortiazīds), torasemīds, triamterēns, ksipamīds;</w:t>
      </w:r>
    </w:p>
    <w:p w14:paraId="5B5108D8" w14:textId="77777777" w:rsidR="001A0FCA" w:rsidRPr="00EC03B5" w:rsidRDefault="001A0FCA" w:rsidP="00C71CC7">
      <w:pPr>
        <w:numPr>
          <w:ilvl w:val="1"/>
          <w:numId w:val="13"/>
        </w:numPr>
        <w:tabs>
          <w:tab w:val="left" w:pos="1980"/>
        </w:tabs>
        <w:ind w:left="284" w:hanging="283"/>
        <w:jc w:val="both"/>
        <w:rPr>
          <w:rFonts w:ascii="Times New Roman" w:eastAsia="Microsoft Sans Serif" w:hAnsi="Times New Roman" w:cs="Times New Roman"/>
          <w:noProof/>
          <w:sz w:val="24"/>
        </w:rPr>
      </w:pPr>
      <w:r>
        <w:rPr>
          <w:rFonts w:ascii="Times New Roman" w:hAnsi="Times New Roman"/>
          <w:sz w:val="24"/>
        </w:rPr>
        <w:t>vaptāni (piemēram, konivaptāns, mozavaptāns, tolvaptāns);</w:t>
      </w:r>
    </w:p>
    <w:p w14:paraId="4ECD354A" w14:textId="1AC042E2" w:rsidR="001A0FCA" w:rsidRPr="00EC03B5" w:rsidRDefault="001A0FCA" w:rsidP="00C71CC7">
      <w:pPr>
        <w:numPr>
          <w:ilvl w:val="1"/>
          <w:numId w:val="13"/>
        </w:numPr>
        <w:tabs>
          <w:tab w:val="left" w:pos="1980"/>
        </w:tabs>
        <w:ind w:left="284" w:hanging="283"/>
        <w:jc w:val="both"/>
        <w:rPr>
          <w:rFonts w:ascii="Times New Roman" w:eastAsia="Microsoft Sans Serif" w:hAnsi="Times New Roman" w:cs="Times New Roman"/>
          <w:noProof/>
          <w:sz w:val="24"/>
        </w:rPr>
      </w:pPr>
      <w:r>
        <w:rPr>
          <w:rFonts w:ascii="Times New Roman" w:hAnsi="Times New Roman"/>
          <w:sz w:val="24"/>
        </w:rPr>
        <w:t>plazmas tilpuma palielinātāji intravenozai ievadīšanai, piemēram: albumīns, dekstrīns, hidroksietilciete, mannīts;</w:t>
      </w:r>
    </w:p>
    <w:p w14:paraId="31822429" w14:textId="77777777" w:rsidR="001A0FCA" w:rsidRPr="00EC03B5" w:rsidRDefault="001A0FCA" w:rsidP="00C71CC7">
      <w:pPr>
        <w:numPr>
          <w:ilvl w:val="1"/>
          <w:numId w:val="13"/>
        </w:numPr>
        <w:tabs>
          <w:tab w:val="left" w:pos="1980"/>
        </w:tabs>
        <w:ind w:left="284" w:hanging="283"/>
        <w:jc w:val="both"/>
        <w:rPr>
          <w:rFonts w:ascii="Times New Roman" w:eastAsia="Microsoft Sans Serif" w:hAnsi="Times New Roman" w:cs="Times New Roman"/>
          <w:noProof/>
          <w:sz w:val="24"/>
        </w:rPr>
      </w:pPr>
      <w:r>
        <w:rPr>
          <w:rFonts w:ascii="Times New Roman" w:hAnsi="Times New Roman"/>
          <w:sz w:val="24"/>
        </w:rPr>
        <w:t>desmopresīns;</w:t>
      </w:r>
    </w:p>
    <w:p w14:paraId="68B20F49" w14:textId="77777777" w:rsidR="001A0FCA" w:rsidRPr="00EC03B5" w:rsidRDefault="001A0FCA" w:rsidP="00C71CC7">
      <w:pPr>
        <w:numPr>
          <w:ilvl w:val="1"/>
          <w:numId w:val="13"/>
        </w:numPr>
        <w:tabs>
          <w:tab w:val="left" w:pos="1980"/>
        </w:tabs>
        <w:ind w:left="284" w:hanging="283"/>
        <w:jc w:val="both"/>
        <w:rPr>
          <w:rFonts w:ascii="Times New Roman" w:eastAsia="Microsoft Sans Serif" w:hAnsi="Times New Roman" w:cs="Times New Roman"/>
          <w:noProof/>
          <w:sz w:val="24"/>
        </w:rPr>
      </w:pPr>
      <w:r>
        <w:rPr>
          <w:rFonts w:ascii="Times New Roman" w:hAnsi="Times New Roman"/>
          <w:sz w:val="24"/>
        </w:rPr>
        <w:t>probenecīds</w:t>
      </w:r>
    </w:p>
    <w:p w14:paraId="712066F1" w14:textId="77777777" w:rsidR="00EC03B5" w:rsidRPr="00C54D54" w:rsidRDefault="00EC03B5" w:rsidP="00EC03B5">
      <w:pPr>
        <w:pStyle w:val="ListParagraph"/>
        <w:tabs>
          <w:tab w:val="left" w:pos="1134"/>
        </w:tabs>
        <w:spacing w:before="0"/>
        <w:ind w:left="567" w:firstLine="0"/>
        <w:rPr>
          <w:rFonts w:ascii="Times New Roman" w:hAnsi="Times New Roman"/>
          <w:noProof/>
          <w:sz w:val="24"/>
        </w:rPr>
      </w:pPr>
    </w:p>
    <w:p w14:paraId="12014DEC" w14:textId="77777777" w:rsidR="001A0FCA" w:rsidRPr="00C54D54" w:rsidRDefault="001A0FCA" w:rsidP="00C71CC7">
      <w:pPr>
        <w:pStyle w:val="BodyText"/>
        <w:tabs>
          <w:tab w:val="left" w:pos="1134"/>
        </w:tabs>
        <w:rPr>
          <w:rFonts w:ascii="Times New Roman" w:hAnsi="Times New Roman"/>
          <w:noProof/>
        </w:rPr>
      </w:pPr>
      <w:r>
        <w:rPr>
          <w:rFonts w:ascii="Times New Roman" w:hAnsi="Times New Roman"/>
        </w:rPr>
        <w:t>un citas vielas, kurām ir līdzīga ķīmiskā struktūra vai bioloģiskā iedarbība.</w:t>
      </w:r>
    </w:p>
    <w:p w14:paraId="57170783" w14:textId="6F146409" w:rsidR="001A0FCA" w:rsidRPr="00C54D54" w:rsidRDefault="001A0FCA" w:rsidP="001A0FCA">
      <w:pPr>
        <w:pStyle w:val="BodyText"/>
        <w:rPr>
          <w:rFonts w:ascii="Times New Roman" w:hAnsi="Times New Roman"/>
          <w:noProof/>
        </w:rPr>
      </w:pPr>
    </w:p>
    <w:p w14:paraId="33CB2A78" w14:textId="7C4E8FF2" w:rsidR="00D40BCD" w:rsidRDefault="00D92384" w:rsidP="00D40BCD">
      <w:pPr>
        <w:tabs>
          <w:tab w:val="left" w:pos="1980"/>
        </w:tabs>
        <w:ind w:left="567"/>
        <w:jc w:val="both"/>
        <w:rPr>
          <w:rFonts w:ascii="Times New Roman" w:eastAsia="Microsoft Sans Serif" w:hAnsi="Times New Roman" w:cs="Times New Roman"/>
          <w:noProof/>
          <w:sz w:val="24"/>
        </w:rPr>
      </w:pPr>
      <w:r w:rsidRPr="00271213">
        <w:rPr>
          <w:rFonts w:ascii="Times New Roman" w:hAnsi="Times New Roman" w:cs="Times New Roman"/>
          <w:noProof/>
        </w:rPr>
        <w:drawing>
          <wp:anchor distT="0" distB="0" distL="114300" distR="114300" simplePos="0" relativeHeight="251658243" behindDoc="1" locked="0" layoutInCell="1" allowOverlap="1" wp14:anchorId="30B3A37B" wp14:editId="1797FCE8">
            <wp:simplePos x="0" y="0"/>
            <wp:positionH relativeFrom="column">
              <wp:posOffset>-34925</wp:posOffset>
            </wp:positionH>
            <wp:positionV relativeFrom="paragraph">
              <wp:posOffset>41275</wp:posOffset>
            </wp:positionV>
            <wp:extent cx="2415540" cy="335280"/>
            <wp:effectExtent l="0" t="0" r="3810" b="7620"/>
            <wp:wrapTight wrapText="bothSides">
              <wp:wrapPolygon edited="0">
                <wp:start x="0" y="0"/>
                <wp:lineTo x="0" y="20864"/>
                <wp:lineTo x="21464" y="20864"/>
                <wp:lineTo x="21464" y="0"/>
                <wp:lineTo x="0" y="0"/>
              </wp:wrapPolygon>
            </wp:wrapTight>
            <wp:docPr id="138097436" name="Picture 13809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226" name=""/>
                    <pic:cNvPicPr/>
                  </pic:nvPicPr>
                  <pic:blipFill>
                    <a:blip r:embed="rId15">
                      <a:extLst>
                        <a:ext uri="{28A0092B-C50C-407E-A947-70E740481C1C}">
                          <a14:useLocalDpi xmlns:a14="http://schemas.microsoft.com/office/drawing/2010/main" val="0"/>
                        </a:ext>
                      </a:extLst>
                    </a:blip>
                    <a:stretch>
                      <a:fillRect/>
                    </a:stretch>
                  </pic:blipFill>
                  <pic:spPr>
                    <a:xfrm>
                      <a:off x="0" y="0"/>
                      <a:ext cx="2415540" cy="335280"/>
                    </a:xfrm>
                    <a:prstGeom prst="rect">
                      <a:avLst/>
                    </a:prstGeom>
                  </pic:spPr>
                </pic:pic>
              </a:graphicData>
            </a:graphic>
            <wp14:sizeRelH relativeFrom="page">
              <wp14:pctWidth>0</wp14:pctWidth>
            </wp14:sizeRelH>
            <wp14:sizeRelV relativeFrom="page">
              <wp14:pctHeight>0</wp14:pctHeight>
            </wp14:sizeRelV>
          </wp:anchor>
        </w:drawing>
      </w:r>
    </w:p>
    <w:p w14:paraId="06141000" w14:textId="77777777" w:rsidR="009117E0" w:rsidRPr="009117E0" w:rsidRDefault="009117E0" w:rsidP="009117E0">
      <w:pPr>
        <w:tabs>
          <w:tab w:val="left" w:pos="1980"/>
        </w:tabs>
        <w:ind w:left="567"/>
        <w:jc w:val="both"/>
        <w:rPr>
          <w:rFonts w:ascii="Times New Roman" w:eastAsia="Microsoft Sans Serif" w:hAnsi="Times New Roman" w:cs="Times New Roman"/>
          <w:noProof/>
          <w:sz w:val="24"/>
        </w:rPr>
      </w:pPr>
    </w:p>
    <w:p w14:paraId="7C8FDD00" w14:textId="77777777" w:rsidR="009117E0" w:rsidRPr="009117E0" w:rsidRDefault="009117E0" w:rsidP="009117E0">
      <w:pPr>
        <w:tabs>
          <w:tab w:val="left" w:pos="1980"/>
        </w:tabs>
        <w:ind w:left="284"/>
        <w:jc w:val="both"/>
        <w:rPr>
          <w:rFonts w:ascii="Times New Roman" w:eastAsia="Microsoft Sans Serif" w:hAnsi="Times New Roman" w:cs="Times New Roman"/>
          <w:noProof/>
          <w:sz w:val="24"/>
        </w:rPr>
      </w:pPr>
    </w:p>
    <w:p w14:paraId="63D88B35" w14:textId="3FF38707" w:rsidR="001A0FCA" w:rsidRPr="00D40BCD" w:rsidRDefault="001A0FCA" w:rsidP="00D92384">
      <w:pPr>
        <w:numPr>
          <w:ilvl w:val="1"/>
          <w:numId w:val="13"/>
        </w:numPr>
        <w:tabs>
          <w:tab w:val="left" w:pos="1980"/>
        </w:tabs>
        <w:ind w:left="284" w:hanging="283"/>
        <w:jc w:val="both"/>
        <w:rPr>
          <w:rFonts w:ascii="Times New Roman" w:eastAsia="Microsoft Sans Serif" w:hAnsi="Times New Roman" w:cs="Times New Roman"/>
          <w:noProof/>
          <w:sz w:val="24"/>
        </w:rPr>
      </w:pPr>
      <w:r>
        <w:rPr>
          <w:rFonts w:ascii="Times New Roman" w:hAnsi="Times New Roman"/>
          <w:sz w:val="24"/>
        </w:rPr>
        <w:t>drospirenonu, pamabromu un lokālai lietošanai acu zāļu formās paredzētiem oglekļa anhidrāzes inhibitoriem (piemēram, dorzolamīdu un brinzolamīdu);</w:t>
      </w:r>
    </w:p>
    <w:p w14:paraId="0561575C" w14:textId="77777777" w:rsidR="001A0FCA" w:rsidRPr="00D40BCD" w:rsidRDefault="001A0FCA" w:rsidP="00D92384">
      <w:pPr>
        <w:numPr>
          <w:ilvl w:val="1"/>
          <w:numId w:val="13"/>
        </w:numPr>
        <w:tabs>
          <w:tab w:val="left" w:pos="1980"/>
        </w:tabs>
        <w:ind w:left="284" w:hanging="283"/>
        <w:jc w:val="both"/>
        <w:rPr>
          <w:rFonts w:ascii="Times New Roman" w:eastAsia="Microsoft Sans Serif" w:hAnsi="Times New Roman" w:cs="Times New Roman"/>
          <w:noProof/>
          <w:sz w:val="24"/>
        </w:rPr>
      </w:pPr>
      <w:r>
        <w:rPr>
          <w:rFonts w:ascii="Times New Roman" w:hAnsi="Times New Roman"/>
          <w:sz w:val="24"/>
        </w:rPr>
        <w:t>zobārstniecības anestēzijai paredzētu feliprezīnu, ko ievada lokāli.</w:t>
      </w:r>
    </w:p>
    <w:p w14:paraId="4E8BA0C1" w14:textId="4BBCBFA6" w:rsidR="00D40BCD" w:rsidRPr="00C54D54" w:rsidRDefault="00D92384" w:rsidP="00D40BCD">
      <w:pPr>
        <w:pStyle w:val="ListParagraph"/>
        <w:tabs>
          <w:tab w:val="left" w:pos="1274"/>
        </w:tabs>
        <w:spacing w:before="87"/>
        <w:ind w:left="1274" w:firstLine="0"/>
        <w:rPr>
          <w:rFonts w:ascii="Times New Roman" w:hAnsi="Times New Roman"/>
          <w:noProof/>
          <w:sz w:val="24"/>
        </w:rPr>
      </w:pPr>
      <w:r w:rsidRPr="00BF32B5">
        <w:rPr>
          <w:rFonts w:ascii="Times New Roman" w:hAnsi="Times New Roman" w:cs="Times New Roman"/>
          <w:noProof/>
        </w:rPr>
        <w:drawing>
          <wp:anchor distT="0" distB="0" distL="114300" distR="114300" simplePos="0" relativeHeight="251658247" behindDoc="1" locked="0" layoutInCell="1" allowOverlap="1" wp14:anchorId="23112C82" wp14:editId="50E48524">
            <wp:simplePos x="0" y="0"/>
            <wp:positionH relativeFrom="column">
              <wp:posOffset>-34139</wp:posOffset>
            </wp:positionH>
            <wp:positionV relativeFrom="paragraph">
              <wp:posOffset>151765</wp:posOffset>
            </wp:positionV>
            <wp:extent cx="1294988" cy="358140"/>
            <wp:effectExtent l="0" t="0" r="635" b="3810"/>
            <wp:wrapTight wrapText="bothSides">
              <wp:wrapPolygon edited="0">
                <wp:start x="0" y="0"/>
                <wp:lineTo x="0" y="20681"/>
                <wp:lineTo x="21293" y="20681"/>
                <wp:lineTo x="21293" y="0"/>
                <wp:lineTo x="0" y="0"/>
              </wp:wrapPolygon>
            </wp:wrapTight>
            <wp:docPr id="916641990" name="Picture 91664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9528" name=""/>
                    <pic:cNvPicPr/>
                  </pic:nvPicPr>
                  <pic:blipFill rotWithShape="1">
                    <a:blip r:embed="rId16">
                      <a:extLst>
                        <a:ext uri="{28A0092B-C50C-407E-A947-70E740481C1C}">
                          <a14:useLocalDpi xmlns:a14="http://schemas.microsoft.com/office/drawing/2010/main" val="0"/>
                        </a:ext>
                      </a:extLst>
                    </a:blip>
                    <a:srcRect l="2330"/>
                    <a:stretch/>
                  </pic:blipFill>
                  <pic:spPr bwMode="auto">
                    <a:xfrm>
                      <a:off x="0" y="0"/>
                      <a:ext cx="1294988"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CF1355" w14:textId="77777777" w:rsidR="00D92384" w:rsidRDefault="00D92384" w:rsidP="00D40BCD">
      <w:pPr>
        <w:pStyle w:val="BodyText"/>
        <w:spacing w:before="220" w:line="235" w:lineRule="auto"/>
        <w:jc w:val="both"/>
        <w:rPr>
          <w:rFonts w:ascii="Times New Roman" w:hAnsi="Times New Roman"/>
        </w:rPr>
      </w:pPr>
    </w:p>
    <w:p w14:paraId="6182A85D" w14:textId="2BB45289" w:rsidR="001A0FCA" w:rsidRPr="00C54D54" w:rsidRDefault="001A0FCA" w:rsidP="00D40BCD">
      <w:pPr>
        <w:pStyle w:val="BodyText"/>
        <w:spacing w:before="220" w:line="235" w:lineRule="auto"/>
        <w:jc w:val="both"/>
        <w:rPr>
          <w:rFonts w:ascii="Times New Roman" w:hAnsi="Times New Roman"/>
          <w:noProof/>
        </w:rPr>
      </w:pPr>
      <w:r>
        <w:rPr>
          <w:rFonts w:ascii="Times New Roman" w:hAnsi="Times New Roman"/>
        </w:rPr>
        <w:t xml:space="preserve">Ja </w:t>
      </w:r>
      <w:r>
        <w:rPr>
          <w:rFonts w:ascii="Times New Roman" w:hAnsi="Times New Roman"/>
          <w:i/>
          <w:iCs/>
        </w:rPr>
        <w:t>sportista paraugā</w:t>
      </w:r>
      <w:r>
        <w:rPr>
          <w:rFonts w:ascii="Times New Roman" w:hAnsi="Times New Roman"/>
        </w:rPr>
        <w:t xml:space="preserve"> attiecīgi jebkurā laikā vai </w:t>
      </w:r>
      <w:r>
        <w:rPr>
          <w:rFonts w:ascii="Times New Roman" w:hAnsi="Times New Roman"/>
          <w:i/>
          <w:iCs/>
        </w:rPr>
        <w:t>sacensību laikā</w:t>
      </w:r>
      <w:r>
        <w:rPr>
          <w:rFonts w:ascii="Times New Roman" w:hAnsi="Times New Roman"/>
        </w:rPr>
        <w:t xml:space="preserve"> jebkurā daudzumā konstatē kādu no šīm vielām, kam ir noteikta robežvērtība, – formoterolu, salbutamolu, katīnu, efedrīnu, metilefedrīnu vai pseidoefedrīnu – un tā ir lietota kopā ar kādu diurētisku līdzekli vai maskētājlīdzekli (izņemot lokālai lietošanai acu zāļu formās paredzētu oglekļa anhidrāzes inhibitoru un zobārstniecības anestēzijai paredzētu feliprezīnu, ko ievada lokāli), tad to uzskata par </w:t>
      </w:r>
      <w:r>
        <w:rPr>
          <w:rFonts w:ascii="Times New Roman" w:hAnsi="Times New Roman"/>
          <w:i/>
          <w:iCs/>
        </w:rPr>
        <w:t>nelabvēlīgu analīžu rezultātu</w:t>
      </w:r>
      <w:r>
        <w:rPr>
          <w:rFonts w:ascii="Times New Roman" w:hAnsi="Times New Roman"/>
        </w:rPr>
        <w:t xml:space="preserve"> (</w:t>
      </w:r>
      <w:r>
        <w:rPr>
          <w:rFonts w:ascii="Times New Roman" w:hAnsi="Times New Roman"/>
          <w:i/>
          <w:iCs/>
        </w:rPr>
        <w:t>AAF</w:t>
      </w:r>
      <w:r>
        <w:rPr>
          <w:rFonts w:ascii="Times New Roman" w:hAnsi="Times New Roman"/>
        </w:rPr>
        <w:t xml:space="preserve">), ja vien šis </w:t>
      </w:r>
      <w:r>
        <w:rPr>
          <w:rFonts w:ascii="Times New Roman" w:hAnsi="Times New Roman"/>
          <w:i/>
          <w:iCs/>
        </w:rPr>
        <w:t>sportists</w:t>
      </w:r>
      <w:r>
        <w:rPr>
          <w:rFonts w:ascii="Times New Roman" w:hAnsi="Times New Roman"/>
        </w:rPr>
        <w:t xml:space="preserve"> papildus attiecīgā diurētiskā līdzekļa vai maskētājlīdzekļa lietošanas atļaujai nav saņēmis apstiprinātu attiecīgās vielas </w:t>
      </w:r>
      <w:r>
        <w:rPr>
          <w:rFonts w:ascii="Times New Roman" w:hAnsi="Times New Roman"/>
          <w:i/>
          <w:iCs/>
        </w:rPr>
        <w:t>terapeitiskās lietošanas atļauju</w:t>
      </w:r>
      <w:r>
        <w:rPr>
          <w:rFonts w:ascii="Times New Roman" w:hAnsi="Times New Roman"/>
        </w:rPr>
        <w:t xml:space="preserve"> (</w:t>
      </w:r>
      <w:r>
        <w:rPr>
          <w:rFonts w:ascii="Times New Roman" w:hAnsi="Times New Roman"/>
          <w:i/>
          <w:iCs/>
        </w:rPr>
        <w:t>TLA</w:t>
      </w:r>
      <w:r>
        <w:rPr>
          <w:rFonts w:ascii="Times New Roman" w:hAnsi="Times New Roman"/>
        </w:rPr>
        <w:t>).</w:t>
      </w:r>
    </w:p>
    <w:p w14:paraId="2E93FDA2" w14:textId="3ABC620B" w:rsidR="00D40BCD" w:rsidRDefault="00D40BCD">
      <w:pPr>
        <w:rPr>
          <w:rFonts w:ascii="Times New Roman" w:hAnsi="Times New Roman"/>
          <w:noProof/>
          <w:sz w:val="24"/>
          <w:szCs w:val="24"/>
        </w:rPr>
      </w:pPr>
      <w:r>
        <w:br w:type="page"/>
      </w:r>
    </w:p>
    <w:p w14:paraId="2939C87D" w14:textId="77777777" w:rsidR="00DC585D" w:rsidRPr="00D56EC3" w:rsidRDefault="00DC585D" w:rsidP="00DC585D">
      <w:pPr>
        <w:pStyle w:val="Heading2"/>
        <w:spacing w:before="0"/>
        <w:jc w:val="both"/>
        <w:rPr>
          <w:rFonts w:ascii="Times New Roman" w:hAnsi="Times New Roman" w:cs="Times New Roman"/>
          <w:b/>
          <w:bCs/>
          <w:noProof/>
          <w:color w:val="54B948"/>
          <w:sz w:val="44"/>
          <w:szCs w:val="180"/>
        </w:rPr>
      </w:pPr>
      <w:r w:rsidRPr="00D56EC3">
        <w:rPr>
          <w:rFonts w:ascii="Times New Roman" w:hAnsi="Times New Roman" w:cs="Times New Roman"/>
          <w:noProof/>
          <w:color w:val="54B948"/>
          <w:sz w:val="44"/>
        </w:rPr>
        <mc:AlternateContent>
          <mc:Choice Requires="wps">
            <w:drawing>
              <wp:anchor distT="0" distB="0" distL="0" distR="0" simplePos="0" relativeHeight="251658244" behindDoc="0" locked="0" layoutInCell="1" allowOverlap="1" wp14:anchorId="28CD311D" wp14:editId="62E1E6DF">
                <wp:simplePos x="0" y="0"/>
                <wp:positionH relativeFrom="page">
                  <wp:posOffset>-20320</wp:posOffset>
                </wp:positionH>
                <wp:positionV relativeFrom="paragraph">
                  <wp:posOffset>-76835</wp:posOffset>
                </wp:positionV>
                <wp:extent cx="952500" cy="407670"/>
                <wp:effectExtent l="0" t="0" r="0" b="0"/>
                <wp:wrapNone/>
                <wp:docPr id="110809373"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407670"/>
                        </a:xfrm>
                        <a:custGeom>
                          <a:avLst/>
                          <a:gdLst/>
                          <a:ahLst/>
                          <a:cxnLst/>
                          <a:rect l="l" t="t" r="r" b="b"/>
                          <a:pathLst>
                            <a:path w="1344295" h="512445">
                              <a:moveTo>
                                <a:pt x="1344168" y="0"/>
                              </a:moveTo>
                              <a:lnTo>
                                <a:pt x="0" y="0"/>
                              </a:lnTo>
                              <a:lnTo>
                                <a:pt x="0" y="512064"/>
                              </a:lnTo>
                              <a:lnTo>
                                <a:pt x="1344168" y="512064"/>
                              </a:lnTo>
                              <a:lnTo>
                                <a:pt x="1344168" y="0"/>
                              </a:lnTo>
                              <a:close/>
                            </a:path>
                          </a:pathLst>
                        </a:custGeom>
                        <a:solidFill>
                          <a:srgbClr val="54B948"/>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67AF1" id="Graphic 12" o:spid="_x0000_s1026" style="position:absolute;margin-left:-1.6pt;margin-top:-6.05pt;width:75pt;height:32.1pt;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344295,51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" path="m1344168,l,,,512064r1344168,l1344168,xe" fillcolor="#54b948" stroked="f">
                <v:path arrowok="t"/>
                <w10:wrap anchorx="page"/>
              </v:shape>
            </w:pict>
          </mc:Fallback>
        </mc:AlternateContent>
      </w:r>
      <w:r w:rsidRPr="00D56EC3">
        <w:rPr>
          <w:rFonts w:ascii="Times New Roman" w:hAnsi="Times New Roman" w:cs="Times New Roman"/>
          <w:b/>
          <w:color w:val="54B948"/>
          <w:sz w:val="44"/>
        </w:rPr>
        <w:t>AIZLIEGTĀS METODES</w:t>
      </w:r>
    </w:p>
    <w:p w14:paraId="347108E6" w14:textId="77777777" w:rsidR="00AA182F" w:rsidRPr="00AA182F" w:rsidRDefault="00AA182F" w:rsidP="00AA182F">
      <w:pPr>
        <w:jc w:val="both"/>
        <w:rPr>
          <w:rFonts w:ascii="Times New Roman" w:eastAsia="Microsoft Sans Serif" w:hAnsi="Times New Roman" w:cs="Times New Roman"/>
          <w:noProof/>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6E3A8"/>
        <w:tblCellMar>
          <w:top w:w="28" w:type="dxa"/>
          <w:left w:w="28" w:type="dxa"/>
          <w:bottom w:w="28" w:type="dxa"/>
          <w:right w:w="28" w:type="dxa"/>
        </w:tblCellMar>
        <w:tblLook w:val="04A0" w:firstRow="1" w:lastRow="0" w:firstColumn="1" w:lastColumn="0" w:noHBand="0" w:noVBand="1"/>
      </w:tblPr>
      <w:tblGrid>
        <w:gridCol w:w="9128"/>
      </w:tblGrid>
      <w:tr w:rsidR="00AA182F" w:rsidRPr="00AA182F" w14:paraId="2624CE68" w14:textId="77777777">
        <w:tc>
          <w:tcPr>
            <w:tcW w:w="9288" w:type="dxa"/>
            <w:shd w:val="clear" w:color="auto" w:fill="F6E3A8"/>
          </w:tcPr>
          <w:p w14:paraId="6F6F2636" w14:textId="77777777" w:rsidR="00AA182F" w:rsidRPr="00DC585D" w:rsidRDefault="00AA182F" w:rsidP="00DC585D">
            <w:pPr>
              <w:shd w:val="clear" w:color="auto" w:fill="F6E3A8"/>
              <w:spacing w:before="120" w:after="60"/>
              <w:ind w:left="57" w:right="57"/>
              <w:jc w:val="both"/>
              <w:rPr>
                <w:rFonts w:ascii="Times New Roman" w:eastAsia="Microsoft Sans Serif" w:hAnsi="Times New Roman" w:cs="Times New Roman"/>
                <w:noProof/>
                <w:sz w:val="24"/>
                <w:szCs w:val="24"/>
              </w:rPr>
            </w:pPr>
            <w:r>
              <w:rPr>
                <w:rFonts w:ascii="Times New Roman" w:hAnsi="Times New Roman"/>
                <w:b/>
                <w:sz w:val="32"/>
              </w:rPr>
              <w:t>NEAPSTIPRINĀTAS VIELAS, KAS AIZLIEGTAS VIENMĒR</w:t>
            </w:r>
            <w:r>
              <w:rPr>
                <w:rFonts w:ascii="Times New Roman" w:hAnsi="Times New Roman"/>
              </w:rPr>
              <w:t xml:space="preserve"> </w:t>
            </w:r>
            <w:r w:rsidRPr="00DC585D">
              <w:rPr>
                <w:rFonts w:ascii="Times New Roman" w:hAnsi="Times New Roman"/>
                <w:sz w:val="24"/>
                <w:szCs w:val="24"/>
              </w:rPr>
              <w:t>(SACENSĪBU LAIKĀ UN ĀRPUS TĀM)</w:t>
            </w:r>
          </w:p>
          <w:p w14:paraId="1619CA79" w14:textId="77777777" w:rsidR="00AA182F" w:rsidRPr="00AA182F" w:rsidRDefault="00AA182F" w:rsidP="007958BF">
            <w:pPr>
              <w:shd w:val="clear" w:color="auto" w:fill="F6E3A8"/>
              <w:spacing w:after="60"/>
              <w:ind w:left="57" w:right="57"/>
              <w:jc w:val="both"/>
              <w:rPr>
                <w:rFonts w:ascii="Times New Roman" w:eastAsia="Microsoft Sans Serif" w:hAnsi="Times New Roman" w:cs="Times New Roman"/>
                <w:noProof/>
              </w:rPr>
            </w:pPr>
          </w:p>
          <w:p w14:paraId="76794A50" w14:textId="77777777" w:rsidR="00AA182F" w:rsidRPr="00AA182F" w:rsidRDefault="00AA182F" w:rsidP="007958BF">
            <w:pPr>
              <w:shd w:val="clear" w:color="auto" w:fill="F6E3A8"/>
              <w:spacing w:after="60"/>
              <w:ind w:left="57" w:right="57"/>
              <w:jc w:val="both"/>
              <w:rPr>
                <w:rFonts w:ascii="Times New Roman" w:eastAsia="Microsoft Sans Serif" w:hAnsi="Times New Roman" w:cs="Times New Roman"/>
                <w:noProof/>
                <w:sz w:val="20"/>
              </w:rPr>
            </w:pPr>
            <w:r>
              <w:rPr>
                <w:rFonts w:ascii="Times New Roman" w:hAnsi="Times New Roman"/>
                <w:sz w:val="24"/>
              </w:rPr>
              <w:t xml:space="preserve">Visas aizliegtās metodes šajā klasē ir </w:t>
            </w:r>
            <w:r>
              <w:rPr>
                <w:rFonts w:ascii="Times New Roman" w:hAnsi="Times New Roman"/>
                <w:i/>
                <w:sz w:val="24"/>
              </w:rPr>
              <w:t>neīpašās</w:t>
            </w:r>
            <w:r>
              <w:rPr>
                <w:rFonts w:ascii="Times New Roman" w:hAnsi="Times New Roman"/>
                <w:sz w:val="24"/>
              </w:rPr>
              <w:t xml:space="preserve"> metodes, izņemot M2.2. punktā uzskaitītās metodes, kuras ir </w:t>
            </w:r>
            <w:r>
              <w:rPr>
                <w:rFonts w:ascii="Times New Roman" w:hAnsi="Times New Roman"/>
                <w:i/>
                <w:sz w:val="24"/>
              </w:rPr>
              <w:t>īpašās metodes</w:t>
            </w:r>
            <w:r>
              <w:rPr>
                <w:rFonts w:ascii="Times New Roman" w:hAnsi="Times New Roman"/>
                <w:sz w:val="24"/>
              </w:rPr>
              <w:t>.</w:t>
            </w:r>
          </w:p>
        </w:tc>
      </w:tr>
    </w:tbl>
    <w:p w14:paraId="6D0F429F" w14:textId="77777777" w:rsidR="00AA182F" w:rsidRPr="00AA182F" w:rsidRDefault="00AA182F" w:rsidP="00AA182F">
      <w:pPr>
        <w:jc w:val="both"/>
        <w:rPr>
          <w:rFonts w:ascii="Times New Roman" w:eastAsia="Microsoft Sans Serif" w:hAnsi="Times New Roman" w:cs="Times New Roman"/>
          <w:noProof/>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BB09"/>
        <w:tblCellMar>
          <w:top w:w="28" w:type="dxa"/>
          <w:left w:w="28" w:type="dxa"/>
          <w:bottom w:w="28" w:type="dxa"/>
          <w:right w:w="28" w:type="dxa"/>
        </w:tblCellMar>
        <w:tblLook w:val="04A0" w:firstRow="1" w:lastRow="0" w:firstColumn="1" w:lastColumn="0" w:noHBand="0" w:noVBand="1"/>
      </w:tblPr>
      <w:tblGrid>
        <w:gridCol w:w="7399"/>
      </w:tblGrid>
      <w:tr w:rsidR="006B0BF4" w:rsidRPr="007C08E2" w14:paraId="0B8DEC3D" w14:textId="77777777">
        <w:tc>
          <w:tcPr>
            <w:tcW w:w="7399" w:type="dxa"/>
            <w:shd w:val="clear" w:color="auto" w:fill="66BB09"/>
          </w:tcPr>
          <w:p w14:paraId="0D04C889" w14:textId="77777777" w:rsidR="006B0BF4" w:rsidRPr="007C08E2" w:rsidRDefault="006B0BF4">
            <w:pPr>
              <w:pStyle w:val="BodyText"/>
              <w:jc w:val="both"/>
              <w:rPr>
                <w:rFonts w:ascii="Times New Roman" w:hAnsi="Times New Roman" w:cs="Times New Roman"/>
                <w:b/>
                <w:bCs/>
                <w:noProof/>
                <w:szCs w:val="32"/>
              </w:rPr>
            </w:pPr>
            <w:r>
              <w:rPr>
                <w:rFonts w:ascii="Times New Roman" w:hAnsi="Times New Roman"/>
                <w:b/>
              </w:rPr>
              <w:t>M1. MANIPULĀCIJAS AR ASINĪM UN ASINS KOMPONENTIEM</w:t>
            </w:r>
          </w:p>
        </w:tc>
      </w:tr>
    </w:tbl>
    <w:p w14:paraId="0D9D2B67" w14:textId="77777777" w:rsidR="00AA182F" w:rsidRPr="00AA182F" w:rsidRDefault="00AA182F" w:rsidP="00AA182F">
      <w:pPr>
        <w:tabs>
          <w:tab w:val="left" w:pos="1079"/>
          <w:tab w:val="left" w:pos="9374"/>
        </w:tabs>
        <w:jc w:val="both"/>
        <w:outlineLvl w:val="4"/>
        <w:rPr>
          <w:rFonts w:ascii="Times New Roman" w:eastAsia="Microsoft Sans Serif" w:hAnsi="Times New Roman" w:cs="Times New Roman"/>
          <w:noProof/>
          <w:sz w:val="28"/>
          <w:szCs w:val="28"/>
          <w:shd w:val="clear" w:color="auto" w:fill="54B948"/>
        </w:rPr>
      </w:pPr>
    </w:p>
    <w:p w14:paraId="6196C33E" w14:textId="77777777" w:rsidR="00AA182F" w:rsidRPr="00AA182F" w:rsidRDefault="00AA182F" w:rsidP="00F56FDC">
      <w:pPr>
        <w:rPr>
          <w:rFonts w:ascii="Times New Roman" w:hAnsi="Times New Roman" w:cs="Times New Roman"/>
          <w:sz w:val="24"/>
          <w:szCs w:val="24"/>
        </w:rPr>
      </w:pPr>
      <w:r>
        <w:rPr>
          <w:rFonts w:ascii="Times New Roman" w:hAnsi="Times New Roman"/>
          <w:sz w:val="24"/>
        </w:rPr>
        <w:t>Ir aizliegtas šādas metodes:</w:t>
      </w:r>
    </w:p>
    <w:p w14:paraId="698A0C8C" w14:textId="070EC2EC" w:rsidR="001A0FCA" w:rsidRPr="00F56FDC" w:rsidRDefault="001A0FCA" w:rsidP="000E272C">
      <w:pPr>
        <w:spacing w:before="60"/>
        <w:ind w:left="567" w:hanging="567"/>
        <w:jc w:val="both"/>
        <w:rPr>
          <w:rFonts w:ascii="Times New Roman" w:hAnsi="Times New Roman" w:cs="Times New Roman"/>
          <w:sz w:val="24"/>
          <w:szCs w:val="24"/>
        </w:rPr>
      </w:pPr>
      <w:r>
        <w:rPr>
          <w:rFonts w:ascii="Times New Roman" w:hAnsi="Times New Roman"/>
          <w:b/>
          <w:sz w:val="24"/>
        </w:rPr>
        <w:t>M1.1.</w:t>
      </w:r>
      <w:r>
        <w:rPr>
          <w:rFonts w:ascii="Times New Roman" w:hAnsi="Times New Roman"/>
          <w:sz w:val="24"/>
        </w:rPr>
        <w:t xml:space="preserve"> jebkādas cilmes un daudzuma autologu, alogēnu (homologu) vai heterologu asins vai eritrocītu preparātu vai eritrocītu pagatavojumu </w:t>
      </w:r>
      <w:r>
        <w:rPr>
          <w:rFonts w:ascii="Times New Roman" w:hAnsi="Times New Roman"/>
          <w:i/>
          <w:iCs/>
          <w:sz w:val="24"/>
        </w:rPr>
        <w:t>ievadīšana</w:t>
      </w:r>
      <w:r>
        <w:rPr>
          <w:rFonts w:ascii="Times New Roman" w:hAnsi="Times New Roman"/>
          <w:sz w:val="24"/>
        </w:rPr>
        <w:t xml:space="preserve"> vai atpakaļievadīšana.</w:t>
      </w:r>
    </w:p>
    <w:p w14:paraId="70104800" w14:textId="77777777" w:rsidR="001A0FCA" w:rsidRPr="00F56FDC" w:rsidRDefault="001A0FCA" w:rsidP="000E272C">
      <w:pPr>
        <w:spacing w:before="60"/>
        <w:ind w:left="567"/>
        <w:jc w:val="both"/>
        <w:rPr>
          <w:rFonts w:ascii="Times New Roman" w:hAnsi="Times New Roman" w:cs="Times New Roman"/>
          <w:sz w:val="24"/>
          <w:szCs w:val="24"/>
        </w:rPr>
      </w:pPr>
      <w:r>
        <w:rPr>
          <w:rFonts w:ascii="Times New Roman" w:hAnsi="Times New Roman"/>
          <w:sz w:val="24"/>
        </w:rPr>
        <w:t xml:space="preserve">Asins vai asins komponentu izņemšana (tostarp aferēzes ceļā), ja tā netiek veikta 1) analīzes mērķiem, tostarp medicīniskiem izmeklējumiem vai </w:t>
      </w:r>
      <w:r>
        <w:rPr>
          <w:rFonts w:ascii="Times New Roman" w:hAnsi="Times New Roman"/>
          <w:i/>
          <w:iCs/>
          <w:sz w:val="24"/>
        </w:rPr>
        <w:t>dopinga kontrolei</w:t>
      </w:r>
      <w:r>
        <w:rPr>
          <w:rFonts w:ascii="Times New Roman" w:hAnsi="Times New Roman"/>
          <w:sz w:val="24"/>
        </w:rPr>
        <w:t>, vai 2) ziedošanai savākšanas centrā, ko akreditējusi tās valsts attiecīgā regulatīvā iestāde, kurā tas darbojas;</w:t>
      </w:r>
    </w:p>
    <w:p w14:paraId="3BA70C7B" w14:textId="77777777" w:rsidR="001A0FCA" w:rsidRPr="00F56FDC" w:rsidRDefault="001A0FCA" w:rsidP="000E272C">
      <w:pPr>
        <w:spacing w:before="60"/>
        <w:ind w:left="567" w:hanging="567"/>
        <w:jc w:val="both"/>
        <w:rPr>
          <w:rFonts w:ascii="Times New Roman" w:hAnsi="Times New Roman" w:cs="Times New Roman"/>
          <w:sz w:val="24"/>
          <w:szCs w:val="24"/>
        </w:rPr>
      </w:pPr>
      <w:r>
        <w:rPr>
          <w:rFonts w:ascii="Times New Roman" w:hAnsi="Times New Roman"/>
          <w:b/>
          <w:sz w:val="24"/>
        </w:rPr>
        <w:t>M1.2.</w:t>
      </w:r>
      <w:r>
        <w:rPr>
          <w:rFonts w:ascii="Times New Roman" w:hAnsi="Times New Roman"/>
          <w:sz w:val="24"/>
        </w:rPr>
        <w:t xml:space="preserve"> skābekļa piesaistes, pārneses vai piegādes mākslīga veicināšana.</w:t>
      </w:r>
    </w:p>
    <w:p w14:paraId="1296947E" w14:textId="77777777" w:rsidR="001A0FCA" w:rsidRPr="00F56FDC" w:rsidRDefault="001A0FCA" w:rsidP="000E272C">
      <w:pPr>
        <w:spacing w:before="60"/>
        <w:ind w:left="567"/>
        <w:jc w:val="both"/>
        <w:rPr>
          <w:rFonts w:ascii="Times New Roman" w:hAnsi="Times New Roman" w:cs="Times New Roman"/>
          <w:sz w:val="24"/>
          <w:szCs w:val="24"/>
        </w:rPr>
      </w:pPr>
      <w:r>
        <w:rPr>
          <w:rFonts w:ascii="Times New Roman" w:hAnsi="Times New Roman"/>
          <w:sz w:val="24"/>
        </w:rPr>
        <w:t>Tostarp šādi bēta blokatori:</w:t>
      </w:r>
    </w:p>
    <w:p w14:paraId="35CB5607" w14:textId="77777777" w:rsidR="001A0FCA" w:rsidRPr="00F56FDC" w:rsidRDefault="001A0FCA" w:rsidP="000E272C">
      <w:pPr>
        <w:spacing w:before="60"/>
        <w:ind w:left="567"/>
        <w:jc w:val="both"/>
        <w:rPr>
          <w:rFonts w:ascii="Times New Roman" w:hAnsi="Times New Roman" w:cs="Times New Roman"/>
          <w:sz w:val="24"/>
          <w:szCs w:val="24"/>
        </w:rPr>
      </w:pPr>
      <w:r>
        <w:rPr>
          <w:rFonts w:ascii="Times New Roman" w:hAnsi="Times New Roman"/>
          <w:sz w:val="24"/>
        </w:rPr>
        <w:t>perfluorsavienojumu, efaproksirāla (RSR13), vokselotora un modificēta hemoglobīna preparātu (piemēram, hemoglobīnu saturošu asins aizvietotāju vai mikrokapsulēta hemoglobīna) lietošana, izņemot papildu skābekli inhalācijās;</w:t>
      </w:r>
    </w:p>
    <w:p w14:paraId="54B0237B" w14:textId="77777777" w:rsidR="001A0FCA" w:rsidRPr="00F56FDC" w:rsidRDefault="001A0FCA" w:rsidP="000E272C">
      <w:pPr>
        <w:spacing w:before="60"/>
        <w:ind w:left="567" w:hanging="567"/>
        <w:jc w:val="both"/>
        <w:rPr>
          <w:rFonts w:ascii="Times New Roman" w:hAnsi="Times New Roman" w:cs="Times New Roman"/>
          <w:sz w:val="24"/>
          <w:szCs w:val="24"/>
        </w:rPr>
      </w:pPr>
      <w:r>
        <w:rPr>
          <w:rFonts w:ascii="Times New Roman" w:hAnsi="Times New Roman"/>
          <w:b/>
          <w:sz w:val="24"/>
        </w:rPr>
        <w:t>M1.3.</w:t>
      </w:r>
      <w:r>
        <w:rPr>
          <w:rFonts w:ascii="Times New Roman" w:hAnsi="Times New Roman"/>
          <w:sz w:val="24"/>
        </w:rPr>
        <w:t xml:space="preserve"> jebkādas intravaskulāras manipulācijas ar asinīm vai asins komponentiem, izmantojot fizikālas vai ķīmiskas metodes;</w:t>
      </w:r>
    </w:p>
    <w:p w14:paraId="044E16D4" w14:textId="77777777" w:rsidR="001A0FCA" w:rsidRPr="00F56FDC" w:rsidRDefault="001A0FCA" w:rsidP="000E272C">
      <w:pPr>
        <w:spacing w:before="60"/>
        <w:ind w:left="567" w:hanging="567"/>
        <w:jc w:val="both"/>
        <w:rPr>
          <w:rFonts w:ascii="Times New Roman" w:hAnsi="Times New Roman" w:cs="Times New Roman"/>
          <w:sz w:val="24"/>
          <w:szCs w:val="24"/>
        </w:rPr>
      </w:pPr>
      <w:r>
        <w:rPr>
          <w:rFonts w:ascii="Times New Roman" w:hAnsi="Times New Roman"/>
          <w:b/>
          <w:sz w:val="24"/>
        </w:rPr>
        <w:t>M1.4.</w:t>
      </w:r>
      <w:r>
        <w:rPr>
          <w:rFonts w:ascii="Times New Roman" w:hAnsi="Times New Roman"/>
          <w:sz w:val="24"/>
        </w:rPr>
        <w:t xml:space="preserve"> atkārtotas ieelpošanas sistēmu vai iekārtu izmantošana, lai piegādātu oglekļa monooksīdu, izņemot gadījumus, kad to veic kā diagnostikas procedūru medicīnas speciālista vai zinātniskā eksperta uzraudzībā.</w:t>
      </w:r>
    </w:p>
    <w:p w14:paraId="3D83D9CC" w14:textId="77777777" w:rsidR="00213DFA" w:rsidRPr="00213DFA" w:rsidRDefault="00213DFA" w:rsidP="00213DFA">
      <w:pPr>
        <w:ind w:left="567" w:hanging="567"/>
        <w:jc w:val="both"/>
        <w:rPr>
          <w:rFonts w:ascii="Times New Roman" w:eastAsia="Microsoft Sans Serif" w:hAnsi="Times New Roman" w:cs="Times New Roman"/>
          <w:noProof/>
          <w:sz w:val="24"/>
          <w:szCs w:val="24"/>
        </w:rPr>
      </w:pP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BB09"/>
        <w:tblCellMar>
          <w:top w:w="28" w:type="dxa"/>
          <w:left w:w="28" w:type="dxa"/>
          <w:bottom w:w="28" w:type="dxa"/>
          <w:right w:w="28" w:type="dxa"/>
        </w:tblCellMar>
        <w:tblLook w:val="04A0" w:firstRow="1" w:lastRow="0" w:firstColumn="1" w:lastColumn="0" w:noHBand="0" w:noVBand="1"/>
      </w:tblPr>
      <w:tblGrid>
        <w:gridCol w:w="6521"/>
      </w:tblGrid>
      <w:tr w:rsidR="00213DFA" w:rsidRPr="00213DFA" w14:paraId="75C76521" w14:textId="77777777">
        <w:tc>
          <w:tcPr>
            <w:tcW w:w="6521" w:type="dxa"/>
            <w:shd w:val="clear" w:color="auto" w:fill="66BB09"/>
          </w:tcPr>
          <w:p w14:paraId="06473BA2" w14:textId="77777777" w:rsidR="00213DFA" w:rsidRPr="00213DFA" w:rsidRDefault="00213DFA" w:rsidP="00213DFA">
            <w:pPr>
              <w:jc w:val="both"/>
              <w:rPr>
                <w:rFonts w:ascii="Times New Roman" w:eastAsia="Microsoft Sans Serif" w:hAnsi="Times New Roman" w:cs="Times New Roman"/>
                <w:b/>
                <w:bCs/>
                <w:noProof/>
                <w:sz w:val="24"/>
                <w:szCs w:val="24"/>
              </w:rPr>
            </w:pPr>
            <w:r>
              <w:rPr>
                <w:rFonts w:ascii="Times New Roman" w:hAnsi="Times New Roman"/>
                <w:b/>
                <w:sz w:val="24"/>
              </w:rPr>
              <w:t>M2. ĶĪMISKAS UN FIZIKĀLAS MANIPULĀCIJAS</w:t>
            </w:r>
          </w:p>
        </w:tc>
      </w:tr>
    </w:tbl>
    <w:p w14:paraId="7D7F946D" w14:textId="77777777" w:rsidR="00213DFA" w:rsidRPr="00213DFA" w:rsidRDefault="00213DFA" w:rsidP="00FD09D9">
      <w:pPr>
        <w:jc w:val="both"/>
        <w:rPr>
          <w:rFonts w:ascii="Times New Roman" w:eastAsia="Microsoft Sans Serif" w:hAnsi="Times New Roman" w:cs="Times New Roman"/>
          <w:noProof/>
          <w:shd w:val="clear" w:color="auto" w:fill="54B948"/>
        </w:rPr>
      </w:pPr>
    </w:p>
    <w:p w14:paraId="226E1A1A" w14:textId="77777777" w:rsidR="00213DFA" w:rsidRPr="006D48FA" w:rsidRDefault="00213DFA" w:rsidP="00FD09D9">
      <w:pPr>
        <w:jc w:val="both"/>
        <w:rPr>
          <w:rFonts w:ascii="Times New Roman" w:eastAsia="Microsoft Sans Serif" w:hAnsi="Times New Roman" w:cs="Times New Roman"/>
          <w:noProof/>
          <w:sz w:val="24"/>
          <w:szCs w:val="24"/>
        </w:rPr>
      </w:pPr>
      <w:r w:rsidRPr="006D48FA">
        <w:rPr>
          <w:rFonts w:ascii="Times New Roman" w:hAnsi="Times New Roman"/>
          <w:sz w:val="24"/>
          <w:szCs w:val="24"/>
        </w:rPr>
        <w:t>Ir aizliegtas šādas metodes:</w:t>
      </w:r>
    </w:p>
    <w:p w14:paraId="05E14C5F" w14:textId="258E2CA6" w:rsidR="001A0FCA" w:rsidRPr="00C54D54" w:rsidRDefault="001A0FCA" w:rsidP="00FD09D9">
      <w:pPr>
        <w:spacing w:before="60"/>
        <w:ind w:left="567" w:hanging="567"/>
        <w:jc w:val="both"/>
        <w:rPr>
          <w:rFonts w:ascii="Times New Roman" w:hAnsi="Times New Roman"/>
          <w:i/>
          <w:noProof/>
          <w:sz w:val="24"/>
        </w:rPr>
      </w:pPr>
      <w:r>
        <w:rPr>
          <w:rFonts w:ascii="Times New Roman" w:hAnsi="Times New Roman"/>
          <w:b/>
          <w:sz w:val="24"/>
        </w:rPr>
        <w:t>M2.1.</w:t>
      </w:r>
      <w:r>
        <w:rPr>
          <w:rFonts w:ascii="Times New Roman" w:hAnsi="Times New Roman"/>
          <w:sz w:val="24"/>
        </w:rPr>
        <w:t xml:space="preserve"> </w:t>
      </w:r>
      <w:r>
        <w:rPr>
          <w:rFonts w:ascii="Times New Roman" w:hAnsi="Times New Roman"/>
          <w:i/>
          <w:sz w:val="24"/>
        </w:rPr>
        <w:t>falsifikācija</w:t>
      </w:r>
      <w:r>
        <w:rPr>
          <w:rFonts w:ascii="Times New Roman" w:hAnsi="Times New Roman"/>
          <w:sz w:val="24"/>
        </w:rPr>
        <w:t xml:space="preserve"> vai </w:t>
      </w:r>
      <w:r>
        <w:rPr>
          <w:rFonts w:ascii="Times New Roman" w:hAnsi="Times New Roman"/>
          <w:i/>
          <w:sz w:val="24"/>
        </w:rPr>
        <w:t>falsifikācijas mēģinājums</w:t>
      </w:r>
      <w:r>
        <w:rPr>
          <w:rFonts w:ascii="Times New Roman" w:hAnsi="Times New Roman"/>
          <w:sz w:val="24"/>
        </w:rPr>
        <w:t xml:space="preserve">, lai mainītu </w:t>
      </w:r>
      <w:r>
        <w:rPr>
          <w:rFonts w:ascii="Times New Roman" w:hAnsi="Times New Roman"/>
          <w:i/>
          <w:sz w:val="24"/>
        </w:rPr>
        <w:t>dopinga kontroles</w:t>
      </w:r>
      <w:r>
        <w:rPr>
          <w:rFonts w:ascii="Times New Roman" w:hAnsi="Times New Roman"/>
          <w:sz w:val="24"/>
        </w:rPr>
        <w:t xml:space="preserve"> laikā savākto </w:t>
      </w:r>
      <w:r>
        <w:rPr>
          <w:rFonts w:ascii="Times New Roman" w:hAnsi="Times New Roman"/>
          <w:i/>
          <w:sz w:val="24"/>
        </w:rPr>
        <w:t>paraugu</w:t>
      </w:r>
      <w:r>
        <w:rPr>
          <w:rFonts w:ascii="Times New Roman" w:hAnsi="Times New Roman"/>
          <w:sz w:val="24"/>
        </w:rPr>
        <w:t xml:space="preserve"> sākotnējo stāvokli un derīgumu.</w:t>
      </w:r>
    </w:p>
    <w:p w14:paraId="2F3B907C" w14:textId="77777777" w:rsidR="001A0FCA" w:rsidRPr="00C54D54" w:rsidRDefault="001A0FCA" w:rsidP="00FD09D9">
      <w:pPr>
        <w:pStyle w:val="BodyText"/>
        <w:spacing w:before="60"/>
        <w:ind w:left="567"/>
        <w:jc w:val="both"/>
        <w:rPr>
          <w:rFonts w:ascii="Times New Roman" w:hAnsi="Times New Roman"/>
          <w:noProof/>
        </w:rPr>
      </w:pPr>
      <w:r>
        <w:rPr>
          <w:rFonts w:ascii="Times New Roman" w:hAnsi="Times New Roman"/>
        </w:rPr>
        <w:t>Tostarp šādi bēta blokatori:</w:t>
      </w:r>
    </w:p>
    <w:p w14:paraId="1B22B2D3" w14:textId="77777777" w:rsidR="001A0FCA" w:rsidRPr="00C54D54" w:rsidRDefault="001A0FCA" w:rsidP="00FD09D9">
      <w:pPr>
        <w:pStyle w:val="BodyText"/>
        <w:spacing w:before="60"/>
        <w:ind w:left="567"/>
        <w:jc w:val="both"/>
        <w:rPr>
          <w:rFonts w:ascii="Times New Roman" w:hAnsi="Times New Roman"/>
          <w:noProof/>
        </w:rPr>
      </w:pPr>
      <w:r>
        <w:rPr>
          <w:rFonts w:ascii="Times New Roman" w:hAnsi="Times New Roman"/>
          <w:i/>
        </w:rPr>
        <w:t xml:space="preserve">parauga </w:t>
      </w:r>
      <w:r>
        <w:rPr>
          <w:rFonts w:ascii="Times New Roman" w:hAnsi="Times New Roman"/>
        </w:rPr>
        <w:t xml:space="preserve">aizvietošana un/vai viltošana, piemēram, proteāžu pievienošana </w:t>
      </w:r>
      <w:r>
        <w:rPr>
          <w:rFonts w:ascii="Times New Roman" w:hAnsi="Times New Roman"/>
          <w:i/>
        </w:rPr>
        <w:t>paraugam</w:t>
      </w:r>
      <w:r>
        <w:rPr>
          <w:rFonts w:ascii="Times New Roman" w:hAnsi="Times New Roman"/>
        </w:rPr>
        <w:t>;</w:t>
      </w:r>
    </w:p>
    <w:p w14:paraId="1D3310F6" w14:textId="77777777" w:rsidR="001A0FCA" w:rsidRPr="00C54D54" w:rsidRDefault="001A0FCA" w:rsidP="00FD09D9">
      <w:pPr>
        <w:pStyle w:val="BodyText"/>
        <w:spacing w:before="60"/>
        <w:ind w:left="567" w:hanging="567"/>
        <w:jc w:val="both"/>
        <w:rPr>
          <w:rFonts w:ascii="Times New Roman" w:hAnsi="Times New Roman"/>
          <w:noProof/>
        </w:rPr>
      </w:pPr>
      <w:r>
        <w:rPr>
          <w:rFonts w:ascii="Times New Roman" w:hAnsi="Times New Roman"/>
          <w:b/>
        </w:rPr>
        <w:t>M2.2.</w:t>
      </w:r>
      <w:r>
        <w:rPr>
          <w:rFonts w:ascii="Times New Roman" w:hAnsi="Times New Roman"/>
        </w:rPr>
        <w:t xml:space="preserve"> tāda vielas daudzuma intravenozās infūzijas un/vai injekcijas, kas pārsniedz 100 ml 12 stundu laikā, izņemot, ja tās likumīgi saņemtas, ārstējoties slimnīcā, veicot ķirurģiskas procedūras vai izdarot klīniskos izmeklējumos diagnosticēšanas nolūkā.</w:t>
      </w:r>
    </w:p>
    <w:p w14:paraId="59AF4D38" w14:textId="77777777" w:rsidR="001A0FCA" w:rsidRPr="00C54D54" w:rsidRDefault="001A0FCA" w:rsidP="00FD09D9">
      <w:pPr>
        <w:pStyle w:val="BodyText"/>
        <w:jc w:val="both"/>
        <w:rPr>
          <w:rFonts w:ascii="Times New Roman" w:hAnsi="Times New Roman"/>
          <w:noProof/>
        </w:rPr>
      </w:pP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BB09"/>
        <w:tblCellMar>
          <w:top w:w="28" w:type="dxa"/>
          <w:left w:w="28" w:type="dxa"/>
          <w:bottom w:w="28" w:type="dxa"/>
          <w:right w:w="28" w:type="dxa"/>
        </w:tblCellMar>
        <w:tblLook w:val="04A0" w:firstRow="1" w:lastRow="0" w:firstColumn="1" w:lastColumn="0" w:noHBand="0" w:noVBand="1"/>
      </w:tblPr>
      <w:tblGrid>
        <w:gridCol w:w="3686"/>
      </w:tblGrid>
      <w:tr w:rsidR="00D05F72" w:rsidRPr="007C08E2" w14:paraId="65922E27" w14:textId="77777777">
        <w:tc>
          <w:tcPr>
            <w:tcW w:w="3686" w:type="dxa"/>
            <w:shd w:val="clear" w:color="auto" w:fill="66BB09"/>
          </w:tcPr>
          <w:p w14:paraId="42703446" w14:textId="77777777" w:rsidR="00D05F72" w:rsidRPr="007C08E2" w:rsidRDefault="00D05F72" w:rsidP="00FD09D9">
            <w:pPr>
              <w:pStyle w:val="BodyText"/>
              <w:jc w:val="both"/>
              <w:rPr>
                <w:rFonts w:ascii="Times New Roman" w:hAnsi="Times New Roman" w:cs="Times New Roman"/>
                <w:b/>
                <w:bCs/>
                <w:noProof/>
              </w:rPr>
            </w:pPr>
            <w:r>
              <w:rPr>
                <w:rFonts w:ascii="Times New Roman" w:hAnsi="Times New Roman"/>
                <w:b/>
              </w:rPr>
              <w:t>M3. GĒNU UN ŠŪNU DOPINGS</w:t>
            </w:r>
          </w:p>
        </w:tc>
      </w:tr>
    </w:tbl>
    <w:p w14:paraId="34018E5F" w14:textId="77777777" w:rsidR="00D05F72" w:rsidRPr="007C08E2" w:rsidRDefault="00D05F72" w:rsidP="00FD09D9">
      <w:pPr>
        <w:pStyle w:val="BodyText"/>
        <w:ind w:left="567" w:hanging="567"/>
        <w:jc w:val="both"/>
        <w:rPr>
          <w:rFonts w:ascii="Times New Roman" w:hAnsi="Times New Roman" w:cs="Times New Roman"/>
          <w:noProof/>
        </w:rPr>
      </w:pPr>
    </w:p>
    <w:p w14:paraId="3ABFA42F" w14:textId="77777777" w:rsidR="00D05F72" w:rsidRPr="007C08E2" w:rsidRDefault="00D05F72" w:rsidP="00FD09D9">
      <w:pPr>
        <w:pStyle w:val="BodyText"/>
        <w:jc w:val="both"/>
        <w:rPr>
          <w:rFonts w:ascii="Times New Roman" w:hAnsi="Times New Roman" w:cs="Times New Roman"/>
          <w:noProof/>
        </w:rPr>
      </w:pPr>
      <w:r>
        <w:rPr>
          <w:rFonts w:ascii="Times New Roman" w:hAnsi="Times New Roman"/>
        </w:rPr>
        <w:t>Ir aizliegts šāds gēnu un šūnu dopings, kas var uzlabot sportisko sniegumu:</w:t>
      </w:r>
    </w:p>
    <w:p w14:paraId="6B31B8F9" w14:textId="77777777" w:rsidR="001A0FCA" w:rsidRPr="00C54D54" w:rsidRDefault="001A0FCA" w:rsidP="00FD09D9">
      <w:pPr>
        <w:pStyle w:val="BodyText"/>
        <w:spacing w:before="90" w:line="235" w:lineRule="auto"/>
        <w:ind w:left="567" w:hanging="567"/>
        <w:jc w:val="both"/>
        <w:rPr>
          <w:rFonts w:ascii="Times New Roman" w:hAnsi="Times New Roman"/>
          <w:noProof/>
        </w:rPr>
      </w:pPr>
      <w:r>
        <w:rPr>
          <w:rFonts w:ascii="Times New Roman" w:hAnsi="Times New Roman"/>
          <w:b/>
        </w:rPr>
        <w:t>M3.1.</w:t>
      </w:r>
      <w:r>
        <w:rPr>
          <w:rFonts w:ascii="Times New Roman" w:hAnsi="Times New Roman"/>
        </w:rPr>
        <w:t xml:space="preserve"> nukleīnskābju vai nukleīnskābju analogu izmantošana, kas jebkādā veidā var mainīt genoma sekvences un/vai izmainīt gēnu ekspresiju. Tas cita starpā ietver gēnu rediģēšanas, gēnu ekspresijas pavājināšanas un gēnu pārneses tehnoloģijas;</w:t>
      </w:r>
    </w:p>
    <w:p w14:paraId="6D9214F3" w14:textId="77777777" w:rsidR="001A0FCA" w:rsidRPr="00C54D54" w:rsidRDefault="001A0FCA" w:rsidP="006F0083">
      <w:pPr>
        <w:pStyle w:val="BodyText"/>
        <w:spacing w:before="92" w:line="235" w:lineRule="auto"/>
        <w:ind w:left="567" w:hanging="567"/>
        <w:rPr>
          <w:rFonts w:ascii="Times New Roman" w:hAnsi="Times New Roman"/>
          <w:noProof/>
        </w:rPr>
      </w:pPr>
      <w:r>
        <w:rPr>
          <w:rFonts w:ascii="Times New Roman" w:hAnsi="Times New Roman"/>
          <w:b/>
        </w:rPr>
        <w:t>M3.2.</w:t>
      </w:r>
      <w:r>
        <w:rPr>
          <w:rFonts w:ascii="Times New Roman" w:hAnsi="Times New Roman"/>
        </w:rPr>
        <w:t xml:space="preserve"> normālu vai ģenētiski modificētu šūnu vai šūnu sastāvdaļu (piemēram, kodolu un organoīdu, piemēram, mitohondriju un ribosomu) izmantošana.</w:t>
      </w:r>
    </w:p>
    <w:p w14:paraId="5E52ADAB" w14:textId="77777777" w:rsidR="007958BF" w:rsidRDefault="007958BF">
      <w:pPr>
        <w:rPr>
          <w:rFonts w:ascii="Times New Roman" w:hAnsi="Times New Roman" w:cs="Times New Roman"/>
          <w:b/>
          <w:bCs/>
          <w:noProof/>
          <w:color w:val="66BB09"/>
          <w:sz w:val="32"/>
          <w:szCs w:val="3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
        <w:gridCol w:w="780"/>
        <w:gridCol w:w="8320"/>
      </w:tblGrid>
      <w:tr w:rsidR="006366A0" w:rsidRPr="00D56EC3" w14:paraId="19DD855E" w14:textId="77777777" w:rsidTr="006366A0">
        <w:tc>
          <w:tcPr>
            <w:tcW w:w="808" w:type="dxa"/>
            <w:gridSpan w:val="2"/>
          </w:tcPr>
          <w:p w14:paraId="621686B3" w14:textId="77777777" w:rsidR="006366A0" w:rsidRPr="00D56EC3" w:rsidRDefault="006366A0">
            <w:pPr>
              <w:pStyle w:val="Heading2"/>
              <w:spacing w:before="0"/>
              <w:jc w:val="both"/>
              <w:rPr>
                <w:rFonts w:ascii="Times New Roman" w:hAnsi="Times New Roman" w:cs="Times New Roman"/>
                <w:b/>
                <w:bCs/>
                <w:noProof/>
                <w:color w:val="54B948"/>
                <w:sz w:val="24"/>
              </w:rPr>
            </w:pPr>
            <w:r>
              <w:br w:type="page"/>
            </w:r>
            <w:r w:rsidRPr="00D56EC3">
              <w:rPr>
                <w:rFonts w:ascii="Times New Roman" w:hAnsi="Times New Roman" w:cs="Times New Roman"/>
                <w:b/>
                <w:color w:val="FFFFFF"/>
                <w:shd w:val="clear" w:color="auto" w:fill="54B948"/>
              </w:rPr>
              <w:t>S6.</w:t>
            </w:r>
          </w:p>
        </w:tc>
        <w:tc>
          <w:tcPr>
            <w:tcW w:w="8320" w:type="dxa"/>
          </w:tcPr>
          <w:p w14:paraId="153A595F" w14:textId="77777777" w:rsidR="006366A0" w:rsidRDefault="006366A0">
            <w:pPr>
              <w:pStyle w:val="Heading2"/>
              <w:spacing w:before="0"/>
              <w:jc w:val="both"/>
              <w:rPr>
                <w:rFonts w:ascii="Times New Roman" w:hAnsi="Times New Roman" w:cs="Times New Roman"/>
                <w:b/>
                <w:color w:val="54B948"/>
                <w:sz w:val="44"/>
              </w:rPr>
            </w:pPr>
            <w:r w:rsidRPr="00D56EC3">
              <w:rPr>
                <w:rFonts w:ascii="Times New Roman" w:hAnsi="Times New Roman" w:cs="Times New Roman"/>
                <w:b/>
                <w:color w:val="54B948"/>
                <w:sz w:val="44"/>
              </w:rPr>
              <w:t>STIMULĒJOŠIE LĪDZEKĻI</w:t>
            </w:r>
          </w:p>
          <w:p w14:paraId="7A834AE7" w14:textId="77777777" w:rsidR="006366A0" w:rsidRPr="00D56EC3" w:rsidRDefault="006366A0">
            <w:pPr>
              <w:pStyle w:val="Heading2"/>
              <w:spacing w:before="0"/>
              <w:jc w:val="both"/>
              <w:rPr>
                <w:rFonts w:ascii="Times New Roman" w:hAnsi="Times New Roman" w:cs="Times New Roman"/>
                <w:b/>
                <w:bCs/>
                <w:noProof/>
                <w:color w:val="54B948"/>
                <w:sz w:val="36"/>
                <w:szCs w:val="144"/>
              </w:rPr>
            </w:pPr>
          </w:p>
        </w:tc>
      </w:tr>
      <w:tr w:rsidR="0091583D" w:rsidRPr="007C08E2" w14:paraId="511B75C3" w14:textId="77777777" w:rsidTr="006366A0">
        <w:tblPrEx>
          <w:shd w:val="clear" w:color="auto" w:fill="F6E3A8"/>
        </w:tblPrEx>
        <w:trPr>
          <w:gridBefore w:val="1"/>
          <w:wBefore w:w="28" w:type="dxa"/>
        </w:trPr>
        <w:tc>
          <w:tcPr>
            <w:tcW w:w="9100" w:type="dxa"/>
            <w:gridSpan w:val="2"/>
            <w:shd w:val="clear" w:color="auto" w:fill="F6E3A8"/>
          </w:tcPr>
          <w:p w14:paraId="751187C2" w14:textId="3C91318C" w:rsidR="0091583D" w:rsidRPr="007C08E2" w:rsidRDefault="00A43F1F" w:rsidP="006366A0">
            <w:pPr>
              <w:shd w:val="clear" w:color="auto" w:fill="F6E3A8"/>
              <w:spacing w:before="120" w:after="60"/>
              <w:ind w:left="57" w:right="57"/>
              <w:jc w:val="both"/>
              <w:rPr>
                <w:rFonts w:ascii="Times New Roman" w:hAnsi="Times New Roman" w:cs="Times New Roman"/>
                <w:noProof/>
                <w:sz w:val="20"/>
                <w:szCs w:val="20"/>
              </w:rPr>
            </w:pPr>
            <w:r>
              <w:rPr>
                <w:rFonts w:ascii="Times New Roman" w:hAnsi="Times New Roman"/>
                <w:b/>
                <w:sz w:val="28"/>
              </w:rPr>
              <w:t>STIMULĒJOŠI LĪDZEKĻI,</w:t>
            </w:r>
            <w:r w:rsidR="0091583D">
              <w:rPr>
                <w:rFonts w:ascii="Times New Roman" w:hAnsi="Times New Roman"/>
                <w:b/>
                <w:sz w:val="28"/>
              </w:rPr>
              <w:t xml:space="preserve"> KAS AIZLIEGTI SACENSĪBU LAIKĀ</w:t>
            </w:r>
          </w:p>
          <w:p w14:paraId="4DA6013B" w14:textId="36AFC757" w:rsidR="0091583D" w:rsidRDefault="0091583D" w:rsidP="007958BF">
            <w:pPr>
              <w:shd w:val="clear" w:color="auto" w:fill="F6E3A8"/>
              <w:spacing w:after="60"/>
              <w:ind w:left="57" w:right="57"/>
              <w:jc w:val="both"/>
              <w:rPr>
                <w:rFonts w:ascii="Times New Roman" w:hAnsi="Times New Roman"/>
                <w:sz w:val="24"/>
              </w:rPr>
            </w:pPr>
            <w:r>
              <w:rPr>
                <w:rFonts w:ascii="Times New Roman" w:hAnsi="Times New Roman"/>
                <w:sz w:val="24"/>
              </w:rPr>
              <w:t xml:space="preserve">Visas aizliegtās vielas šajā klasē ir </w:t>
            </w:r>
            <w:r>
              <w:rPr>
                <w:rFonts w:ascii="Times New Roman" w:hAnsi="Times New Roman"/>
                <w:i/>
                <w:iCs/>
                <w:sz w:val="24"/>
              </w:rPr>
              <w:t>īpašās vielas</w:t>
            </w:r>
            <w:r>
              <w:rPr>
                <w:rFonts w:ascii="Times New Roman" w:hAnsi="Times New Roman"/>
                <w:sz w:val="24"/>
              </w:rPr>
              <w:t xml:space="preserve">, izņemot S6.A. punktā uzskaitītās vielas, kuras ir </w:t>
            </w:r>
            <w:r>
              <w:rPr>
                <w:rFonts w:ascii="Times New Roman" w:hAnsi="Times New Roman"/>
                <w:i/>
                <w:iCs/>
                <w:sz w:val="24"/>
              </w:rPr>
              <w:t>neīpašās vielas</w:t>
            </w:r>
            <w:r>
              <w:rPr>
                <w:rFonts w:ascii="Times New Roman" w:hAnsi="Times New Roman"/>
                <w:sz w:val="24"/>
              </w:rPr>
              <w:t>.</w:t>
            </w:r>
          </w:p>
          <w:p w14:paraId="0317ED53" w14:textId="77777777" w:rsidR="00796DA9" w:rsidRPr="007C08E2" w:rsidRDefault="00796DA9" w:rsidP="007958BF">
            <w:pPr>
              <w:shd w:val="clear" w:color="auto" w:fill="F6E3A8"/>
              <w:spacing w:after="60"/>
              <w:ind w:left="57" w:right="57"/>
              <w:jc w:val="both"/>
              <w:rPr>
                <w:rFonts w:ascii="Times New Roman" w:hAnsi="Times New Roman" w:cs="Times New Roman"/>
                <w:noProof/>
                <w:sz w:val="24"/>
              </w:rPr>
            </w:pPr>
          </w:p>
          <w:p w14:paraId="6DB197DA" w14:textId="77777777" w:rsidR="0091583D" w:rsidRPr="007C08E2" w:rsidRDefault="0091583D" w:rsidP="007958BF">
            <w:pPr>
              <w:shd w:val="clear" w:color="auto" w:fill="F6E3A8"/>
              <w:spacing w:after="60"/>
              <w:ind w:left="57" w:right="57"/>
              <w:jc w:val="both"/>
              <w:rPr>
                <w:rFonts w:ascii="Times New Roman" w:hAnsi="Times New Roman" w:cs="Times New Roman"/>
                <w:noProof/>
              </w:rPr>
            </w:pPr>
            <w:r>
              <w:rPr>
                <w:rFonts w:ascii="Times New Roman" w:hAnsi="Times New Roman"/>
                <w:sz w:val="24"/>
              </w:rPr>
              <w:t xml:space="preserve">Šajā punktā </w:t>
            </w:r>
            <w:r>
              <w:rPr>
                <w:rFonts w:ascii="Times New Roman" w:hAnsi="Times New Roman"/>
                <w:i/>
                <w:iCs/>
                <w:sz w:val="24"/>
              </w:rPr>
              <w:t>ļaunprātīgi lietotas vielas</w:t>
            </w:r>
            <w:r>
              <w:rPr>
                <w:rFonts w:ascii="Times New Roman" w:hAnsi="Times New Roman"/>
                <w:sz w:val="24"/>
              </w:rPr>
              <w:t xml:space="preserve"> ir kokaīns un metilēndioksimetamfetamīns (MDMA/</w:t>
            </w:r>
            <w:r>
              <w:rPr>
                <w:rFonts w:ascii="Times New Roman" w:hAnsi="Times New Roman"/>
                <w:i/>
                <w:iCs/>
                <w:sz w:val="24"/>
              </w:rPr>
              <w:t>Ecstasy</w:t>
            </w:r>
            <w:r>
              <w:rPr>
                <w:rFonts w:ascii="Times New Roman" w:hAnsi="Times New Roman"/>
                <w:sz w:val="24"/>
              </w:rPr>
              <w:t>).</w:t>
            </w:r>
          </w:p>
        </w:tc>
      </w:tr>
    </w:tbl>
    <w:p w14:paraId="79B76D1A" w14:textId="77777777" w:rsidR="0091583D" w:rsidRPr="007C08E2" w:rsidRDefault="0091583D" w:rsidP="0091583D">
      <w:pPr>
        <w:pStyle w:val="BodyText"/>
        <w:jc w:val="both"/>
        <w:rPr>
          <w:rFonts w:ascii="Times New Roman" w:hAnsi="Times New Roman" w:cs="Times New Roman"/>
          <w:noProof/>
        </w:rPr>
      </w:pPr>
    </w:p>
    <w:p w14:paraId="0CE16879" w14:textId="77777777" w:rsidR="0091583D" w:rsidRPr="007C08E2" w:rsidRDefault="0091583D" w:rsidP="0091583D">
      <w:pPr>
        <w:pStyle w:val="BodyText"/>
        <w:jc w:val="both"/>
        <w:rPr>
          <w:rFonts w:ascii="Times New Roman" w:hAnsi="Times New Roman" w:cs="Times New Roman"/>
          <w:noProof/>
        </w:rPr>
      </w:pPr>
      <w:r>
        <w:rPr>
          <w:rFonts w:ascii="Times New Roman" w:hAnsi="Times New Roman"/>
        </w:rPr>
        <w:t xml:space="preserve">Ir aizliegta jebkādu stimulējošo līdzekļu, tostarp visu optisko izomēru (piemēram, atbilstošā gadījumā </w:t>
      </w:r>
      <w:r>
        <w:rPr>
          <w:rFonts w:ascii="Times New Roman" w:hAnsi="Times New Roman"/>
          <w:i/>
        </w:rPr>
        <w:t>d</w:t>
      </w:r>
      <w:r>
        <w:rPr>
          <w:rFonts w:ascii="Times New Roman" w:hAnsi="Times New Roman"/>
        </w:rPr>
        <w:t xml:space="preserve">- un </w:t>
      </w:r>
      <w:r>
        <w:rPr>
          <w:rFonts w:ascii="Times New Roman" w:hAnsi="Times New Roman"/>
          <w:i/>
        </w:rPr>
        <w:t>l</w:t>
      </w:r>
      <w:r>
        <w:rPr>
          <w:rFonts w:ascii="Times New Roman" w:hAnsi="Times New Roman"/>
        </w:rPr>
        <w:t>-), lietošana. Stimulējošie līdzekļi ir norādīti turpmāk.</w:t>
      </w:r>
    </w:p>
    <w:p w14:paraId="3E719E55" w14:textId="77777777" w:rsidR="0091583D" w:rsidRPr="007C08E2" w:rsidRDefault="0091583D" w:rsidP="0091583D">
      <w:pPr>
        <w:pStyle w:val="BodyText"/>
        <w:jc w:val="both"/>
        <w:rPr>
          <w:rFonts w:ascii="Times New Roman" w:hAnsi="Times New Roman" w:cs="Times New Roman"/>
          <w:noProof/>
        </w:rPr>
      </w:pP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BB09"/>
        <w:tblCellMar>
          <w:top w:w="28" w:type="dxa"/>
          <w:left w:w="28" w:type="dxa"/>
          <w:bottom w:w="28" w:type="dxa"/>
          <w:right w:w="28" w:type="dxa"/>
        </w:tblCellMar>
        <w:tblLook w:val="04A0" w:firstRow="1" w:lastRow="0" w:firstColumn="1" w:lastColumn="0" w:noHBand="0" w:noVBand="1"/>
      </w:tblPr>
      <w:tblGrid>
        <w:gridCol w:w="5103"/>
      </w:tblGrid>
      <w:tr w:rsidR="00C07A0F" w:rsidRPr="007C08E2" w14:paraId="426AB0EE" w14:textId="77777777">
        <w:tc>
          <w:tcPr>
            <w:tcW w:w="5103" w:type="dxa"/>
            <w:shd w:val="clear" w:color="auto" w:fill="66BB09"/>
          </w:tcPr>
          <w:p w14:paraId="3C5C77BF" w14:textId="77777777" w:rsidR="00C07A0F" w:rsidRPr="007C08E2" w:rsidRDefault="00C07A0F">
            <w:pPr>
              <w:pStyle w:val="BodyText"/>
              <w:jc w:val="both"/>
              <w:rPr>
                <w:rFonts w:ascii="Times New Roman" w:hAnsi="Times New Roman" w:cs="Times New Roman"/>
                <w:b/>
                <w:bCs/>
                <w:noProof/>
              </w:rPr>
            </w:pPr>
            <w:r>
              <w:rPr>
                <w:rFonts w:ascii="Times New Roman" w:hAnsi="Times New Roman"/>
                <w:b/>
              </w:rPr>
              <w:t>S6.A: NEĪPAŠI STIMULĒJOŠIE LĪDZEKĻI:</w:t>
            </w:r>
          </w:p>
        </w:tc>
      </w:tr>
    </w:tbl>
    <w:p w14:paraId="706D8F71" w14:textId="77777777" w:rsidR="00103B06" w:rsidRDefault="00103B06" w:rsidP="001A0FCA">
      <w:pPr>
        <w:pStyle w:val="BodyText"/>
        <w:rPr>
          <w:rFonts w:ascii="Times New Roman" w:hAnsi="Times New Roman"/>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360"/>
      </w:tblGrid>
      <w:tr w:rsidR="00C07A0F" w14:paraId="7007D132" w14:textId="77777777" w:rsidTr="00C07A0F">
        <w:tc>
          <w:tcPr>
            <w:tcW w:w="4928" w:type="dxa"/>
          </w:tcPr>
          <w:p w14:paraId="6F31B5E9"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adrafinils;</w:t>
            </w:r>
          </w:p>
          <w:p w14:paraId="611CA4E0"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amfepramons;</w:t>
            </w:r>
          </w:p>
          <w:p w14:paraId="22EE21AF"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amfetamīns;</w:t>
            </w:r>
          </w:p>
          <w:p w14:paraId="248EF72A"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amfetaminils;</w:t>
            </w:r>
          </w:p>
          <w:p w14:paraId="1BACCFC4"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amifenazols;</w:t>
            </w:r>
          </w:p>
          <w:p w14:paraId="4FAB4CF2"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benfluorekss;</w:t>
            </w:r>
          </w:p>
          <w:p w14:paraId="79B3C956"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benzilpiperazīns;</w:t>
            </w:r>
          </w:p>
          <w:p w14:paraId="013FD7E4"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bromantāns;</w:t>
            </w:r>
          </w:p>
          <w:p w14:paraId="0949EBD2"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klobenzorekss;</w:t>
            </w:r>
          </w:p>
          <w:p w14:paraId="73E88E49"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kokaīns;</w:t>
            </w:r>
          </w:p>
          <w:p w14:paraId="3BA7784C"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kropropamīds;</w:t>
            </w:r>
          </w:p>
          <w:p w14:paraId="22BEE1E3"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krotetamīds;</w:t>
            </w:r>
          </w:p>
          <w:p w14:paraId="0FEC98FC"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fenkamīns;</w:t>
            </w:r>
          </w:p>
          <w:p w14:paraId="02B5B505"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fenetilīns;</w:t>
            </w:r>
          </w:p>
          <w:p w14:paraId="0FEE4082"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fenfluramīns;</w:t>
            </w:r>
          </w:p>
          <w:p w14:paraId="422D7DD7"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fenproporekss;</w:t>
            </w:r>
          </w:p>
          <w:p w14:paraId="6EE8DE54" w14:textId="77777777" w:rsidR="00507633" w:rsidRPr="00507633"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fladrafinils (2-[bis(4-fluorofenil)metilsulfinil]-N-hidroksiacetamīds);</w:t>
            </w:r>
          </w:p>
          <w:p w14:paraId="66417DF1" w14:textId="02862292"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flmodafinils (2-[bis(4-fluorofenil)metilsulfinil]acetamīds)</w:t>
            </w:r>
          </w:p>
          <w:p w14:paraId="26914A83" w14:textId="7F64DE4E" w:rsidR="00C07A0F" w:rsidRPr="00C07A0F"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fonturacetāms [4-fenilpiracetāms (karfedons)];</w:t>
            </w:r>
          </w:p>
          <w:p w14:paraId="2EE43A83"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furfenorekss;</w:t>
            </w:r>
          </w:p>
          <w:p w14:paraId="04A592E7" w14:textId="77777777" w:rsidR="00C07A0F" w:rsidRPr="00D423E9" w:rsidRDefault="00C07A0F" w:rsidP="00C07A0F">
            <w:pPr>
              <w:numPr>
                <w:ilvl w:val="1"/>
                <w:numId w:val="13"/>
              </w:numPr>
              <w:tabs>
                <w:tab w:val="left" w:pos="1980"/>
              </w:tabs>
              <w:spacing w:before="40"/>
              <w:ind w:left="284" w:hanging="283"/>
              <w:jc w:val="both"/>
              <w:rPr>
                <w:rFonts w:ascii="Times New Roman" w:eastAsia="Microsoft Sans Serif" w:hAnsi="Times New Roman" w:cs="Times New Roman"/>
                <w:noProof/>
                <w:sz w:val="24"/>
              </w:rPr>
            </w:pPr>
            <w:r>
              <w:rPr>
                <w:rFonts w:ascii="Times New Roman" w:hAnsi="Times New Roman"/>
                <w:sz w:val="24"/>
              </w:rPr>
              <w:t>hidrafinils (fluorenols);</w:t>
            </w:r>
          </w:p>
          <w:p w14:paraId="0416E776" w14:textId="77777777" w:rsidR="00C07A0F" w:rsidRDefault="00C07A0F" w:rsidP="00C07A0F">
            <w:pPr>
              <w:pStyle w:val="BodyText"/>
              <w:spacing w:before="40"/>
              <w:ind w:left="284"/>
              <w:rPr>
                <w:rFonts w:ascii="Times New Roman" w:hAnsi="Times New Roman"/>
                <w:noProof/>
              </w:rPr>
            </w:pPr>
          </w:p>
        </w:tc>
        <w:tc>
          <w:tcPr>
            <w:tcW w:w="4360" w:type="dxa"/>
          </w:tcPr>
          <w:p w14:paraId="30019DB9"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lisdeksamfetamīns;</w:t>
            </w:r>
          </w:p>
          <w:p w14:paraId="490C7C6D"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mefenorekss;</w:t>
            </w:r>
          </w:p>
          <w:p w14:paraId="7F0E409A"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mefentermīns;</w:t>
            </w:r>
          </w:p>
          <w:p w14:paraId="60D1606F"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mezokarbs;</w:t>
            </w:r>
          </w:p>
          <w:p w14:paraId="20691C90" w14:textId="77777777" w:rsidR="00507633" w:rsidRPr="00507633"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metamfetamīns(</w:t>
            </w:r>
            <w:r>
              <w:rPr>
                <w:rFonts w:ascii="Times New Roman" w:hAnsi="Times New Roman"/>
                <w:i/>
                <w:iCs/>
                <w:sz w:val="24"/>
              </w:rPr>
              <w:t>d</w:t>
            </w:r>
            <w:r>
              <w:rPr>
                <w:rFonts w:ascii="Times New Roman" w:hAnsi="Times New Roman"/>
                <w:sz w:val="24"/>
              </w:rPr>
              <w:t>-);</w:t>
            </w:r>
          </w:p>
          <w:p w14:paraId="5B6D7257" w14:textId="74815364"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p-metilamfetamīns;</w:t>
            </w:r>
          </w:p>
          <w:p w14:paraId="727D5B7C"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modafinils;</w:t>
            </w:r>
          </w:p>
          <w:p w14:paraId="4E2B9470"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norfenfluramīns;</w:t>
            </w:r>
          </w:p>
          <w:p w14:paraId="78EA7835"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fendimetrazīns;</w:t>
            </w:r>
          </w:p>
          <w:p w14:paraId="56127C31"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fentermīns;</w:t>
            </w:r>
          </w:p>
          <w:p w14:paraId="1E335638"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prenilamīns;</w:t>
            </w:r>
          </w:p>
          <w:p w14:paraId="327F63D5" w14:textId="77777777" w:rsidR="00C07A0F" w:rsidRPr="00D423E9" w:rsidRDefault="00C07A0F" w:rsidP="00C07A0F">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prolintāns.</w:t>
            </w:r>
          </w:p>
          <w:p w14:paraId="7DBA52CF" w14:textId="77777777" w:rsidR="00C07A0F" w:rsidRDefault="00C07A0F" w:rsidP="00C07A0F">
            <w:pPr>
              <w:pStyle w:val="BodyText"/>
              <w:spacing w:before="40"/>
              <w:ind w:left="284" w:hanging="283"/>
              <w:rPr>
                <w:rFonts w:ascii="Times New Roman" w:hAnsi="Times New Roman"/>
                <w:noProof/>
              </w:rPr>
            </w:pPr>
          </w:p>
        </w:tc>
      </w:tr>
    </w:tbl>
    <w:p w14:paraId="32FDA161" w14:textId="77777777" w:rsidR="00103B06" w:rsidRPr="00C54D54" w:rsidRDefault="00103B06" w:rsidP="001A0FCA">
      <w:pPr>
        <w:pStyle w:val="ListParagraph"/>
        <w:rPr>
          <w:rFonts w:ascii="Times New Roman" w:hAnsi="Times New Roman"/>
          <w:noProof/>
          <w:sz w:val="24"/>
        </w:rPr>
      </w:pPr>
    </w:p>
    <w:p w14:paraId="0DDA4A85" w14:textId="52C330CA" w:rsidR="00C07A0F" w:rsidRDefault="001A0FCA" w:rsidP="00D423E9">
      <w:pPr>
        <w:rPr>
          <w:rFonts w:ascii="Times New Roman" w:hAnsi="Times New Roman"/>
          <w:sz w:val="24"/>
        </w:rPr>
      </w:pPr>
      <w:r>
        <w:rPr>
          <w:rFonts w:ascii="Times New Roman" w:hAnsi="Times New Roman"/>
          <w:sz w:val="24"/>
        </w:rPr>
        <w:t xml:space="preserve">Stimulējošie līdzekļi, kas nav tieši norādīti šajā sarakstā, ir </w:t>
      </w:r>
      <w:r>
        <w:rPr>
          <w:rFonts w:ascii="Times New Roman" w:hAnsi="Times New Roman"/>
          <w:i/>
          <w:sz w:val="24"/>
        </w:rPr>
        <w:t>īpašās vielas</w:t>
      </w:r>
      <w:r>
        <w:rPr>
          <w:rFonts w:ascii="Times New Roman" w:hAnsi="Times New Roman"/>
          <w:sz w:val="24"/>
        </w:rPr>
        <w:t>.</w:t>
      </w:r>
    </w:p>
    <w:p w14:paraId="25339B5D" w14:textId="77777777" w:rsidR="00C07A0F" w:rsidRDefault="00C07A0F">
      <w:pPr>
        <w:rPr>
          <w:rFonts w:ascii="Times New Roman" w:hAnsi="Times New Roman"/>
          <w:sz w:val="24"/>
        </w:rPr>
      </w:pPr>
      <w:r>
        <w:rPr>
          <w:rFonts w:ascii="Times New Roman" w:hAnsi="Times New Roman"/>
          <w:sz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
        <w:gridCol w:w="780"/>
        <w:gridCol w:w="4040"/>
        <w:gridCol w:w="4280"/>
      </w:tblGrid>
      <w:tr w:rsidR="00686527" w:rsidRPr="00D56EC3" w14:paraId="0FDA0921" w14:textId="77777777" w:rsidTr="00686527">
        <w:tc>
          <w:tcPr>
            <w:tcW w:w="808" w:type="dxa"/>
            <w:gridSpan w:val="2"/>
          </w:tcPr>
          <w:p w14:paraId="1A8E7F83" w14:textId="77777777" w:rsidR="00686527" w:rsidRPr="00D56EC3" w:rsidRDefault="00686527">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S6.</w:t>
            </w:r>
          </w:p>
        </w:tc>
        <w:tc>
          <w:tcPr>
            <w:tcW w:w="8320" w:type="dxa"/>
            <w:gridSpan w:val="2"/>
          </w:tcPr>
          <w:p w14:paraId="67BE7404" w14:textId="77777777" w:rsidR="00686527" w:rsidRDefault="00686527">
            <w:pPr>
              <w:pStyle w:val="Heading2"/>
              <w:spacing w:before="0"/>
              <w:jc w:val="both"/>
              <w:rPr>
                <w:rFonts w:ascii="Times New Roman" w:hAnsi="Times New Roman" w:cs="Times New Roman"/>
                <w:color w:val="54B948"/>
                <w:sz w:val="44"/>
              </w:rPr>
            </w:pPr>
            <w:r w:rsidRPr="00D56EC3">
              <w:rPr>
                <w:rFonts w:ascii="Times New Roman" w:hAnsi="Times New Roman" w:cs="Times New Roman"/>
                <w:b/>
                <w:color w:val="54B948"/>
                <w:sz w:val="44"/>
              </w:rPr>
              <w:t>STIMULĒJOŠIE LĪDZEKĻI</w:t>
            </w:r>
            <w:r w:rsidRPr="00D56EC3">
              <w:rPr>
                <w:rFonts w:ascii="Times New Roman" w:hAnsi="Times New Roman" w:cs="Times New Roman"/>
                <w:color w:val="54B948"/>
                <w:sz w:val="44"/>
              </w:rPr>
              <w:t xml:space="preserve"> (turpinājums)</w:t>
            </w:r>
          </w:p>
          <w:p w14:paraId="1075BCD6" w14:textId="77777777" w:rsidR="00686527" w:rsidRPr="00D56EC3" w:rsidRDefault="00686527">
            <w:pPr>
              <w:pStyle w:val="Heading2"/>
              <w:spacing w:before="0"/>
              <w:jc w:val="both"/>
              <w:rPr>
                <w:rFonts w:ascii="Times New Roman" w:hAnsi="Times New Roman" w:cs="Times New Roman"/>
                <w:b/>
                <w:bCs/>
                <w:noProof/>
                <w:color w:val="54B948"/>
                <w:sz w:val="36"/>
                <w:szCs w:val="144"/>
              </w:rPr>
            </w:pPr>
          </w:p>
        </w:tc>
      </w:tr>
      <w:tr w:rsidR="003355C7" w:rsidRPr="003355C7" w14:paraId="688B9580" w14:textId="77777777" w:rsidTr="00686527">
        <w:tblPrEx>
          <w:shd w:val="clear" w:color="auto" w:fill="66BB09"/>
        </w:tblPrEx>
        <w:trPr>
          <w:gridBefore w:val="1"/>
          <w:gridAfter w:val="1"/>
          <w:wBefore w:w="28" w:type="dxa"/>
          <w:wAfter w:w="4280" w:type="dxa"/>
        </w:trPr>
        <w:tc>
          <w:tcPr>
            <w:tcW w:w="4820" w:type="dxa"/>
            <w:gridSpan w:val="2"/>
            <w:shd w:val="clear" w:color="auto" w:fill="66BB09"/>
          </w:tcPr>
          <w:p w14:paraId="187C02FE" w14:textId="77777777" w:rsidR="003355C7" w:rsidRPr="003355C7" w:rsidRDefault="003355C7" w:rsidP="003355C7">
            <w:pPr>
              <w:jc w:val="both"/>
              <w:rPr>
                <w:rFonts w:ascii="Times New Roman" w:eastAsia="Microsoft Sans Serif" w:hAnsi="Times New Roman" w:cs="Times New Roman"/>
                <w:b/>
                <w:bCs/>
                <w:noProof/>
                <w:sz w:val="24"/>
                <w:szCs w:val="24"/>
              </w:rPr>
            </w:pPr>
            <w:r>
              <w:rPr>
                <w:rFonts w:ascii="Times New Roman" w:hAnsi="Times New Roman"/>
                <w:b/>
                <w:sz w:val="24"/>
              </w:rPr>
              <w:t>S6.B. ĪPAŠI STIMULĒJOŠIE LĪDZEKĻI</w:t>
            </w:r>
          </w:p>
        </w:tc>
      </w:tr>
    </w:tbl>
    <w:p w14:paraId="4DF34E6E" w14:textId="77777777" w:rsidR="003355C7" w:rsidRPr="003355C7" w:rsidRDefault="003355C7" w:rsidP="003355C7">
      <w:pPr>
        <w:jc w:val="both"/>
        <w:rPr>
          <w:rFonts w:ascii="Times New Roman" w:eastAsia="Microsoft Sans Serif" w:hAnsi="Times New Roman" w:cs="Times New Roman"/>
          <w:noProof/>
          <w:sz w:val="24"/>
        </w:rPr>
      </w:pPr>
    </w:p>
    <w:p w14:paraId="0A14A044" w14:textId="400ADC55" w:rsidR="003355C7" w:rsidRDefault="003355C7" w:rsidP="003355C7">
      <w:pPr>
        <w:jc w:val="both"/>
        <w:rPr>
          <w:rFonts w:ascii="Times New Roman" w:hAnsi="Times New Roman"/>
          <w:sz w:val="24"/>
        </w:rPr>
      </w:pPr>
      <w:r>
        <w:rPr>
          <w:rFonts w:ascii="Times New Roman" w:hAnsi="Times New Roman"/>
          <w:sz w:val="24"/>
        </w:rPr>
        <w:t xml:space="preserve">Tostarp šādi </w:t>
      </w:r>
      <w:r w:rsidR="00E3158D">
        <w:rPr>
          <w:rFonts w:ascii="Times New Roman" w:hAnsi="Times New Roman"/>
          <w:sz w:val="24"/>
        </w:rPr>
        <w:t>stimulējoši līdzekļi:</w:t>
      </w:r>
    </w:p>
    <w:p w14:paraId="71EEA689" w14:textId="77777777" w:rsidR="00686527" w:rsidRDefault="00686527" w:rsidP="003355C7">
      <w:pPr>
        <w:jc w:val="both"/>
        <w:rPr>
          <w:rFonts w:ascii="Times New Roman"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3354"/>
        <w:gridCol w:w="2904"/>
      </w:tblGrid>
      <w:tr w:rsidR="00686527" w14:paraId="14294C4D" w14:textId="77777777" w:rsidTr="00F93B11">
        <w:tc>
          <w:tcPr>
            <w:tcW w:w="3652" w:type="dxa"/>
          </w:tcPr>
          <w:p w14:paraId="63D64B87"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 xml:space="preserve">2-fenilpropān-1-amīns (ß-metilfenilēndiamīns, </w:t>
            </w:r>
            <w:r>
              <w:rPr>
                <w:rFonts w:ascii="Times New Roman" w:hAnsi="Times New Roman"/>
                <w:i/>
                <w:iCs/>
                <w:sz w:val="24"/>
              </w:rPr>
              <w:t>BMPEA</w:t>
            </w:r>
            <w:r>
              <w:rPr>
                <w:rFonts w:ascii="Times New Roman" w:hAnsi="Times New Roman"/>
                <w:sz w:val="24"/>
              </w:rPr>
              <w:t>);</w:t>
            </w:r>
          </w:p>
          <w:p w14:paraId="2F1C7620"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3-metilheksān-2-amīns (1,2-dimetilpentilamīns);</w:t>
            </w:r>
          </w:p>
          <w:p w14:paraId="71EC7BAB"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4-fluormetilfenidāts;</w:t>
            </w:r>
          </w:p>
          <w:p w14:paraId="18514B5B"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4-metilheksān-2-amīns (1,3-dimetilamilamīns, 1,3-DMAA, metilheksanamīns);</w:t>
            </w:r>
          </w:p>
          <w:p w14:paraId="01C49BD5"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4-metilpentān-2-amīns (1,3-dimetilbutilamīns);</w:t>
            </w:r>
          </w:p>
          <w:p w14:paraId="6E9AEF93"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5-metilheksān-2-amīns (1,4- dimetilamilamīns, 1,4- dimetilpentilamīns, 1,4-DMAA);</w:t>
            </w:r>
          </w:p>
          <w:p w14:paraId="48E5D942"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benzfetamīns;</w:t>
            </w:r>
          </w:p>
          <w:p w14:paraId="34CC9750"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katīns**;</w:t>
            </w:r>
          </w:p>
          <w:p w14:paraId="27D5A5D7" w14:textId="77777777" w:rsidR="00686527" w:rsidRPr="00772A26"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katinons un tā analogi, piemēram, mefedrons, metedrons un α-pirolidinovalerofenons;</w:t>
            </w:r>
          </w:p>
          <w:p w14:paraId="77EA2CB9" w14:textId="399D15D1" w:rsidR="00772A26" w:rsidRPr="00772A26" w:rsidRDefault="00772A26" w:rsidP="00772A26">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dimetamfetamīns</w:t>
            </w:r>
          </w:p>
          <w:p w14:paraId="6F19C8BC" w14:textId="77777777" w:rsidR="00686527" w:rsidRDefault="00686527" w:rsidP="001D396E">
            <w:pPr>
              <w:tabs>
                <w:tab w:val="left" w:pos="1980"/>
              </w:tabs>
              <w:ind w:left="284"/>
              <w:rPr>
                <w:rFonts w:ascii="Times New Roman" w:eastAsia="Microsoft Sans Serif" w:hAnsi="Times New Roman" w:cs="Times New Roman"/>
                <w:noProof/>
                <w:sz w:val="24"/>
                <w:szCs w:val="24"/>
              </w:rPr>
            </w:pPr>
          </w:p>
        </w:tc>
        <w:tc>
          <w:tcPr>
            <w:tcW w:w="2694" w:type="dxa"/>
          </w:tcPr>
          <w:p w14:paraId="7CB9242B" w14:textId="77777777" w:rsidR="001D396E" w:rsidRPr="003355C7" w:rsidRDefault="001D396E"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(dimetilamfetamīns);</w:t>
            </w:r>
          </w:p>
          <w:p w14:paraId="65AD9123" w14:textId="77777777" w:rsidR="001D396E" w:rsidRPr="003355C7" w:rsidRDefault="001D396E"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efedrīns***;</w:t>
            </w:r>
          </w:p>
          <w:p w14:paraId="6FE8C861" w14:textId="2D083A34" w:rsidR="001D396E" w:rsidRPr="001D396E" w:rsidRDefault="001D396E"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epinefrīns**** (adrenalīns);</w:t>
            </w:r>
          </w:p>
          <w:p w14:paraId="4B7F6F6B" w14:textId="12B975CC"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etamivāns;</w:t>
            </w:r>
          </w:p>
          <w:p w14:paraId="72E22FA3"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etilfenidāts;</w:t>
            </w:r>
          </w:p>
          <w:p w14:paraId="6A4A8343"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etilamfetamīns;</w:t>
            </w:r>
          </w:p>
          <w:p w14:paraId="479A95B4"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etilefrīns;</w:t>
            </w:r>
          </w:p>
          <w:p w14:paraId="106DF79B"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famprofazons;</w:t>
            </w:r>
          </w:p>
          <w:p w14:paraId="65C0A749"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fenbutrazāts;</w:t>
            </w:r>
          </w:p>
          <w:p w14:paraId="2ADE7B48"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fenkamfamīns;</w:t>
            </w:r>
          </w:p>
          <w:p w14:paraId="342C31E1"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heptaminols;</w:t>
            </w:r>
          </w:p>
          <w:p w14:paraId="1E824B79"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hidroksiamfetamīns (parahidroksiamfetamīns);</w:t>
            </w:r>
          </w:p>
          <w:p w14:paraId="0796266B"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izometeptēns;</w:t>
            </w:r>
          </w:p>
          <w:p w14:paraId="264C98F6"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levmetamfetamīns;</w:t>
            </w:r>
          </w:p>
          <w:p w14:paraId="6394D0C9"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meklofenoksāts;</w:t>
            </w:r>
          </w:p>
          <w:p w14:paraId="5F1A8A6E"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metilēndioksimetamfetamīns;</w:t>
            </w:r>
          </w:p>
          <w:p w14:paraId="183D8EE1" w14:textId="77777777" w:rsidR="00686527" w:rsidRPr="00F93B11"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metilefedrīns***;</w:t>
            </w:r>
          </w:p>
          <w:p w14:paraId="63915A14" w14:textId="77777777" w:rsidR="00F93B11" w:rsidRPr="00772A26" w:rsidRDefault="00F93B11"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metilnaftidāts [(±)-metil-2-(naftalēn-2-il)-2-(piperidīn-2-il)acetāts];</w:t>
            </w:r>
          </w:p>
          <w:p w14:paraId="0B745397" w14:textId="5ADAFFDF" w:rsidR="00772A26" w:rsidRPr="00772A26" w:rsidRDefault="00772A26" w:rsidP="00772A26">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metilfenidāts;</w:t>
            </w:r>
          </w:p>
          <w:p w14:paraId="4D5B4290" w14:textId="459FB7DF" w:rsidR="00772A26" w:rsidRPr="00772A26" w:rsidRDefault="00772A26" w:rsidP="00772A26">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midordīns;</w:t>
            </w:r>
          </w:p>
          <w:p w14:paraId="4B36BF38" w14:textId="77777777" w:rsidR="00686527" w:rsidRDefault="00686527" w:rsidP="001D396E">
            <w:pPr>
              <w:tabs>
                <w:tab w:val="left" w:pos="1980"/>
              </w:tabs>
              <w:ind w:left="284"/>
              <w:rPr>
                <w:rFonts w:ascii="Times New Roman" w:eastAsia="Microsoft Sans Serif" w:hAnsi="Times New Roman" w:cs="Times New Roman"/>
                <w:noProof/>
                <w:sz w:val="24"/>
                <w:szCs w:val="24"/>
              </w:rPr>
            </w:pPr>
          </w:p>
        </w:tc>
        <w:tc>
          <w:tcPr>
            <w:tcW w:w="2942" w:type="dxa"/>
          </w:tcPr>
          <w:p w14:paraId="67ADC84A" w14:textId="77777777" w:rsidR="001D396E" w:rsidRPr="003355C7" w:rsidRDefault="001D396E"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niketamīds;</w:t>
            </w:r>
          </w:p>
          <w:p w14:paraId="10E99F8B" w14:textId="77777777" w:rsidR="001D396E" w:rsidRPr="003355C7" w:rsidRDefault="001D396E"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norfenefrīns;</w:t>
            </w:r>
          </w:p>
          <w:p w14:paraId="6D9A571C" w14:textId="77777777" w:rsidR="001D396E" w:rsidRPr="003355C7" w:rsidRDefault="001D396E"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oktodrīns (1,5-dimetilheksilamīns);</w:t>
            </w:r>
          </w:p>
          <w:p w14:paraId="550CAF2D" w14:textId="77777777" w:rsidR="001D396E" w:rsidRPr="003355C7" w:rsidRDefault="001D396E"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oktopamīns;</w:t>
            </w:r>
          </w:p>
          <w:p w14:paraId="6B4FC148" w14:textId="44EA2D9B" w:rsidR="001D396E" w:rsidRPr="001D396E" w:rsidRDefault="001D396E" w:rsidP="001D396E">
            <w:pPr>
              <w:numPr>
                <w:ilvl w:val="1"/>
                <w:numId w:val="13"/>
              </w:numPr>
              <w:tabs>
                <w:tab w:val="left" w:pos="1980"/>
              </w:tabs>
              <w:ind w:left="284" w:hanging="283"/>
              <w:rPr>
                <w:rFonts w:ascii="Times New Roman" w:eastAsia="Microsoft Sans Serif" w:hAnsi="Times New Roman" w:cs="Times New Roman"/>
                <w:noProof/>
                <w:sz w:val="24"/>
              </w:rPr>
            </w:pPr>
            <w:r w:rsidRPr="00DC498A">
              <w:rPr>
                <w:rFonts w:ascii="Times New Roman" w:hAnsi="Times New Roman"/>
                <w:sz w:val="24"/>
              </w:rPr>
              <w:t>oksilofrīns (metilsinefrīns);</w:t>
            </w:r>
          </w:p>
          <w:p w14:paraId="3EB851BA" w14:textId="5F982852" w:rsidR="00F93B11" w:rsidRPr="003355C7" w:rsidRDefault="00F93B11"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pemolīns;</w:t>
            </w:r>
          </w:p>
          <w:p w14:paraId="5ED8D034" w14:textId="3296BE63" w:rsidR="00F93B11" w:rsidRPr="00F93B11" w:rsidRDefault="00F93B11"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pentetrazols;</w:t>
            </w:r>
          </w:p>
          <w:p w14:paraId="6960613B" w14:textId="45E0DF06"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fenetilamīns un tā atvasinājumi;</w:t>
            </w:r>
          </w:p>
          <w:p w14:paraId="317F0E6B"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fenmetrazīns;</w:t>
            </w:r>
          </w:p>
          <w:p w14:paraId="7258ED9E"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fenprometamīns;</w:t>
            </w:r>
          </w:p>
          <w:p w14:paraId="58A0C2EE"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propilheksedrīns;</w:t>
            </w:r>
          </w:p>
          <w:p w14:paraId="2A62FA1B"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pseidoefedrīns*****;</w:t>
            </w:r>
          </w:p>
          <w:p w14:paraId="3221A8E3"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selegilīns;</w:t>
            </w:r>
          </w:p>
          <w:p w14:paraId="5058E674"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sibutramīns;</w:t>
            </w:r>
          </w:p>
          <w:p w14:paraId="7D8DCFBF"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solriamfetols;</w:t>
            </w:r>
          </w:p>
          <w:p w14:paraId="4467C9E6"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strihnīns;</w:t>
            </w:r>
          </w:p>
          <w:p w14:paraId="5CB94B9A"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tenamfetamīns (metilēndioksiamfetamīns);</w:t>
            </w:r>
          </w:p>
          <w:p w14:paraId="4B9644FC"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tesofensīns;</w:t>
            </w:r>
          </w:p>
          <w:p w14:paraId="5EE162EB" w14:textId="77777777" w:rsidR="00686527" w:rsidRPr="003355C7" w:rsidRDefault="00686527" w:rsidP="001D396E">
            <w:pPr>
              <w:numPr>
                <w:ilvl w:val="1"/>
                <w:numId w:val="13"/>
              </w:numPr>
              <w:tabs>
                <w:tab w:val="left" w:pos="1980"/>
              </w:tabs>
              <w:ind w:left="284" w:hanging="283"/>
              <w:rPr>
                <w:rFonts w:ascii="Times New Roman" w:eastAsia="Microsoft Sans Serif" w:hAnsi="Times New Roman" w:cs="Times New Roman"/>
                <w:noProof/>
                <w:sz w:val="24"/>
              </w:rPr>
            </w:pPr>
            <w:r>
              <w:rPr>
                <w:rFonts w:ascii="Times New Roman" w:hAnsi="Times New Roman"/>
                <w:sz w:val="24"/>
              </w:rPr>
              <w:t>tuaminoheptāns</w:t>
            </w:r>
          </w:p>
          <w:p w14:paraId="0E52A8FB" w14:textId="77777777" w:rsidR="00686527" w:rsidRDefault="00686527" w:rsidP="001D396E">
            <w:pPr>
              <w:ind w:left="284"/>
              <w:rPr>
                <w:rFonts w:ascii="Times New Roman" w:eastAsia="Microsoft Sans Serif" w:hAnsi="Times New Roman" w:cs="Times New Roman"/>
                <w:noProof/>
                <w:sz w:val="24"/>
                <w:szCs w:val="24"/>
              </w:rPr>
            </w:pPr>
          </w:p>
        </w:tc>
      </w:tr>
    </w:tbl>
    <w:p w14:paraId="2284A149" w14:textId="30C2F783" w:rsidR="001A0FCA" w:rsidRDefault="001A0FCA" w:rsidP="003355C7">
      <w:pPr>
        <w:pStyle w:val="BodyText"/>
        <w:rPr>
          <w:rFonts w:ascii="Times New Roman" w:hAnsi="Times New Roman"/>
          <w:noProof/>
        </w:rPr>
      </w:pPr>
      <w:r>
        <w:rPr>
          <w:rFonts w:ascii="Times New Roman" w:hAnsi="Times New Roman"/>
        </w:rPr>
        <w:t>un citas vielas, kurām ir līdzīga ķīmiskā struktūra vai bioloģiskā iedarbība.</w:t>
      </w:r>
    </w:p>
    <w:p w14:paraId="46707B9D" w14:textId="2C405EE4" w:rsidR="00B8778D" w:rsidRDefault="00E3158D" w:rsidP="003355C7">
      <w:pPr>
        <w:pStyle w:val="BodyText"/>
        <w:rPr>
          <w:rFonts w:ascii="Times New Roman" w:hAnsi="Times New Roman"/>
          <w:noProof/>
        </w:rPr>
      </w:pPr>
      <w:r w:rsidRPr="00271213">
        <w:rPr>
          <w:rFonts w:ascii="Times New Roman" w:hAnsi="Times New Roman" w:cs="Times New Roman"/>
          <w:noProof/>
        </w:rPr>
        <w:drawing>
          <wp:anchor distT="0" distB="0" distL="114300" distR="114300" simplePos="0" relativeHeight="251658248" behindDoc="1" locked="0" layoutInCell="1" allowOverlap="1" wp14:anchorId="3C8518AF" wp14:editId="3DB6B4BA">
            <wp:simplePos x="0" y="0"/>
            <wp:positionH relativeFrom="column">
              <wp:posOffset>36206</wp:posOffset>
            </wp:positionH>
            <wp:positionV relativeFrom="paragraph">
              <wp:posOffset>70378</wp:posOffset>
            </wp:positionV>
            <wp:extent cx="2415749" cy="335309"/>
            <wp:effectExtent l="0" t="0" r="3810" b="7620"/>
            <wp:wrapTight wrapText="bothSides">
              <wp:wrapPolygon edited="0">
                <wp:start x="0" y="0"/>
                <wp:lineTo x="0" y="20864"/>
                <wp:lineTo x="21464" y="20864"/>
                <wp:lineTo x="21464" y="0"/>
                <wp:lineTo x="0" y="0"/>
              </wp:wrapPolygon>
            </wp:wrapTight>
            <wp:docPr id="319871877" name="Picture 31987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226" name=""/>
                    <pic:cNvPicPr/>
                  </pic:nvPicPr>
                  <pic:blipFill>
                    <a:blip r:embed="rId15">
                      <a:extLst>
                        <a:ext uri="{28A0092B-C50C-407E-A947-70E740481C1C}">
                          <a14:useLocalDpi xmlns:a14="http://schemas.microsoft.com/office/drawing/2010/main" val="0"/>
                        </a:ext>
                      </a:extLst>
                    </a:blip>
                    <a:stretch>
                      <a:fillRect/>
                    </a:stretch>
                  </pic:blipFill>
                  <pic:spPr>
                    <a:xfrm>
                      <a:off x="0" y="0"/>
                      <a:ext cx="2415749" cy="335309"/>
                    </a:xfrm>
                    <a:prstGeom prst="rect">
                      <a:avLst/>
                    </a:prstGeom>
                  </pic:spPr>
                </pic:pic>
              </a:graphicData>
            </a:graphic>
          </wp:anchor>
        </w:drawing>
      </w:r>
    </w:p>
    <w:p w14:paraId="49933FAF" w14:textId="13679EAA" w:rsidR="00B8778D" w:rsidRDefault="00B8778D" w:rsidP="003355C7">
      <w:pPr>
        <w:pStyle w:val="BodyText"/>
        <w:rPr>
          <w:rFonts w:ascii="Times New Roman" w:hAnsi="Times New Roman"/>
          <w:noProof/>
        </w:rPr>
      </w:pPr>
    </w:p>
    <w:p w14:paraId="2983E1FF" w14:textId="77777777" w:rsidR="00E3158D" w:rsidRPr="00E3158D" w:rsidRDefault="00E3158D" w:rsidP="00B8778D">
      <w:pPr>
        <w:numPr>
          <w:ilvl w:val="1"/>
          <w:numId w:val="13"/>
        </w:numPr>
        <w:tabs>
          <w:tab w:val="left" w:pos="1980"/>
        </w:tabs>
        <w:ind w:left="567" w:hanging="283"/>
        <w:jc w:val="both"/>
        <w:rPr>
          <w:rFonts w:ascii="Times New Roman" w:eastAsia="Microsoft Sans Serif" w:hAnsi="Times New Roman" w:cs="Times New Roman"/>
          <w:noProof/>
          <w:sz w:val="24"/>
        </w:rPr>
      </w:pPr>
    </w:p>
    <w:p w14:paraId="552C305B" w14:textId="2540297A" w:rsidR="001A0FCA" w:rsidRPr="00B8778D" w:rsidRDefault="001A0FCA" w:rsidP="00A32235">
      <w:pPr>
        <w:numPr>
          <w:ilvl w:val="1"/>
          <w:numId w:val="13"/>
        </w:numPr>
        <w:tabs>
          <w:tab w:val="left" w:pos="1980"/>
        </w:tabs>
        <w:spacing w:before="40"/>
        <w:ind w:left="567" w:hanging="283"/>
        <w:jc w:val="both"/>
        <w:rPr>
          <w:rFonts w:ascii="Times New Roman" w:eastAsia="Microsoft Sans Serif" w:hAnsi="Times New Roman" w:cs="Times New Roman"/>
          <w:noProof/>
          <w:sz w:val="24"/>
        </w:rPr>
      </w:pPr>
      <w:r>
        <w:rPr>
          <w:rFonts w:ascii="Times New Roman" w:hAnsi="Times New Roman"/>
          <w:sz w:val="24"/>
        </w:rPr>
        <w:t>klonidīnu, guanfacīnu;</w:t>
      </w:r>
    </w:p>
    <w:p w14:paraId="1B47EDCD" w14:textId="77777777" w:rsidR="001A0FCA" w:rsidRPr="00E3158D" w:rsidRDefault="001A0FCA" w:rsidP="00A32235">
      <w:pPr>
        <w:numPr>
          <w:ilvl w:val="1"/>
          <w:numId w:val="13"/>
        </w:numPr>
        <w:tabs>
          <w:tab w:val="left" w:pos="1980"/>
        </w:tabs>
        <w:spacing w:before="40" w:after="120"/>
        <w:ind w:left="568" w:hanging="284"/>
        <w:jc w:val="both"/>
        <w:rPr>
          <w:rFonts w:ascii="Times New Roman" w:eastAsia="Microsoft Sans Serif" w:hAnsi="Times New Roman" w:cs="Times New Roman"/>
          <w:noProof/>
          <w:sz w:val="24"/>
        </w:rPr>
      </w:pPr>
      <w:r>
        <w:rPr>
          <w:rFonts w:ascii="Times New Roman" w:hAnsi="Times New Roman"/>
          <w:sz w:val="24"/>
        </w:rPr>
        <w:t>dermatoloģiskai, nazālai vai oftalmoloģiskai lietošanai vai lietošanai ausīs paredzētiem imidazola atvasinājumiem (piemēram, brimonidīnu, klonazolīnu, fenoksazolīnu, indanazolīnu, nafazolīnu, oksimetalozīnu, tetrizolīnu, tramazolīnu, ksilometazolīnu) un tiem stimulējošajiem līdzekļiem, kas iekļauti 2026. gada Uzraudzības programmā*.</w:t>
      </w:r>
    </w:p>
    <w:p w14:paraId="317A83AD" w14:textId="77777777" w:rsidR="001A0FCA" w:rsidRPr="00DC498A" w:rsidRDefault="001A0FCA" w:rsidP="00A32235">
      <w:pPr>
        <w:spacing w:before="240" w:line="221" w:lineRule="auto"/>
        <w:jc w:val="both"/>
        <w:rPr>
          <w:rFonts w:ascii="Times New Roman" w:hAnsi="Times New Roman"/>
          <w:noProof/>
          <w:sz w:val="20"/>
          <w:szCs w:val="20"/>
        </w:rPr>
      </w:pPr>
      <w:r w:rsidRPr="00DC498A">
        <w:rPr>
          <w:rFonts w:ascii="Times New Roman" w:hAnsi="Times New Roman"/>
          <w:sz w:val="20"/>
          <w:szCs w:val="20"/>
        </w:rPr>
        <w:t xml:space="preserve">* Bupropions, kofeīns, nikotīns, fenilefrīns, fenilpropanolamīns, pipradrols un sinefrīns – šīs vielas ir iekļautas 2026. gada Uzraudzības programmā un netiek uzskatītas par </w:t>
      </w:r>
      <w:r w:rsidRPr="00DC498A">
        <w:rPr>
          <w:rFonts w:ascii="Times New Roman" w:hAnsi="Times New Roman"/>
          <w:i/>
          <w:sz w:val="20"/>
          <w:szCs w:val="20"/>
        </w:rPr>
        <w:t>aizliegtām vielām.</w:t>
      </w:r>
    </w:p>
    <w:p w14:paraId="441A5226" w14:textId="77777777" w:rsidR="001A0FCA" w:rsidRPr="00DC498A" w:rsidRDefault="001A0FCA" w:rsidP="00B8778D">
      <w:pPr>
        <w:spacing w:before="36"/>
        <w:jc w:val="both"/>
        <w:rPr>
          <w:rFonts w:ascii="Times New Roman" w:hAnsi="Times New Roman"/>
          <w:noProof/>
          <w:sz w:val="20"/>
          <w:szCs w:val="20"/>
        </w:rPr>
      </w:pPr>
      <w:r w:rsidRPr="00DC498A">
        <w:rPr>
          <w:rFonts w:ascii="Times New Roman" w:hAnsi="Times New Roman"/>
          <w:sz w:val="20"/>
          <w:szCs w:val="20"/>
        </w:rPr>
        <w:t>** Katīns (d-norpseidoefedrīns) un tā l-izomērs – tā lietošana ir aizliegta, ja tā koncentrācija urīnā pārsniedz 5 mikrogramus mililitrā.</w:t>
      </w:r>
    </w:p>
    <w:p w14:paraId="40CE4E87" w14:textId="77777777" w:rsidR="001A0FCA" w:rsidRPr="00DC498A" w:rsidRDefault="001A0FCA" w:rsidP="00B8778D">
      <w:pPr>
        <w:spacing w:before="31"/>
        <w:jc w:val="both"/>
        <w:rPr>
          <w:rFonts w:ascii="Times New Roman" w:hAnsi="Times New Roman"/>
          <w:noProof/>
          <w:sz w:val="20"/>
          <w:szCs w:val="20"/>
        </w:rPr>
      </w:pPr>
      <w:r w:rsidRPr="00DC498A">
        <w:rPr>
          <w:rFonts w:ascii="Times New Roman" w:hAnsi="Times New Roman"/>
          <w:sz w:val="20"/>
          <w:szCs w:val="20"/>
        </w:rPr>
        <w:t>*** Efedrīns un metilefedrīns – to lietošana ir aizliegta, ja to koncentrācija urīnā pārsniedz 10 mikrogramus mililitrā.</w:t>
      </w:r>
    </w:p>
    <w:p w14:paraId="45A758E6" w14:textId="77777777" w:rsidR="001A0FCA" w:rsidRPr="00DC498A" w:rsidRDefault="001A0FCA" w:rsidP="00B8778D">
      <w:pPr>
        <w:spacing w:before="44" w:line="220" w:lineRule="auto"/>
        <w:jc w:val="both"/>
        <w:rPr>
          <w:rFonts w:ascii="Times New Roman" w:hAnsi="Times New Roman"/>
          <w:noProof/>
          <w:sz w:val="20"/>
          <w:szCs w:val="20"/>
        </w:rPr>
      </w:pPr>
      <w:r w:rsidRPr="00DC498A">
        <w:rPr>
          <w:rFonts w:ascii="Times New Roman" w:hAnsi="Times New Roman"/>
          <w:sz w:val="20"/>
          <w:szCs w:val="20"/>
        </w:rPr>
        <w:t>**** Epinefrīns (adrenalīns) – to nav aizliegts lietot lokāli, piemēram, nazāli vai oftalmoloģiski, vai kopā ar vietējās anestēzijas līdzekļiem.</w:t>
      </w:r>
    </w:p>
    <w:p w14:paraId="400A50D0" w14:textId="208D4898" w:rsidR="00B8778D" w:rsidRPr="00DC498A" w:rsidRDefault="001A0FCA" w:rsidP="00B8778D">
      <w:pPr>
        <w:spacing w:before="35"/>
        <w:jc w:val="both"/>
        <w:rPr>
          <w:rFonts w:ascii="Times New Roman" w:hAnsi="Times New Roman"/>
          <w:noProof/>
          <w:sz w:val="20"/>
          <w:szCs w:val="20"/>
        </w:rPr>
      </w:pPr>
      <w:r w:rsidRPr="00DC498A">
        <w:rPr>
          <w:rFonts w:ascii="Times New Roman" w:hAnsi="Times New Roman"/>
          <w:sz w:val="20"/>
          <w:szCs w:val="20"/>
        </w:rPr>
        <w:t>***** Pseidoefedrīns – tā lietošana ir aizliegta, ja tā koncentrācija urīnā pārsniedz 150 mikrogramus mililitrā.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8"/>
        <w:gridCol w:w="8340"/>
      </w:tblGrid>
      <w:tr w:rsidR="00E34A03" w:rsidRPr="00D56EC3" w14:paraId="3C5C16E7" w14:textId="77777777">
        <w:trPr>
          <w:trHeight w:val="824"/>
        </w:trPr>
        <w:tc>
          <w:tcPr>
            <w:tcW w:w="788" w:type="dxa"/>
          </w:tcPr>
          <w:p w14:paraId="3DE8A57D" w14:textId="77777777" w:rsidR="00E34A03" w:rsidRPr="00D56EC3" w:rsidRDefault="00E34A03">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S7.</w:t>
            </w:r>
          </w:p>
        </w:tc>
        <w:tc>
          <w:tcPr>
            <w:tcW w:w="8340" w:type="dxa"/>
          </w:tcPr>
          <w:p w14:paraId="21217CCF" w14:textId="77777777" w:rsidR="00E34A03" w:rsidRDefault="00E34A03">
            <w:pPr>
              <w:pStyle w:val="Heading2"/>
              <w:spacing w:before="0"/>
              <w:jc w:val="both"/>
              <w:rPr>
                <w:rFonts w:ascii="Times New Roman" w:hAnsi="Times New Roman" w:cs="Times New Roman"/>
                <w:b/>
                <w:color w:val="54B948"/>
                <w:sz w:val="44"/>
              </w:rPr>
            </w:pPr>
            <w:r w:rsidRPr="00D56EC3">
              <w:rPr>
                <w:rFonts w:ascii="Times New Roman" w:hAnsi="Times New Roman" w:cs="Times New Roman"/>
                <w:b/>
                <w:color w:val="54B948"/>
                <w:sz w:val="44"/>
              </w:rPr>
              <w:t>NARKOTISKĀS VIELAS</w:t>
            </w:r>
          </w:p>
          <w:p w14:paraId="1CBDE738" w14:textId="77777777" w:rsidR="00E34A03" w:rsidRPr="00D56EC3" w:rsidRDefault="00E34A03">
            <w:pPr>
              <w:pStyle w:val="Heading2"/>
              <w:spacing w:before="0"/>
              <w:jc w:val="both"/>
              <w:rPr>
                <w:rFonts w:ascii="Times New Roman" w:hAnsi="Times New Roman" w:cs="Times New Roman"/>
                <w:b/>
                <w:bCs/>
                <w:noProof/>
                <w:color w:val="54B948"/>
                <w:sz w:val="36"/>
                <w:szCs w:val="144"/>
              </w:rPr>
            </w:pPr>
          </w:p>
        </w:tc>
      </w:tr>
    </w:tbl>
    <w:p w14:paraId="22DB35D1" w14:textId="77777777" w:rsidR="00856006" w:rsidRPr="00856006" w:rsidRDefault="00856006" w:rsidP="00856006">
      <w:pPr>
        <w:ind w:left="567" w:hanging="567"/>
        <w:jc w:val="both"/>
        <w:rPr>
          <w:rFonts w:ascii="Times New Roman" w:eastAsia="Microsoft Sans Serif" w:hAnsi="Times New Roman" w:cs="Times New Roman"/>
          <w:noProof/>
          <w:sz w:val="24"/>
          <w:szCs w:val="24"/>
        </w:rPr>
      </w:pPr>
    </w:p>
    <w:tbl>
      <w:tblPr>
        <w:tblStyle w:val="TableGrid"/>
        <w:tblW w:w="0" w:type="auto"/>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6E3A8"/>
        <w:tblCellMar>
          <w:top w:w="28" w:type="dxa"/>
          <w:left w:w="28" w:type="dxa"/>
          <w:bottom w:w="28" w:type="dxa"/>
          <w:right w:w="28" w:type="dxa"/>
        </w:tblCellMar>
        <w:tblLook w:val="04A0" w:firstRow="1" w:lastRow="0" w:firstColumn="1" w:lastColumn="0" w:noHBand="0" w:noVBand="1"/>
      </w:tblPr>
      <w:tblGrid>
        <w:gridCol w:w="9100"/>
      </w:tblGrid>
      <w:tr w:rsidR="00856006" w:rsidRPr="00856006" w14:paraId="39068B9B" w14:textId="77777777">
        <w:tc>
          <w:tcPr>
            <w:tcW w:w="9100" w:type="dxa"/>
            <w:shd w:val="clear" w:color="auto" w:fill="F6E3A8"/>
          </w:tcPr>
          <w:p w14:paraId="4EAC58AF" w14:textId="77777777" w:rsidR="00856006" w:rsidRPr="00856006" w:rsidRDefault="00856006" w:rsidP="00E34A03">
            <w:pPr>
              <w:shd w:val="clear" w:color="auto" w:fill="F6E3A8"/>
              <w:spacing w:before="120" w:after="60"/>
              <w:ind w:left="57" w:right="57"/>
              <w:jc w:val="both"/>
              <w:rPr>
                <w:rFonts w:ascii="Times New Roman" w:eastAsia="Microsoft Sans Serif" w:hAnsi="Times New Roman" w:cs="Times New Roman"/>
                <w:b/>
                <w:bCs/>
                <w:noProof/>
                <w:sz w:val="32"/>
                <w:szCs w:val="32"/>
              </w:rPr>
            </w:pPr>
            <w:r>
              <w:rPr>
                <w:rFonts w:ascii="Times New Roman" w:hAnsi="Times New Roman"/>
                <w:b/>
                <w:sz w:val="32"/>
              </w:rPr>
              <w:t>KANABINOĪDI, KAS AIZLIEGTI SACENSĪBU LAIKĀ</w:t>
            </w:r>
          </w:p>
          <w:p w14:paraId="7007CC10" w14:textId="77777777" w:rsidR="00856006" w:rsidRPr="00E34A03" w:rsidRDefault="00856006" w:rsidP="00E34A03">
            <w:pPr>
              <w:shd w:val="clear" w:color="auto" w:fill="F6E3A8"/>
              <w:spacing w:before="60" w:after="60"/>
              <w:ind w:left="57" w:right="57"/>
              <w:jc w:val="both"/>
              <w:rPr>
                <w:rFonts w:ascii="Times New Roman" w:hAnsi="Times New Roman"/>
                <w:sz w:val="24"/>
                <w:szCs w:val="24"/>
              </w:rPr>
            </w:pPr>
            <w:r w:rsidRPr="00E34A03">
              <w:rPr>
                <w:rFonts w:ascii="Times New Roman" w:hAnsi="Times New Roman"/>
                <w:sz w:val="24"/>
                <w:szCs w:val="24"/>
              </w:rPr>
              <w:t xml:space="preserve">Visas aizliegtās vielas šajā klasē ir </w:t>
            </w:r>
            <w:r w:rsidRPr="00E34A03">
              <w:rPr>
                <w:rFonts w:ascii="Times New Roman" w:hAnsi="Times New Roman"/>
                <w:i/>
                <w:sz w:val="24"/>
                <w:szCs w:val="24"/>
              </w:rPr>
              <w:t>īpašās vielas</w:t>
            </w:r>
            <w:r w:rsidRPr="00E34A03">
              <w:rPr>
                <w:rFonts w:ascii="Times New Roman" w:hAnsi="Times New Roman"/>
                <w:sz w:val="24"/>
                <w:szCs w:val="24"/>
              </w:rPr>
              <w:t>.</w:t>
            </w:r>
          </w:p>
          <w:p w14:paraId="46B583A4" w14:textId="77777777" w:rsidR="00E34A03" w:rsidRPr="00E34A03" w:rsidRDefault="00E34A03" w:rsidP="00E34A03">
            <w:pPr>
              <w:shd w:val="clear" w:color="auto" w:fill="F6E3A8"/>
              <w:spacing w:before="60" w:after="60"/>
              <w:ind w:left="57" w:right="57"/>
              <w:jc w:val="both"/>
              <w:rPr>
                <w:rFonts w:ascii="Times New Roman" w:eastAsia="Microsoft Sans Serif" w:hAnsi="Times New Roman" w:cs="Times New Roman"/>
                <w:sz w:val="24"/>
                <w:szCs w:val="24"/>
              </w:rPr>
            </w:pPr>
          </w:p>
          <w:p w14:paraId="24FA7FD3" w14:textId="77777777" w:rsidR="00856006" w:rsidRPr="00856006" w:rsidRDefault="00856006" w:rsidP="00E34A03">
            <w:pPr>
              <w:shd w:val="clear" w:color="auto" w:fill="F6E3A8"/>
              <w:spacing w:before="60" w:after="60"/>
              <w:ind w:left="57" w:right="57"/>
              <w:jc w:val="both"/>
              <w:rPr>
                <w:rFonts w:ascii="Times New Roman" w:eastAsia="Microsoft Sans Serif" w:hAnsi="Times New Roman" w:cs="Times New Roman"/>
                <w:noProof/>
              </w:rPr>
            </w:pPr>
            <w:r w:rsidRPr="00E34A03">
              <w:rPr>
                <w:rFonts w:ascii="Times New Roman" w:hAnsi="Times New Roman"/>
                <w:sz w:val="24"/>
                <w:szCs w:val="24"/>
              </w:rPr>
              <w:t xml:space="preserve">Šajā punktā </w:t>
            </w:r>
            <w:r w:rsidRPr="00E34A03">
              <w:rPr>
                <w:rFonts w:ascii="Times New Roman" w:hAnsi="Times New Roman"/>
                <w:i/>
                <w:sz w:val="24"/>
                <w:szCs w:val="24"/>
              </w:rPr>
              <w:t>ļaunprātīgi lietota viela</w:t>
            </w:r>
            <w:r w:rsidRPr="00E34A03">
              <w:rPr>
                <w:rFonts w:ascii="Times New Roman" w:hAnsi="Times New Roman"/>
                <w:sz w:val="24"/>
                <w:szCs w:val="24"/>
              </w:rPr>
              <w:t xml:space="preserve"> ir diamorfīns (heroīns)</w:t>
            </w:r>
          </w:p>
        </w:tc>
      </w:tr>
    </w:tbl>
    <w:p w14:paraId="4B269DDD" w14:textId="77777777" w:rsidR="00856006" w:rsidRPr="00856006" w:rsidRDefault="00856006" w:rsidP="00856006">
      <w:pPr>
        <w:ind w:left="567" w:hanging="567"/>
        <w:jc w:val="both"/>
        <w:rPr>
          <w:rFonts w:ascii="Times New Roman" w:eastAsia="Microsoft Sans Serif" w:hAnsi="Times New Roman" w:cs="Times New Roman"/>
          <w:noProof/>
          <w:sz w:val="24"/>
          <w:szCs w:val="24"/>
        </w:rPr>
      </w:pPr>
    </w:p>
    <w:p w14:paraId="2382F7FC" w14:textId="77777777" w:rsidR="00856006" w:rsidRPr="00E34A03" w:rsidRDefault="00856006" w:rsidP="00856006">
      <w:pPr>
        <w:jc w:val="both"/>
        <w:rPr>
          <w:rFonts w:ascii="Times New Roman" w:eastAsia="Microsoft Sans Serif" w:hAnsi="Times New Roman" w:cs="Times New Roman"/>
          <w:noProof/>
          <w:sz w:val="24"/>
          <w:szCs w:val="24"/>
        </w:rPr>
      </w:pPr>
    </w:p>
    <w:p w14:paraId="72704A12" w14:textId="77777777" w:rsidR="00856006" w:rsidRDefault="00856006" w:rsidP="00856006">
      <w:pPr>
        <w:jc w:val="both"/>
        <w:rPr>
          <w:rFonts w:ascii="Times New Roman" w:hAnsi="Times New Roman"/>
          <w:sz w:val="24"/>
          <w:szCs w:val="24"/>
        </w:rPr>
      </w:pPr>
      <w:r w:rsidRPr="00E34A03">
        <w:rPr>
          <w:rFonts w:ascii="Times New Roman" w:hAnsi="Times New Roman"/>
          <w:sz w:val="24"/>
          <w:szCs w:val="24"/>
        </w:rPr>
        <w:t xml:space="preserve">Ir aizliegtas šādas narkotiskās vielas, tostarp visi optiskie izomēri (piemēram, atbilstošā gadījumā </w:t>
      </w:r>
      <w:r w:rsidRPr="00E34A03">
        <w:rPr>
          <w:rFonts w:ascii="Times New Roman" w:hAnsi="Times New Roman"/>
          <w:i/>
          <w:sz w:val="24"/>
          <w:szCs w:val="24"/>
        </w:rPr>
        <w:t xml:space="preserve">d- </w:t>
      </w:r>
      <w:r w:rsidRPr="00E34A03">
        <w:rPr>
          <w:rFonts w:ascii="Times New Roman" w:hAnsi="Times New Roman"/>
          <w:sz w:val="24"/>
          <w:szCs w:val="24"/>
        </w:rPr>
        <w:t>un l-):</w:t>
      </w:r>
    </w:p>
    <w:p w14:paraId="3A92B6DA" w14:textId="77777777" w:rsidR="00E34A03" w:rsidRDefault="00E34A03" w:rsidP="00856006">
      <w:pPr>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540"/>
        <w:gridCol w:w="3096"/>
      </w:tblGrid>
      <w:tr w:rsidR="00E34A03" w14:paraId="095D857D" w14:textId="77777777" w:rsidTr="00E34A03">
        <w:tc>
          <w:tcPr>
            <w:tcW w:w="3652" w:type="dxa"/>
          </w:tcPr>
          <w:p w14:paraId="4CA201DE"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buprenorfīns;</w:t>
            </w:r>
          </w:p>
          <w:p w14:paraId="7E2E909D"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dekstromoramīds;</w:t>
            </w:r>
          </w:p>
          <w:p w14:paraId="5B6ED79C"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diamorfīns (heroīns);</w:t>
            </w:r>
          </w:p>
          <w:p w14:paraId="4652702F"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fentanils un tā atvasinājumi;</w:t>
            </w:r>
          </w:p>
          <w:p w14:paraId="0E0616DF" w14:textId="77777777" w:rsidR="00E34A03" w:rsidRDefault="00E34A03" w:rsidP="00E34A03">
            <w:pPr>
              <w:spacing w:before="40"/>
              <w:ind w:left="284"/>
              <w:rPr>
                <w:rFonts w:ascii="Times New Roman" w:eastAsia="Microsoft Sans Serif" w:hAnsi="Times New Roman" w:cs="Times New Roman"/>
                <w:noProof/>
                <w:sz w:val="24"/>
                <w:szCs w:val="24"/>
              </w:rPr>
            </w:pPr>
          </w:p>
        </w:tc>
        <w:tc>
          <w:tcPr>
            <w:tcW w:w="2540" w:type="dxa"/>
          </w:tcPr>
          <w:p w14:paraId="6A7E6AEA"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hidromorfons;</w:t>
            </w:r>
          </w:p>
          <w:p w14:paraId="0ED87624"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metadons;</w:t>
            </w:r>
          </w:p>
          <w:p w14:paraId="21390278"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morfijs;</w:t>
            </w:r>
          </w:p>
          <w:p w14:paraId="232082B2"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nikomorfijs;</w:t>
            </w:r>
          </w:p>
          <w:p w14:paraId="3142BCFC"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oksikodons;</w:t>
            </w:r>
          </w:p>
          <w:p w14:paraId="1AA818BE" w14:textId="77777777" w:rsidR="00E34A03" w:rsidRDefault="00E34A03" w:rsidP="00E34A03">
            <w:pPr>
              <w:spacing w:before="40"/>
              <w:ind w:left="284"/>
              <w:rPr>
                <w:rFonts w:ascii="Times New Roman" w:eastAsia="Microsoft Sans Serif" w:hAnsi="Times New Roman" w:cs="Times New Roman"/>
                <w:noProof/>
                <w:sz w:val="24"/>
                <w:szCs w:val="24"/>
              </w:rPr>
            </w:pPr>
          </w:p>
        </w:tc>
        <w:tc>
          <w:tcPr>
            <w:tcW w:w="3096" w:type="dxa"/>
          </w:tcPr>
          <w:p w14:paraId="5A13918A"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oksimorfons;</w:t>
            </w:r>
          </w:p>
          <w:p w14:paraId="3BC33772"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pentazocīns;</w:t>
            </w:r>
          </w:p>
          <w:p w14:paraId="4B32E1DC"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petidīns;</w:t>
            </w:r>
          </w:p>
          <w:p w14:paraId="7A0F9FC4" w14:textId="77777777" w:rsidR="00E34A03" w:rsidRPr="006848E9" w:rsidRDefault="00E34A03" w:rsidP="00E34A03">
            <w:pPr>
              <w:numPr>
                <w:ilvl w:val="1"/>
                <w:numId w:val="13"/>
              </w:numPr>
              <w:tabs>
                <w:tab w:val="left" w:pos="1980"/>
              </w:tabs>
              <w:spacing w:before="40"/>
              <w:ind w:left="284" w:hanging="283"/>
              <w:rPr>
                <w:rFonts w:ascii="Times New Roman" w:eastAsia="Microsoft Sans Serif" w:hAnsi="Times New Roman" w:cs="Times New Roman"/>
                <w:noProof/>
                <w:sz w:val="24"/>
              </w:rPr>
            </w:pPr>
            <w:r>
              <w:rPr>
                <w:rFonts w:ascii="Times New Roman" w:hAnsi="Times New Roman"/>
                <w:sz w:val="24"/>
              </w:rPr>
              <w:t>tramadols.</w:t>
            </w:r>
          </w:p>
          <w:p w14:paraId="3DC9FF8C" w14:textId="77777777" w:rsidR="00E34A03" w:rsidRDefault="00E34A03" w:rsidP="00E34A03">
            <w:pPr>
              <w:spacing w:before="40"/>
              <w:ind w:left="284"/>
              <w:rPr>
                <w:rFonts w:ascii="Times New Roman" w:eastAsia="Microsoft Sans Serif" w:hAnsi="Times New Roman" w:cs="Times New Roman"/>
                <w:noProof/>
                <w:sz w:val="24"/>
                <w:szCs w:val="24"/>
              </w:rPr>
            </w:pPr>
          </w:p>
        </w:tc>
      </w:tr>
    </w:tbl>
    <w:p w14:paraId="50C545E5" w14:textId="77777777" w:rsidR="00E34A03" w:rsidRPr="00E34A03" w:rsidRDefault="00E34A03" w:rsidP="00856006">
      <w:pPr>
        <w:jc w:val="both"/>
        <w:rPr>
          <w:rFonts w:ascii="Times New Roman" w:eastAsia="Microsoft Sans Serif" w:hAnsi="Times New Roman" w:cs="Times New Roman"/>
          <w:noProof/>
          <w:sz w:val="24"/>
          <w:szCs w:val="24"/>
        </w:rPr>
      </w:pPr>
    </w:p>
    <w:p w14:paraId="2F8C5378" w14:textId="77777777" w:rsidR="00103B06" w:rsidRPr="00C54D54" w:rsidRDefault="00103B06" w:rsidP="001A0FCA">
      <w:pPr>
        <w:pStyle w:val="BodyText"/>
        <w:rPr>
          <w:rFonts w:ascii="Times New Roman" w:hAnsi="Times New Roman"/>
          <w:noProof/>
        </w:rPr>
      </w:pPr>
    </w:p>
    <w:p w14:paraId="53A4D76B" w14:textId="77777777" w:rsidR="006848E9" w:rsidRDefault="006848E9">
      <w:pPr>
        <w:rPr>
          <w:rFonts w:ascii="Times New Roman" w:hAnsi="Times New Roman"/>
          <w:noProof/>
          <w:sz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
        <w:gridCol w:w="780"/>
        <w:gridCol w:w="8320"/>
      </w:tblGrid>
      <w:tr w:rsidR="000E323F" w:rsidRPr="00D56EC3" w14:paraId="3CC094BF" w14:textId="77777777" w:rsidTr="000E323F">
        <w:tc>
          <w:tcPr>
            <w:tcW w:w="808" w:type="dxa"/>
            <w:gridSpan w:val="2"/>
          </w:tcPr>
          <w:p w14:paraId="3C53C466" w14:textId="77777777" w:rsidR="000E323F" w:rsidRPr="00D56EC3" w:rsidRDefault="000E323F">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S8.</w:t>
            </w:r>
          </w:p>
        </w:tc>
        <w:tc>
          <w:tcPr>
            <w:tcW w:w="8320" w:type="dxa"/>
          </w:tcPr>
          <w:p w14:paraId="74A25C5C" w14:textId="77777777" w:rsidR="000E323F" w:rsidRDefault="000E323F">
            <w:pPr>
              <w:pStyle w:val="Heading2"/>
              <w:spacing w:before="0"/>
              <w:jc w:val="both"/>
              <w:rPr>
                <w:rFonts w:ascii="Times New Roman" w:hAnsi="Times New Roman" w:cs="Times New Roman"/>
                <w:b/>
                <w:color w:val="54B948"/>
                <w:sz w:val="44"/>
              </w:rPr>
            </w:pPr>
            <w:r w:rsidRPr="00D56EC3">
              <w:rPr>
                <w:rFonts w:ascii="Times New Roman" w:hAnsi="Times New Roman" w:cs="Times New Roman"/>
                <w:b/>
                <w:color w:val="54B948"/>
                <w:sz w:val="44"/>
              </w:rPr>
              <w:t>KANABINOĪDI</w:t>
            </w:r>
          </w:p>
          <w:p w14:paraId="13BE376D" w14:textId="77777777" w:rsidR="000E323F" w:rsidRDefault="000E323F">
            <w:pPr>
              <w:pStyle w:val="Heading2"/>
              <w:spacing w:before="0"/>
              <w:jc w:val="both"/>
              <w:rPr>
                <w:rFonts w:ascii="Times New Roman" w:hAnsi="Times New Roman" w:cs="Times New Roman"/>
                <w:b/>
                <w:bCs/>
                <w:noProof/>
                <w:color w:val="54B948"/>
                <w:sz w:val="24"/>
              </w:rPr>
            </w:pPr>
          </w:p>
          <w:p w14:paraId="036109C6" w14:textId="77777777" w:rsidR="000E323F" w:rsidRPr="00D56EC3" w:rsidRDefault="000E323F">
            <w:pPr>
              <w:pStyle w:val="Heading2"/>
              <w:spacing w:before="0"/>
              <w:jc w:val="both"/>
              <w:rPr>
                <w:rFonts w:ascii="Times New Roman" w:hAnsi="Times New Roman" w:cs="Times New Roman"/>
                <w:b/>
                <w:bCs/>
                <w:noProof/>
                <w:color w:val="54B948"/>
                <w:sz w:val="24"/>
              </w:rPr>
            </w:pPr>
          </w:p>
        </w:tc>
      </w:tr>
      <w:tr w:rsidR="008303D2" w:rsidRPr="007C08E2" w14:paraId="128BC210" w14:textId="77777777" w:rsidTr="000E323F">
        <w:tblPrEx>
          <w:shd w:val="clear" w:color="auto" w:fill="F6E3A8"/>
        </w:tblPrEx>
        <w:trPr>
          <w:gridBefore w:val="1"/>
          <w:wBefore w:w="28" w:type="dxa"/>
        </w:trPr>
        <w:tc>
          <w:tcPr>
            <w:tcW w:w="9100" w:type="dxa"/>
            <w:gridSpan w:val="2"/>
            <w:shd w:val="clear" w:color="auto" w:fill="F6E3A8"/>
          </w:tcPr>
          <w:p w14:paraId="42C63B1B" w14:textId="77777777" w:rsidR="008303D2" w:rsidRPr="007C08E2" w:rsidRDefault="008303D2" w:rsidP="000E323F">
            <w:pPr>
              <w:shd w:val="clear" w:color="auto" w:fill="F6E3A8"/>
              <w:spacing w:before="120" w:after="60"/>
              <w:ind w:left="57" w:right="57"/>
              <w:jc w:val="both"/>
              <w:rPr>
                <w:rFonts w:ascii="Times New Roman" w:hAnsi="Times New Roman" w:cs="Times New Roman"/>
                <w:b/>
                <w:bCs/>
                <w:noProof/>
                <w:sz w:val="28"/>
                <w:szCs w:val="28"/>
              </w:rPr>
            </w:pPr>
            <w:r>
              <w:rPr>
                <w:rFonts w:ascii="Times New Roman" w:hAnsi="Times New Roman"/>
                <w:b/>
                <w:sz w:val="28"/>
              </w:rPr>
              <w:t>KANABINOĪDI, KAS AIZLIEGTI SACENSĪBU LAIKĀ</w:t>
            </w:r>
          </w:p>
          <w:p w14:paraId="3D6082A7" w14:textId="77777777" w:rsidR="008303D2" w:rsidRDefault="008303D2" w:rsidP="000E323F">
            <w:pPr>
              <w:shd w:val="clear" w:color="auto" w:fill="F6E3A8"/>
              <w:spacing w:before="60" w:after="60"/>
              <w:ind w:left="57" w:right="57"/>
              <w:jc w:val="both"/>
              <w:rPr>
                <w:rFonts w:ascii="Times New Roman" w:hAnsi="Times New Roman"/>
                <w:sz w:val="24"/>
              </w:rPr>
            </w:pPr>
            <w:r>
              <w:rPr>
                <w:rFonts w:ascii="Times New Roman" w:hAnsi="Times New Roman"/>
                <w:sz w:val="24"/>
              </w:rPr>
              <w:t xml:space="preserve">Visas aizliegtās vielas šajā klasē ir </w:t>
            </w:r>
            <w:r>
              <w:rPr>
                <w:rFonts w:ascii="Times New Roman" w:hAnsi="Times New Roman"/>
                <w:i/>
                <w:sz w:val="24"/>
              </w:rPr>
              <w:t>īpašās vielas</w:t>
            </w:r>
            <w:r>
              <w:rPr>
                <w:rFonts w:ascii="Times New Roman" w:hAnsi="Times New Roman"/>
                <w:sz w:val="24"/>
              </w:rPr>
              <w:t>.</w:t>
            </w:r>
          </w:p>
          <w:p w14:paraId="6966C307" w14:textId="77777777" w:rsidR="000E323F" w:rsidRPr="007C08E2" w:rsidRDefault="000E323F" w:rsidP="000E323F">
            <w:pPr>
              <w:shd w:val="clear" w:color="auto" w:fill="F6E3A8"/>
              <w:spacing w:before="60" w:after="60"/>
              <w:ind w:left="57" w:right="57"/>
              <w:jc w:val="both"/>
              <w:rPr>
                <w:rFonts w:ascii="Times New Roman" w:hAnsi="Times New Roman" w:cs="Times New Roman"/>
                <w:sz w:val="24"/>
                <w:szCs w:val="24"/>
              </w:rPr>
            </w:pPr>
          </w:p>
          <w:p w14:paraId="0319DEFA" w14:textId="77777777" w:rsidR="008303D2" w:rsidRPr="007C08E2" w:rsidRDefault="008303D2" w:rsidP="000E323F">
            <w:pPr>
              <w:shd w:val="clear" w:color="auto" w:fill="F6E3A8"/>
              <w:spacing w:before="60" w:after="60"/>
              <w:ind w:left="57" w:right="57"/>
              <w:jc w:val="both"/>
              <w:rPr>
                <w:rFonts w:ascii="Times New Roman" w:hAnsi="Times New Roman" w:cs="Times New Roman"/>
                <w:noProof/>
              </w:rPr>
            </w:pPr>
            <w:r>
              <w:rPr>
                <w:rFonts w:ascii="Times New Roman" w:hAnsi="Times New Roman"/>
                <w:sz w:val="24"/>
              </w:rPr>
              <w:t xml:space="preserve">Šajā punktā </w:t>
            </w:r>
            <w:r>
              <w:rPr>
                <w:rFonts w:ascii="Times New Roman" w:hAnsi="Times New Roman"/>
                <w:i/>
                <w:sz w:val="24"/>
              </w:rPr>
              <w:t>ļaunprātīgi lietota viela</w:t>
            </w:r>
            <w:r>
              <w:rPr>
                <w:rFonts w:ascii="Times New Roman" w:hAnsi="Times New Roman"/>
                <w:sz w:val="24"/>
              </w:rPr>
              <w:t xml:space="preserve"> ir tetrahidrokanabinols (</w:t>
            </w:r>
            <w:r>
              <w:rPr>
                <w:rFonts w:ascii="Times New Roman" w:hAnsi="Times New Roman"/>
                <w:i/>
                <w:iCs/>
                <w:sz w:val="24"/>
              </w:rPr>
              <w:t>THC</w:t>
            </w:r>
            <w:r>
              <w:rPr>
                <w:rFonts w:ascii="Times New Roman" w:hAnsi="Times New Roman"/>
                <w:sz w:val="24"/>
              </w:rPr>
              <w:t>).</w:t>
            </w:r>
          </w:p>
        </w:tc>
      </w:tr>
    </w:tbl>
    <w:p w14:paraId="16A09DDC" w14:textId="77777777" w:rsidR="008303D2" w:rsidRPr="007C08E2" w:rsidRDefault="008303D2" w:rsidP="008303D2">
      <w:pPr>
        <w:pStyle w:val="BodyText"/>
        <w:ind w:left="567" w:hanging="567"/>
        <w:jc w:val="both"/>
        <w:rPr>
          <w:rFonts w:ascii="Times New Roman" w:hAnsi="Times New Roman" w:cs="Times New Roman"/>
          <w:noProof/>
        </w:rPr>
      </w:pPr>
    </w:p>
    <w:p w14:paraId="2AD4B453" w14:textId="77777777" w:rsidR="008303D2" w:rsidRPr="007C08E2" w:rsidRDefault="008303D2" w:rsidP="008303D2">
      <w:pPr>
        <w:jc w:val="both"/>
        <w:rPr>
          <w:rFonts w:ascii="Times New Roman" w:hAnsi="Times New Roman" w:cs="Times New Roman"/>
          <w:noProof/>
        </w:rPr>
      </w:pPr>
    </w:p>
    <w:p w14:paraId="3D169EDB" w14:textId="77777777" w:rsidR="008303D2" w:rsidRPr="007C08E2" w:rsidRDefault="008303D2" w:rsidP="008303D2">
      <w:pPr>
        <w:pStyle w:val="BodyText"/>
        <w:jc w:val="both"/>
        <w:rPr>
          <w:rFonts w:ascii="Times New Roman" w:hAnsi="Times New Roman" w:cs="Times New Roman"/>
          <w:noProof/>
        </w:rPr>
      </w:pPr>
      <w:r>
        <w:rPr>
          <w:rFonts w:ascii="Times New Roman" w:hAnsi="Times New Roman"/>
        </w:rPr>
        <w:t>Ir aizliegti visi dabīgie un sintētiskie kanabinoīdi, piemēram:</w:t>
      </w:r>
    </w:p>
    <w:p w14:paraId="27D91512" w14:textId="77777777" w:rsidR="008303D2" w:rsidRPr="007C08E2" w:rsidRDefault="008303D2" w:rsidP="008303D2">
      <w:pPr>
        <w:pStyle w:val="BodyText"/>
        <w:jc w:val="both"/>
        <w:rPr>
          <w:rFonts w:ascii="Times New Roman" w:hAnsi="Times New Roman" w:cs="Times New Roman"/>
          <w:noProof/>
        </w:rPr>
      </w:pPr>
    </w:p>
    <w:p w14:paraId="4E0A2164" w14:textId="77777777" w:rsidR="008303D2" w:rsidRPr="007C08E2" w:rsidRDefault="008303D2" w:rsidP="00A32235">
      <w:pPr>
        <w:pStyle w:val="ListParagraph"/>
        <w:numPr>
          <w:ilvl w:val="1"/>
          <w:numId w:val="13"/>
        </w:numPr>
        <w:tabs>
          <w:tab w:val="left" w:pos="1980"/>
        </w:tabs>
        <w:spacing w:before="40"/>
        <w:ind w:left="568" w:hanging="284"/>
        <w:jc w:val="both"/>
        <w:rPr>
          <w:rFonts w:ascii="Times New Roman" w:hAnsi="Times New Roman" w:cs="Times New Roman"/>
          <w:noProof/>
          <w:sz w:val="24"/>
        </w:rPr>
      </w:pPr>
      <w:r>
        <w:rPr>
          <w:rFonts w:ascii="Times New Roman" w:hAnsi="Times New Roman"/>
          <w:sz w:val="24"/>
        </w:rPr>
        <w:t>tie, ko satur kanabiss (hašišs, marihuāna) un kanabisa preparāti;</w:t>
      </w:r>
    </w:p>
    <w:p w14:paraId="75AFC899" w14:textId="77777777" w:rsidR="008303D2" w:rsidRPr="007C08E2" w:rsidRDefault="008303D2" w:rsidP="00A32235">
      <w:pPr>
        <w:pStyle w:val="ListParagraph"/>
        <w:numPr>
          <w:ilvl w:val="1"/>
          <w:numId w:val="13"/>
        </w:numPr>
        <w:tabs>
          <w:tab w:val="left" w:pos="1980"/>
        </w:tabs>
        <w:spacing w:before="40"/>
        <w:ind w:left="568" w:hanging="284"/>
        <w:jc w:val="both"/>
        <w:rPr>
          <w:rFonts w:ascii="Times New Roman" w:hAnsi="Times New Roman" w:cs="Times New Roman"/>
          <w:noProof/>
          <w:sz w:val="24"/>
        </w:rPr>
      </w:pPr>
      <w:r>
        <w:rPr>
          <w:rFonts w:ascii="Times New Roman" w:hAnsi="Times New Roman"/>
          <w:sz w:val="24"/>
        </w:rPr>
        <w:t>dabīgie un sintētiskie tetrahidrokanabinoli (THC);</w:t>
      </w:r>
    </w:p>
    <w:p w14:paraId="73AF9C86" w14:textId="77777777" w:rsidR="008303D2" w:rsidRPr="007C08E2" w:rsidRDefault="008303D2" w:rsidP="00A32235">
      <w:pPr>
        <w:pStyle w:val="ListParagraph"/>
        <w:numPr>
          <w:ilvl w:val="1"/>
          <w:numId w:val="13"/>
        </w:numPr>
        <w:tabs>
          <w:tab w:val="left" w:pos="1980"/>
        </w:tabs>
        <w:spacing w:before="40"/>
        <w:ind w:left="568" w:hanging="284"/>
        <w:jc w:val="both"/>
        <w:rPr>
          <w:rFonts w:ascii="Times New Roman" w:hAnsi="Times New Roman" w:cs="Times New Roman"/>
          <w:noProof/>
          <w:sz w:val="24"/>
        </w:rPr>
      </w:pPr>
      <w:r>
        <w:rPr>
          <w:rFonts w:ascii="Times New Roman" w:hAnsi="Times New Roman"/>
          <w:sz w:val="24"/>
        </w:rPr>
        <w:t>sintētiskie kanabinoīdi, kuru iedarbība līdzinās THC iedarbībai.</w:t>
      </w:r>
    </w:p>
    <w:p w14:paraId="3314C621" w14:textId="77777777" w:rsidR="008303D2" w:rsidRPr="007C08E2" w:rsidRDefault="008303D2" w:rsidP="008303D2">
      <w:pPr>
        <w:rPr>
          <w:rFonts w:ascii="Times New Roman" w:hAnsi="Times New Roman" w:cs="Times New Roman"/>
          <w:noProof/>
        </w:rPr>
      </w:pPr>
    </w:p>
    <w:p w14:paraId="73AFE818" w14:textId="4D79DCD4" w:rsidR="008303D2" w:rsidRDefault="00B31240" w:rsidP="008303D2">
      <w:pPr>
        <w:rPr>
          <w:rFonts w:ascii="Times New Roman" w:hAnsi="Times New Roman" w:cs="Times New Roman"/>
          <w:noProof/>
          <w:shd w:val="clear" w:color="auto" w:fill="54B948"/>
        </w:rPr>
      </w:pPr>
      <w:r w:rsidRPr="00271213">
        <w:rPr>
          <w:rFonts w:ascii="Times New Roman" w:hAnsi="Times New Roman" w:cs="Times New Roman"/>
          <w:noProof/>
        </w:rPr>
        <w:drawing>
          <wp:inline distT="0" distB="0" distL="0" distR="0" wp14:anchorId="57198B4E" wp14:editId="0A020475">
            <wp:extent cx="2415749" cy="335309"/>
            <wp:effectExtent l="0" t="0" r="3810" b="7620"/>
            <wp:docPr id="85679237" name="Picture 8567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226" name=""/>
                    <pic:cNvPicPr/>
                  </pic:nvPicPr>
                  <pic:blipFill>
                    <a:blip r:embed="rId15"/>
                    <a:stretch>
                      <a:fillRect/>
                    </a:stretch>
                  </pic:blipFill>
                  <pic:spPr>
                    <a:xfrm>
                      <a:off x="0" y="0"/>
                      <a:ext cx="2415749" cy="335309"/>
                    </a:xfrm>
                    <a:prstGeom prst="rect">
                      <a:avLst/>
                    </a:prstGeom>
                  </pic:spPr>
                </pic:pic>
              </a:graphicData>
            </a:graphic>
          </wp:inline>
        </w:drawing>
      </w:r>
    </w:p>
    <w:p w14:paraId="5DEBDEA7" w14:textId="77777777" w:rsidR="00B31240" w:rsidRPr="007C08E2" w:rsidRDefault="00B31240" w:rsidP="008303D2">
      <w:pPr>
        <w:rPr>
          <w:rFonts w:ascii="Times New Roman" w:hAnsi="Times New Roman" w:cs="Times New Roman"/>
          <w:noProof/>
          <w:shd w:val="clear" w:color="auto" w:fill="54B948"/>
        </w:rPr>
      </w:pPr>
    </w:p>
    <w:p w14:paraId="3E67E93D" w14:textId="77777777" w:rsidR="008303D2" w:rsidRPr="007C08E2" w:rsidRDefault="008303D2" w:rsidP="00B31240">
      <w:pPr>
        <w:pStyle w:val="ListParagraph"/>
        <w:numPr>
          <w:ilvl w:val="1"/>
          <w:numId w:val="13"/>
        </w:numPr>
        <w:tabs>
          <w:tab w:val="left" w:pos="1980"/>
        </w:tabs>
        <w:spacing w:before="0"/>
        <w:ind w:left="284" w:hanging="283"/>
        <w:jc w:val="both"/>
        <w:rPr>
          <w:rFonts w:ascii="Times New Roman" w:hAnsi="Times New Roman" w:cs="Times New Roman"/>
          <w:noProof/>
          <w:sz w:val="24"/>
        </w:rPr>
      </w:pPr>
      <w:r>
        <w:rPr>
          <w:rFonts w:ascii="Times New Roman" w:hAnsi="Times New Roman"/>
          <w:sz w:val="24"/>
        </w:rPr>
        <w:t>kanabidiolu.</w:t>
      </w:r>
    </w:p>
    <w:p w14:paraId="7A01961E" w14:textId="2D49C794" w:rsidR="008303D2" w:rsidRDefault="008303D2">
      <w:pPr>
        <w:rPr>
          <w:rFonts w:ascii="Times New Roman" w:hAnsi="Times New Roman"/>
          <w:noProof/>
          <w:sz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
        <w:gridCol w:w="780"/>
        <w:gridCol w:w="8320"/>
      </w:tblGrid>
      <w:tr w:rsidR="000C72CF" w:rsidRPr="00D56EC3" w14:paraId="19946C58" w14:textId="77777777" w:rsidTr="000C72CF">
        <w:tc>
          <w:tcPr>
            <w:tcW w:w="808" w:type="dxa"/>
            <w:gridSpan w:val="2"/>
          </w:tcPr>
          <w:p w14:paraId="5EFC0CFE" w14:textId="77777777" w:rsidR="000C72CF" w:rsidRPr="00D56EC3" w:rsidRDefault="000C72CF">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S9.</w:t>
            </w:r>
          </w:p>
        </w:tc>
        <w:tc>
          <w:tcPr>
            <w:tcW w:w="8320" w:type="dxa"/>
          </w:tcPr>
          <w:p w14:paraId="068B55B4" w14:textId="77777777" w:rsidR="000C72CF" w:rsidRDefault="000C72CF">
            <w:pPr>
              <w:pStyle w:val="Heading2"/>
              <w:spacing w:before="0"/>
              <w:jc w:val="both"/>
              <w:rPr>
                <w:rFonts w:ascii="Times New Roman" w:hAnsi="Times New Roman" w:cs="Times New Roman"/>
                <w:b/>
                <w:color w:val="54B948"/>
                <w:sz w:val="44"/>
              </w:rPr>
            </w:pPr>
            <w:r w:rsidRPr="00D56EC3">
              <w:rPr>
                <w:rFonts w:ascii="Times New Roman" w:hAnsi="Times New Roman" w:cs="Times New Roman"/>
                <w:b/>
                <w:color w:val="54B948"/>
                <w:sz w:val="44"/>
              </w:rPr>
              <w:t>GLIKOKORTIKOĪDI</w:t>
            </w:r>
          </w:p>
          <w:p w14:paraId="2A637D4F" w14:textId="77777777" w:rsidR="000C72CF" w:rsidRDefault="000C72CF">
            <w:pPr>
              <w:pStyle w:val="Heading2"/>
              <w:spacing w:before="0"/>
              <w:jc w:val="both"/>
              <w:rPr>
                <w:rFonts w:ascii="Times New Roman" w:hAnsi="Times New Roman" w:cs="Times New Roman"/>
                <w:b/>
                <w:noProof/>
                <w:color w:val="54B948"/>
                <w:sz w:val="24"/>
              </w:rPr>
            </w:pPr>
          </w:p>
          <w:p w14:paraId="45CB0BE7" w14:textId="77777777" w:rsidR="000C72CF" w:rsidRPr="00D56EC3" w:rsidRDefault="000C72CF">
            <w:pPr>
              <w:pStyle w:val="Heading2"/>
              <w:spacing w:before="0"/>
              <w:jc w:val="both"/>
              <w:rPr>
                <w:rFonts w:ascii="Times New Roman" w:hAnsi="Times New Roman" w:cs="Times New Roman"/>
                <w:b/>
                <w:bCs/>
                <w:noProof/>
                <w:color w:val="54B948"/>
                <w:sz w:val="24"/>
              </w:rPr>
            </w:pPr>
          </w:p>
        </w:tc>
      </w:tr>
      <w:tr w:rsidR="004A23C2" w:rsidRPr="004A23C2" w14:paraId="3BDD710F" w14:textId="77777777" w:rsidTr="000C72CF">
        <w:tblPrEx>
          <w:shd w:val="clear" w:color="auto" w:fill="F6E3A8"/>
        </w:tblPrEx>
        <w:trPr>
          <w:gridBefore w:val="1"/>
          <w:wBefore w:w="28" w:type="dxa"/>
        </w:trPr>
        <w:tc>
          <w:tcPr>
            <w:tcW w:w="9100" w:type="dxa"/>
            <w:gridSpan w:val="2"/>
            <w:shd w:val="clear" w:color="auto" w:fill="F6E3A8"/>
          </w:tcPr>
          <w:p w14:paraId="46E94820" w14:textId="77777777" w:rsidR="004A23C2" w:rsidRPr="004A23C2" w:rsidRDefault="004A23C2" w:rsidP="0017639C">
            <w:pPr>
              <w:shd w:val="clear" w:color="auto" w:fill="F6E3A8"/>
              <w:spacing w:before="120" w:after="60"/>
              <w:ind w:left="57" w:right="57"/>
              <w:jc w:val="both"/>
              <w:rPr>
                <w:rFonts w:ascii="Times New Roman" w:eastAsia="Microsoft Sans Serif" w:hAnsi="Times New Roman" w:cs="Times New Roman"/>
                <w:b/>
                <w:bCs/>
                <w:noProof/>
                <w:sz w:val="28"/>
                <w:szCs w:val="28"/>
              </w:rPr>
            </w:pPr>
            <w:r>
              <w:rPr>
                <w:rFonts w:ascii="Times New Roman" w:hAnsi="Times New Roman"/>
                <w:b/>
                <w:sz w:val="28"/>
              </w:rPr>
              <w:t>GLIKOKORTIKOĪDI, KAS AIZLIEGTI SACENSĪBU LAIKĀ</w:t>
            </w:r>
          </w:p>
          <w:p w14:paraId="7E80D27B" w14:textId="77777777" w:rsidR="004A23C2" w:rsidRPr="004A23C2" w:rsidRDefault="004A23C2" w:rsidP="007958BF">
            <w:pPr>
              <w:shd w:val="clear" w:color="auto" w:fill="F6E3A8"/>
              <w:spacing w:after="60"/>
              <w:ind w:left="57" w:right="57"/>
              <w:jc w:val="both"/>
              <w:rPr>
                <w:rFonts w:ascii="Times New Roman" w:eastAsia="Microsoft Sans Serif" w:hAnsi="Times New Roman" w:cs="Times New Roman"/>
                <w:b/>
                <w:bCs/>
                <w:noProof/>
                <w:sz w:val="28"/>
                <w:szCs w:val="28"/>
              </w:rPr>
            </w:pPr>
          </w:p>
          <w:p w14:paraId="2F17B73D" w14:textId="77777777" w:rsidR="004A23C2" w:rsidRPr="004A23C2" w:rsidRDefault="004A23C2" w:rsidP="007958BF">
            <w:pPr>
              <w:shd w:val="clear" w:color="auto" w:fill="F6E3A8"/>
              <w:spacing w:after="60"/>
              <w:ind w:left="57" w:right="57"/>
              <w:jc w:val="both"/>
              <w:rPr>
                <w:rFonts w:ascii="Times New Roman" w:eastAsia="Microsoft Sans Serif" w:hAnsi="Times New Roman" w:cs="Times New Roman"/>
                <w:sz w:val="24"/>
                <w:szCs w:val="24"/>
              </w:rPr>
            </w:pPr>
            <w:r>
              <w:rPr>
                <w:rFonts w:ascii="Times New Roman" w:hAnsi="Times New Roman"/>
                <w:sz w:val="24"/>
              </w:rPr>
              <w:t xml:space="preserve">Visas aizliegtās vielas šajā klasē ir </w:t>
            </w:r>
            <w:r>
              <w:rPr>
                <w:rFonts w:ascii="Times New Roman" w:hAnsi="Times New Roman"/>
                <w:i/>
                <w:sz w:val="24"/>
              </w:rPr>
              <w:t>īpašās vielas</w:t>
            </w:r>
            <w:r>
              <w:rPr>
                <w:rFonts w:ascii="Times New Roman" w:hAnsi="Times New Roman"/>
                <w:sz w:val="24"/>
              </w:rPr>
              <w:t>.</w:t>
            </w:r>
          </w:p>
        </w:tc>
      </w:tr>
    </w:tbl>
    <w:p w14:paraId="39471462" w14:textId="77777777" w:rsidR="004A23C2" w:rsidRPr="004A23C2" w:rsidRDefault="004A23C2" w:rsidP="004A23C2">
      <w:pPr>
        <w:rPr>
          <w:rFonts w:ascii="Times New Roman" w:eastAsia="Microsoft Sans Serif" w:hAnsi="Times New Roman" w:cs="Times New Roman"/>
          <w:b/>
          <w:bCs/>
          <w:noProof/>
          <w:color w:val="66BB09"/>
          <w:sz w:val="32"/>
          <w:szCs w:val="32"/>
        </w:rPr>
      </w:pPr>
    </w:p>
    <w:p w14:paraId="656F631B" w14:textId="77777777" w:rsidR="004A23C2" w:rsidRDefault="004A23C2" w:rsidP="004A23C2">
      <w:pPr>
        <w:jc w:val="both"/>
        <w:rPr>
          <w:rFonts w:ascii="Times New Roman" w:hAnsi="Times New Roman"/>
          <w:sz w:val="24"/>
        </w:rPr>
      </w:pPr>
      <w:r>
        <w:rPr>
          <w:rFonts w:ascii="Times New Roman" w:hAnsi="Times New Roman"/>
          <w:sz w:val="24"/>
        </w:rPr>
        <w:t>Aizliegti ir visi glikokortikoīdi, ja tie organismā tiek ievadīti injekciju veidā, perorāli [tostarp oromukozāli (piemēram, bukāli, uz smaganām, zem mēles)] vai rektāli.</w:t>
      </w:r>
    </w:p>
    <w:p w14:paraId="555C3702" w14:textId="77777777" w:rsidR="00CA7571" w:rsidRPr="004A23C2" w:rsidRDefault="00CA7571" w:rsidP="004A23C2">
      <w:pPr>
        <w:jc w:val="both"/>
        <w:rPr>
          <w:rFonts w:ascii="Times New Roman" w:eastAsia="Microsoft Sans Serif" w:hAnsi="Times New Roman" w:cs="Times New Roman"/>
          <w:noProof/>
          <w:sz w:val="24"/>
          <w:szCs w:val="24"/>
        </w:rPr>
      </w:pPr>
    </w:p>
    <w:p w14:paraId="7D39EABB" w14:textId="507F9E5C" w:rsidR="004A23C2" w:rsidRDefault="004A23C2" w:rsidP="004A23C2">
      <w:pPr>
        <w:jc w:val="both"/>
        <w:rPr>
          <w:rFonts w:ascii="Times New Roman" w:hAnsi="Times New Roman"/>
          <w:sz w:val="24"/>
        </w:rPr>
      </w:pPr>
      <w:r>
        <w:rPr>
          <w:rFonts w:ascii="Times New Roman" w:hAnsi="Times New Roman"/>
          <w:sz w:val="24"/>
        </w:rPr>
        <w:t xml:space="preserve">Tostarp </w:t>
      </w:r>
      <w:r w:rsidR="0017639C">
        <w:rPr>
          <w:rFonts w:ascii="Times New Roman" w:hAnsi="Times New Roman"/>
          <w:sz w:val="24"/>
        </w:rPr>
        <w:t>ir aizliegti arī šādi glikokortikoīdi:</w:t>
      </w:r>
    </w:p>
    <w:p w14:paraId="373390FA" w14:textId="5DA5CC31" w:rsidR="0017639C" w:rsidRDefault="0017639C" w:rsidP="004A23C2">
      <w:pPr>
        <w:jc w:val="both"/>
        <w:rPr>
          <w:rFonts w:ascii="Times New Roman" w:hAnsi="Times New Roman"/>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2682"/>
        <w:gridCol w:w="3509"/>
      </w:tblGrid>
      <w:tr w:rsidR="0017639C" w14:paraId="1E70453E" w14:textId="77777777" w:rsidTr="001474D9">
        <w:tc>
          <w:tcPr>
            <w:tcW w:w="1667" w:type="pct"/>
          </w:tcPr>
          <w:p w14:paraId="35B58557" w14:textId="77777777"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beklometazons;</w:t>
            </w:r>
          </w:p>
          <w:p w14:paraId="0FC92E74" w14:textId="77777777"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betametazons;</w:t>
            </w:r>
          </w:p>
          <w:p w14:paraId="3407D56F" w14:textId="77777777"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budesonīds;</w:t>
            </w:r>
          </w:p>
          <w:p w14:paraId="2B93CD21" w14:textId="016ADCC1"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ciklesonīds;</w:t>
            </w:r>
          </w:p>
          <w:p w14:paraId="6031419B" w14:textId="2E0B8BA6"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kortizons;</w:t>
            </w:r>
          </w:p>
          <w:p w14:paraId="378C2BA2" w14:textId="0BF91C4D" w:rsidR="0017639C" w:rsidRDefault="001474D9" w:rsidP="001474D9">
            <w:pPr>
              <w:spacing w:before="40"/>
              <w:ind w:left="284"/>
              <w:jc w:val="both"/>
              <w:rPr>
                <w:rFonts w:ascii="Times New Roman" w:eastAsia="Microsoft Sans Serif" w:hAnsi="Times New Roman" w:cs="Times New Roman"/>
                <w:noProof/>
                <w:sz w:val="24"/>
                <w:szCs w:val="24"/>
              </w:rPr>
            </w:pPr>
            <w:r w:rsidRPr="00BF32B5">
              <w:rPr>
                <w:rFonts w:ascii="Times New Roman" w:hAnsi="Times New Roman" w:cs="Times New Roman"/>
                <w:noProof/>
              </w:rPr>
              <w:drawing>
                <wp:anchor distT="0" distB="0" distL="114300" distR="114300" simplePos="0" relativeHeight="251658249" behindDoc="1" locked="0" layoutInCell="1" allowOverlap="1" wp14:anchorId="0CCEFFAE" wp14:editId="2418BA71">
                  <wp:simplePos x="0" y="0"/>
                  <wp:positionH relativeFrom="column">
                    <wp:posOffset>105076</wp:posOffset>
                  </wp:positionH>
                  <wp:positionV relativeFrom="paragraph">
                    <wp:posOffset>266775</wp:posOffset>
                  </wp:positionV>
                  <wp:extent cx="1294765" cy="358140"/>
                  <wp:effectExtent l="0" t="0" r="635" b="3810"/>
                  <wp:wrapTight wrapText="bothSides">
                    <wp:wrapPolygon edited="0">
                      <wp:start x="0" y="0"/>
                      <wp:lineTo x="0" y="20681"/>
                      <wp:lineTo x="21293" y="20681"/>
                      <wp:lineTo x="21293" y="0"/>
                      <wp:lineTo x="0" y="0"/>
                    </wp:wrapPolygon>
                  </wp:wrapTight>
                  <wp:docPr id="767420557" name="Picture 76742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9528" name=""/>
                          <pic:cNvPicPr/>
                        </pic:nvPicPr>
                        <pic:blipFill rotWithShape="1">
                          <a:blip r:embed="rId16">
                            <a:extLst>
                              <a:ext uri="{28A0092B-C50C-407E-A947-70E740481C1C}">
                                <a14:useLocalDpi xmlns:a14="http://schemas.microsoft.com/office/drawing/2010/main" val="0"/>
                              </a:ext>
                            </a:extLst>
                          </a:blip>
                          <a:srcRect l="2330"/>
                          <a:stretch/>
                        </pic:blipFill>
                        <pic:spPr bwMode="auto">
                          <a:xfrm>
                            <a:off x="0" y="0"/>
                            <a:ext cx="1294765" cy="358140"/>
                          </a:xfrm>
                          <a:prstGeom prst="rect">
                            <a:avLst/>
                          </a:prstGeom>
                          <a:ln>
                            <a:noFill/>
                          </a:ln>
                          <a:extLst>
                            <a:ext uri="{53640926-AAD7-44D8-BBD7-CCE9431645EC}">
                              <a14:shadowObscured xmlns:a14="http://schemas.microsoft.com/office/drawing/2010/main"/>
                            </a:ext>
                          </a:extLst>
                        </pic:spPr>
                      </pic:pic>
                    </a:graphicData>
                  </a:graphic>
                </wp:anchor>
              </w:drawing>
            </w:r>
          </w:p>
        </w:tc>
        <w:tc>
          <w:tcPr>
            <w:tcW w:w="1444" w:type="pct"/>
          </w:tcPr>
          <w:p w14:paraId="4FE9AD60" w14:textId="77777777"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deflazakorts;</w:t>
            </w:r>
          </w:p>
          <w:p w14:paraId="52AD29CB" w14:textId="77777777"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deksametazons;</w:t>
            </w:r>
          </w:p>
          <w:p w14:paraId="58293C7E" w14:textId="77777777"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flunisolīds;</w:t>
            </w:r>
          </w:p>
          <w:p w14:paraId="41028F41" w14:textId="77777777"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fluokortolons;</w:t>
            </w:r>
          </w:p>
          <w:p w14:paraId="1772A611" w14:textId="03D1D1A9" w:rsidR="0017639C" w:rsidRPr="0017639C"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flutikazons;</w:t>
            </w:r>
          </w:p>
        </w:tc>
        <w:tc>
          <w:tcPr>
            <w:tcW w:w="1890" w:type="pct"/>
          </w:tcPr>
          <w:p w14:paraId="0A1F4168" w14:textId="77777777"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hidrokortizons;</w:t>
            </w:r>
          </w:p>
          <w:p w14:paraId="6C1CE116" w14:textId="77777777"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metilprednizolons;</w:t>
            </w:r>
          </w:p>
          <w:p w14:paraId="2AF3EC93" w14:textId="77777777"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mometazons;</w:t>
            </w:r>
          </w:p>
          <w:p w14:paraId="6AC78650" w14:textId="77777777"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prednizolons;</w:t>
            </w:r>
          </w:p>
          <w:p w14:paraId="03788CC6" w14:textId="77777777" w:rsidR="0017639C" w:rsidRPr="004A23C2"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prednizons;</w:t>
            </w:r>
          </w:p>
          <w:p w14:paraId="2459A734" w14:textId="73AC224E" w:rsidR="0017639C" w:rsidRPr="0017639C" w:rsidRDefault="0017639C" w:rsidP="001474D9">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triamcinolona acetonīds.</w:t>
            </w:r>
          </w:p>
        </w:tc>
      </w:tr>
    </w:tbl>
    <w:p w14:paraId="5636ABC6" w14:textId="77777777" w:rsidR="00B0037A" w:rsidRPr="00B0037A" w:rsidRDefault="00B0037A" w:rsidP="00B0037A">
      <w:pPr>
        <w:jc w:val="both"/>
        <w:rPr>
          <w:rFonts w:ascii="Times New Roman" w:eastAsia="Microsoft Sans Serif" w:hAnsi="Times New Roman" w:cs="Times New Roman"/>
          <w:noProof/>
          <w:sz w:val="20"/>
          <w:szCs w:val="24"/>
        </w:rPr>
      </w:pPr>
    </w:p>
    <w:p w14:paraId="0A68B542" w14:textId="77777777" w:rsidR="00B0037A" w:rsidRPr="00B0037A" w:rsidRDefault="00B0037A" w:rsidP="001474D9">
      <w:pPr>
        <w:numPr>
          <w:ilvl w:val="0"/>
          <w:numId w:val="15"/>
        </w:numPr>
        <w:ind w:left="426"/>
        <w:jc w:val="both"/>
        <w:rPr>
          <w:rFonts w:ascii="Times New Roman" w:eastAsia="Microsoft Sans Serif" w:hAnsi="Times New Roman" w:cs="Times New Roman"/>
          <w:noProof/>
          <w:sz w:val="24"/>
        </w:rPr>
      </w:pPr>
      <w:r>
        <w:rPr>
          <w:rFonts w:ascii="Times New Roman" w:hAnsi="Times New Roman"/>
          <w:sz w:val="24"/>
        </w:rPr>
        <w:t>Citi lietošanas veidi (tostarp inhalācijas veidā un lokāli: dentāli intrakanāli, dermāli, intranazāli, oftalmoloģiski, ausī un perianāli) nav aizliegti, ja tos īsteno saskaņā ar ražotāja apstiprinātajām devām un terapeitiskajām indikācijām.</w:t>
      </w:r>
    </w:p>
    <w:p w14:paraId="26BE4733" w14:textId="30EBB77C" w:rsidR="00B0037A" w:rsidRDefault="00B0037A">
      <w:pPr>
        <w:rPr>
          <w:rFonts w:ascii="Times New Roman" w:hAnsi="Times New Roman"/>
          <w:noProof/>
          <w:sz w:val="24"/>
        </w:rPr>
      </w:pPr>
      <w:r>
        <w:br w:type="page"/>
      </w:r>
    </w:p>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9"/>
        <w:gridCol w:w="833"/>
        <w:gridCol w:w="8522"/>
      </w:tblGrid>
      <w:tr w:rsidR="00A52166" w:rsidRPr="00D56EC3" w14:paraId="74AC287E" w14:textId="77777777" w:rsidTr="00A52166">
        <w:trPr>
          <w:trHeight w:val="988"/>
        </w:trPr>
        <w:tc>
          <w:tcPr>
            <w:tcW w:w="862" w:type="dxa"/>
            <w:gridSpan w:val="2"/>
          </w:tcPr>
          <w:p w14:paraId="799CF2F2" w14:textId="77777777" w:rsidR="00A52166" w:rsidRPr="00D56EC3" w:rsidRDefault="00A52166">
            <w:pPr>
              <w:pStyle w:val="Heading2"/>
              <w:spacing w:before="0"/>
              <w:jc w:val="both"/>
              <w:rPr>
                <w:rFonts w:ascii="Times New Roman" w:hAnsi="Times New Roman" w:cs="Times New Roman"/>
                <w:b/>
                <w:bCs/>
                <w:noProof/>
                <w:color w:val="54B948"/>
                <w:sz w:val="24"/>
              </w:rPr>
            </w:pPr>
            <w:r w:rsidRPr="00D56EC3">
              <w:rPr>
                <w:rFonts w:ascii="Times New Roman" w:hAnsi="Times New Roman" w:cs="Times New Roman"/>
                <w:b/>
                <w:color w:val="FFFFFF"/>
                <w:shd w:val="clear" w:color="auto" w:fill="54B948"/>
              </w:rPr>
              <w:t>P1.</w:t>
            </w:r>
          </w:p>
        </w:tc>
        <w:tc>
          <w:tcPr>
            <w:tcW w:w="8521" w:type="dxa"/>
          </w:tcPr>
          <w:p w14:paraId="15211984" w14:textId="77777777" w:rsidR="00A52166" w:rsidRDefault="00A52166">
            <w:pPr>
              <w:pStyle w:val="Heading2"/>
              <w:spacing w:before="0"/>
              <w:jc w:val="both"/>
              <w:rPr>
                <w:rFonts w:ascii="Times New Roman" w:hAnsi="Times New Roman" w:cs="Times New Roman"/>
                <w:b/>
                <w:color w:val="54B948"/>
                <w:sz w:val="44"/>
              </w:rPr>
            </w:pPr>
            <w:r w:rsidRPr="00D56EC3">
              <w:rPr>
                <w:rFonts w:ascii="Times New Roman" w:hAnsi="Times New Roman" w:cs="Times New Roman"/>
                <w:b/>
                <w:color w:val="54B948"/>
                <w:sz w:val="44"/>
              </w:rPr>
              <w:t>BĒTA BLOKATORI</w:t>
            </w:r>
          </w:p>
          <w:p w14:paraId="31DC8A23" w14:textId="77777777" w:rsidR="00A52166" w:rsidRPr="00D56EC3" w:rsidRDefault="00A52166">
            <w:pPr>
              <w:pStyle w:val="Heading2"/>
              <w:spacing w:before="0"/>
              <w:jc w:val="both"/>
              <w:rPr>
                <w:rFonts w:ascii="Times New Roman" w:hAnsi="Times New Roman" w:cs="Times New Roman"/>
                <w:b/>
                <w:bCs/>
                <w:noProof/>
                <w:color w:val="54B948"/>
                <w:sz w:val="36"/>
                <w:szCs w:val="144"/>
              </w:rPr>
            </w:pPr>
          </w:p>
        </w:tc>
      </w:tr>
      <w:tr w:rsidR="00AE509E" w:rsidRPr="00AE509E" w14:paraId="407FC9FB" w14:textId="77777777" w:rsidTr="00A52166">
        <w:tblPrEx>
          <w:shd w:val="clear" w:color="auto" w:fill="F6E3A8"/>
        </w:tblPrEx>
        <w:trPr>
          <w:gridBefore w:val="1"/>
          <w:wBefore w:w="29" w:type="dxa"/>
          <w:trHeight w:val="1332"/>
        </w:trPr>
        <w:tc>
          <w:tcPr>
            <w:tcW w:w="9355" w:type="dxa"/>
            <w:gridSpan w:val="2"/>
            <w:shd w:val="clear" w:color="auto" w:fill="F6E3A8"/>
          </w:tcPr>
          <w:p w14:paraId="60370F13" w14:textId="77777777" w:rsidR="00AE509E" w:rsidRPr="00AE509E" w:rsidRDefault="00AE509E" w:rsidP="00A52166">
            <w:pPr>
              <w:shd w:val="clear" w:color="auto" w:fill="F6E3A8"/>
              <w:spacing w:before="120" w:after="60"/>
              <w:ind w:left="57" w:right="57"/>
              <w:rPr>
                <w:rFonts w:ascii="Times New Roman" w:eastAsia="Microsoft Sans Serif" w:hAnsi="Times New Roman" w:cs="Times New Roman"/>
                <w:b/>
                <w:bCs/>
                <w:noProof/>
                <w:sz w:val="28"/>
                <w:szCs w:val="28"/>
              </w:rPr>
            </w:pPr>
            <w:r>
              <w:rPr>
                <w:rFonts w:ascii="Times New Roman" w:hAnsi="Times New Roman"/>
                <w:b/>
                <w:sz w:val="28"/>
              </w:rPr>
              <w:t>BĒTA BLOKATORI, KAS AIZLIEGTI NOTEIKTOS SPORTA VEIDOS</w:t>
            </w:r>
          </w:p>
          <w:p w14:paraId="3B4A2BF6" w14:textId="77777777" w:rsidR="00AE509E" w:rsidRPr="00AE509E" w:rsidRDefault="00AE509E" w:rsidP="007958BF">
            <w:pPr>
              <w:shd w:val="clear" w:color="auto" w:fill="F6E3A8"/>
              <w:spacing w:after="60"/>
              <w:ind w:left="57" w:right="57"/>
              <w:jc w:val="both"/>
              <w:rPr>
                <w:rFonts w:ascii="Times New Roman" w:eastAsia="Microsoft Sans Serif" w:hAnsi="Times New Roman" w:cs="Times New Roman"/>
                <w:b/>
                <w:bCs/>
                <w:noProof/>
                <w:sz w:val="28"/>
                <w:szCs w:val="28"/>
              </w:rPr>
            </w:pPr>
          </w:p>
          <w:p w14:paraId="278550F7" w14:textId="77777777" w:rsidR="00AE509E" w:rsidRPr="00AE509E" w:rsidRDefault="00AE509E" w:rsidP="007958BF">
            <w:pPr>
              <w:shd w:val="clear" w:color="auto" w:fill="F6E3A8"/>
              <w:spacing w:after="60"/>
              <w:ind w:left="57" w:right="57"/>
              <w:jc w:val="both"/>
              <w:rPr>
                <w:rFonts w:ascii="Times New Roman" w:eastAsia="Microsoft Sans Serif" w:hAnsi="Times New Roman" w:cs="Times New Roman"/>
                <w:sz w:val="24"/>
                <w:szCs w:val="24"/>
              </w:rPr>
            </w:pPr>
            <w:r>
              <w:rPr>
                <w:rFonts w:ascii="Times New Roman" w:hAnsi="Times New Roman"/>
                <w:sz w:val="24"/>
              </w:rPr>
              <w:t xml:space="preserve">Visas aizliegtās vielas šajā klasē ir </w:t>
            </w:r>
            <w:r>
              <w:rPr>
                <w:rFonts w:ascii="Times New Roman" w:hAnsi="Times New Roman"/>
                <w:i/>
                <w:sz w:val="24"/>
              </w:rPr>
              <w:t>īpašās vielas</w:t>
            </w:r>
            <w:r>
              <w:rPr>
                <w:rFonts w:ascii="Times New Roman" w:hAnsi="Times New Roman"/>
                <w:sz w:val="24"/>
              </w:rPr>
              <w:t>.</w:t>
            </w:r>
          </w:p>
        </w:tc>
      </w:tr>
    </w:tbl>
    <w:p w14:paraId="01746925" w14:textId="77777777" w:rsidR="00AE509E" w:rsidRPr="00AE509E" w:rsidRDefault="00AE509E" w:rsidP="00AE509E">
      <w:pPr>
        <w:jc w:val="both"/>
        <w:rPr>
          <w:rFonts w:ascii="Times New Roman" w:eastAsia="Microsoft Sans Serif" w:hAnsi="Times New Roman" w:cs="Times New Roman"/>
          <w:noProof/>
          <w:sz w:val="24"/>
        </w:rPr>
      </w:pPr>
    </w:p>
    <w:p w14:paraId="69F26470" w14:textId="77777777" w:rsidR="00AE509E" w:rsidRPr="00AE509E" w:rsidRDefault="00AE509E" w:rsidP="00AE509E">
      <w:pPr>
        <w:jc w:val="both"/>
        <w:rPr>
          <w:rFonts w:ascii="Times New Roman" w:eastAsia="Microsoft Sans Serif" w:hAnsi="Times New Roman" w:cs="Times New Roman"/>
          <w:noProof/>
          <w:sz w:val="24"/>
        </w:rPr>
      </w:pPr>
      <w:r>
        <w:rPr>
          <w:rFonts w:ascii="Times New Roman" w:hAnsi="Times New Roman"/>
          <w:sz w:val="24"/>
        </w:rPr>
        <w:t xml:space="preserve">Turpmāk minētajos sporta veidos bēta blokatoru lietošana ir aizliegta tikai </w:t>
      </w:r>
      <w:r>
        <w:rPr>
          <w:rFonts w:ascii="Times New Roman" w:hAnsi="Times New Roman"/>
          <w:i/>
          <w:sz w:val="24"/>
        </w:rPr>
        <w:t>sacensību laikā</w:t>
      </w:r>
      <w:r>
        <w:rPr>
          <w:rFonts w:ascii="Times New Roman" w:hAnsi="Times New Roman"/>
          <w:sz w:val="24"/>
        </w:rPr>
        <w:t xml:space="preserve">, bet ar zvaigznīti (*) atzīmētajos sporta veidos tā ir aizliegta arī </w:t>
      </w:r>
      <w:r>
        <w:rPr>
          <w:rFonts w:ascii="Times New Roman" w:hAnsi="Times New Roman"/>
          <w:i/>
          <w:sz w:val="24"/>
        </w:rPr>
        <w:t>ārpus sacensībām</w:t>
      </w:r>
      <w:r>
        <w:rPr>
          <w:rFonts w:ascii="Times New Roman" w:hAnsi="Times New Roman"/>
          <w:sz w:val="24"/>
        </w:rPr>
        <w:t>.</w:t>
      </w:r>
    </w:p>
    <w:p w14:paraId="4C13B189" w14:textId="77777777" w:rsidR="00103B06" w:rsidRPr="00C54D54" w:rsidRDefault="00103B06" w:rsidP="001A0FCA">
      <w:pPr>
        <w:spacing w:line="235" w:lineRule="auto"/>
        <w:rPr>
          <w:rFonts w:ascii="Times New Roman" w:hAnsi="Times New Roman"/>
          <w:noProof/>
          <w:sz w:val="24"/>
        </w:rPr>
      </w:pPr>
    </w:p>
    <w:p w14:paraId="30B24F77" w14:textId="77777777" w:rsidR="001A0FCA" w:rsidRPr="00711949" w:rsidRDefault="001A0FCA" w:rsidP="00A32235">
      <w:pPr>
        <w:pStyle w:val="ListParagraph"/>
        <w:numPr>
          <w:ilvl w:val="1"/>
          <w:numId w:val="13"/>
        </w:numPr>
        <w:tabs>
          <w:tab w:val="left" w:pos="1980"/>
        </w:tabs>
        <w:spacing w:before="40"/>
        <w:ind w:left="284" w:hanging="284"/>
        <w:jc w:val="both"/>
        <w:rPr>
          <w:rFonts w:ascii="Times New Roman" w:hAnsi="Times New Roman" w:cs="Times New Roman"/>
          <w:noProof/>
          <w:sz w:val="24"/>
        </w:rPr>
      </w:pPr>
      <w:r>
        <w:rPr>
          <w:rFonts w:ascii="Times New Roman" w:hAnsi="Times New Roman"/>
          <w:sz w:val="24"/>
        </w:rPr>
        <w:t>Loka šaušana (</w:t>
      </w:r>
      <w:r>
        <w:rPr>
          <w:rFonts w:ascii="Times New Roman" w:hAnsi="Times New Roman"/>
          <w:i/>
          <w:iCs/>
          <w:sz w:val="24"/>
        </w:rPr>
        <w:t>WA</w:t>
      </w:r>
      <w:r>
        <w:rPr>
          <w:rFonts w:ascii="Times New Roman" w:hAnsi="Times New Roman"/>
          <w:sz w:val="24"/>
        </w:rPr>
        <w:t>)*</w:t>
      </w:r>
    </w:p>
    <w:p w14:paraId="439F5CD3" w14:textId="1B4DFFCC" w:rsidR="001A0FCA" w:rsidRPr="00711949" w:rsidRDefault="001A0FCA" w:rsidP="00A32235">
      <w:pPr>
        <w:pStyle w:val="ListParagraph"/>
        <w:numPr>
          <w:ilvl w:val="1"/>
          <w:numId w:val="13"/>
        </w:numPr>
        <w:tabs>
          <w:tab w:val="left" w:pos="1980"/>
        </w:tabs>
        <w:spacing w:before="40"/>
        <w:ind w:left="284" w:hanging="284"/>
        <w:jc w:val="both"/>
        <w:rPr>
          <w:rFonts w:ascii="Times New Roman" w:hAnsi="Times New Roman" w:cs="Times New Roman"/>
          <w:noProof/>
          <w:sz w:val="24"/>
        </w:rPr>
      </w:pPr>
      <w:r>
        <w:rPr>
          <w:rFonts w:ascii="Times New Roman" w:hAnsi="Times New Roman"/>
          <w:sz w:val="24"/>
        </w:rPr>
        <w:t>Autosports (</w:t>
      </w:r>
      <w:r>
        <w:rPr>
          <w:rFonts w:ascii="Times New Roman" w:hAnsi="Times New Roman"/>
          <w:i/>
          <w:iCs/>
          <w:sz w:val="24"/>
        </w:rPr>
        <w:t>FIA</w:t>
      </w:r>
      <w:r>
        <w:rPr>
          <w:rFonts w:ascii="Times New Roman" w:hAnsi="Times New Roman"/>
          <w:sz w:val="24"/>
        </w:rPr>
        <w:t>)</w:t>
      </w:r>
    </w:p>
    <w:p w14:paraId="53B8E743" w14:textId="77777777" w:rsidR="001A0FCA" w:rsidRPr="00711949" w:rsidRDefault="001A0FCA" w:rsidP="00A32235">
      <w:pPr>
        <w:pStyle w:val="ListParagraph"/>
        <w:numPr>
          <w:ilvl w:val="1"/>
          <w:numId w:val="13"/>
        </w:numPr>
        <w:tabs>
          <w:tab w:val="left" w:pos="1980"/>
        </w:tabs>
        <w:spacing w:before="40"/>
        <w:ind w:left="284" w:hanging="284"/>
        <w:jc w:val="both"/>
        <w:rPr>
          <w:rFonts w:ascii="Times New Roman" w:hAnsi="Times New Roman" w:cs="Times New Roman"/>
          <w:noProof/>
          <w:sz w:val="24"/>
        </w:rPr>
      </w:pPr>
      <w:r>
        <w:rPr>
          <w:rFonts w:ascii="Times New Roman" w:hAnsi="Times New Roman"/>
          <w:sz w:val="24"/>
        </w:rPr>
        <w:t>Biljards (visās disciplīnās) (</w:t>
      </w:r>
      <w:r>
        <w:rPr>
          <w:rFonts w:ascii="Times New Roman" w:hAnsi="Times New Roman"/>
          <w:i/>
          <w:iCs/>
          <w:sz w:val="24"/>
        </w:rPr>
        <w:t>WCBS</w:t>
      </w:r>
      <w:r>
        <w:rPr>
          <w:rFonts w:ascii="Times New Roman" w:hAnsi="Times New Roman"/>
          <w:sz w:val="24"/>
        </w:rPr>
        <w:t>)</w:t>
      </w:r>
    </w:p>
    <w:p w14:paraId="778CE2A8" w14:textId="77777777" w:rsidR="001A0FCA" w:rsidRPr="00711949" w:rsidRDefault="001A0FCA" w:rsidP="00A32235">
      <w:pPr>
        <w:pStyle w:val="ListParagraph"/>
        <w:numPr>
          <w:ilvl w:val="1"/>
          <w:numId w:val="13"/>
        </w:numPr>
        <w:tabs>
          <w:tab w:val="left" w:pos="1980"/>
        </w:tabs>
        <w:spacing w:before="40"/>
        <w:ind w:left="284" w:hanging="284"/>
        <w:jc w:val="both"/>
        <w:rPr>
          <w:rFonts w:ascii="Times New Roman" w:hAnsi="Times New Roman" w:cs="Times New Roman"/>
          <w:noProof/>
          <w:sz w:val="24"/>
        </w:rPr>
      </w:pPr>
      <w:r>
        <w:rPr>
          <w:rFonts w:ascii="Times New Roman" w:hAnsi="Times New Roman"/>
          <w:sz w:val="24"/>
        </w:rPr>
        <w:t>Šautriņu mešana (</w:t>
      </w:r>
      <w:r>
        <w:rPr>
          <w:rFonts w:ascii="Times New Roman" w:hAnsi="Times New Roman"/>
          <w:i/>
          <w:iCs/>
          <w:sz w:val="24"/>
        </w:rPr>
        <w:t>WDF</w:t>
      </w:r>
      <w:r>
        <w:rPr>
          <w:rFonts w:ascii="Times New Roman" w:hAnsi="Times New Roman"/>
          <w:sz w:val="24"/>
        </w:rPr>
        <w:t>)</w:t>
      </w:r>
    </w:p>
    <w:p w14:paraId="72E047C1" w14:textId="77777777" w:rsidR="001A0FCA" w:rsidRPr="00711949" w:rsidRDefault="001A0FCA" w:rsidP="00A32235">
      <w:pPr>
        <w:pStyle w:val="ListParagraph"/>
        <w:numPr>
          <w:ilvl w:val="1"/>
          <w:numId w:val="13"/>
        </w:numPr>
        <w:tabs>
          <w:tab w:val="left" w:pos="1980"/>
        </w:tabs>
        <w:spacing w:before="40"/>
        <w:ind w:left="284" w:hanging="284"/>
        <w:jc w:val="both"/>
        <w:rPr>
          <w:rFonts w:ascii="Times New Roman" w:hAnsi="Times New Roman" w:cs="Times New Roman"/>
          <w:noProof/>
          <w:sz w:val="24"/>
        </w:rPr>
      </w:pPr>
      <w:r>
        <w:rPr>
          <w:rFonts w:ascii="Times New Roman" w:hAnsi="Times New Roman"/>
          <w:sz w:val="24"/>
        </w:rPr>
        <w:t>Golfs (</w:t>
      </w:r>
      <w:r>
        <w:rPr>
          <w:rFonts w:ascii="Times New Roman" w:hAnsi="Times New Roman"/>
          <w:i/>
          <w:iCs/>
          <w:sz w:val="24"/>
        </w:rPr>
        <w:t>IGF</w:t>
      </w:r>
      <w:r>
        <w:rPr>
          <w:rFonts w:ascii="Times New Roman" w:hAnsi="Times New Roman"/>
          <w:sz w:val="24"/>
        </w:rPr>
        <w:t>)</w:t>
      </w:r>
    </w:p>
    <w:p w14:paraId="212DB9B7" w14:textId="77777777" w:rsidR="001A0FCA" w:rsidRPr="00711949" w:rsidRDefault="001A0FCA" w:rsidP="00A32235">
      <w:pPr>
        <w:pStyle w:val="ListParagraph"/>
        <w:numPr>
          <w:ilvl w:val="1"/>
          <w:numId w:val="13"/>
        </w:numPr>
        <w:tabs>
          <w:tab w:val="left" w:pos="1980"/>
        </w:tabs>
        <w:spacing w:before="40"/>
        <w:ind w:left="284" w:hanging="284"/>
        <w:jc w:val="both"/>
        <w:rPr>
          <w:rFonts w:ascii="Times New Roman" w:hAnsi="Times New Roman" w:cs="Times New Roman"/>
          <w:noProof/>
          <w:sz w:val="24"/>
        </w:rPr>
      </w:pPr>
      <w:r>
        <w:rPr>
          <w:rFonts w:ascii="Times New Roman" w:hAnsi="Times New Roman"/>
          <w:sz w:val="24"/>
        </w:rPr>
        <w:t>Minigolfs (</w:t>
      </w:r>
      <w:r>
        <w:rPr>
          <w:rFonts w:ascii="Times New Roman" w:hAnsi="Times New Roman"/>
          <w:i/>
          <w:iCs/>
          <w:sz w:val="24"/>
        </w:rPr>
        <w:t>WMF</w:t>
      </w:r>
      <w:r>
        <w:rPr>
          <w:rFonts w:ascii="Times New Roman" w:hAnsi="Times New Roman"/>
          <w:sz w:val="24"/>
        </w:rPr>
        <w:t>)</w:t>
      </w:r>
    </w:p>
    <w:p w14:paraId="723A6C08" w14:textId="77777777" w:rsidR="001A0FCA" w:rsidRPr="00711949" w:rsidRDefault="001A0FCA" w:rsidP="00A32235">
      <w:pPr>
        <w:pStyle w:val="ListParagraph"/>
        <w:numPr>
          <w:ilvl w:val="1"/>
          <w:numId w:val="13"/>
        </w:numPr>
        <w:tabs>
          <w:tab w:val="left" w:pos="1980"/>
        </w:tabs>
        <w:spacing w:before="40"/>
        <w:ind w:left="284" w:hanging="284"/>
        <w:jc w:val="both"/>
        <w:rPr>
          <w:rFonts w:ascii="Times New Roman" w:hAnsi="Times New Roman" w:cs="Times New Roman"/>
          <w:noProof/>
          <w:sz w:val="24"/>
        </w:rPr>
      </w:pPr>
      <w:r>
        <w:rPr>
          <w:rFonts w:ascii="Times New Roman" w:hAnsi="Times New Roman"/>
          <w:sz w:val="24"/>
        </w:rPr>
        <w:t>Šaušana (</w:t>
      </w:r>
      <w:r>
        <w:rPr>
          <w:rFonts w:ascii="Times New Roman" w:hAnsi="Times New Roman"/>
          <w:i/>
          <w:iCs/>
          <w:sz w:val="24"/>
        </w:rPr>
        <w:t>ISSF, IPC</w:t>
      </w:r>
      <w:r>
        <w:rPr>
          <w:rFonts w:ascii="Times New Roman" w:hAnsi="Times New Roman"/>
          <w:sz w:val="24"/>
        </w:rPr>
        <w:t>)*</w:t>
      </w:r>
    </w:p>
    <w:p w14:paraId="17E68DF3" w14:textId="77777777" w:rsidR="00903BBC" w:rsidRPr="00711949" w:rsidRDefault="00903BBC" w:rsidP="00A32235">
      <w:pPr>
        <w:pStyle w:val="ListParagraph"/>
        <w:numPr>
          <w:ilvl w:val="1"/>
          <w:numId w:val="13"/>
        </w:numPr>
        <w:tabs>
          <w:tab w:val="left" w:pos="1980"/>
        </w:tabs>
        <w:spacing w:before="40"/>
        <w:ind w:left="284" w:hanging="284"/>
        <w:jc w:val="both"/>
        <w:rPr>
          <w:rFonts w:ascii="Times New Roman" w:hAnsi="Times New Roman" w:cs="Times New Roman"/>
          <w:noProof/>
          <w:sz w:val="24"/>
        </w:rPr>
      </w:pPr>
      <w:r>
        <w:rPr>
          <w:rFonts w:ascii="Times New Roman" w:hAnsi="Times New Roman"/>
          <w:sz w:val="24"/>
        </w:rPr>
        <w:t>Zemūdens sporta veidi (</w:t>
      </w:r>
      <w:r>
        <w:rPr>
          <w:rFonts w:ascii="Times New Roman" w:hAnsi="Times New Roman"/>
          <w:i/>
          <w:iCs/>
          <w:sz w:val="24"/>
        </w:rPr>
        <w:t>CMAS</w:t>
      </w:r>
      <w:r>
        <w:rPr>
          <w:rFonts w:ascii="Times New Roman" w:hAnsi="Times New Roman"/>
          <w:sz w:val="24"/>
        </w:rPr>
        <w:t>)* visās frīdaivinga, zemūdens medību un zemūdens šaušanas apakšdisciplīnās</w:t>
      </w:r>
    </w:p>
    <w:p w14:paraId="464F64D8" w14:textId="77777777" w:rsidR="001A0FCA" w:rsidRPr="00C54D54" w:rsidRDefault="001A0FCA" w:rsidP="00711949">
      <w:pPr>
        <w:spacing w:before="272"/>
        <w:rPr>
          <w:rFonts w:ascii="Times New Roman" w:hAnsi="Times New Roman"/>
          <w:i/>
          <w:noProof/>
          <w:sz w:val="24"/>
        </w:rPr>
      </w:pPr>
      <w:r>
        <w:rPr>
          <w:rFonts w:ascii="Times New Roman" w:hAnsi="Times New Roman"/>
          <w:sz w:val="24"/>
        </w:rPr>
        <w:t xml:space="preserve">* Bēta blokatoru lietošana ir aizliegta arī </w:t>
      </w:r>
      <w:r>
        <w:rPr>
          <w:rFonts w:ascii="Times New Roman" w:hAnsi="Times New Roman"/>
          <w:i/>
          <w:sz w:val="24"/>
        </w:rPr>
        <w:t>ārpus sacensībām</w:t>
      </w:r>
      <w:r>
        <w:rPr>
          <w:rFonts w:ascii="Times New Roman" w:hAnsi="Times New Roman"/>
          <w:sz w:val="24"/>
        </w:rPr>
        <w:t>.</w:t>
      </w:r>
    </w:p>
    <w:p w14:paraId="04068BE8" w14:textId="77777777" w:rsidR="00903BBC" w:rsidRDefault="00903BBC" w:rsidP="001A0FCA">
      <w:pPr>
        <w:pStyle w:val="BodyText"/>
        <w:ind w:left="1080"/>
        <w:rPr>
          <w:rFonts w:ascii="Times New Roman" w:hAnsi="Times New Roman"/>
          <w:noProof/>
        </w:rPr>
      </w:pPr>
    </w:p>
    <w:p w14:paraId="08ED6728" w14:textId="35BF3950" w:rsidR="001A0FCA" w:rsidRDefault="001A0FCA" w:rsidP="00711949">
      <w:pPr>
        <w:pStyle w:val="BodyText"/>
        <w:rPr>
          <w:rFonts w:ascii="Times New Roman" w:hAnsi="Times New Roman"/>
        </w:rPr>
      </w:pPr>
      <w:r>
        <w:rPr>
          <w:rFonts w:ascii="Times New Roman" w:hAnsi="Times New Roman"/>
        </w:rPr>
        <w:t>Tostarp šādi bēta blokatori:</w:t>
      </w:r>
    </w:p>
    <w:p w14:paraId="63C1A37E" w14:textId="77777777" w:rsidR="00A52166" w:rsidRDefault="00A52166" w:rsidP="00711949">
      <w:pPr>
        <w:pStyle w:val="BodyText"/>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A52166" w14:paraId="4E0AF916" w14:textId="77777777" w:rsidTr="00A52166">
        <w:tc>
          <w:tcPr>
            <w:tcW w:w="2322" w:type="dxa"/>
          </w:tcPr>
          <w:p w14:paraId="39B21670"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acebutolols;</w:t>
            </w:r>
          </w:p>
          <w:p w14:paraId="00139DD5"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alprenolols;</w:t>
            </w:r>
          </w:p>
          <w:p w14:paraId="0B9AB160"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atenolols;</w:t>
            </w:r>
          </w:p>
          <w:p w14:paraId="48935DCF"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betaksolols;</w:t>
            </w:r>
          </w:p>
          <w:p w14:paraId="58829C97"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bisoprolols;</w:t>
            </w:r>
          </w:p>
          <w:p w14:paraId="6470424C" w14:textId="77777777" w:rsidR="00A52166" w:rsidRDefault="00A52166" w:rsidP="00A52166">
            <w:pPr>
              <w:pStyle w:val="BodyText"/>
              <w:spacing w:before="40"/>
              <w:ind w:left="284"/>
              <w:rPr>
                <w:rFonts w:ascii="Times New Roman" w:hAnsi="Times New Roman"/>
                <w:noProof/>
              </w:rPr>
            </w:pPr>
          </w:p>
        </w:tc>
        <w:tc>
          <w:tcPr>
            <w:tcW w:w="2322" w:type="dxa"/>
          </w:tcPr>
          <w:p w14:paraId="135DDCA7"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bunolols;</w:t>
            </w:r>
          </w:p>
          <w:p w14:paraId="12E69E34"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karteolols;</w:t>
            </w:r>
          </w:p>
          <w:p w14:paraId="344FF8D3"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karvedilols;</w:t>
            </w:r>
          </w:p>
          <w:p w14:paraId="7B097883"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celiprolols;</w:t>
            </w:r>
          </w:p>
          <w:p w14:paraId="35612CD5"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esmolols;</w:t>
            </w:r>
          </w:p>
          <w:p w14:paraId="41AC435D" w14:textId="77777777" w:rsidR="00A52166" w:rsidRDefault="00A52166" w:rsidP="00A52166">
            <w:pPr>
              <w:pStyle w:val="BodyText"/>
              <w:spacing w:before="40"/>
              <w:ind w:left="284"/>
              <w:rPr>
                <w:rFonts w:ascii="Times New Roman" w:hAnsi="Times New Roman"/>
                <w:noProof/>
              </w:rPr>
            </w:pPr>
          </w:p>
        </w:tc>
        <w:tc>
          <w:tcPr>
            <w:tcW w:w="2322" w:type="dxa"/>
          </w:tcPr>
          <w:p w14:paraId="3B1DB0E1"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labetalols;</w:t>
            </w:r>
          </w:p>
          <w:p w14:paraId="7D1774D6"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metipranolols;</w:t>
            </w:r>
          </w:p>
          <w:p w14:paraId="07EA326D"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metoprolols;</w:t>
            </w:r>
          </w:p>
          <w:p w14:paraId="3E9D3CAA"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nadolols;</w:t>
            </w:r>
          </w:p>
          <w:p w14:paraId="312D2106"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nebivolols;</w:t>
            </w:r>
          </w:p>
          <w:p w14:paraId="08A113E4" w14:textId="77777777" w:rsidR="00A52166" w:rsidRDefault="00A52166" w:rsidP="00A52166">
            <w:pPr>
              <w:pStyle w:val="BodyText"/>
              <w:spacing w:before="40"/>
              <w:ind w:left="284"/>
              <w:rPr>
                <w:rFonts w:ascii="Times New Roman" w:hAnsi="Times New Roman"/>
                <w:noProof/>
              </w:rPr>
            </w:pPr>
          </w:p>
        </w:tc>
        <w:tc>
          <w:tcPr>
            <w:tcW w:w="2322" w:type="dxa"/>
          </w:tcPr>
          <w:p w14:paraId="22DEBE3C"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oksprenolols;</w:t>
            </w:r>
          </w:p>
          <w:p w14:paraId="5634B77F"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pindolols;</w:t>
            </w:r>
          </w:p>
          <w:p w14:paraId="3F7069B7"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propranolols;</w:t>
            </w:r>
          </w:p>
          <w:p w14:paraId="56945E81"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sotalols;</w:t>
            </w:r>
          </w:p>
          <w:p w14:paraId="14FA7094" w14:textId="77777777" w:rsidR="00A52166" w:rsidRPr="00711949" w:rsidRDefault="00A52166" w:rsidP="00A52166">
            <w:pPr>
              <w:pStyle w:val="ListParagraph"/>
              <w:numPr>
                <w:ilvl w:val="1"/>
                <w:numId w:val="13"/>
              </w:numPr>
              <w:tabs>
                <w:tab w:val="left" w:pos="1980"/>
              </w:tabs>
              <w:spacing w:before="40"/>
              <w:ind w:left="284" w:hanging="283"/>
              <w:jc w:val="both"/>
              <w:rPr>
                <w:rFonts w:ascii="Times New Roman" w:hAnsi="Times New Roman" w:cs="Times New Roman"/>
                <w:noProof/>
                <w:sz w:val="24"/>
              </w:rPr>
            </w:pPr>
            <w:r>
              <w:rPr>
                <w:rFonts w:ascii="Times New Roman" w:hAnsi="Times New Roman"/>
                <w:sz w:val="24"/>
              </w:rPr>
              <w:t>timolols.</w:t>
            </w:r>
          </w:p>
          <w:p w14:paraId="2684C1C9" w14:textId="77777777" w:rsidR="00A52166" w:rsidRDefault="00A52166" w:rsidP="00A52166">
            <w:pPr>
              <w:pStyle w:val="BodyText"/>
              <w:spacing w:before="40"/>
              <w:ind w:left="284"/>
              <w:rPr>
                <w:rFonts w:ascii="Times New Roman" w:hAnsi="Times New Roman"/>
                <w:noProof/>
              </w:rPr>
            </w:pPr>
          </w:p>
        </w:tc>
      </w:tr>
    </w:tbl>
    <w:p w14:paraId="1276AF92" w14:textId="77777777" w:rsidR="00A52166" w:rsidRPr="00C54D54" w:rsidRDefault="00A52166" w:rsidP="00711949">
      <w:pPr>
        <w:pStyle w:val="BodyText"/>
        <w:rPr>
          <w:rFonts w:ascii="Times New Roman" w:hAnsi="Times New Roman"/>
          <w:noProof/>
        </w:rPr>
      </w:pPr>
    </w:p>
    <w:p w14:paraId="0A7BC291" w14:textId="77777777" w:rsidR="00103B06" w:rsidRPr="00C54D54" w:rsidRDefault="00103B06" w:rsidP="001A0FCA">
      <w:pPr>
        <w:pStyle w:val="BodyText"/>
        <w:rPr>
          <w:rFonts w:ascii="Times New Roman" w:hAnsi="Times New Roman"/>
          <w:noProof/>
        </w:rPr>
      </w:pPr>
    </w:p>
    <w:p w14:paraId="252561CE" w14:textId="77777777" w:rsidR="00903BBC" w:rsidRDefault="00903BBC">
      <w:pPr>
        <w:rPr>
          <w:rFonts w:ascii="Times New Roman" w:hAnsi="Times New Roman"/>
          <w:noProof/>
          <w:sz w:val="24"/>
        </w:rPr>
      </w:pPr>
      <w:r>
        <w:br w:type="page"/>
      </w:r>
    </w:p>
    <w:p w14:paraId="0EC54F3D" w14:textId="360FE51B" w:rsidR="00733D0E" w:rsidRPr="007C08E2" w:rsidRDefault="0000400C" w:rsidP="00733D0E">
      <w:pPr>
        <w:rPr>
          <w:rFonts w:ascii="Times New Roman" w:hAnsi="Times New Roman" w:cs="Times New Roman"/>
          <w:b/>
          <w:bCs/>
          <w:noProof/>
          <w:color w:val="66BB09"/>
          <w:sz w:val="28"/>
          <w:szCs w:val="28"/>
        </w:rPr>
      </w:pPr>
      <w:bookmarkStart w:id="1" w:name="_TOC_250000"/>
      <w:bookmarkEnd w:id="1"/>
      <w:r>
        <w:rPr>
          <w:rFonts w:ascii="Times New Roman" w:hAnsi="Times New Roman"/>
          <w:b/>
          <w:color w:val="66BB09"/>
          <w:sz w:val="44"/>
          <w:szCs w:val="44"/>
        </w:rPr>
        <w:t>TERMINU RĀDĪTĀJS</w:t>
      </w:r>
    </w:p>
    <w:p w14:paraId="12603168" w14:textId="77777777" w:rsidR="00BC2821" w:rsidRDefault="00BC2821" w:rsidP="001755F1">
      <w:pPr>
        <w:jc w:val="both"/>
        <w:rPr>
          <w:rFonts w:ascii="Times New Roman" w:hAnsi="Times New Roman"/>
          <w:noProof/>
          <w:sz w:val="24"/>
        </w:rPr>
      </w:pPr>
    </w:p>
    <w:p w14:paraId="55928F79" w14:textId="3D486B2C" w:rsidR="001A0FCA" w:rsidRPr="00C54D54" w:rsidRDefault="001A0FCA" w:rsidP="006860D0">
      <w:pPr>
        <w:rPr>
          <w:rFonts w:ascii="Times New Roman" w:hAnsi="Times New Roman"/>
          <w:noProof/>
          <w:sz w:val="24"/>
        </w:rPr>
      </w:pPr>
      <w:r>
        <w:rPr>
          <w:rFonts w:ascii="Times New Roman" w:hAnsi="Times New Roman"/>
          <w:sz w:val="24"/>
        </w:rPr>
        <w:t>(±)-metil-2-(naftalēn-2-il)-2-(piperidīn-2-il)acetāts</w:t>
      </w:r>
    </w:p>
    <w:p w14:paraId="7296F400" w14:textId="26D0A6A3" w:rsidR="001A0FCA" w:rsidRPr="00C54D54" w:rsidRDefault="001A0FCA" w:rsidP="006860D0">
      <w:pPr>
        <w:rPr>
          <w:rFonts w:ascii="Times New Roman" w:hAnsi="Times New Roman"/>
          <w:noProof/>
          <w:sz w:val="24"/>
        </w:rPr>
      </w:pPr>
      <w:r>
        <w:rPr>
          <w:rFonts w:ascii="Times New Roman" w:hAnsi="Times New Roman"/>
          <w:sz w:val="24"/>
        </w:rPr>
        <w:t>1-androstēndiols</w:t>
      </w:r>
    </w:p>
    <w:p w14:paraId="241BA0D5" w14:textId="3C611F48" w:rsidR="001A0FCA" w:rsidRPr="00C54D54" w:rsidRDefault="001A0FCA" w:rsidP="006860D0">
      <w:pPr>
        <w:rPr>
          <w:rFonts w:ascii="Times New Roman" w:hAnsi="Times New Roman"/>
          <w:noProof/>
          <w:sz w:val="24"/>
        </w:rPr>
      </w:pPr>
      <w:r>
        <w:rPr>
          <w:rFonts w:ascii="Times New Roman" w:hAnsi="Times New Roman"/>
          <w:sz w:val="24"/>
        </w:rPr>
        <w:t>1-androstēndions</w:t>
      </w:r>
    </w:p>
    <w:p w14:paraId="52F5D688" w14:textId="4DEDA74B" w:rsidR="001A0FCA" w:rsidRPr="00C54D54" w:rsidRDefault="001A0FCA" w:rsidP="006860D0">
      <w:pPr>
        <w:rPr>
          <w:rFonts w:ascii="Times New Roman" w:hAnsi="Times New Roman"/>
          <w:noProof/>
          <w:sz w:val="24"/>
        </w:rPr>
      </w:pPr>
      <w:r>
        <w:rPr>
          <w:rFonts w:ascii="Times New Roman" w:hAnsi="Times New Roman"/>
          <w:sz w:val="24"/>
        </w:rPr>
        <w:t>1-androsterons</w:t>
      </w:r>
    </w:p>
    <w:p w14:paraId="31FD6811" w14:textId="56F3EE14" w:rsidR="00AC7AEA" w:rsidRDefault="00AC7AEA" w:rsidP="006860D0">
      <w:pPr>
        <w:tabs>
          <w:tab w:val="left" w:pos="2446"/>
        </w:tabs>
        <w:rPr>
          <w:rFonts w:ascii="Times New Roman" w:hAnsi="Times New Roman"/>
          <w:noProof/>
          <w:sz w:val="24"/>
        </w:rPr>
      </w:pPr>
      <w:r>
        <w:rPr>
          <w:rFonts w:ascii="Times New Roman" w:hAnsi="Times New Roman"/>
          <w:sz w:val="24"/>
        </w:rPr>
        <w:t>1-epiandrosterons</w:t>
      </w:r>
    </w:p>
    <w:p w14:paraId="31FECB46" w14:textId="2423D028" w:rsidR="001A0FCA" w:rsidRPr="00AC7AEA" w:rsidRDefault="00AC7AEA" w:rsidP="006860D0">
      <w:pPr>
        <w:tabs>
          <w:tab w:val="left" w:pos="2446"/>
        </w:tabs>
        <w:rPr>
          <w:rFonts w:ascii="Times New Roman" w:hAnsi="Times New Roman"/>
          <w:noProof/>
          <w:sz w:val="24"/>
        </w:rPr>
      </w:pPr>
      <w:r>
        <w:rPr>
          <w:rFonts w:ascii="Times New Roman" w:hAnsi="Times New Roman"/>
          <w:sz w:val="24"/>
        </w:rPr>
        <w:t>1-testosterons</w:t>
      </w:r>
    </w:p>
    <w:p w14:paraId="16C90DF4" w14:textId="229B831E" w:rsidR="001A0FCA" w:rsidRPr="00C54D54" w:rsidRDefault="001A0FCA" w:rsidP="006860D0">
      <w:pPr>
        <w:rPr>
          <w:rFonts w:ascii="Times New Roman" w:hAnsi="Times New Roman"/>
          <w:noProof/>
          <w:sz w:val="24"/>
        </w:rPr>
      </w:pPr>
      <w:r>
        <w:rPr>
          <w:rFonts w:ascii="Times New Roman" w:hAnsi="Times New Roman"/>
          <w:sz w:val="24"/>
        </w:rPr>
        <w:t>1,2-dimetilpentilamīns</w:t>
      </w:r>
    </w:p>
    <w:p w14:paraId="3A291518" w14:textId="2B168B8A" w:rsidR="001A0FCA" w:rsidRPr="00C54D54" w:rsidRDefault="001A0FCA" w:rsidP="006860D0">
      <w:pPr>
        <w:rPr>
          <w:rFonts w:ascii="Times New Roman" w:hAnsi="Times New Roman"/>
          <w:noProof/>
          <w:sz w:val="24"/>
        </w:rPr>
      </w:pPr>
      <w:r>
        <w:rPr>
          <w:rFonts w:ascii="Times New Roman" w:hAnsi="Times New Roman"/>
          <w:sz w:val="24"/>
        </w:rPr>
        <w:t>[1,2]oksazol[4',5':2,3]pregna-4-ēn-20-īn-17α-ols</w:t>
      </w:r>
    </w:p>
    <w:p w14:paraId="551B102F" w14:textId="2C9F4BA5" w:rsidR="001A0FCA" w:rsidRPr="00C54D54" w:rsidRDefault="001A0FCA" w:rsidP="006860D0">
      <w:pPr>
        <w:rPr>
          <w:rFonts w:ascii="Times New Roman" w:hAnsi="Times New Roman"/>
          <w:noProof/>
          <w:sz w:val="24"/>
        </w:rPr>
      </w:pPr>
      <w:r>
        <w:rPr>
          <w:rFonts w:ascii="Times New Roman" w:hAnsi="Times New Roman"/>
          <w:sz w:val="24"/>
        </w:rPr>
        <w:t>1,3-dimetilamilamīns (1,3-DMAA)</w:t>
      </w:r>
    </w:p>
    <w:p w14:paraId="0A48CC72" w14:textId="3CFE8D2D" w:rsidR="001A0FCA" w:rsidRPr="00C54D54" w:rsidRDefault="001A0FCA" w:rsidP="006860D0">
      <w:pPr>
        <w:rPr>
          <w:rFonts w:ascii="Times New Roman" w:hAnsi="Times New Roman"/>
          <w:noProof/>
          <w:sz w:val="24"/>
        </w:rPr>
      </w:pPr>
      <w:r>
        <w:rPr>
          <w:rFonts w:ascii="Times New Roman" w:hAnsi="Times New Roman"/>
          <w:sz w:val="24"/>
        </w:rPr>
        <w:t>1,3-dimetilbutilamīns</w:t>
      </w:r>
    </w:p>
    <w:p w14:paraId="25D7DE13" w14:textId="205DD177" w:rsidR="001A0FCA" w:rsidRPr="00C54D54" w:rsidRDefault="001A0FCA" w:rsidP="006860D0">
      <w:pPr>
        <w:rPr>
          <w:rFonts w:ascii="Times New Roman" w:hAnsi="Times New Roman"/>
          <w:noProof/>
          <w:sz w:val="24"/>
        </w:rPr>
      </w:pPr>
      <w:r>
        <w:rPr>
          <w:rFonts w:ascii="Times New Roman" w:hAnsi="Times New Roman"/>
          <w:sz w:val="24"/>
        </w:rPr>
        <w:t>1,4-dimetilamilamīns (1,4-DMAA)</w:t>
      </w:r>
    </w:p>
    <w:p w14:paraId="656F3C44" w14:textId="6737B2A4" w:rsidR="001A0FCA" w:rsidRPr="00C54D54" w:rsidRDefault="001A0FCA" w:rsidP="006860D0">
      <w:pPr>
        <w:rPr>
          <w:rFonts w:ascii="Times New Roman" w:hAnsi="Times New Roman"/>
          <w:noProof/>
          <w:sz w:val="24"/>
        </w:rPr>
      </w:pPr>
      <w:r>
        <w:rPr>
          <w:rFonts w:ascii="Times New Roman" w:hAnsi="Times New Roman"/>
          <w:sz w:val="24"/>
        </w:rPr>
        <w:t>1,4-dimetilpentilamīns</w:t>
      </w:r>
    </w:p>
    <w:p w14:paraId="4C5B9E85" w14:textId="2F8F3F09" w:rsidR="00064BE6" w:rsidRDefault="001A0FCA" w:rsidP="006860D0">
      <w:pPr>
        <w:rPr>
          <w:rFonts w:ascii="Times New Roman" w:hAnsi="Times New Roman"/>
          <w:noProof/>
          <w:sz w:val="24"/>
        </w:rPr>
      </w:pPr>
      <w:r>
        <w:rPr>
          <w:rFonts w:ascii="Times New Roman" w:hAnsi="Times New Roman"/>
          <w:sz w:val="24"/>
        </w:rPr>
        <w:t>1,5-dimetilheksilamīns</w:t>
      </w:r>
    </w:p>
    <w:p w14:paraId="6A025199" w14:textId="30272A7B" w:rsidR="001A0FCA" w:rsidRPr="00064BE6" w:rsidRDefault="00064BE6" w:rsidP="006860D0">
      <w:pPr>
        <w:rPr>
          <w:rFonts w:ascii="Times New Roman" w:hAnsi="Times New Roman"/>
          <w:noProof/>
          <w:sz w:val="24"/>
        </w:rPr>
      </w:pPr>
      <w:r>
        <w:rPr>
          <w:rFonts w:ascii="Times New Roman" w:hAnsi="Times New Roman"/>
          <w:sz w:val="24"/>
        </w:rPr>
        <w:t>2-androstenols</w:t>
      </w:r>
    </w:p>
    <w:p w14:paraId="76015A55" w14:textId="19E487DA" w:rsidR="001A0FCA" w:rsidRPr="00C54D54" w:rsidRDefault="001A0FCA" w:rsidP="006860D0">
      <w:pPr>
        <w:rPr>
          <w:rFonts w:ascii="Times New Roman" w:hAnsi="Times New Roman"/>
          <w:noProof/>
          <w:sz w:val="24"/>
        </w:rPr>
      </w:pPr>
      <w:r>
        <w:rPr>
          <w:rFonts w:ascii="Times New Roman" w:hAnsi="Times New Roman"/>
          <w:sz w:val="24"/>
        </w:rPr>
        <w:t>2-androstenons</w:t>
      </w:r>
    </w:p>
    <w:p w14:paraId="2CF36378" w14:textId="6F3C6F83" w:rsidR="001A0FCA" w:rsidRPr="00C54D54" w:rsidRDefault="001A0FCA" w:rsidP="006860D0">
      <w:pPr>
        <w:rPr>
          <w:rFonts w:ascii="Times New Roman" w:hAnsi="Times New Roman"/>
          <w:noProof/>
          <w:sz w:val="24"/>
        </w:rPr>
      </w:pPr>
      <w:r>
        <w:rPr>
          <w:rFonts w:ascii="Times New Roman" w:hAnsi="Times New Roman"/>
          <w:sz w:val="24"/>
        </w:rPr>
        <w:t>2-[bis(4-fluorofenil)metilsulfinil]acetamīds</w:t>
      </w:r>
    </w:p>
    <w:p w14:paraId="103BBE59" w14:textId="7C8EF311" w:rsidR="001A0FCA" w:rsidRPr="00C54D54" w:rsidRDefault="001A0FCA" w:rsidP="006860D0">
      <w:pPr>
        <w:rPr>
          <w:rFonts w:ascii="Times New Roman" w:hAnsi="Times New Roman"/>
          <w:noProof/>
          <w:sz w:val="24"/>
        </w:rPr>
      </w:pPr>
      <w:r>
        <w:rPr>
          <w:rFonts w:ascii="Times New Roman" w:hAnsi="Times New Roman"/>
          <w:sz w:val="24"/>
        </w:rPr>
        <w:t>2-[bis(4-fluorofenil)metilsulfinil]-N-hidroksiacetamīds</w:t>
      </w:r>
    </w:p>
    <w:p w14:paraId="5F02284F" w14:textId="130FC465" w:rsidR="001A0FCA" w:rsidRPr="00C54D54" w:rsidRDefault="001A0FCA" w:rsidP="006860D0">
      <w:pPr>
        <w:rPr>
          <w:rFonts w:ascii="Times New Roman" w:hAnsi="Times New Roman"/>
          <w:noProof/>
          <w:sz w:val="24"/>
        </w:rPr>
      </w:pPr>
      <w:r>
        <w:rPr>
          <w:rFonts w:ascii="Times New Roman" w:hAnsi="Times New Roman"/>
          <w:sz w:val="24"/>
        </w:rPr>
        <w:t>2-fenilbenzo[h]hromēn-4-ons</w:t>
      </w:r>
    </w:p>
    <w:p w14:paraId="70D13F94" w14:textId="5EEE1BD9" w:rsidR="001A0FCA" w:rsidRPr="00C54D54" w:rsidRDefault="001A0FCA" w:rsidP="006860D0">
      <w:pPr>
        <w:rPr>
          <w:rFonts w:ascii="Times New Roman" w:hAnsi="Times New Roman"/>
          <w:noProof/>
          <w:sz w:val="24"/>
        </w:rPr>
      </w:pPr>
      <w:r>
        <w:rPr>
          <w:rFonts w:ascii="Times New Roman" w:hAnsi="Times New Roman"/>
          <w:sz w:val="24"/>
        </w:rPr>
        <w:t>2-fenilpropān-1-amīns</w:t>
      </w:r>
    </w:p>
    <w:p w14:paraId="76508CA9" w14:textId="77777777" w:rsidR="00C859C7" w:rsidRDefault="001A0FCA" w:rsidP="006860D0">
      <w:pPr>
        <w:rPr>
          <w:rFonts w:ascii="Times New Roman" w:hAnsi="Times New Roman"/>
          <w:noProof/>
          <w:sz w:val="24"/>
        </w:rPr>
      </w:pPr>
      <w:r>
        <w:rPr>
          <w:rFonts w:ascii="Times New Roman" w:hAnsi="Times New Roman"/>
          <w:sz w:val="24"/>
        </w:rPr>
        <w:t>2,4-dinitrofenols (</w:t>
      </w:r>
      <w:r>
        <w:rPr>
          <w:rFonts w:ascii="Times New Roman" w:hAnsi="Times New Roman"/>
          <w:i/>
          <w:iCs/>
          <w:sz w:val="24"/>
        </w:rPr>
        <w:t>DNP</w:t>
      </w:r>
      <w:r>
        <w:rPr>
          <w:rFonts w:ascii="Times New Roman" w:hAnsi="Times New Roman"/>
          <w:sz w:val="24"/>
        </w:rPr>
        <w:t>)</w:t>
      </w:r>
    </w:p>
    <w:p w14:paraId="3FA8B4F3" w14:textId="0B311407" w:rsidR="001A0FCA" w:rsidRPr="00C54D54" w:rsidRDefault="001A0FCA" w:rsidP="006860D0">
      <w:pPr>
        <w:rPr>
          <w:rFonts w:ascii="Times New Roman" w:hAnsi="Times New Roman"/>
          <w:noProof/>
          <w:sz w:val="24"/>
        </w:rPr>
      </w:pPr>
      <w:r>
        <w:rPr>
          <w:rFonts w:ascii="Times New Roman" w:hAnsi="Times New Roman"/>
          <w:sz w:val="24"/>
        </w:rPr>
        <w:t>3ɑ-hidroksi-5ɑ-androst-1-ēn-17-ons</w:t>
      </w:r>
    </w:p>
    <w:p w14:paraId="4632995B" w14:textId="74DA01EB" w:rsidR="001A0FCA" w:rsidRPr="00C54D54" w:rsidRDefault="001A0FCA" w:rsidP="006860D0">
      <w:pPr>
        <w:rPr>
          <w:rFonts w:ascii="Times New Roman" w:hAnsi="Times New Roman"/>
          <w:noProof/>
          <w:sz w:val="24"/>
        </w:rPr>
      </w:pPr>
      <w:r>
        <w:rPr>
          <w:rFonts w:ascii="Times New Roman" w:hAnsi="Times New Roman"/>
          <w:sz w:val="24"/>
        </w:rPr>
        <w:t>3ß-hidroksi-5ɑ-androst-1-ēn-17-ons</w:t>
      </w:r>
    </w:p>
    <w:p w14:paraId="1E32120D" w14:textId="6A88891B" w:rsidR="001A0FCA" w:rsidRPr="00C54D54" w:rsidRDefault="001A0FCA" w:rsidP="006860D0">
      <w:pPr>
        <w:rPr>
          <w:rFonts w:ascii="Times New Roman" w:hAnsi="Times New Roman"/>
          <w:noProof/>
          <w:sz w:val="24"/>
        </w:rPr>
      </w:pPr>
      <w:r>
        <w:rPr>
          <w:rFonts w:ascii="Times New Roman" w:hAnsi="Times New Roman"/>
          <w:sz w:val="24"/>
        </w:rPr>
        <w:t>3β-hidroksi-5α-androstān-17-ons</w:t>
      </w:r>
    </w:p>
    <w:p w14:paraId="01EB35F9" w14:textId="1300D104" w:rsidR="001A0FCA" w:rsidRPr="00C54D54" w:rsidRDefault="001A0FCA" w:rsidP="006860D0">
      <w:pPr>
        <w:rPr>
          <w:rFonts w:ascii="Times New Roman" w:hAnsi="Times New Roman"/>
          <w:noProof/>
          <w:sz w:val="24"/>
        </w:rPr>
      </w:pPr>
      <w:r>
        <w:rPr>
          <w:rFonts w:ascii="Times New Roman" w:hAnsi="Times New Roman"/>
          <w:sz w:val="24"/>
        </w:rPr>
        <w:t>3β-hidroksiandrost-5-ēn-17-ons</w:t>
      </w:r>
    </w:p>
    <w:p w14:paraId="37823C3E" w14:textId="215F31C4" w:rsidR="001A0FCA" w:rsidRPr="00C54D54" w:rsidRDefault="001A0FCA" w:rsidP="006860D0">
      <w:pPr>
        <w:rPr>
          <w:rFonts w:ascii="Times New Roman" w:hAnsi="Times New Roman"/>
          <w:noProof/>
          <w:sz w:val="24"/>
        </w:rPr>
      </w:pPr>
      <w:r>
        <w:rPr>
          <w:rFonts w:ascii="Times New Roman" w:hAnsi="Times New Roman"/>
          <w:sz w:val="24"/>
        </w:rPr>
        <w:t>3-androstenols</w:t>
      </w:r>
    </w:p>
    <w:p w14:paraId="1A4DE581" w14:textId="5C04DF3A" w:rsidR="001A0FCA" w:rsidRPr="00C54D54" w:rsidRDefault="001A0FCA" w:rsidP="006860D0">
      <w:pPr>
        <w:rPr>
          <w:rFonts w:ascii="Times New Roman" w:hAnsi="Times New Roman"/>
          <w:noProof/>
          <w:sz w:val="24"/>
        </w:rPr>
      </w:pPr>
      <w:r>
        <w:rPr>
          <w:rFonts w:ascii="Times New Roman" w:hAnsi="Times New Roman"/>
          <w:sz w:val="24"/>
        </w:rPr>
        <w:t>3-androstenons</w:t>
      </w:r>
    </w:p>
    <w:p w14:paraId="396A3B37" w14:textId="41F4A8A9" w:rsidR="001A0FCA" w:rsidRPr="00C54D54" w:rsidRDefault="001A0FCA" w:rsidP="006860D0">
      <w:pPr>
        <w:rPr>
          <w:rFonts w:ascii="Times New Roman" w:hAnsi="Times New Roman"/>
          <w:noProof/>
          <w:sz w:val="24"/>
        </w:rPr>
      </w:pPr>
      <w:r>
        <w:rPr>
          <w:rFonts w:ascii="Times New Roman" w:hAnsi="Times New Roman"/>
          <w:sz w:val="24"/>
        </w:rPr>
        <w:t>3-metilheksān-2-amīns</w:t>
      </w:r>
    </w:p>
    <w:p w14:paraId="3B6E6D0B" w14:textId="61F72725" w:rsidR="001A0FCA" w:rsidRPr="00C54D54" w:rsidRDefault="001A0FCA" w:rsidP="006860D0">
      <w:pPr>
        <w:rPr>
          <w:rFonts w:ascii="Times New Roman" w:hAnsi="Times New Roman"/>
          <w:noProof/>
          <w:sz w:val="24"/>
        </w:rPr>
      </w:pPr>
      <w:r>
        <w:rPr>
          <w:rFonts w:ascii="Times New Roman" w:hAnsi="Times New Roman"/>
          <w:sz w:val="24"/>
        </w:rPr>
        <w:t>4-androstēn-3,6,17-trions</w:t>
      </w:r>
    </w:p>
    <w:p w14:paraId="165A2474" w14:textId="61A5A8C8" w:rsidR="001A0FCA" w:rsidRPr="00C54D54" w:rsidRDefault="001A0FCA" w:rsidP="006860D0">
      <w:pPr>
        <w:rPr>
          <w:rFonts w:ascii="Times New Roman" w:hAnsi="Times New Roman"/>
          <w:noProof/>
          <w:sz w:val="24"/>
        </w:rPr>
      </w:pPr>
      <w:r>
        <w:rPr>
          <w:rFonts w:ascii="Times New Roman" w:hAnsi="Times New Roman"/>
          <w:sz w:val="24"/>
        </w:rPr>
        <w:t xml:space="preserve">4-androstēndiols </w:t>
      </w:r>
    </w:p>
    <w:p w14:paraId="1B35275F" w14:textId="2B48E18A" w:rsidR="001A0FCA" w:rsidRPr="00C54D54" w:rsidRDefault="001A0FCA" w:rsidP="006860D0">
      <w:pPr>
        <w:rPr>
          <w:rFonts w:ascii="Times New Roman" w:hAnsi="Times New Roman"/>
          <w:noProof/>
          <w:sz w:val="24"/>
        </w:rPr>
      </w:pPr>
      <w:r>
        <w:rPr>
          <w:rFonts w:ascii="Times New Roman" w:hAnsi="Times New Roman"/>
          <w:sz w:val="24"/>
        </w:rPr>
        <w:t>4-hlor-17ß-hidroksi-17ɑ-metilandrosta-1,4-diēn-3-ons</w:t>
      </w:r>
    </w:p>
    <w:p w14:paraId="613427F3" w14:textId="26013FA7" w:rsidR="001A0FCA" w:rsidRPr="00C54D54" w:rsidRDefault="001A0FCA" w:rsidP="006860D0">
      <w:pPr>
        <w:rPr>
          <w:rFonts w:ascii="Times New Roman" w:hAnsi="Times New Roman"/>
          <w:noProof/>
          <w:sz w:val="24"/>
        </w:rPr>
      </w:pPr>
      <w:r>
        <w:rPr>
          <w:rFonts w:ascii="Times New Roman" w:hAnsi="Times New Roman"/>
          <w:sz w:val="24"/>
        </w:rPr>
        <w:t>4-hlor-17ß-ol-estr-4-ēn-3-ons</w:t>
      </w:r>
    </w:p>
    <w:p w14:paraId="28ED7736" w14:textId="18F3BF50" w:rsidR="001A0FCA" w:rsidRPr="00C54D54" w:rsidRDefault="001A0FCA" w:rsidP="006860D0">
      <w:pPr>
        <w:rPr>
          <w:rFonts w:ascii="Times New Roman" w:hAnsi="Times New Roman"/>
          <w:noProof/>
          <w:sz w:val="24"/>
        </w:rPr>
      </w:pPr>
      <w:r>
        <w:rPr>
          <w:rFonts w:ascii="Times New Roman" w:hAnsi="Times New Roman"/>
          <w:sz w:val="24"/>
        </w:rPr>
        <w:t>4-fluormetilfenidāts</w:t>
      </w:r>
    </w:p>
    <w:p w14:paraId="3903159B" w14:textId="59FF2B24" w:rsidR="001A0FCA" w:rsidRPr="00C54D54" w:rsidRDefault="001A0FCA" w:rsidP="006860D0">
      <w:pPr>
        <w:rPr>
          <w:rFonts w:ascii="Times New Roman" w:hAnsi="Times New Roman"/>
          <w:noProof/>
          <w:sz w:val="24"/>
        </w:rPr>
      </w:pPr>
      <w:r>
        <w:rPr>
          <w:rFonts w:ascii="Times New Roman" w:hAnsi="Times New Roman"/>
          <w:sz w:val="24"/>
        </w:rPr>
        <w:t>4-hidroksitestosterons</w:t>
      </w:r>
    </w:p>
    <w:p w14:paraId="46609D9F" w14:textId="2D26DE12" w:rsidR="001A0FCA" w:rsidRPr="00C54D54" w:rsidRDefault="001A0FCA" w:rsidP="006860D0">
      <w:pPr>
        <w:rPr>
          <w:rFonts w:ascii="Times New Roman" w:hAnsi="Times New Roman"/>
          <w:noProof/>
          <w:sz w:val="24"/>
        </w:rPr>
      </w:pPr>
      <w:r>
        <w:rPr>
          <w:rFonts w:ascii="Times New Roman" w:hAnsi="Times New Roman"/>
          <w:sz w:val="24"/>
        </w:rPr>
        <w:t>4-metilheksān-2-amīns</w:t>
      </w:r>
    </w:p>
    <w:p w14:paraId="038BAD17" w14:textId="472211C9" w:rsidR="001A0FCA" w:rsidRPr="00C54D54" w:rsidRDefault="001A0FCA" w:rsidP="006860D0">
      <w:pPr>
        <w:rPr>
          <w:rFonts w:ascii="Times New Roman" w:hAnsi="Times New Roman"/>
          <w:noProof/>
          <w:sz w:val="24"/>
        </w:rPr>
      </w:pPr>
      <w:r>
        <w:rPr>
          <w:rFonts w:ascii="Times New Roman" w:hAnsi="Times New Roman"/>
          <w:sz w:val="24"/>
        </w:rPr>
        <w:t>4-metilpentān-2-amīns</w:t>
      </w:r>
    </w:p>
    <w:p w14:paraId="207BF40B" w14:textId="01111D2C" w:rsidR="001A0FCA" w:rsidRPr="00C54D54" w:rsidRDefault="001A0FCA" w:rsidP="006860D0">
      <w:pPr>
        <w:rPr>
          <w:rFonts w:ascii="Times New Roman" w:hAnsi="Times New Roman"/>
          <w:noProof/>
          <w:sz w:val="24"/>
        </w:rPr>
      </w:pPr>
      <w:r>
        <w:rPr>
          <w:rFonts w:ascii="Times New Roman" w:hAnsi="Times New Roman"/>
          <w:sz w:val="24"/>
        </w:rPr>
        <w:t>4-fenilpiracetāms</w:t>
      </w:r>
    </w:p>
    <w:p w14:paraId="4E4E15AC" w14:textId="0898C999" w:rsidR="001A0FCA" w:rsidRPr="00C54D54" w:rsidRDefault="001A0FCA" w:rsidP="006860D0">
      <w:pPr>
        <w:rPr>
          <w:rFonts w:ascii="Times New Roman" w:hAnsi="Times New Roman"/>
          <w:noProof/>
          <w:sz w:val="24"/>
        </w:rPr>
      </w:pPr>
      <w:r>
        <w:rPr>
          <w:rFonts w:ascii="Times New Roman" w:hAnsi="Times New Roman"/>
          <w:sz w:val="24"/>
        </w:rPr>
        <w:t>4,17ß-dihidroksiandrost-4-ēn-3-ons</w:t>
      </w:r>
    </w:p>
    <w:p w14:paraId="24A252DC" w14:textId="2FE7609E" w:rsidR="001A0FCA" w:rsidRPr="00C54D54" w:rsidRDefault="001A0FCA" w:rsidP="006860D0">
      <w:pPr>
        <w:rPr>
          <w:rFonts w:ascii="Times New Roman" w:hAnsi="Times New Roman"/>
          <w:noProof/>
          <w:sz w:val="24"/>
        </w:rPr>
      </w:pPr>
      <w:r>
        <w:rPr>
          <w:rFonts w:ascii="Times New Roman" w:hAnsi="Times New Roman"/>
          <w:sz w:val="24"/>
        </w:rPr>
        <w:t>5ɑ-androst-1-ēn-3,17-dions</w:t>
      </w:r>
    </w:p>
    <w:p w14:paraId="02518091" w14:textId="5A724ECF" w:rsidR="001A0FCA" w:rsidRPr="00C54D54" w:rsidRDefault="001A0FCA" w:rsidP="006860D0">
      <w:pPr>
        <w:rPr>
          <w:rFonts w:ascii="Times New Roman" w:hAnsi="Times New Roman"/>
          <w:noProof/>
          <w:sz w:val="24"/>
        </w:rPr>
      </w:pPr>
      <w:r>
        <w:rPr>
          <w:rFonts w:ascii="Times New Roman" w:hAnsi="Times New Roman"/>
          <w:sz w:val="24"/>
        </w:rPr>
        <w:t>5ɑ-androst-1-ēn-3ß,17ß-diols</w:t>
      </w:r>
    </w:p>
    <w:p w14:paraId="0BBDE876" w14:textId="01998ADF" w:rsidR="001A0FCA" w:rsidRPr="00C54D54" w:rsidRDefault="001A0FCA" w:rsidP="006860D0">
      <w:pPr>
        <w:rPr>
          <w:rFonts w:ascii="Times New Roman" w:hAnsi="Times New Roman"/>
          <w:noProof/>
          <w:sz w:val="24"/>
        </w:rPr>
      </w:pPr>
      <w:r>
        <w:rPr>
          <w:rFonts w:ascii="Times New Roman" w:hAnsi="Times New Roman"/>
          <w:sz w:val="24"/>
        </w:rPr>
        <w:t>5ɑ-androst-2-en-17-ols</w:t>
      </w:r>
    </w:p>
    <w:p w14:paraId="0F8BA9AD" w14:textId="7A714B0D" w:rsidR="001A0FCA" w:rsidRPr="00C54D54" w:rsidRDefault="001A0FCA" w:rsidP="006860D0">
      <w:pPr>
        <w:rPr>
          <w:rFonts w:ascii="Times New Roman" w:hAnsi="Times New Roman"/>
          <w:noProof/>
          <w:sz w:val="24"/>
        </w:rPr>
      </w:pPr>
      <w:r>
        <w:rPr>
          <w:rFonts w:ascii="Times New Roman" w:hAnsi="Times New Roman"/>
          <w:sz w:val="24"/>
        </w:rPr>
        <w:t>5ɑ-androst-2-en-17-ons</w:t>
      </w:r>
    </w:p>
    <w:p w14:paraId="7BF8FBCB" w14:textId="67591AD9" w:rsidR="001A0FCA" w:rsidRPr="00C54D54" w:rsidRDefault="001A0FCA" w:rsidP="006860D0">
      <w:pPr>
        <w:rPr>
          <w:rFonts w:ascii="Times New Roman" w:hAnsi="Times New Roman"/>
          <w:noProof/>
          <w:sz w:val="24"/>
        </w:rPr>
      </w:pPr>
      <w:r>
        <w:rPr>
          <w:rFonts w:ascii="Times New Roman" w:hAnsi="Times New Roman"/>
          <w:sz w:val="24"/>
        </w:rPr>
        <w:t>5ɑ-androst-3-en-17-ols</w:t>
      </w:r>
    </w:p>
    <w:p w14:paraId="19E0A747" w14:textId="6067D637" w:rsidR="001A0FCA" w:rsidRPr="00C54D54" w:rsidRDefault="001A0FCA" w:rsidP="006860D0">
      <w:pPr>
        <w:rPr>
          <w:rFonts w:ascii="Times New Roman" w:hAnsi="Times New Roman"/>
          <w:noProof/>
          <w:sz w:val="24"/>
        </w:rPr>
      </w:pPr>
      <w:r>
        <w:rPr>
          <w:rFonts w:ascii="Times New Roman" w:hAnsi="Times New Roman"/>
          <w:sz w:val="24"/>
        </w:rPr>
        <w:t>5ɑ-androst-3-en-17-ons</w:t>
      </w:r>
    </w:p>
    <w:p w14:paraId="5A7E08B6" w14:textId="0A91DE97" w:rsidR="001A0FCA" w:rsidRPr="00C54D54" w:rsidRDefault="001A0FCA" w:rsidP="006860D0">
      <w:pPr>
        <w:rPr>
          <w:rFonts w:ascii="Times New Roman" w:hAnsi="Times New Roman"/>
          <w:noProof/>
          <w:sz w:val="24"/>
        </w:rPr>
      </w:pPr>
      <w:r>
        <w:rPr>
          <w:rFonts w:ascii="Times New Roman" w:hAnsi="Times New Roman"/>
          <w:sz w:val="24"/>
        </w:rPr>
        <w:t>5ɑ-dihidrotestosterons</w:t>
      </w:r>
    </w:p>
    <w:p w14:paraId="4C3FCE95" w14:textId="1914FBD5" w:rsidR="00064BE6" w:rsidRDefault="001A0FCA" w:rsidP="006860D0">
      <w:pPr>
        <w:rPr>
          <w:rFonts w:ascii="Times New Roman" w:hAnsi="Times New Roman"/>
          <w:noProof/>
          <w:sz w:val="24"/>
        </w:rPr>
      </w:pPr>
      <w:r>
        <w:rPr>
          <w:rFonts w:ascii="Times New Roman" w:hAnsi="Times New Roman"/>
          <w:sz w:val="24"/>
        </w:rPr>
        <w:t>5-androstēndions</w:t>
      </w:r>
    </w:p>
    <w:p w14:paraId="7763C42C" w14:textId="77777777" w:rsidR="008E0679" w:rsidRDefault="001A0FCA" w:rsidP="006860D0">
      <w:pPr>
        <w:rPr>
          <w:rFonts w:ascii="Times New Roman" w:hAnsi="Times New Roman"/>
          <w:sz w:val="24"/>
        </w:rPr>
      </w:pPr>
      <w:r>
        <w:rPr>
          <w:rFonts w:ascii="Times New Roman" w:hAnsi="Times New Roman"/>
          <w:sz w:val="24"/>
        </w:rPr>
        <w:t>5-metilheksān-2-amīns</w:t>
      </w:r>
    </w:p>
    <w:p w14:paraId="76028B74" w14:textId="5CB719C0" w:rsidR="001A0FCA" w:rsidRPr="00C54D54" w:rsidRDefault="001A0FCA" w:rsidP="006860D0">
      <w:pPr>
        <w:rPr>
          <w:rFonts w:ascii="Times New Roman" w:hAnsi="Times New Roman"/>
          <w:noProof/>
          <w:sz w:val="24"/>
        </w:rPr>
      </w:pPr>
      <w:r>
        <w:rPr>
          <w:rFonts w:ascii="Times New Roman" w:hAnsi="Times New Roman"/>
          <w:sz w:val="24"/>
        </w:rPr>
        <w:t>5-N,6-N-bis(2-fluorofenil)-[1,2,5]oksadiazolo[3,4-b]pirazīna-5,6-diamīns</w:t>
      </w:r>
    </w:p>
    <w:p w14:paraId="5AACD0DB" w14:textId="7D9F3E85" w:rsidR="001A0FCA" w:rsidRPr="00C54D54" w:rsidRDefault="001755F1" w:rsidP="006860D0">
      <w:pPr>
        <w:pStyle w:val="ListParagraph"/>
        <w:tabs>
          <w:tab w:val="left" w:pos="424"/>
        </w:tabs>
        <w:spacing w:before="0"/>
        <w:ind w:left="0" w:firstLine="0"/>
        <w:rPr>
          <w:rFonts w:ascii="Times New Roman" w:hAnsi="Times New Roman"/>
          <w:noProof/>
          <w:sz w:val="24"/>
        </w:rPr>
      </w:pPr>
      <w:r>
        <w:rPr>
          <w:rFonts w:ascii="Times New Roman" w:hAnsi="Times New Roman"/>
          <w:sz w:val="24"/>
        </w:rPr>
        <w:t>6-okso</w:t>
      </w:r>
    </w:p>
    <w:p w14:paraId="32D55B2B" w14:textId="612E62AF" w:rsidR="001A0FCA" w:rsidRPr="00C54D54" w:rsidRDefault="001A0FCA" w:rsidP="006860D0">
      <w:pPr>
        <w:rPr>
          <w:rFonts w:ascii="Times New Roman" w:hAnsi="Times New Roman"/>
          <w:noProof/>
          <w:sz w:val="24"/>
        </w:rPr>
      </w:pPr>
      <w:r>
        <w:rPr>
          <w:rFonts w:ascii="Times New Roman" w:hAnsi="Times New Roman"/>
          <w:sz w:val="24"/>
        </w:rPr>
        <w:t>7ɑ-hidroksi-DHEA</w:t>
      </w:r>
    </w:p>
    <w:p w14:paraId="3E1752E5" w14:textId="4B8CC2D8" w:rsidR="001A0FCA" w:rsidRPr="00C54D54" w:rsidRDefault="001A0FCA" w:rsidP="006860D0">
      <w:pPr>
        <w:rPr>
          <w:rFonts w:ascii="Times New Roman" w:hAnsi="Times New Roman"/>
          <w:noProof/>
          <w:sz w:val="24"/>
        </w:rPr>
      </w:pPr>
      <w:r>
        <w:rPr>
          <w:rFonts w:ascii="Times New Roman" w:hAnsi="Times New Roman"/>
          <w:sz w:val="24"/>
        </w:rPr>
        <w:t>7ɑ,11ß-dimetil-19-nortestosterons</w:t>
      </w:r>
    </w:p>
    <w:p w14:paraId="1FD3DF9A" w14:textId="721BA831" w:rsidR="001A0FCA" w:rsidRPr="00C54D54" w:rsidRDefault="001A0FCA" w:rsidP="006860D0">
      <w:pPr>
        <w:rPr>
          <w:rFonts w:ascii="Times New Roman" w:hAnsi="Times New Roman"/>
          <w:noProof/>
          <w:sz w:val="24"/>
        </w:rPr>
      </w:pPr>
      <w:r>
        <w:rPr>
          <w:rFonts w:ascii="Times New Roman" w:hAnsi="Times New Roman"/>
          <w:sz w:val="24"/>
        </w:rPr>
        <w:t>7ɑ-metil-19-nortestosterons</w:t>
      </w:r>
    </w:p>
    <w:p w14:paraId="7E9D9D4C" w14:textId="77777777" w:rsidR="001755F1" w:rsidRDefault="001A0FCA" w:rsidP="006860D0">
      <w:pPr>
        <w:rPr>
          <w:rFonts w:ascii="Times New Roman" w:hAnsi="Times New Roman"/>
          <w:noProof/>
          <w:sz w:val="24"/>
        </w:rPr>
      </w:pPr>
      <w:r>
        <w:rPr>
          <w:rFonts w:ascii="Times New Roman" w:hAnsi="Times New Roman"/>
          <w:sz w:val="24"/>
        </w:rPr>
        <w:t>7ß-hidroksi-DHEA</w:t>
      </w:r>
    </w:p>
    <w:p w14:paraId="15748B6E" w14:textId="7FA8683D" w:rsidR="001A0FCA" w:rsidRPr="00C54D54" w:rsidRDefault="001A0FCA" w:rsidP="006860D0">
      <w:pPr>
        <w:rPr>
          <w:rFonts w:ascii="Times New Roman" w:hAnsi="Times New Roman"/>
          <w:noProof/>
          <w:sz w:val="24"/>
        </w:rPr>
      </w:pPr>
      <w:r>
        <w:rPr>
          <w:rFonts w:ascii="Times New Roman" w:hAnsi="Times New Roman"/>
          <w:sz w:val="24"/>
        </w:rPr>
        <w:t>7-keto-DHEA</w:t>
      </w:r>
    </w:p>
    <w:p w14:paraId="3315AAC4" w14:textId="7AB3E145" w:rsidR="001A0FCA" w:rsidRPr="00C54D54" w:rsidRDefault="001A0FCA" w:rsidP="006860D0">
      <w:pPr>
        <w:rPr>
          <w:rFonts w:ascii="Times New Roman" w:hAnsi="Times New Roman"/>
          <w:noProof/>
          <w:sz w:val="24"/>
        </w:rPr>
      </w:pPr>
      <w:r>
        <w:rPr>
          <w:rFonts w:ascii="Times New Roman" w:hAnsi="Times New Roman"/>
          <w:sz w:val="24"/>
        </w:rPr>
        <w:t>7,8-benzoflavons</w:t>
      </w:r>
    </w:p>
    <w:p w14:paraId="6144F6B2" w14:textId="61D610AC" w:rsidR="001A0FCA" w:rsidRPr="00C54D54" w:rsidRDefault="001A0FCA" w:rsidP="006860D0">
      <w:pPr>
        <w:rPr>
          <w:rFonts w:ascii="Times New Roman" w:hAnsi="Times New Roman"/>
          <w:noProof/>
          <w:sz w:val="24"/>
        </w:rPr>
      </w:pPr>
      <w:r>
        <w:rPr>
          <w:rFonts w:ascii="Times New Roman" w:hAnsi="Times New Roman"/>
          <w:sz w:val="24"/>
        </w:rPr>
        <w:t>11ß-metil-19-nortestosterons</w:t>
      </w:r>
    </w:p>
    <w:p w14:paraId="2DB8EE2C" w14:textId="6C4A7305" w:rsidR="001A0FCA" w:rsidRPr="00C54D54" w:rsidRDefault="001A0FCA" w:rsidP="006860D0">
      <w:pPr>
        <w:rPr>
          <w:rFonts w:ascii="Times New Roman" w:hAnsi="Times New Roman"/>
          <w:noProof/>
          <w:sz w:val="24"/>
        </w:rPr>
      </w:pPr>
      <w:r>
        <w:rPr>
          <w:rFonts w:ascii="Times New Roman" w:hAnsi="Times New Roman"/>
          <w:sz w:val="24"/>
        </w:rPr>
        <w:t>11-ketoandrostēndions</w:t>
      </w:r>
    </w:p>
    <w:p w14:paraId="4F6D8F0E" w14:textId="43596465" w:rsidR="001A0FCA" w:rsidRPr="00C54D54" w:rsidRDefault="001A0FCA" w:rsidP="006860D0">
      <w:pPr>
        <w:rPr>
          <w:rFonts w:ascii="Times New Roman" w:hAnsi="Times New Roman"/>
          <w:noProof/>
          <w:sz w:val="24"/>
        </w:rPr>
      </w:pPr>
      <w:r>
        <w:rPr>
          <w:rFonts w:ascii="Times New Roman" w:hAnsi="Times New Roman"/>
          <w:sz w:val="24"/>
        </w:rPr>
        <w:t>17ɑ-metil[1,2,5]oksadiazol[3',4':2,3]-5ɑ-androstān-17ß-ols</w:t>
      </w:r>
    </w:p>
    <w:p w14:paraId="3915E447" w14:textId="576D58C5" w:rsidR="001A0FCA" w:rsidRPr="00C54D54" w:rsidRDefault="001A0FCA" w:rsidP="006860D0">
      <w:pPr>
        <w:rPr>
          <w:rFonts w:ascii="Times New Roman" w:hAnsi="Times New Roman"/>
          <w:noProof/>
          <w:sz w:val="24"/>
        </w:rPr>
      </w:pPr>
      <w:r>
        <w:rPr>
          <w:rFonts w:ascii="Times New Roman" w:hAnsi="Times New Roman"/>
          <w:sz w:val="24"/>
        </w:rPr>
        <w:t>17ɑ-metil-5ɑ-androst-2-ēn-17ß-ols</w:t>
      </w:r>
    </w:p>
    <w:p w14:paraId="17E3499E" w14:textId="18F374DB" w:rsidR="001A0FCA" w:rsidRPr="00C54D54" w:rsidRDefault="001A0FCA" w:rsidP="006860D0">
      <w:pPr>
        <w:rPr>
          <w:rFonts w:ascii="Times New Roman" w:hAnsi="Times New Roman"/>
          <w:noProof/>
          <w:sz w:val="24"/>
        </w:rPr>
      </w:pPr>
      <w:r>
        <w:rPr>
          <w:rFonts w:ascii="Times New Roman" w:hAnsi="Times New Roman"/>
          <w:sz w:val="24"/>
        </w:rPr>
        <w:t>17ɑ-metil-5ɑ-androst-3-ēn-17ß-ols</w:t>
      </w:r>
    </w:p>
    <w:p w14:paraId="058BF35D" w14:textId="4ED6AFA1" w:rsidR="001A0FCA" w:rsidRPr="00C54D54" w:rsidRDefault="001A0FCA" w:rsidP="006860D0">
      <w:pPr>
        <w:rPr>
          <w:rFonts w:ascii="Times New Roman" w:hAnsi="Times New Roman"/>
          <w:noProof/>
          <w:sz w:val="24"/>
        </w:rPr>
      </w:pPr>
      <w:r>
        <w:rPr>
          <w:rFonts w:ascii="Times New Roman" w:hAnsi="Times New Roman"/>
          <w:sz w:val="24"/>
        </w:rPr>
        <w:t>17ɑ-metilepitiostanols</w:t>
      </w:r>
    </w:p>
    <w:p w14:paraId="6503FCC4" w14:textId="1D1C8490" w:rsidR="001A0FCA" w:rsidRPr="00C54D54" w:rsidRDefault="001A0FCA" w:rsidP="006860D0">
      <w:pPr>
        <w:rPr>
          <w:rFonts w:ascii="Times New Roman" w:hAnsi="Times New Roman"/>
          <w:noProof/>
          <w:sz w:val="24"/>
        </w:rPr>
      </w:pPr>
      <w:r>
        <w:rPr>
          <w:rFonts w:ascii="Times New Roman" w:hAnsi="Times New Roman"/>
          <w:sz w:val="24"/>
        </w:rPr>
        <w:t>17ß-hidroksi-2ɑ,17ɑ-dimetil-5ɑ-androstān-3-ons</w:t>
      </w:r>
    </w:p>
    <w:p w14:paraId="6504DE11" w14:textId="6A165051" w:rsidR="001A0FCA" w:rsidRPr="00C54D54" w:rsidRDefault="001A0FCA" w:rsidP="006860D0">
      <w:pPr>
        <w:rPr>
          <w:rFonts w:ascii="Times New Roman" w:hAnsi="Times New Roman"/>
          <w:noProof/>
          <w:sz w:val="24"/>
        </w:rPr>
      </w:pPr>
      <w:r>
        <w:rPr>
          <w:rFonts w:ascii="Times New Roman" w:hAnsi="Times New Roman"/>
          <w:sz w:val="24"/>
        </w:rPr>
        <w:t>17ß-hidroksi-5ɑ-androst-1-ēn-3-ons</w:t>
      </w:r>
    </w:p>
    <w:p w14:paraId="06C81D7A" w14:textId="7514229E" w:rsidR="001A0FCA" w:rsidRPr="00C54D54" w:rsidRDefault="001A0FCA" w:rsidP="006860D0">
      <w:pPr>
        <w:rPr>
          <w:rFonts w:ascii="Times New Roman" w:hAnsi="Times New Roman"/>
          <w:noProof/>
          <w:sz w:val="24"/>
        </w:rPr>
      </w:pPr>
      <w:r>
        <w:rPr>
          <w:rFonts w:ascii="Times New Roman" w:hAnsi="Times New Roman"/>
          <w:sz w:val="24"/>
        </w:rPr>
        <w:t>17β-hidroksi-5α-androstān-3-ons</w:t>
      </w:r>
    </w:p>
    <w:p w14:paraId="461F88FE" w14:textId="2080F685" w:rsidR="001A0FCA" w:rsidRPr="00C54D54" w:rsidRDefault="001A0FCA" w:rsidP="006860D0">
      <w:pPr>
        <w:rPr>
          <w:rFonts w:ascii="Times New Roman" w:hAnsi="Times New Roman"/>
          <w:noProof/>
          <w:sz w:val="24"/>
        </w:rPr>
      </w:pPr>
      <w:r>
        <w:rPr>
          <w:rFonts w:ascii="Times New Roman" w:hAnsi="Times New Roman"/>
          <w:sz w:val="24"/>
        </w:rPr>
        <w:t>17β-hidroksi-5ß-androstān-3-ons</w:t>
      </w:r>
    </w:p>
    <w:p w14:paraId="42D7508A" w14:textId="0E7E0E2F" w:rsidR="001A0FCA" w:rsidRPr="00C54D54" w:rsidRDefault="001A0FCA" w:rsidP="006860D0">
      <w:pPr>
        <w:rPr>
          <w:rFonts w:ascii="Times New Roman" w:hAnsi="Times New Roman"/>
          <w:noProof/>
          <w:sz w:val="24"/>
        </w:rPr>
      </w:pPr>
      <w:r>
        <w:rPr>
          <w:rFonts w:ascii="Times New Roman" w:hAnsi="Times New Roman"/>
          <w:sz w:val="24"/>
        </w:rPr>
        <w:t>17ß-hidroksi-17ɑ-metil-5ɑ-androst-1-ēn-3-ons</w:t>
      </w:r>
    </w:p>
    <w:p w14:paraId="593996EC" w14:textId="14F2C797" w:rsidR="001A0FCA" w:rsidRPr="00C54D54" w:rsidRDefault="001A0FCA" w:rsidP="006860D0">
      <w:pPr>
        <w:rPr>
          <w:rFonts w:ascii="Times New Roman" w:hAnsi="Times New Roman"/>
          <w:noProof/>
          <w:sz w:val="24"/>
        </w:rPr>
      </w:pPr>
      <w:r>
        <w:rPr>
          <w:rFonts w:ascii="Times New Roman" w:hAnsi="Times New Roman"/>
          <w:sz w:val="24"/>
        </w:rPr>
        <w:t>17ß-hidroksi-17ɑ-metilandrosta-1,4-diēn-3-ons</w:t>
      </w:r>
    </w:p>
    <w:p w14:paraId="212CE9E9" w14:textId="038705FB" w:rsidR="001A0FCA" w:rsidRPr="00C54D54" w:rsidRDefault="001A0FCA" w:rsidP="006860D0">
      <w:pPr>
        <w:rPr>
          <w:rFonts w:ascii="Times New Roman" w:hAnsi="Times New Roman"/>
          <w:noProof/>
          <w:sz w:val="24"/>
        </w:rPr>
      </w:pPr>
      <w:r>
        <w:rPr>
          <w:rFonts w:ascii="Times New Roman" w:hAnsi="Times New Roman"/>
          <w:sz w:val="24"/>
        </w:rPr>
        <w:t>17ß-hidroksi-17ɑ-metilestra-4-ēn-3-ons</w:t>
      </w:r>
    </w:p>
    <w:p w14:paraId="531658A0" w14:textId="6DFD10B9" w:rsidR="001A0FCA" w:rsidRPr="00C54D54" w:rsidRDefault="001A0FCA" w:rsidP="006860D0">
      <w:pPr>
        <w:rPr>
          <w:rFonts w:ascii="Times New Roman" w:hAnsi="Times New Roman"/>
          <w:noProof/>
          <w:sz w:val="24"/>
        </w:rPr>
      </w:pPr>
      <w:r>
        <w:rPr>
          <w:rFonts w:ascii="Times New Roman" w:hAnsi="Times New Roman"/>
          <w:sz w:val="24"/>
        </w:rPr>
        <w:t>17ß-hidroksi-17ɑ-metilestra-4,9-diēn-3-ons</w:t>
      </w:r>
    </w:p>
    <w:p w14:paraId="1B52C8D2" w14:textId="20777F4C" w:rsidR="001A0FCA" w:rsidRPr="00C54D54" w:rsidRDefault="001A0FCA" w:rsidP="006860D0">
      <w:pPr>
        <w:rPr>
          <w:rFonts w:ascii="Times New Roman" w:hAnsi="Times New Roman"/>
          <w:noProof/>
          <w:sz w:val="24"/>
        </w:rPr>
      </w:pPr>
      <w:r>
        <w:rPr>
          <w:rFonts w:ascii="Times New Roman" w:hAnsi="Times New Roman"/>
          <w:sz w:val="24"/>
        </w:rPr>
        <w:t>17ß-hidroksi-17ɑ-metilestra-4,9,11-triēn-3-ons</w:t>
      </w:r>
    </w:p>
    <w:p w14:paraId="51EED9D5" w14:textId="235B4447" w:rsidR="001A0FCA" w:rsidRPr="00C54D54" w:rsidRDefault="001A0FCA" w:rsidP="006860D0">
      <w:pPr>
        <w:rPr>
          <w:rFonts w:ascii="Times New Roman" w:hAnsi="Times New Roman"/>
          <w:noProof/>
          <w:sz w:val="24"/>
        </w:rPr>
      </w:pPr>
      <w:r>
        <w:rPr>
          <w:rFonts w:ascii="Times New Roman" w:hAnsi="Times New Roman"/>
          <w:sz w:val="24"/>
        </w:rPr>
        <w:t>17ß-hidroksiestr-4,9,11-triēn-3-ons</w:t>
      </w:r>
    </w:p>
    <w:p w14:paraId="5327AD66" w14:textId="7F571E12" w:rsidR="001A0FCA" w:rsidRPr="00C54D54" w:rsidRDefault="001A0FCA" w:rsidP="006860D0">
      <w:pPr>
        <w:rPr>
          <w:rFonts w:ascii="Times New Roman" w:hAnsi="Times New Roman"/>
          <w:noProof/>
          <w:sz w:val="24"/>
        </w:rPr>
      </w:pPr>
      <w:r>
        <w:rPr>
          <w:rFonts w:ascii="Times New Roman" w:hAnsi="Times New Roman"/>
          <w:sz w:val="24"/>
        </w:rPr>
        <w:t>17ß-[(tetrahidropirān-2-il)oksi]-1'H-pirazolo[3,4:2,3]-5ɑ- androstāns</w:t>
      </w:r>
    </w:p>
    <w:p w14:paraId="343406E9" w14:textId="4C29A747" w:rsidR="001A0FCA" w:rsidRPr="00C54D54" w:rsidRDefault="001A0FCA" w:rsidP="006860D0">
      <w:pPr>
        <w:rPr>
          <w:rFonts w:ascii="Times New Roman" w:hAnsi="Times New Roman"/>
          <w:noProof/>
          <w:sz w:val="24"/>
        </w:rPr>
      </w:pPr>
      <w:r>
        <w:rPr>
          <w:rFonts w:ascii="Times New Roman" w:hAnsi="Times New Roman"/>
          <w:sz w:val="24"/>
        </w:rPr>
        <w:t>17-hidroksi-18a-homo-19-nor-17ɑ-pregna-4,9,11-triēn-3-ons</w:t>
      </w:r>
    </w:p>
    <w:p w14:paraId="4AF9DEDA" w14:textId="750329AE" w:rsidR="001A0FCA" w:rsidRPr="00C54D54" w:rsidRDefault="001A0FCA" w:rsidP="006860D0">
      <w:pPr>
        <w:rPr>
          <w:rFonts w:ascii="Times New Roman" w:hAnsi="Times New Roman"/>
          <w:noProof/>
          <w:sz w:val="24"/>
        </w:rPr>
      </w:pPr>
      <w:r>
        <w:rPr>
          <w:rFonts w:ascii="Times New Roman" w:hAnsi="Times New Roman"/>
          <w:sz w:val="24"/>
        </w:rPr>
        <w:t>19-norandrostēndiols</w:t>
      </w:r>
    </w:p>
    <w:p w14:paraId="6EE73299" w14:textId="1562DEB7" w:rsidR="001A0FCA" w:rsidRPr="00C54D54" w:rsidRDefault="001A0FCA" w:rsidP="006860D0">
      <w:pPr>
        <w:rPr>
          <w:rFonts w:ascii="Times New Roman" w:hAnsi="Times New Roman"/>
          <w:noProof/>
          <w:sz w:val="24"/>
        </w:rPr>
      </w:pPr>
      <w:r>
        <w:rPr>
          <w:rFonts w:ascii="Times New Roman" w:hAnsi="Times New Roman"/>
          <w:sz w:val="24"/>
        </w:rPr>
        <w:t>19-norandrostēndions</w:t>
      </w:r>
    </w:p>
    <w:p w14:paraId="368D1CE1" w14:textId="0D06D88B" w:rsidR="001A0FCA" w:rsidRPr="00C54D54" w:rsidRDefault="001A0FCA" w:rsidP="006860D0">
      <w:pPr>
        <w:rPr>
          <w:rFonts w:ascii="Times New Roman" w:hAnsi="Times New Roman"/>
          <w:noProof/>
          <w:sz w:val="24"/>
        </w:rPr>
      </w:pPr>
      <w:r>
        <w:rPr>
          <w:rFonts w:ascii="Times New Roman" w:hAnsi="Times New Roman"/>
          <w:sz w:val="24"/>
        </w:rPr>
        <w:t>19-norpregna-4-ēn-17ɑ-ols</w:t>
      </w:r>
    </w:p>
    <w:p w14:paraId="5E99C2F8" w14:textId="5AADF99A" w:rsidR="001A0FCA" w:rsidRPr="00C54D54" w:rsidRDefault="001A0FCA" w:rsidP="006860D0">
      <w:pPr>
        <w:rPr>
          <w:rFonts w:ascii="Times New Roman" w:hAnsi="Times New Roman"/>
          <w:noProof/>
          <w:sz w:val="24"/>
        </w:rPr>
      </w:pPr>
      <w:r>
        <w:rPr>
          <w:rFonts w:ascii="Times New Roman" w:hAnsi="Times New Roman"/>
          <w:sz w:val="24"/>
        </w:rPr>
        <w:t>19-nortestosterons</w:t>
      </w:r>
    </w:p>
    <w:p w14:paraId="4BD99F20" w14:textId="5F4D701F" w:rsidR="001A0FCA" w:rsidRPr="00C54D54" w:rsidRDefault="001A0FCA" w:rsidP="006860D0">
      <w:pPr>
        <w:rPr>
          <w:rFonts w:ascii="Times New Roman" w:hAnsi="Times New Roman"/>
          <w:noProof/>
          <w:sz w:val="24"/>
        </w:rPr>
      </w:pPr>
      <w:r>
        <w:rPr>
          <w:rFonts w:ascii="Times New Roman" w:hAnsi="Times New Roman"/>
          <w:sz w:val="24"/>
        </w:rPr>
        <w:t>α-naftoflavons</w:t>
      </w:r>
    </w:p>
    <w:p w14:paraId="76BA7234" w14:textId="38D333AC" w:rsidR="001A0FCA" w:rsidRPr="00C54D54" w:rsidRDefault="001A0FCA" w:rsidP="006860D0">
      <w:pPr>
        <w:rPr>
          <w:rFonts w:ascii="Times New Roman" w:hAnsi="Times New Roman"/>
          <w:noProof/>
          <w:sz w:val="24"/>
        </w:rPr>
      </w:pPr>
      <w:r>
        <w:rPr>
          <w:rFonts w:ascii="Times New Roman" w:hAnsi="Times New Roman"/>
          <w:sz w:val="24"/>
        </w:rPr>
        <w:t>α-pirolidinovalerofenons</w:t>
      </w:r>
    </w:p>
    <w:p w14:paraId="69BC1E16" w14:textId="1972223B" w:rsidR="001A0FCA" w:rsidRPr="00C54D54" w:rsidRDefault="001A0FCA" w:rsidP="006860D0">
      <w:pPr>
        <w:rPr>
          <w:rFonts w:ascii="Times New Roman" w:hAnsi="Times New Roman"/>
          <w:noProof/>
          <w:sz w:val="24"/>
        </w:rPr>
      </w:pPr>
      <w:r>
        <w:rPr>
          <w:rFonts w:ascii="Times New Roman" w:hAnsi="Times New Roman"/>
          <w:sz w:val="24"/>
        </w:rPr>
        <w:t>ß-metilfenilēndiamīns</w:t>
      </w:r>
    </w:p>
    <w:p w14:paraId="70DB3317" w14:textId="77777777" w:rsidR="001A0FCA" w:rsidRDefault="001A0FCA" w:rsidP="006860D0">
      <w:pPr>
        <w:pStyle w:val="BodyText"/>
        <w:rPr>
          <w:rFonts w:ascii="Times New Roman" w:hAnsi="Times New Roman"/>
          <w:noProof/>
        </w:rPr>
      </w:pPr>
    </w:p>
    <w:p w14:paraId="4AA4EB49" w14:textId="77777777" w:rsidR="001755F1" w:rsidRPr="00C54D54" w:rsidRDefault="001755F1" w:rsidP="006860D0">
      <w:pPr>
        <w:pStyle w:val="BodyText"/>
        <w:rPr>
          <w:rFonts w:ascii="Times New Roman" w:hAnsi="Times New Roman"/>
          <w:noProof/>
        </w:rPr>
      </w:pPr>
    </w:p>
    <w:p w14:paraId="2443F849" w14:textId="77777777" w:rsidR="001A0FCA" w:rsidRPr="001755F1" w:rsidRDefault="001A0FCA" w:rsidP="006860D0">
      <w:pPr>
        <w:pStyle w:val="Heading4"/>
        <w:ind w:left="0"/>
        <w:rPr>
          <w:rFonts w:ascii="Times New Roman" w:hAnsi="Times New Roman"/>
          <w:b/>
          <w:bCs/>
          <w:noProof/>
          <w:color w:val="54B948"/>
          <w:sz w:val="28"/>
          <w:szCs w:val="32"/>
        </w:rPr>
      </w:pPr>
      <w:r>
        <w:rPr>
          <w:rFonts w:ascii="Times New Roman" w:hAnsi="Times New Roman"/>
          <w:b/>
          <w:color w:val="54B948"/>
          <w:sz w:val="28"/>
        </w:rPr>
        <w:t>A</w:t>
      </w:r>
    </w:p>
    <w:p w14:paraId="5E98D6F8" w14:textId="33E33EA4" w:rsidR="001A0FCA" w:rsidRPr="00C54D54" w:rsidRDefault="001A0FCA" w:rsidP="006860D0">
      <w:pPr>
        <w:rPr>
          <w:rFonts w:ascii="Times New Roman" w:hAnsi="Times New Roman"/>
          <w:noProof/>
          <w:sz w:val="24"/>
        </w:rPr>
      </w:pPr>
      <w:r>
        <w:rPr>
          <w:rFonts w:ascii="Times New Roman" w:hAnsi="Times New Roman"/>
          <w:sz w:val="24"/>
        </w:rPr>
        <w:t>ACE-031</w:t>
      </w:r>
    </w:p>
    <w:p w14:paraId="287BC8C1" w14:textId="2FE6DB5E" w:rsidR="001A0FCA" w:rsidRPr="00C54D54" w:rsidRDefault="001A0FCA" w:rsidP="006860D0">
      <w:pPr>
        <w:rPr>
          <w:rFonts w:ascii="Times New Roman" w:hAnsi="Times New Roman"/>
          <w:noProof/>
          <w:sz w:val="24"/>
        </w:rPr>
      </w:pPr>
      <w:r>
        <w:rPr>
          <w:rFonts w:ascii="Times New Roman" w:hAnsi="Times New Roman"/>
          <w:sz w:val="24"/>
        </w:rPr>
        <w:t>acebutolols</w:t>
      </w:r>
    </w:p>
    <w:p w14:paraId="32E23A4E" w14:textId="467A6B0E" w:rsidR="00064BE6" w:rsidRDefault="001A0FCA" w:rsidP="006860D0">
      <w:pPr>
        <w:rPr>
          <w:rFonts w:ascii="Times New Roman" w:hAnsi="Times New Roman"/>
          <w:noProof/>
          <w:sz w:val="24"/>
        </w:rPr>
      </w:pPr>
      <w:r>
        <w:rPr>
          <w:rFonts w:ascii="Times New Roman" w:hAnsi="Times New Roman"/>
          <w:sz w:val="24"/>
        </w:rPr>
        <w:t>acetazolamīds</w:t>
      </w:r>
    </w:p>
    <w:p w14:paraId="4A052EF6" w14:textId="266DFE19" w:rsidR="001A0FCA" w:rsidRPr="00C54D54" w:rsidRDefault="001A0FCA" w:rsidP="006860D0">
      <w:pPr>
        <w:rPr>
          <w:rFonts w:ascii="Times New Roman" w:hAnsi="Times New Roman"/>
          <w:noProof/>
          <w:sz w:val="24"/>
        </w:rPr>
      </w:pPr>
      <w:r>
        <w:rPr>
          <w:rFonts w:ascii="Times New Roman" w:hAnsi="Times New Roman"/>
          <w:i/>
          <w:iCs/>
          <w:sz w:val="24"/>
        </w:rPr>
        <w:t>AMP</w:t>
      </w:r>
      <w:r>
        <w:rPr>
          <w:rFonts w:ascii="Times New Roman" w:hAnsi="Times New Roman"/>
          <w:sz w:val="24"/>
        </w:rPr>
        <w:t xml:space="preserve"> aktivētās proteīnkināzes (</w:t>
      </w:r>
      <w:r>
        <w:rPr>
          <w:rFonts w:ascii="Times New Roman" w:hAnsi="Times New Roman"/>
          <w:i/>
          <w:iCs/>
          <w:sz w:val="24"/>
        </w:rPr>
        <w:t>AMPK</w:t>
      </w:r>
      <w:r>
        <w:rPr>
          <w:rFonts w:ascii="Times New Roman" w:hAnsi="Times New Roman"/>
          <w:sz w:val="24"/>
        </w:rPr>
        <w:t>) aktivatori</w:t>
      </w:r>
    </w:p>
    <w:p w14:paraId="4D6C6E97" w14:textId="77777777" w:rsidR="00326481" w:rsidRDefault="001A0FCA" w:rsidP="006860D0">
      <w:pPr>
        <w:rPr>
          <w:rFonts w:ascii="Times New Roman" w:hAnsi="Times New Roman"/>
          <w:sz w:val="24"/>
        </w:rPr>
      </w:pPr>
      <w:r>
        <w:rPr>
          <w:rFonts w:ascii="Times New Roman" w:hAnsi="Times New Roman"/>
          <w:sz w:val="24"/>
        </w:rPr>
        <w:t>aktivīna A-neitralizējošās antivielas</w:t>
      </w:r>
      <w:r>
        <w:rPr>
          <w:rFonts w:ascii="Times New Roman" w:hAnsi="Times New Roman"/>
          <w:sz w:val="24"/>
        </w:rPr>
        <w:br/>
        <w:t>aktivīna IIB receptora konkurentie antagonisti</w:t>
      </w:r>
    </w:p>
    <w:p w14:paraId="43E75D19" w14:textId="6DC5842C" w:rsidR="001A0FCA" w:rsidRPr="00C54D54" w:rsidRDefault="001A0FCA" w:rsidP="006860D0">
      <w:pPr>
        <w:rPr>
          <w:rFonts w:ascii="Times New Roman" w:hAnsi="Times New Roman"/>
          <w:noProof/>
          <w:sz w:val="24"/>
        </w:rPr>
      </w:pPr>
      <w:r>
        <w:rPr>
          <w:rFonts w:ascii="Times New Roman" w:hAnsi="Times New Roman"/>
          <w:sz w:val="24"/>
        </w:rPr>
        <w:t>adrafinils</w:t>
      </w:r>
    </w:p>
    <w:p w14:paraId="1DEB57BC" w14:textId="0D154601" w:rsidR="001A0FCA" w:rsidRPr="00C54D54" w:rsidRDefault="001A0FCA" w:rsidP="006860D0">
      <w:pPr>
        <w:rPr>
          <w:rFonts w:ascii="Times New Roman" w:hAnsi="Times New Roman"/>
          <w:noProof/>
          <w:sz w:val="24"/>
        </w:rPr>
      </w:pPr>
      <w:r>
        <w:rPr>
          <w:rFonts w:ascii="Times New Roman" w:hAnsi="Times New Roman"/>
          <w:sz w:val="24"/>
        </w:rPr>
        <w:t>adrenalīns</w:t>
      </w:r>
    </w:p>
    <w:p w14:paraId="68917DFE" w14:textId="042B5242" w:rsidR="001A0FCA" w:rsidRPr="00C54D54" w:rsidRDefault="001A0FCA" w:rsidP="006860D0">
      <w:pPr>
        <w:rPr>
          <w:rFonts w:ascii="Times New Roman" w:hAnsi="Times New Roman"/>
          <w:noProof/>
          <w:sz w:val="24"/>
        </w:rPr>
      </w:pPr>
      <w:r>
        <w:rPr>
          <w:rFonts w:ascii="Times New Roman" w:hAnsi="Times New Roman"/>
          <w:sz w:val="24"/>
        </w:rPr>
        <w:t>adrenosterons</w:t>
      </w:r>
    </w:p>
    <w:p w14:paraId="309B6A0B" w14:textId="77777777" w:rsidR="001A0FCA" w:rsidRPr="00C54D54" w:rsidRDefault="001A0FCA" w:rsidP="006860D0">
      <w:pPr>
        <w:rPr>
          <w:rFonts w:ascii="Times New Roman" w:hAnsi="Times New Roman"/>
          <w:noProof/>
          <w:sz w:val="24"/>
        </w:rPr>
      </w:pPr>
      <w:r>
        <w:rPr>
          <w:rFonts w:ascii="Times New Roman" w:hAnsi="Times New Roman"/>
          <w:i/>
          <w:iCs/>
          <w:sz w:val="24"/>
        </w:rPr>
        <w:t>AICAR</w:t>
      </w:r>
    </w:p>
    <w:p w14:paraId="553FE9A2" w14:textId="77777777" w:rsidR="001A0FCA" w:rsidRPr="00C54D54" w:rsidRDefault="001A0FCA" w:rsidP="006860D0">
      <w:pPr>
        <w:rPr>
          <w:rFonts w:ascii="Times New Roman" w:hAnsi="Times New Roman"/>
          <w:noProof/>
          <w:sz w:val="24"/>
        </w:rPr>
      </w:pPr>
      <w:r>
        <w:rPr>
          <w:rFonts w:ascii="Times New Roman" w:hAnsi="Times New Roman"/>
          <w:sz w:val="24"/>
        </w:rPr>
        <w:t>albumīns</w:t>
      </w:r>
    </w:p>
    <w:p w14:paraId="0FF2CA31" w14:textId="77777777" w:rsidR="001A0FCA" w:rsidRPr="00C54D54" w:rsidRDefault="001A0FCA" w:rsidP="006860D0">
      <w:pPr>
        <w:rPr>
          <w:rFonts w:ascii="Times New Roman" w:hAnsi="Times New Roman"/>
          <w:noProof/>
          <w:sz w:val="24"/>
        </w:rPr>
      </w:pPr>
      <w:r>
        <w:rPr>
          <w:rFonts w:ascii="Times New Roman" w:hAnsi="Times New Roman"/>
          <w:sz w:val="24"/>
        </w:rPr>
        <w:t>aleksamorelīns</w:t>
      </w:r>
    </w:p>
    <w:p w14:paraId="70436136" w14:textId="77777777" w:rsidR="001A0FCA" w:rsidRPr="00C54D54" w:rsidRDefault="001A0FCA" w:rsidP="006860D0">
      <w:pPr>
        <w:rPr>
          <w:rFonts w:ascii="Times New Roman" w:hAnsi="Times New Roman"/>
          <w:noProof/>
          <w:sz w:val="24"/>
        </w:rPr>
      </w:pPr>
      <w:r>
        <w:rPr>
          <w:rFonts w:ascii="Times New Roman" w:hAnsi="Times New Roman"/>
          <w:sz w:val="24"/>
        </w:rPr>
        <w:t>alprenolols</w:t>
      </w:r>
    </w:p>
    <w:p w14:paraId="63F54349" w14:textId="77777777" w:rsidR="001A0FCA" w:rsidRPr="00C54D54" w:rsidRDefault="001A0FCA" w:rsidP="006860D0">
      <w:pPr>
        <w:rPr>
          <w:rFonts w:ascii="Times New Roman" w:hAnsi="Times New Roman"/>
          <w:noProof/>
          <w:sz w:val="24"/>
        </w:rPr>
      </w:pPr>
      <w:r>
        <w:rPr>
          <w:rFonts w:ascii="Times New Roman" w:hAnsi="Times New Roman"/>
          <w:sz w:val="24"/>
        </w:rPr>
        <w:t>amfepramons</w:t>
      </w:r>
    </w:p>
    <w:p w14:paraId="53232C4C" w14:textId="77777777" w:rsidR="001A0FCA" w:rsidRPr="00C54D54" w:rsidRDefault="001A0FCA" w:rsidP="006860D0">
      <w:pPr>
        <w:rPr>
          <w:rFonts w:ascii="Times New Roman" w:hAnsi="Times New Roman"/>
          <w:noProof/>
          <w:sz w:val="24"/>
        </w:rPr>
      </w:pPr>
      <w:r>
        <w:rPr>
          <w:rFonts w:ascii="Times New Roman" w:hAnsi="Times New Roman"/>
          <w:sz w:val="24"/>
        </w:rPr>
        <w:t>amfetamīns</w:t>
      </w:r>
    </w:p>
    <w:p w14:paraId="07674537" w14:textId="77777777" w:rsidR="001A0FCA" w:rsidRPr="00C54D54" w:rsidRDefault="001A0FCA" w:rsidP="006860D0">
      <w:pPr>
        <w:rPr>
          <w:rFonts w:ascii="Times New Roman" w:hAnsi="Times New Roman"/>
          <w:noProof/>
          <w:sz w:val="24"/>
        </w:rPr>
      </w:pPr>
      <w:r>
        <w:rPr>
          <w:rFonts w:ascii="Times New Roman" w:hAnsi="Times New Roman"/>
          <w:sz w:val="24"/>
        </w:rPr>
        <w:t>amfetaminils</w:t>
      </w:r>
    </w:p>
    <w:p w14:paraId="1FD70E26" w14:textId="77777777" w:rsidR="001A0FCA" w:rsidRPr="00C54D54" w:rsidRDefault="001A0FCA" w:rsidP="006860D0">
      <w:pPr>
        <w:rPr>
          <w:rFonts w:ascii="Times New Roman" w:hAnsi="Times New Roman"/>
          <w:noProof/>
          <w:sz w:val="24"/>
        </w:rPr>
      </w:pPr>
      <w:r>
        <w:rPr>
          <w:rFonts w:ascii="Times New Roman" w:hAnsi="Times New Roman"/>
          <w:sz w:val="24"/>
        </w:rPr>
        <w:t>amilorīds</w:t>
      </w:r>
    </w:p>
    <w:p w14:paraId="18468001" w14:textId="77777777" w:rsidR="001A0FCA" w:rsidRPr="00C54D54" w:rsidRDefault="001A0FCA" w:rsidP="006860D0">
      <w:pPr>
        <w:rPr>
          <w:rFonts w:ascii="Times New Roman" w:hAnsi="Times New Roman"/>
          <w:noProof/>
          <w:sz w:val="24"/>
        </w:rPr>
      </w:pPr>
      <w:r>
        <w:rPr>
          <w:rFonts w:ascii="Times New Roman" w:hAnsi="Times New Roman"/>
          <w:sz w:val="24"/>
        </w:rPr>
        <w:t>aminoglutetimīds</w:t>
      </w:r>
    </w:p>
    <w:p w14:paraId="63A962AE" w14:textId="77777777" w:rsidR="001A0FCA" w:rsidRPr="00C54D54" w:rsidRDefault="001A0FCA" w:rsidP="006860D0">
      <w:pPr>
        <w:rPr>
          <w:rFonts w:ascii="Times New Roman" w:hAnsi="Times New Roman"/>
          <w:noProof/>
          <w:sz w:val="24"/>
        </w:rPr>
      </w:pPr>
      <w:r>
        <w:rPr>
          <w:rFonts w:ascii="Times New Roman" w:hAnsi="Times New Roman"/>
          <w:sz w:val="24"/>
        </w:rPr>
        <w:t>amifenazols</w:t>
      </w:r>
    </w:p>
    <w:p w14:paraId="7EB2EBDB" w14:textId="77777777" w:rsidR="006860D0" w:rsidRDefault="001A0FCA" w:rsidP="006860D0">
      <w:pPr>
        <w:rPr>
          <w:rFonts w:ascii="Times New Roman" w:hAnsi="Times New Roman"/>
          <w:sz w:val="24"/>
        </w:rPr>
      </w:pPr>
      <w:r>
        <w:rPr>
          <w:rFonts w:ascii="Times New Roman" w:hAnsi="Times New Roman"/>
          <w:i/>
          <w:iCs/>
          <w:sz w:val="24"/>
        </w:rPr>
        <w:t>AMP</w:t>
      </w:r>
      <w:r>
        <w:rPr>
          <w:rFonts w:ascii="Times New Roman" w:hAnsi="Times New Roman"/>
          <w:sz w:val="24"/>
        </w:rPr>
        <w:t xml:space="preserve"> aktivētā proteīnkināze (</w:t>
      </w:r>
      <w:r>
        <w:rPr>
          <w:rFonts w:ascii="Times New Roman" w:hAnsi="Times New Roman"/>
          <w:i/>
          <w:iCs/>
          <w:sz w:val="24"/>
        </w:rPr>
        <w:t>AMPK</w:t>
      </w:r>
      <w:r>
        <w:rPr>
          <w:rFonts w:ascii="Times New Roman" w:hAnsi="Times New Roman"/>
          <w:sz w:val="24"/>
        </w:rPr>
        <w:t>)</w:t>
      </w:r>
    </w:p>
    <w:p w14:paraId="743B8F84" w14:textId="56D9DAFC" w:rsidR="001A0FCA" w:rsidRPr="00C54D54" w:rsidRDefault="001A0FCA" w:rsidP="006860D0">
      <w:pPr>
        <w:rPr>
          <w:rFonts w:ascii="Times New Roman" w:hAnsi="Times New Roman"/>
          <w:noProof/>
          <w:sz w:val="24"/>
        </w:rPr>
      </w:pPr>
      <w:r>
        <w:rPr>
          <w:rFonts w:ascii="Times New Roman" w:hAnsi="Times New Roman"/>
          <w:sz w:val="24"/>
        </w:rPr>
        <w:t>anamorelīns</w:t>
      </w:r>
    </w:p>
    <w:p w14:paraId="2BFDA0C8" w14:textId="77777777" w:rsidR="001A0FCA" w:rsidRPr="00C54D54" w:rsidRDefault="001A0FCA" w:rsidP="006860D0">
      <w:pPr>
        <w:rPr>
          <w:rFonts w:ascii="Times New Roman" w:hAnsi="Times New Roman"/>
          <w:noProof/>
          <w:sz w:val="24"/>
        </w:rPr>
      </w:pPr>
      <w:r>
        <w:rPr>
          <w:rFonts w:ascii="Times New Roman" w:hAnsi="Times New Roman"/>
          <w:sz w:val="24"/>
        </w:rPr>
        <w:t>anastrozols</w:t>
      </w:r>
    </w:p>
    <w:p w14:paraId="3C0DECCD" w14:textId="77777777" w:rsidR="001A0FCA" w:rsidRPr="00C54D54" w:rsidRDefault="001A0FCA" w:rsidP="006860D0">
      <w:pPr>
        <w:rPr>
          <w:rFonts w:ascii="Times New Roman" w:hAnsi="Times New Roman"/>
          <w:noProof/>
          <w:sz w:val="24"/>
        </w:rPr>
      </w:pPr>
      <w:r>
        <w:rPr>
          <w:rFonts w:ascii="Times New Roman" w:hAnsi="Times New Roman"/>
          <w:sz w:val="24"/>
        </w:rPr>
        <w:t>andarīns</w:t>
      </w:r>
    </w:p>
    <w:p w14:paraId="7D424DA2" w14:textId="77777777" w:rsidR="001A0FCA" w:rsidRPr="00C54D54" w:rsidRDefault="001A0FCA" w:rsidP="006860D0">
      <w:pPr>
        <w:rPr>
          <w:rFonts w:ascii="Times New Roman" w:hAnsi="Times New Roman"/>
          <w:noProof/>
          <w:sz w:val="24"/>
        </w:rPr>
      </w:pPr>
      <w:r>
        <w:rPr>
          <w:rFonts w:ascii="Times New Roman" w:hAnsi="Times New Roman"/>
          <w:sz w:val="24"/>
        </w:rPr>
        <w:t>androst-4-ēn-3ß,17ß-diols</w:t>
      </w:r>
    </w:p>
    <w:p w14:paraId="73A945E5" w14:textId="77777777" w:rsidR="001A0FCA" w:rsidRPr="00C54D54" w:rsidRDefault="001A0FCA" w:rsidP="006860D0">
      <w:pPr>
        <w:rPr>
          <w:rFonts w:ascii="Times New Roman" w:hAnsi="Times New Roman"/>
          <w:noProof/>
          <w:sz w:val="24"/>
        </w:rPr>
      </w:pPr>
      <w:r>
        <w:rPr>
          <w:rFonts w:ascii="Times New Roman" w:hAnsi="Times New Roman"/>
          <w:sz w:val="24"/>
        </w:rPr>
        <w:t>androst-4-ēn-3,11,17-trions</w:t>
      </w:r>
    </w:p>
    <w:p w14:paraId="3FEB60BF" w14:textId="77777777" w:rsidR="001A0FCA" w:rsidRPr="00C54D54" w:rsidRDefault="001A0FCA" w:rsidP="006860D0">
      <w:pPr>
        <w:rPr>
          <w:rFonts w:ascii="Times New Roman" w:hAnsi="Times New Roman"/>
          <w:noProof/>
          <w:sz w:val="24"/>
        </w:rPr>
      </w:pPr>
      <w:r>
        <w:rPr>
          <w:rFonts w:ascii="Times New Roman" w:hAnsi="Times New Roman"/>
          <w:sz w:val="24"/>
        </w:rPr>
        <w:t>androst-4-ēn-3,17-dions</w:t>
      </w:r>
    </w:p>
    <w:p w14:paraId="43EB5149" w14:textId="77777777" w:rsidR="001A0FCA" w:rsidRPr="00C54D54" w:rsidRDefault="001A0FCA" w:rsidP="006860D0">
      <w:pPr>
        <w:rPr>
          <w:rFonts w:ascii="Times New Roman" w:hAnsi="Times New Roman"/>
          <w:noProof/>
          <w:sz w:val="24"/>
        </w:rPr>
      </w:pPr>
      <w:r>
        <w:rPr>
          <w:rFonts w:ascii="Times New Roman" w:hAnsi="Times New Roman"/>
          <w:sz w:val="24"/>
        </w:rPr>
        <w:t>androst-5-ēn-3ß,17ß-diols</w:t>
      </w:r>
    </w:p>
    <w:p w14:paraId="359A2574" w14:textId="77777777" w:rsidR="001A0FCA" w:rsidRPr="00C54D54" w:rsidRDefault="001A0FCA" w:rsidP="006860D0">
      <w:pPr>
        <w:rPr>
          <w:rFonts w:ascii="Times New Roman" w:hAnsi="Times New Roman"/>
          <w:noProof/>
          <w:sz w:val="24"/>
        </w:rPr>
      </w:pPr>
      <w:r>
        <w:rPr>
          <w:rFonts w:ascii="Times New Roman" w:hAnsi="Times New Roman"/>
          <w:sz w:val="24"/>
        </w:rPr>
        <w:t>androst-5-ēn-3,17-dions</w:t>
      </w:r>
    </w:p>
    <w:p w14:paraId="759B9500" w14:textId="77777777" w:rsidR="001A0FCA" w:rsidRPr="00C54D54" w:rsidRDefault="001A0FCA" w:rsidP="006860D0">
      <w:pPr>
        <w:rPr>
          <w:rFonts w:ascii="Times New Roman" w:hAnsi="Times New Roman"/>
          <w:noProof/>
          <w:sz w:val="24"/>
        </w:rPr>
      </w:pPr>
      <w:r>
        <w:rPr>
          <w:rFonts w:ascii="Times New Roman" w:hAnsi="Times New Roman"/>
          <w:sz w:val="24"/>
        </w:rPr>
        <w:t>androsta-1,4,6-triēn-3,17-dions</w:t>
      </w:r>
    </w:p>
    <w:p w14:paraId="6CB0143D" w14:textId="77777777" w:rsidR="001A0FCA" w:rsidRPr="00C54D54" w:rsidRDefault="001A0FCA" w:rsidP="006860D0">
      <w:pPr>
        <w:rPr>
          <w:rFonts w:ascii="Times New Roman" w:hAnsi="Times New Roman"/>
          <w:noProof/>
          <w:sz w:val="24"/>
        </w:rPr>
      </w:pPr>
      <w:r>
        <w:rPr>
          <w:rFonts w:ascii="Times New Roman" w:hAnsi="Times New Roman"/>
          <w:sz w:val="24"/>
        </w:rPr>
        <w:t>androsta-1,4-diēn-3,17-dions</w:t>
      </w:r>
    </w:p>
    <w:p w14:paraId="3A055016" w14:textId="77777777" w:rsidR="001A0FCA" w:rsidRPr="00C54D54" w:rsidRDefault="001A0FCA" w:rsidP="006860D0">
      <w:pPr>
        <w:rPr>
          <w:rFonts w:ascii="Times New Roman" w:hAnsi="Times New Roman"/>
          <w:noProof/>
          <w:sz w:val="24"/>
        </w:rPr>
      </w:pPr>
      <w:r>
        <w:rPr>
          <w:rFonts w:ascii="Times New Roman" w:hAnsi="Times New Roman"/>
          <w:sz w:val="24"/>
        </w:rPr>
        <w:t>androsta-3,5-diēn-7,17-dions</w:t>
      </w:r>
    </w:p>
    <w:p w14:paraId="78DE336E" w14:textId="77777777" w:rsidR="001A0FCA" w:rsidRPr="00C54D54" w:rsidRDefault="001A0FCA" w:rsidP="006860D0">
      <w:pPr>
        <w:rPr>
          <w:rFonts w:ascii="Times New Roman" w:hAnsi="Times New Roman"/>
          <w:noProof/>
          <w:sz w:val="24"/>
        </w:rPr>
      </w:pPr>
      <w:r>
        <w:rPr>
          <w:rFonts w:ascii="Times New Roman" w:hAnsi="Times New Roman"/>
          <w:sz w:val="24"/>
        </w:rPr>
        <w:t>androstanolons</w:t>
      </w:r>
    </w:p>
    <w:p w14:paraId="7F680230" w14:textId="77777777" w:rsidR="001A0FCA" w:rsidRPr="00C54D54" w:rsidRDefault="001A0FCA" w:rsidP="006860D0">
      <w:pPr>
        <w:rPr>
          <w:rFonts w:ascii="Times New Roman" w:hAnsi="Times New Roman"/>
          <w:noProof/>
          <w:sz w:val="24"/>
        </w:rPr>
      </w:pPr>
      <w:r>
        <w:rPr>
          <w:rFonts w:ascii="Times New Roman" w:hAnsi="Times New Roman"/>
          <w:sz w:val="24"/>
        </w:rPr>
        <w:t>androstatriēndions</w:t>
      </w:r>
    </w:p>
    <w:p w14:paraId="5428D5C3" w14:textId="77777777" w:rsidR="001A0FCA" w:rsidRPr="00C54D54" w:rsidRDefault="001A0FCA" w:rsidP="006860D0">
      <w:pPr>
        <w:rPr>
          <w:rFonts w:ascii="Times New Roman" w:hAnsi="Times New Roman"/>
          <w:noProof/>
          <w:sz w:val="24"/>
        </w:rPr>
      </w:pPr>
      <w:r>
        <w:rPr>
          <w:rFonts w:ascii="Times New Roman" w:hAnsi="Times New Roman"/>
          <w:sz w:val="24"/>
        </w:rPr>
        <w:t>androstēndiols</w:t>
      </w:r>
    </w:p>
    <w:p w14:paraId="3D9D6A17" w14:textId="77777777" w:rsidR="001A0FCA" w:rsidRPr="00C54D54" w:rsidRDefault="001A0FCA" w:rsidP="006860D0">
      <w:pPr>
        <w:rPr>
          <w:rFonts w:ascii="Times New Roman" w:hAnsi="Times New Roman"/>
          <w:noProof/>
          <w:sz w:val="24"/>
        </w:rPr>
      </w:pPr>
      <w:r>
        <w:rPr>
          <w:rFonts w:ascii="Times New Roman" w:hAnsi="Times New Roman"/>
          <w:sz w:val="24"/>
        </w:rPr>
        <w:t>androstēndions</w:t>
      </w:r>
    </w:p>
    <w:p w14:paraId="5AFBBC6F" w14:textId="77777777" w:rsidR="001A0FCA" w:rsidRPr="00C54D54" w:rsidRDefault="001A0FCA" w:rsidP="006860D0">
      <w:pPr>
        <w:rPr>
          <w:rFonts w:ascii="Times New Roman" w:hAnsi="Times New Roman"/>
          <w:noProof/>
          <w:sz w:val="24"/>
        </w:rPr>
      </w:pPr>
      <w:r>
        <w:rPr>
          <w:rFonts w:ascii="Times New Roman" w:hAnsi="Times New Roman"/>
          <w:sz w:val="24"/>
        </w:rPr>
        <w:t>antiaktivīna IIB receptora antivielas</w:t>
      </w:r>
      <w:r>
        <w:rPr>
          <w:rFonts w:ascii="Times New Roman" w:hAnsi="Times New Roman"/>
          <w:sz w:val="24"/>
        </w:rPr>
        <w:br/>
        <w:t>AOD-9604</w:t>
      </w:r>
    </w:p>
    <w:p w14:paraId="0678E47D" w14:textId="77777777" w:rsidR="001A0FCA" w:rsidRPr="00C54D54" w:rsidRDefault="001A0FCA" w:rsidP="006860D0">
      <w:pPr>
        <w:rPr>
          <w:rFonts w:ascii="Times New Roman" w:hAnsi="Times New Roman"/>
          <w:noProof/>
          <w:sz w:val="24"/>
        </w:rPr>
      </w:pPr>
      <w:r>
        <w:rPr>
          <w:rFonts w:ascii="Times New Roman" w:hAnsi="Times New Roman"/>
          <w:sz w:val="24"/>
        </w:rPr>
        <w:t>aferēze</w:t>
      </w:r>
    </w:p>
    <w:p w14:paraId="66E2540B" w14:textId="77777777" w:rsidR="001A0FCA" w:rsidRPr="00C54D54" w:rsidRDefault="001A0FCA" w:rsidP="006860D0">
      <w:pPr>
        <w:rPr>
          <w:rFonts w:ascii="Times New Roman" w:hAnsi="Times New Roman"/>
          <w:noProof/>
          <w:sz w:val="24"/>
        </w:rPr>
      </w:pPr>
      <w:r>
        <w:rPr>
          <w:rFonts w:ascii="Times New Roman" w:hAnsi="Times New Roman"/>
          <w:sz w:val="24"/>
        </w:rPr>
        <w:t>apitegromabs</w:t>
      </w:r>
    </w:p>
    <w:p w14:paraId="13BF1286" w14:textId="77777777" w:rsidR="001A0FCA" w:rsidRPr="00C54D54" w:rsidRDefault="001A0FCA" w:rsidP="006860D0">
      <w:pPr>
        <w:rPr>
          <w:rFonts w:ascii="Times New Roman" w:hAnsi="Times New Roman"/>
          <w:noProof/>
          <w:sz w:val="24"/>
        </w:rPr>
      </w:pPr>
      <w:r>
        <w:rPr>
          <w:rFonts w:ascii="Times New Roman" w:hAnsi="Times New Roman"/>
          <w:sz w:val="24"/>
        </w:rPr>
        <w:t>arformotelors</w:t>
      </w:r>
    </w:p>
    <w:p w14:paraId="24366111" w14:textId="77777777" w:rsidR="001A0FCA" w:rsidRPr="00C54D54" w:rsidRDefault="001A0FCA" w:rsidP="006860D0">
      <w:pPr>
        <w:rPr>
          <w:rFonts w:ascii="Times New Roman" w:hAnsi="Times New Roman"/>
          <w:noProof/>
          <w:sz w:val="24"/>
        </w:rPr>
      </w:pPr>
      <w:r>
        <w:rPr>
          <w:rFonts w:ascii="Times New Roman" w:hAnsi="Times New Roman"/>
          <w:sz w:val="24"/>
        </w:rPr>
        <w:t>arimistāns</w:t>
      </w:r>
    </w:p>
    <w:p w14:paraId="5536A077" w14:textId="77777777" w:rsidR="001A0FCA" w:rsidRPr="00C54D54" w:rsidRDefault="001A0FCA" w:rsidP="006860D0">
      <w:pPr>
        <w:rPr>
          <w:rFonts w:ascii="Times New Roman" w:hAnsi="Times New Roman"/>
          <w:noProof/>
          <w:sz w:val="24"/>
        </w:rPr>
      </w:pPr>
      <w:r>
        <w:rPr>
          <w:rFonts w:ascii="Times New Roman" w:hAnsi="Times New Roman"/>
          <w:sz w:val="24"/>
        </w:rPr>
        <w:t>ARM210</w:t>
      </w:r>
    </w:p>
    <w:p w14:paraId="2BB6E686" w14:textId="77777777" w:rsidR="001A0FCA" w:rsidRDefault="001A0FCA" w:rsidP="006860D0">
      <w:pPr>
        <w:rPr>
          <w:rFonts w:ascii="Times New Roman" w:hAnsi="Times New Roman"/>
          <w:sz w:val="24"/>
        </w:rPr>
      </w:pPr>
      <w:r>
        <w:rPr>
          <w:rFonts w:ascii="Times New Roman" w:hAnsi="Times New Roman"/>
          <w:sz w:val="24"/>
        </w:rPr>
        <w:t>asialo EPO</w:t>
      </w:r>
    </w:p>
    <w:p w14:paraId="2C4A9516" w14:textId="77777777" w:rsidR="006E0D31" w:rsidRPr="00C54D54" w:rsidRDefault="006E0D31" w:rsidP="006E0D31">
      <w:pPr>
        <w:rPr>
          <w:rFonts w:ascii="Times New Roman" w:hAnsi="Times New Roman"/>
          <w:noProof/>
          <w:sz w:val="24"/>
        </w:rPr>
      </w:pPr>
      <w:r>
        <w:rPr>
          <w:rFonts w:ascii="Times New Roman" w:hAnsi="Times New Roman"/>
          <w:sz w:val="24"/>
        </w:rPr>
        <w:t>Asinis</w:t>
      </w:r>
    </w:p>
    <w:p w14:paraId="44464542" w14:textId="77777777" w:rsidR="006E0D31" w:rsidRPr="00C54D54" w:rsidRDefault="006E0D31" w:rsidP="006E0D31">
      <w:pPr>
        <w:rPr>
          <w:rFonts w:ascii="Times New Roman" w:hAnsi="Times New Roman"/>
          <w:noProof/>
          <w:sz w:val="24"/>
        </w:rPr>
      </w:pPr>
      <w:r>
        <w:rPr>
          <w:rFonts w:ascii="Times New Roman" w:hAnsi="Times New Roman"/>
          <w:sz w:val="24"/>
        </w:rPr>
        <w:t>asinis (autologas)</w:t>
      </w:r>
    </w:p>
    <w:p w14:paraId="56DBCDC4" w14:textId="77777777" w:rsidR="006E0D31" w:rsidRPr="00C54D54" w:rsidRDefault="006E0D31" w:rsidP="006E0D31">
      <w:pPr>
        <w:rPr>
          <w:rFonts w:ascii="Times New Roman" w:hAnsi="Times New Roman"/>
          <w:noProof/>
          <w:sz w:val="24"/>
        </w:rPr>
      </w:pPr>
      <w:r>
        <w:rPr>
          <w:rFonts w:ascii="Times New Roman" w:hAnsi="Times New Roman"/>
          <w:sz w:val="24"/>
        </w:rPr>
        <w:t>asinis (komponenti)</w:t>
      </w:r>
    </w:p>
    <w:p w14:paraId="4971BB68" w14:textId="77777777" w:rsidR="006E0D31" w:rsidRPr="00C54D54" w:rsidRDefault="006E0D31" w:rsidP="006E0D31">
      <w:pPr>
        <w:rPr>
          <w:rFonts w:ascii="Times New Roman" w:hAnsi="Times New Roman"/>
          <w:noProof/>
          <w:sz w:val="24"/>
        </w:rPr>
      </w:pPr>
      <w:r>
        <w:rPr>
          <w:rFonts w:ascii="Times New Roman" w:hAnsi="Times New Roman"/>
          <w:sz w:val="24"/>
        </w:rPr>
        <w:t>asinis (heterologas)</w:t>
      </w:r>
    </w:p>
    <w:p w14:paraId="2B2F7181" w14:textId="77777777" w:rsidR="006E0D31" w:rsidRPr="00C54D54" w:rsidRDefault="006E0D31" w:rsidP="006E0D31">
      <w:pPr>
        <w:rPr>
          <w:rFonts w:ascii="Times New Roman" w:hAnsi="Times New Roman"/>
          <w:noProof/>
          <w:sz w:val="24"/>
        </w:rPr>
      </w:pPr>
      <w:r>
        <w:rPr>
          <w:rFonts w:ascii="Times New Roman" w:hAnsi="Times New Roman"/>
          <w:sz w:val="24"/>
        </w:rPr>
        <w:t>asinis (homologas)</w:t>
      </w:r>
    </w:p>
    <w:p w14:paraId="56222AD8" w14:textId="77777777" w:rsidR="006E0D31" w:rsidRPr="00C54D54" w:rsidRDefault="006E0D31" w:rsidP="006E0D31">
      <w:pPr>
        <w:rPr>
          <w:rFonts w:ascii="Times New Roman" w:hAnsi="Times New Roman"/>
          <w:noProof/>
          <w:sz w:val="24"/>
        </w:rPr>
      </w:pPr>
      <w:r>
        <w:rPr>
          <w:rFonts w:ascii="Times New Roman" w:hAnsi="Times New Roman"/>
          <w:sz w:val="24"/>
        </w:rPr>
        <w:t>manipulācijas ar asinīm</w:t>
      </w:r>
    </w:p>
    <w:p w14:paraId="77D27728" w14:textId="77777777" w:rsidR="006E0D31" w:rsidRPr="00C54D54" w:rsidRDefault="006E0D31" w:rsidP="006E0D31">
      <w:pPr>
        <w:rPr>
          <w:rFonts w:ascii="Times New Roman" w:hAnsi="Times New Roman"/>
          <w:noProof/>
          <w:sz w:val="24"/>
        </w:rPr>
      </w:pPr>
      <w:r>
        <w:rPr>
          <w:rFonts w:ascii="Times New Roman" w:hAnsi="Times New Roman"/>
          <w:sz w:val="24"/>
        </w:rPr>
        <w:t>asins ņemšana</w:t>
      </w:r>
    </w:p>
    <w:p w14:paraId="22B66EBC" w14:textId="77777777" w:rsidR="001A0FCA" w:rsidRPr="00C54D54" w:rsidRDefault="001A0FCA" w:rsidP="006860D0">
      <w:pPr>
        <w:rPr>
          <w:rFonts w:ascii="Times New Roman" w:hAnsi="Times New Roman"/>
          <w:noProof/>
          <w:sz w:val="24"/>
        </w:rPr>
      </w:pPr>
      <w:r>
        <w:rPr>
          <w:rFonts w:ascii="Times New Roman" w:hAnsi="Times New Roman"/>
          <w:sz w:val="24"/>
        </w:rPr>
        <w:t>atenolols</w:t>
      </w:r>
    </w:p>
    <w:p w14:paraId="4BC2E3C9" w14:textId="77777777" w:rsidR="001A0FCA" w:rsidRPr="00C54D54" w:rsidRDefault="001A0FCA" w:rsidP="006860D0">
      <w:pPr>
        <w:pStyle w:val="BodyText"/>
        <w:rPr>
          <w:rFonts w:ascii="Times New Roman" w:hAnsi="Times New Roman"/>
          <w:noProof/>
        </w:rPr>
      </w:pPr>
    </w:p>
    <w:p w14:paraId="0EA9666C" w14:textId="77777777" w:rsidR="001A0FCA" w:rsidRPr="007958BF" w:rsidRDefault="001A0FCA" w:rsidP="006860D0">
      <w:pPr>
        <w:pStyle w:val="Heading4"/>
        <w:ind w:left="0"/>
        <w:rPr>
          <w:rFonts w:ascii="Times New Roman" w:hAnsi="Times New Roman"/>
          <w:b/>
          <w:bCs/>
          <w:noProof/>
          <w:color w:val="54B948"/>
          <w:sz w:val="28"/>
          <w:szCs w:val="28"/>
        </w:rPr>
      </w:pPr>
      <w:r>
        <w:rPr>
          <w:rFonts w:ascii="Times New Roman" w:hAnsi="Times New Roman"/>
          <w:b/>
          <w:color w:val="54B948"/>
          <w:sz w:val="28"/>
        </w:rPr>
        <w:t>B</w:t>
      </w:r>
    </w:p>
    <w:p w14:paraId="13CAECE4" w14:textId="77777777" w:rsidR="001A0FCA" w:rsidRPr="00C54D54" w:rsidRDefault="001A0FCA" w:rsidP="006860D0">
      <w:pPr>
        <w:rPr>
          <w:rFonts w:ascii="Times New Roman" w:hAnsi="Times New Roman"/>
          <w:noProof/>
          <w:sz w:val="24"/>
        </w:rPr>
      </w:pPr>
      <w:r>
        <w:rPr>
          <w:rFonts w:ascii="Times New Roman" w:hAnsi="Times New Roman"/>
          <w:sz w:val="24"/>
        </w:rPr>
        <w:t>BAM15</w:t>
      </w:r>
    </w:p>
    <w:p w14:paraId="6AEEAE62" w14:textId="77777777" w:rsidR="001A0FCA" w:rsidRPr="00C54D54" w:rsidRDefault="001A0FCA" w:rsidP="006860D0">
      <w:pPr>
        <w:rPr>
          <w:rFonts w:ascii="Times New Roman" w:hAnsi="Times New Roman"/>
          <w:noProof/>
          <w:sz w:val="24"/>
        </w:rPr>
      </w:pPr>
      <w:r>
        <w:rPr>
          <w:rFonts w:ascii="Times New Roman" w:hAnsi="Times New Roman"/>
          <w:sz w:val="24"/>
        </w:rPr>
        <w:t>bazedoksifēns</w:t>
      </w:r>
    </w:p>
    <w:p w14:paraId="61A4D159" w14:textId="77777777" w:rsidR="001A0FCA" w:rsidRPr="00C54D54" w:rsidRDefault="001A0FCA" w:rsidP="006860D0">
      <w:pPr>
        <w:rPr>
          <w:rFonts w:ascii="Times New Roman" w:hAnsi="Times New Roman"/>
          <w:noProof/>
          <w:sz w:val="24"/>
        </w:rPr>
      </w:pPr>
      <w:r>
        <w:rPr>
          <w:rFonts w:ascii="Times New Roman" w:hAnsi="Times New Roman"/>
          <w:sz w:val="24"/>
        </w:rPr>
        <w:t>beklometazons</w:t>
      </w:r>
    </w:p>
    <w:p w14:paraId="0B0024F8" w14:textId="77777777" w:rsidR="001A0FCA" w:rsidRPr="00C54D54" w:rsidRDefault="001A0FCA" w:rsidP="006860D0">
      <w:pPr>
        <w:rPr>
          <w:rFonts w:ascii="Times New Roman" w:hAnsi="Times New Roman"/>
          <w:noProof/>
          <w:sz w:val="24"/>
        </w:rPr>
      </w:pPr>
      <w:r>
        <w:rPr>
          <w:rFonts w:ascii="Times New Roman" w:hAnsi="Times New Roman"/>
          <w:sz w:val="24"/>
        </w:rPr>
        <w:t>bendroflumetiazīds</w:t>
      </w:r>
    </w:p>
    <w:p w14:paraId="1A35FF2B" w14:textId="77777777" w:rsidR="00671C9E" w:rsidRDefault="001A0FCA" w:rsidP="006860D0">
      <w:pPr>
        <w:rPr>
          <w:rFonts w:ascii="Times New Roman" w:hAnsi="Times New Roman"/>
          <w:noProof/>
          <w:sz w:val="24"/>
        </w:rPr>
      </w:pPr>
      <w:r>
        <w:rPr>
          <w:rFonts w:ascii="Times New Roman" w:hAnsi="Times New Roman"/>
          <w:sz w:val="24"/>
        </w:rPr>
        <w:t>benfluorekss</w:t>
      </w:r>
    </w:p>
    <w:p w14:paraId="340051FF" w14:textId="0229D751" w:rsidR="001A0FCA" w:rsidRPr="00C54D54" w:rsidRDefault="001A0FCA" w:rsidP="006860D0">
      <w:pPr>
        <w:rPr>
          <w:rFonts w:ascii="Times New Roman" w:hAnsi="Times New Roman"/>
          <w:noProof/>
          <w:sz w:val="24"/>
        </w:rPr>
      </w:pPr>
      <w:r>
        <w:rPr>
          <w:rFonts w:ascii="Times New Roman" w:hAnsi="Times New Roman"/>
          <w:sz w:val="24"/>
        </w:rPr>
        <w:t>benzfetamīns</w:t>
      </w:r>
    </w:p>
    <w:p w14:paraId="0B567503" w14:textId="77777777" w:rsidR="001A0FCA" w:rsidRPr="00C54D54" w:rsidRDefault="001A0FCA" w:rsidP="006860D0">
      <w:pPr>
        <w:rPr>
          <w:rFonts w:ascii="Times New Roman" w:hAnsi="Times New Roman"/>
          <w:noProof/>
          <w:sz w:val="24"/>
        </w:rPr>
      </w:pPr>
      <w:r>
        <w:rPr>
          <w:rFonts w:ascii="Times New Roman" w:hAnsi="Times New Roman"/>
          <w:sz w:val="24"/>
        </w:rPr>
        <w:t>benzilpiperazīns</w:t>
      </w:r>
    </w:p>
    <w:p w14:paraId="0ED3B19C" w14:textId="77777777" w:rsidR="001A0FCA" w:rsidRPr="00C54D54" w:rsidRDefault="001A0FCA" w:rsidP="006860D0">
      <w:pPr>
        <w:rPr>
          <w:rFonts w:ascii="Times New Roman" w:hAnsi="Times New Roman"/>
          <w:noProof/>
          <w:sz w:val="24"/>
        </w:rPr>
      </w:pPr>
      <w:r>
        <w:rPr>
          <w:rFonts w:ascii="Times New Roman" w:hAnsi="Times New Roman"/>
          <w:sz w:val="24"/>
        </w:rPr>
        <w:t>betametazons</w:t>
      </w:r>
    </w:p>
    <w:p w14:paraId="6A516604" w14:textId="77777777" w:rsidR="001A0FCA" w:rsidRPr="00C54D54" w:rsidRDefault="001A0FCA" w:rsidP="006860D0">
      <w:pPr>
        <w:rPr>
          <w:rFonts w:ascii="Times New Roman" w:hAnsi="Times New Roman"/>
          <w:noProof/>
          <w:sz w:val="24"/>
        </w:rPr>
      </w:pPr>
      <w:r>
        <w:rPr>
          <w:rFonts w:ascii="Times New Roman" w:hAnsi="Times New Roman"/>
          <w:sz w:val="24"/>
        </w:rPr>
        <w:t>betaksolols</w:t>
      </w:r>
    </w:p>
    <w:p w14:paraId="4FC39812" w14:textId="77777777" w:rsidR="001A0FCA" w:rsidRPr="00C54D54" w:rsidRDefault="001A0FCA" w:rsidP="006860D0">
      <w:pPr>
        <w:rPr>
          <w:rFonts w:ascii="Times New Roman" w:hAnsi="Times New Roman"/>
          <w:noProof/>
          <w:sz w:val="24"/>
        </w:rPr>
      </w:pPr>
      <w:r>
        <w:rPr>
          <w:rFonts w:ascii="Times New Roman" w:hAnsi="Times New Roman"/>
          <w:sz w:val="24"/>
        </w:rPr>
        <w:t>bimagrumabs</w:t>
      </w:r>
    </w:p>
    <w:p w14:paraId="1DADC49B" w14:textId="77777777" w:rsidR="001A0FCA" w:rsidRPr="00C54D54" w:rsidRDefault="001A0FCA" w:rsidP="006860D0">
      <w:pPr>
        <w:rPr>
          <w:rFonts w:ascii="Times New Roman" w:hAnsi="Times New Roman"/>
          <w:noProof/>
          <w:sz w:val="24"/>
        </w:rPr>
      </w:pPr>
      <w:r>
        <w:rPr>
          <w:rFonts w:ascii="Times New Roman" w:hAnsi="Times New Roman"/>
          <w:sz w:val="24"/>
        </w:rPr>
        <w:t>bisoprolols</w:t>
      </w:r>
    </w:p>
    <w:p w14:paraId="03D4CED3" w14:textId="77777777" w:rsidR="001A0FCA" w:rsidRPr="00C54D54" w:rsidRDefault="001A0FCA" w:rsidP="006860D0">
      <w:pPr>
        <w:rPr>
          <w:rFonts w:ascii="Times New Roman" w:hAnsi="Times New Roman"/>
          <w:noProof/>
          <w:sz w:val="24"/>
        </w:rPr>
      </w:pPr>
      <w:r>
        <w:rPr>
          <w:rFonts w:ascii="Times New Roman" w:hAnsi="Times New Roman"/>
          <w:i/>
          <w:iCs/>
          <w:sz w:val="24"/>
        </w:rPr>
        <w:t>BMPE</w:t>
      </w:r>
    </w:p>
    <w:p w14:paraId="160F3578" w14:textId="77777777" w:rsidR="001A0FCA" w:rsidRPr="00C54D54" w:rsidRDefault="001A0FCA" w:rsidP="006860D0">
      <w:pPr>
        <w:rPr>
          <w:rFonts w:ascii="Times New Roman" w:hAnsi="Times New Roman"/>
          <w:noProof/>
          <w:sz w:val="24"/>
        </w:rPr>
      </w:pPr>
      <w:r>
        <w:rPr>
          <w:rFonts w:ascii="Times New Roman" w:hAnsi="Times New Roman"/>
          <w:sz w:val="24"/>
        </w:rPr>
        <w:t>bolasterons</w:t>
      </w:r>
    </w:p>
    <w:p w14:paraId="6082F4A3" w14:textId="77777777" w:rsidR="001A0FCA" w:rsidRPr="00C54D54" w:rsidRDefault="001A0FCA" w:rsidP="006860D0">
      <w:pPr>
        <w:rPr>
          <w:rFonts w:ascii="Times New Roman" w:hAnsi="Times New Roman"/>
          <w:noProof/>
          <w:sz w:val="24"/>
        </w:rPr>
      </w:pPr>
      <w:r>
        <w:rPr>
          <w:rFonts w:ascii="Times New Roman" w:hAnsi="Times New Roman"/>
          <w:sz w:val="24"/>
        </w:rPr>
        <w:t>boldenons</w:t>
      </w:r>
    </w:p>
    <w:p w14:paraId="1AF00C53" w14:textId="77777777" w:rsidR="001A0FCA" w:rsidRPr="00C54D54" w:rsidRDefault="001A0FCA" w:rsidP="006860D0">
      <w:pPr>
        <w:rPr>
          <w:rFonts w:ascii="Times New Roman" w:hAnsi="Times New Roman"/>
          <w:noProof/>
          <w:sz w:val="24"/>
        </w:rPr>
      </w:pPr>
      <w:r>
        <w:rPr>
          <w:rFonts w:ascii="Times New Roman" w:hAnsi="Times New Roman"/>
          <w:sz w:val="24"/>
        </w:rPr>
        <w:t>boldions</w:t>
      </w:r>
    </w:p>
    <w:p w14:paraId="06159057" w14:textId="77777777" w:rsidR="001A0FCA" w:rsidRPr="00C54D54" w:rsidRDefault="001A0FCA" w:rsidP="006860D0">
      <w:pPr>
        <w:rPr>
          <w:rFonts w:ascii="Times New Roman" w:hAnsi="Times New Roman"/>
          <w:noProof/>
          <w:sz w:val="24"/>
        </w:rPr>
      </w:pPr>
      <w:r>
        <w:rPr>
          <w:rFonts w:ascii="Times New Roman" w:hAnsi="Times New Roman"/>
          <w:sz w:val="24"/>
        </w:rPr>
        <w:t>BPC-157</w:t>
      </w:r>
    </w:p>
    <w:p w14:paraId="044F1853" w14:textId="77777777" w:rsidR="001A0FCA" w:rsidRPr="00C54D54" w:rsidRDefault="001A0FCA" w:rsidP="006860D0">
      <w:pPr>
        <w:rPr>
          <w:rFonts w:ascii="Times New Roman" w:hAnsi="Times New Roman"/>
          <w:noProof/>
          <w:sz w:val="24"/>
        </w:rPr>
      </w:pPr>
      <w:r>
        <w:rPr>
          <w:rFonts w:ascii="Times New Roman" w:hAnsi="Times New Roman"/>
          <w:sz w:val="24"/>
        </w:rPr>
        <w:t>brimonidīns</w:t>
      </w:r>
    </w:p>
    <w:p w14:paraId="6964DCE6" w14:textId="77777777" w:rsidR="001A0FCA" w:rsidRPr="00C54D54" w:rsidRDefault="001A0FCA" w:rsidP="006860D0">
      <w:pPr>
        <w:rPr>
          <w:rFonts w:ascii="Times New Roman" w:hAnsi="Times New Roman"/>
          <w:noProof/>
          <w:sz w:val="24"/>
        </w:rPr>
      </w:pPr>
      <w:r>
        <w:rPr>
          <w:rFonts w:ascii="Times New Roman" w:hAnsi="Times New Roman"/>
          <w:sz w:val="24"/>
        </w:rPr>
        <w:t>brinzolamīds</w:t>
      </w:r>
    </w:p>
    <w:p w14:paraId="5D7B5EF6" w14:textId="77777777" w:rsidR="001A0FCA" w:rsidRPr="00C54D54" w:rsidRDefault="001A0FCA" w:rsidP="006860D0">
      <w:pPr>
        <w:rPr>
          <w:rFonts w:ascii="Times New Roman" w:hAnsi="Times New Roman"/>
          <w:noProof/>
          <w:sz w:val="24"/>
        </w:rPr>
      </w:pPr>
      <w:r>
        <w:rPr>
          <w:rFonts w:ascii="Times New Roman" w:hAnsi="Times New Roman"/>
          <w:sz w:val="24"/>
        </w:rPr>
        <w:t>bromantāns</w:t>
      </w:r>
    </w:p>
    <w:p w14:paraId="60F6E36C" w14:textId="77777777" w:rsidR="001A0FCA" w:rsidRPr="00C54D54" w:rsidRDefault="001A0FCA" w:rsidP="006860D0">
      <w:pPr>
        <w:rPr>
          <w:rFonts w:ascii="Times New Roman" w:hAnsi="Times New Roman"/>
          <w:noProof/>
          <w:sz w:val="24"/>
        </w:rPr>
      </w:pPr>
      <w:r>
        <w:rPr>
          <w:rFonts w:ascii="Times New Roman" w:hAnsi="Times New Roman"/>
          <w:sz w:val="24"/>
        </w:rPr>
        <w:t>budesonīds</w:t>
      </w:r>
    </w:p>
    <w:p w14:paraId="7A7FA130" w14:textId="77777777" w:rsidR="001A0FCA" w:rsidRPr="00C54D54" w:rsidRDefault="001A0FCA" w:rsidP="006860D0">
      <w:pPr>
        <w:rPr>
          <w:rFonts w:ascii="Times New Roman" w:hAnsi="Times New Roman"/>
          <w:noProof/>
          <w:sz w:val="24"/>
        </w:rPr>
      </w:pPr>
      <w:r>
        <w:rPr>
          <w:rFonts w:ascii="Times New Roman" w:hAnsi="Times New Roman"/>
          <w:sz w:val="24"/>
        </w:rPr>
        <w:t>bumetanīds</w:t>
      </w:r>
    </w:p>
    <w:p w14:paraId="0D57B16A" w14:textId="77777777" w:rsidR="001A0FCA" w:rsidRPr="00C54D54" w:rsidRDefault="001A0FCA" w:rsidP="006860D0">
      <w:pPr>
        <w:rPr>
          <w:rFonts w:ascii="Times New Roman" w:hAnsi="Times New Roman"/>
          <w:noProof/>
          <w:sz w:val="24"/>
        </w:rPr>
      </w:pPr>
      <w:r>
        <w:rPr>
          <w:rFonts w:ascii="Times New Roman" w:hAnsi="Times New Roman"/>
          <w:sz w:val="24"/>
        </w:rPr>
        <w:t>bunolols</w:t>
      </w:r>
    </w:p>
    <w:p w14:paraId="783DF676" w14:textId="77777777" w:rsidR="001A0FCA" w:rsidRPr="00C54D54" w:rsidRDefault="001A0FCA" w:rsidP="006860D0">
      <w:pPr>
        <w:rPr>
          <w:rFonts w:ascii="Times New Roman" w:hAnsi="Times New Roman"/>
          <w:noProof/>
          <w:sz w:val="24"/>
        </w:rPr>
      </w:pPr>
      <w:r>
        <w:rPr>
          <w:rFonts w:ascii="Times New Roman" w:hAnsi="Times New Roman"/>
          <w:sz w:val="24"/>
        </w:rPr>
        <w:t>buprenorfīns</w:t>
      </w:r>
    </w:p>
    <w:p w14:paraId="7C250D97" w14:textId="77777777" w:rsidR="001A0FCA" w:rsidRPr="00C54D54" w:rsidRDefault="001A0FCA" w:rsidP="006860D0">
      <w:pPr>
        <w:rPr>
          <w:rFonts w:ascii="Times New Roman" w:hAnsi="Times New Roman"/>
          <w:noProof/>
          <w:sz w:val="24"/>
        </w:rPr>
      </w:pPr>
      <w:r>
        <w:rPr>
          <w:rFonts w:ascii="Times New Roman" w:hAnsi="Times New Roman"/>
          <w:sz w:val="24"/>
        </w:rPr>
        <w:t>bupropions</w:t>
      </w:r>
    </w:p>
    <w:p w14:paraId="34875C75" w14:textId="77777777" w:rsidR="001A0FCA" w:rsidRPr="00C54D54" w:rsidRDefault="001A0FCA" w:rsidP="006860D0">
      <w:pPr>
        <w:rPr>
          <w:rFonts w:ascii="Times New Roman" w:hAnsi="Times New Roman"/>
          <w:noProof/>
          <w:sz w:val="24"/>
        </w:rPr>
      </w:pPr>
      <w:r>
        <w:rPr>
          <w:rFonts w:ascii="Times New Roman" w:hAnsi="Times New Roman"/>
          <w:sz w:val="24"/>
        </w:rPr>
        <w:t>buserelīns</w:t>
      </w:r>
    </w:p>
    <w:p w14:paraId="47F2BF0F" w14:textId="77777777" w:rsidR="001A0FCA" w:rsidRPr="00C54D54" w:rsidRDefault="001A0FCA" w:rsidP="006860D0">
      <w:pPr>
        <w:pStyle w:val="BodyText"/>
        <w:rPr>
          <w:rFonts w:ascii="Times New Roman" w:hAnsi="Times New Roman"/>
          <w:noProof/>
        </w:rPr>
      </w:pPr>
    </w:p>
    <w:p w14:paraId="1960407F" w14:textId="77777777" w:rsidR="00962AC7" w:rsidRDefault="00962AC7" w:rsidP="006860D0">
      <w:pPr>
        <w:pStyle w:val="Heading4"/>
        <w:ind w:left="0"/>
        <w:rPr>
          <w:rFonts w:ascii="Times New Roman" w:hAnsi="Times New Roman"/>
          <w:b/>
          <w:bCs/>
          <w:noProof/>
          <w:color w:val="54B948"/>
          <w:sz w:val="28"/>
          <w:szCs w:val="32"/>
        </w:rPr>
      </w:pPr>
    </w:p>
    <w:p w14:paraId="46987206" w14:textId="79FDD1A3" w:rsidR="001A0FCA" w:rsidRPr="00962AC7" w:rsidRDefault="001A0FCA" w:rsidP="006860D0">
      <w:pPr>
        <w:pStyle w:val="Heading4"/>
        <w:ind w:left="0"/>
        <w:rPr>
          <w:rFonts w:ascii="Times New Roman" w:hAnsi="Times New Roman"/>
          <w:b/>
          <w:bCs/>
          <w:noProof/>
          <w:color w:val="54B948"/>
          <w:sz w:val="28"/>
          <w:szCs w:val="32"/>
        </w:rPr>
      </w:pPr>
      <w:r>
        <w:rPr>
          <w:rFonts w:ascii="Times New Roman" w:hAnsi="Times New Roman"/>
          <w:b/>
          <w:color w:val="54B948"/>
          <w:sz w:val="28"/>
        </w:rPr>
        <w:t>C</w:t>
      </w:r>
    </w:p>
    <w:p w14:paraId="37448475" w14:textId="77777777" w:rsidR="0070018C" w:rsidRPr="00AF2F71" w:rsidRDefault="0070018C" w:rsidP="006860D0">
      <w:pPr>
        <w:rPr>
          <w:rFonts w:ascii="Times New Roman" w:hAnsi="Times New Roman"/>
          <w:noProof/>
          <w:sz w:val="24"/>
        </w:rPr>
      </w:pPr>
      <w:r>
        <w:rPr>
          <w:rFonts w:ascii="Times New Roman" w:hAnsi="Times New Roman"/>
          <w:sz w:val="24"/>
        </w:rPr>
        <w:t>celiprolols</w:t>
      </w:r>
    </w:p>
    <w:p w14:paraId="5A9A403D" w14:textId="77777777" w:rsidR="0070018C" w:rsidRPr="00AF2F71" w:rsidRDefault="0070018C" w:rsidP="006860D0">
      <w:pPr>
        <w:rPr>
          <w:rFonts w:ascii="Times New Roman" w:hAnsi="Times New Roman"/>
          <w:noProof/>
          <w:sz w:val="24"/>
        </w:rPr>
      </w:pPr>
      <w:r>
        <w:rPr>
          <w:rFonts w:ascii="Times New Roman" w:hAnsi="Times New Roman"/>
          <w:sz w:val="24"/>
        </w:rPr>
        <w:t>ciklesonīds</w:t>
      </w:r>
    </w:p>
    <w:p w14:paraId="6A9F45CA" w14:textId="77777777" w:rsidR="0070018C" w:rsidRPr="00AF2F71" w:rsidRDefault="0070018C" w:rsidP="006860D0">
      <w:pPr>
        <w:rPr>
          <w:rFonts w:ascii="Times New Roman" w:hAnsi="Times New Roman"/>
          <w:noProof/>
          <w:sz w:val="24"/>
        </w:rPr>
      </w:pPr>
      <w:r>
        <w:rPr>
          <w:rFonts w:ascii="Times New Roman" w:hAnsi="Times New Roman"/>
          <w:sz w:val="24"/>
        </w:rPr>
        <w:t>ciklofenils</w:t>
      </w:r>
    </w:p>
    <w:p w14:paraId="7B454A38" w14:textId="77777777" w:rsidR="0070018C" w:rsidRPr="00AF2F71" w:rsidRDefault="0070018C" w:rsidP="006860D0">
      <w:pPr>
        <w:rPr>
          <w:rFonts w:ascii="Times New Roman" w:hAnsi="Times New Roman"/>
          <w:noProof/>
          <w:sz w:val="24"/>
        </w:rPr>
      </w:pPr>
      <w:r>
        <w:rPr>
          <w:rFonts w:ascii="Times New Roman" w:hAnsi="Times New Roman"/>
          <w:sz w:val="24"/>
        </w:rPr>
        <w:t>CJC-1293</w:t>
      </w:r>
    </w:p>
    <w:p w14:paraId="2C3D3F81" w14:textId="77777777" w:rsidR="0070018C" w:rsidRPr="00AF2F71" w:rsidRDefault="0070018C" w:rsidP="006860D0">
      <w:pPr>
        <w:rPr>
          <w:rFonts w:ascii="Times New Roman" w:hAnsi="Times New Roman"/>
          <w:noProof/>
          <w:sz w:val="24"/>
        </w:rPr>
      </w:pPr>
      <w:r>
        <w:rPr>
          <w:rFonts w:ascii="Times New Roman" w:hAnsi="Times New Roman"/>
          <w:sz w:val="24"/>
        </w:rPr>
        <w:t>CJC-1295</w:t>
      </w:r>
    </w:p>
    <w:p w14:paraId="44BA06C3" w14:textId="77777777" w:rsidR="0070018C" w:rsidRPr="00AF2F71" w:rsidRDefault="0070018C" w:rsidP="006860D0">
      <w:pPr>
        <w:rPr>
          <w:rFonts w:ascii="Times New Roman" w:hAnsi="Times New Roman"/>
          <w:noProof/>
          <w:sz w:val="24"/>
        </w:rPr>
      </w:pPr>
      <w:r>
        <w:rPr>
          <w:rFonts w:ascii="Times New Roman" w:hAnsi="Times New Roman"/>
          <w:sz w:val="24"/>
        </w:rPr>
        <w:t>CNTO-530</w:t>
      </w:r>
    </w:p>
    <w:p w14:paraId="3669242D" w14:textId="77777777" w:rsidR="00AF2F71" w:rsidRDefault="00AF2F71" w:rsidP="006860D0">
      <w:pPr>
        <w:rPr>
          <w:rFonts w:ascii="Times New Roman" w:hAnsi="Times New Roman"/>
          <w:noProof/>
          <w:sz w:val="24"/>
        </w:rPr>
      </w:pPr>
    </w:p>
    <w:p w14:paraId="61BBC2CB" w14:textId="77777777" w:rsidR="00962AC7" w:rsidRDefault="00962AC7" w:rsidP="006860D0">
      <w:pPr>
        <w:rPr>
          <w:rFonts w:ascii="Times New Roman" w:hAnsi="Times New Roman"/>
          <w:noProof/>
          <w:sz w:val="24"/>
        </w:rPr>
      </w:pPr>
    </w:p>
    <w:p w14:paraId="2901ED50" w14:textId="49F9DDC5" w:rsidR="005C36E4" w:rsidRPr="00962AC7" w:rsidRDefault="005C36E4" w:rsidP="006860D0">
      <w:pPr>
        <w:pStyle w:val="Heading4"/>
        <w:ind w:left="0"/>
        <w:rPr>
          <w:rFonts w:ascii="Times New Roman" w:hAnsi="Times New Roman"/>
          <w:b/>
          <w:bCs/>
          <w:noProof/>
          <w:color w:val="54B948"/>
          <w:sz w:val="28"/>
          <w:szCs w:val="32"/>
        </w:rPr>
      </w:pPr>
      <w:r>
        <w:rPr>
          <w:rFonts w:ascii="Times New Roman" w:hAnsi="Times New Roman"/>
          <w:b/>
          <w:color w:val="54B948"/>
          <w:sz w:val="28"/>
        </w:rPr>
        <w:t>D</w:t>
      </w:r>
    </w:p>
    <w:p w14:paraId="29306A05" w14:textId="77777777" w:rsidR="0070018C" w:rsidRPr="00AF2F71" w:rsidRDefault="0070018C" w:rsidP="006860D0">
      <w:pPr>
        <w:rPr>
          <w:rFonts w:ascii="Times New Roman" w:hAnsi="Times New Roman"/>
          <w:noProof/>
          <w:sz w:val="24"/>
        </w:rPr>
      </w:pPr>
      <w:r>
        <w:rPr>
          <w:rFonts w:ascii="Times New Roman" w:hAnsi="Times New Roman"/>
          <w:sz w:val="24"/>
        </w:rPr>
        <w:t>danazols</w:t>
      </w:r>
    </w:p>
    <w:p w14:paraId="416009F9" w14:textId="77777777" w:rsidR="0070018C" w:rsidRPr="00AF2F71" w:rsidRDefault="0070018C" w:rsidP="006860D0">
      <w:pPr>
        <w:rPr>
          <w:rFonts w:ascii="Times New Roman" w:hAnsi="Times New Roman"/>
          <w:noProof/>
          <w:sz w:val="24"/>
        </w:rPr>
      </w:pPr>
      <w:r>
        <w:rPr>
          <w:rFonts w:ascii="Times New Roman" w:hAnsi="Times New Roman"/>
          <w:sz w:val="24"/>
        </w:rPr>
        <w:t>daprodustats</w:t>
      </w:r>
    </w:p>
    <w:p w14:paraId="1C6B6C3A" w14:textId="77777777" w:rsidR="0070018C" w:rsidRPr="00AF2F71" w:rsidRDefault="0070018C" w:rsidP="006860D0">
      <w:pPr>
        <w:rPr>
          <w:rFonts w:ascii="Times New Roman" w:hAnsi="Times New Roman"/>
          <w:noProof/>
          <w:sz w:val="24"/>
        </w:rPr>
      </w:pPr>
      <w:r>
        <w:rPr>
          <w:rFonts w:ascii="Times New Roman" w:hAnsi="Times New Roman"/>
          <w:sz w:val="24"/>
        </w:rPr>
        <w:t>darbepoetīns (dEPO)</w:t>
      </w:r>
    </w:p>
    <w:p w14:paraId="6023AD95" w14:textId="77777777" w:rsidR="0070018C" w:rsidRPr="00AF2F71" w:rsidRDefault="0070018C" w:rsidP="006860D0">
      <w:pPr>
        <w:rPr>
          <w:rFonts w:ascii="Times New Roman" w:hAnsi="Times New Roman"/>
          <w:noProof/>
          <w:sz w:val="24"/>
        </w:rPr>
      </w:pPr>
      <w:r>
        <w:rPr>
          <w:rFonts w:ascii="Times New Roman" w:hAnsi="Times New Roman"/>
          <w:sz w:val="24"/>
        </w:rPr>
        <w:t>deflazakorts</w:t>
      </w:r>
    </w:p>
    <w:p w14:paraId="53C71607" w14:textId="77777777" w:rsidR="0070018C" w:rsidRPr="00AF2F71" w:rsidRDefault="0070018C" w:rsidP="006860D0">
      <w:pPr>
        <w:rPr>
          <w:rFonts w:ascii="Times New Roman" w:hAnsi="Times New Roman"/>
          <w:noProof/>
          <w:sz w:val="24"/>
        </w:rPr>
      </w:pPr>
      <w:r>
        <w:rPr>
          <w:rFonts w:ascii="Times New Roman" w:hAnsi="Times New Roman"/>
          <w:sz w:val="24"/>
        </w:rPr>
        <w:t>dehidroepiandrosterons (DHEA)</w:t>
      </w:r>
    </w:p>
    <w:p w14:paraId="17A4EFC6" w14:textId="77777777" w:rsidR="0070018C" w:rsidRPr="00AF2F71" w:rsidRDefault="0070018C" w:rsidP="006860D0">
      <w:pPr>
        <w:rPr>
          <w:rFonts w:ascii="Times New Roman" w:hAnsi="Times New Roman"/>
          <w:noProof/>
          <w:sz w:val="24"/>
        </w:rPr>
      </w:pPr>
      <w:r>
        <w:rPr>
          <w:rFonts w:ascii="Times New Roman" w:hAnsi="Times New Roman"/>
          <w:sz w:val="24"/>
        </w:rPr>
        <w:t>dehidrohlormetiltestosterons</w:t>
      </w:r>
    </w:p>
    <w:p w14:paraId="2D8F419E" w14:textId="77777777" w:rsidR="0070018C" w:rsidRPr="00AF2F71" w:rsidRDefault="0070018C" w:rsidP="006860D0">
      <w:pPr>
        <w:rPr>
          <w:rFonts w:ascii="Times New Roman" w:hAnsi="Times New Roman"/>
          <w:noProof/>
          <w:sz w:val="24"/>
        </w:rPr>
      </w:pPr>
      <w:r>
        <w:rPr>
          <w:rFonts w:ascii="Times New Roman" w:hAnsi="Times New Roman"/>
          <w:sz w:val="24"/>
        </w:rPr>
        <w:t>deksametazons</w:t>
      </w:r>
    </w:p>
    <w:p w14:paraId="6BD51733" w14:textId="77777777" w:rsidR="0070018C" w:rsidRPr="00AF2F71" w:rsidRDefault="0070018C" w:rsidP="006860D0">
      <w:pPr>
        <w:rPr>
          <w:rFonts w:ascii="Times New Roman" w:hAnsi="Times New Roman"/>
          <w:noProof/>
          <w:sz w:val="24"/>
        </w:rPr>
      </w:pPr>
      <w:r>
        <w:rPr>
          <w:rFonts w:ascii="Times New Roman" w:hAnsi="Times New Roman"/>
          <w:sz w:val="24"/>
        </w:rPr>
        <w:t>dekstrāns</w:t>
      </w:r>
    </w:p>
    <w:p w14:paraId="68E7E055" w14:textId="77777777" w:rsidR="0070018C" w:rsidRPr="00AF2F71" w:rsidRDefault="0070018C" w:rsidP="006860D0">
      <w:pPr>
        <w:rPr>
          <w:rFonts w:ascii="Times New Roman" w:hAnsi="Times New Roman"/>
          <w:noProof/>
          <w:sz w:val="24"/>
        </w:rPr>
      </w:pPr>
      <w:r>
        <w:rPr>
          <w:rFonts w:ascii="Times New Roman" w:hAnsi="Times New Roman"/>
          <w:sz w:val="24"/>
        </w:rPr>
        <w:t>dekstromoramīds</w:t>
      </w:r>
    </w:p>
    <w:p w14:paraId="229610CC" w14:textId="77777777" w:rsidR="0070018C" w:rsidRPr="00AF2F71" w:rsidRDefault="0070018C" w:rsidP="006860D0">
      <w:pPr>
        <w:rPr>
          <w:rFonts w:ascii="Times New Roman" w:hAnsi="Times New Roman"/>
          <w:noProof/>
          <w:sz w:val="24"/>
        </w:rPr>
      </w:pPr>
      <w:r>
        <w:rPr>
          <w:rFonts w:ascii="Times New Roman" w:hAnsi="Times New Roman"/>
          <w:sz w:val="24"/>
        </w:rPr>
        <w:t>deslorelīns</w:t>
      </w:r>
    </w:p>
    <w:p w14:paraId="720F1582" w14:textId="77777777" w:rsidR="0070018C" w:rsidRPr="00AF2F71" w:rsidRDefault="0070018C" w:rsidP="006860D0">
      <w:pPr>
        <w:rPr>
          <w:rFonts w:ascii="Times New Roman" w:hAnsi="Times New Roman"/>
          <w:noProof/>
          <w:sz w:val="24"/>
        </w:rPr>
      </w:pPr>
      <w:r>
        <w:rPr>
          <w:rFonts w:ascii="Times New Roman" w:hAnsi="Times New Roman"/>
          <w:sz w:val="24"/>
        </w:rPr>
        <w:t>desmopresīns</w:t>
      </w:r>
    </w:p>
    <w:p w14:paraId="47B90D4B" w14:textId="77777777" w:rsidR="0070018C" w:rsidRPr="00AF2F71" w:rsidRDefault="0070018C" w:rsidP="006860D0">
      <w:pPr>
        <w:rPr>
          <w:rFonts w:ascii="Times New Roman" w:hAnsi="Times New Roman"/>
          <w:noProof/>
          <w:sz w:val="24"/>
        </w:rPr>
      </w:pPr>
      <w:r>
        <w:rPr>
          <w:rFonts w:ascii="Times New Roman" w:hAnsi="Times New Roman"/>
          <w:sz w:val="24"/>
        </w:rPr>
        <w:t>dezoksimetiltestosterons</w:t>
      </w:r>
    </w:p>
    <w:p w14:paraId="213FD3D5" w14:textId="77777777" w:rsidR="0070018C" w:rsidRPr="00AF2F71" w:rsidRDefault="0070018C" w:rsidP="006860D0">
      <w:pPr>
        <w:rPr>
          <w:rFonts w:ascii="Times New Roman" w:hAnsi="Times New Roman"/>
          <w:noProof/>
          <w:sz w:val="24"/>
        </w:rPr>
      </w:pPr>
      <w:r>
        <w:rPr>
          <w:rFonts w:ascii="Times New Roman" w:hAnsi="Times New Roman"/>
          <w:sz w:val="24"/>
        </w:rPr>
        <w:t>diamorfīns</w:t>
      </w:r>
    </w:p>
    <w:p w14:paraId="28AE6733" w14:textId="77777777" w:rsidR="0070018C" w:rsidRPr="00AF2F71" w:rsidRDefault="0070018C" w:rsidP="006860D0">
      <w:pPr>
        <w:rPr>
          <w:rFonts w:ascii="Times New Roman" w:hAnsi="Times New Roman"/>
          <w:noProof/>
          <w:sz w:val="24"/>
        </w:rPr>
      </w:pPr>
      <w:r>
        <w:rPr>
          <w:rFonts w:ascii="Times New Roman" w:hAnsi="Times New Roman"/>
          <w:sz w:val="24"/>
        </w:rPr>
        <w:t>dimetamfetamīns</w:t>
      </w:r>
    </w:p>
    <w:p w14:paraId="45B9DAAE" w14:textId="77777777" w:rsidR="0070018C" w:rsidRPr="00AF2F71" w:rsidRDefault="0070018C" w:rsidP="006860D0">
      <w:pPr>
        <w:rPr>
          <w:rFonts w:ascii="Times New Roman" w:hAnsi="Times New Roman"/>
          <w:noProof/>
          <w:sz w:val="24"/>
        </w:rPr>
      </w:pPr>
      <w:r>
        <w:rPr>
          <w:rFonts w:ascii="Times New Roman" w:hAnsi="Times New Roman"/>
          <w:sz w:val="24"/>
        </w:rPr>
        <w:t>dimetandrolons</w:t>
      </w:r>
    </w:p>
    <w:p w14:paraId="0607262C" w14:textId="77777777" w:rsidR="0070018C" w:rsidRPr="00AF2F71" w:rsidRDefault="0070018C" w:rsidP="006860D0">
      <w:pPr>
        <w:rPr>
          <w:rFonts w:ascii="Times New Roman" w:hAnsi="Times New Roman"/>
          <w:noProof/>
          <w:sz w:val="24"/>
        </w:rPr>
      </w:pPr>
      <w:r>
        <w:rPr>
          <w:rFonts w:ascii="Times New Roman" w:hAnsi="Times New Roman"/>
          <w:sz w:val="24"/>
        </w:rPr>
        <w:t>dimetilamfetamīns</w:t>
      </w:r>
    </w:p>
    <w:p w14:paraId="5B501B1B" w14:textId="77777777" w:rsidR="0070018C" w:rsidRPr="00AF2F71" w:rsidRDefault="0070018C" w:rsidP="006860D0">
      <w:pPr>
        <w:rPr>
          <w:rFonts w:ascii="Times New Roman" w:hAnsi="Times New Roman"/>
          <w:noProof/>
          <w:sz w:val="24"/>
        </w:rPr>
      </w:pPr>
      <w:r>
        <w:rPr>
          <w:rFonts w:ascii="Times New Roman" w:hAnsi="Times New Roman"/>
          <w:sz w:val="24"/>
        </w:rPr>
        <w:t>domagrozumabs</w:t>
      </w:r>
    </w:p>
    <w:p w14:paraId="2B2CD2B2" w14:textId="77777777" w:rsidR="0070018C" w:rsidRPr="00AF2F71" w:rsidRDefault="0070018C" w:rsidP="006860D0">
      <w:pPr>
        <w:rPr>
          <w:rFonts w:ascii="Times New Roman" w:hAnsi="Times New Roman"/>
          <w:noProof/>
          <w:sz w:val="24"/>
        </w:rPr>
      </w:pPr>
      <w:r>
        <w:rPr>
          <w:rFonts w:ascii="Times New Roman" w:hAnsi="Times New Roman"/>
          <w:sz w:val="24"/>
        </w:rPr>
        <w:t>dorzolamīds</w:t>
      </w:r>
    </w:p>
    <w:p w14:paraId="719BC21D" w14:textId="77777777" w:rsidR="0070018C" w:rsidRPr="00AF2F71" w:rsidRDefault="0070018C" w:rsidP="006860D0">
      <w:pPr>
        <w:rPr>
          <w:rFonts w:ascii="Times New Roman" w:hAnsi="Times New Roman"/>
          <w:noProof/>
          <w:sz w:val="24"/>
        </w:rPr>
      </w:pPr>
      <w:r>
        <w:rPr>
          <w:rFonts w:ascii="Times New Roman" w:hAnsi="Times New Roman"/>
          <w:sz w:val="24"/>
        </w:rPr>
        <w:t>drospirenons</w:t>
      </w:r>
    </w:p>
    <w:p w14:paraId="7F72CF5D" w14:textId="77777777" w:rsidR="0070018C" w:rsidRPr="00C54D54" w:rsidRDefault="0070018C" w:rsidP="006860D0">
      <w:pPr>
        <w:rPr>
          <w:rFonts w:ascii="Times New Roman" w:hAnsi="Times New Roman"/>
          <w:noProof/>
          <w:sz w:val="24"/>
        </w:rPr>
      </w:pPr>
      <w:r>
        <w:rPr>
          <w:rFonts w:ascii="Times New Roman" w:hAnsi="Times New Roman"/>
          <w:sz w:val="24"/>
        </w:rPr>
        <w:t>drostanolons</w:t>
      </w:r>
    </w:p>
    <w:p w14:paraId="74C6FFF1" w14:textId="77777777" w:rsidR="001A0FCA" w:rsidRPr="00C54D54" w:rsidRDefault="001A0FCA" w:rsidP="006860D0">
      <w:pPr>
        <w:pStyle w:val="BodyText"/>
        <w:rPr>
          <w:rFonts w:ascii="Times New Roman" w:hAnsi="Times New Roman"/>
          <w:noProof/>
        </w:rPr>
      </w:pPr>
    </w:p>
    <w:p w14:paraId="315A55C5" w14:textId="77777777" w:rsidR="001A0FCA" w:rsidRPr="00C54D54" w:rsidRDefault="001A0FCA" w:rsidP="006860D0">
      <w:pPr>
        <w:pStyle w:val="BodyText"/>
        <w:rPr>
          <w:rFonts w:ascii="Times New Roman" w:hAnsi="Times New Roman"/>
          <w:noProof/>
        </w:rPr>
      </w:pPr>
    </w:p>
    <w:p w14:paraId="7199323E" w14:textId="77777777" w:rsidR="001A0FCA" w:rsidRPr="00962AC7" w:rsidRDefault="001A0FCA" w:rsidP="006860D0">
      <w:pPr>
        <w:pStyle w:val="Heading4"/>
        <w:ind w:left="0"/>
        <w:rPr>
          <w:rFonts w:ascii="Times New Roman" w:hAnsi="Times New Roman"/>
          <w:b/>
          <w:bCs/>
          <w:noProof/>
          <w:color w:val="54B948"/>
          <w:sz w:val="28"/>
          <w:szCs w:val="32"/>
        </w:rPr>
      </w:pPr>
      <w:r>
        <w:rPr>
          <w:rFonts w:ascii="Times New Roman" w:hAnsi="Times New Roman"/>
          <w:b/>
          <w:color w:val="54B948"/>
          <w:sz w:val="28"/>
        </w:rPr>
        <w:t>E</w:t>
      </w:r>
    </w:p>
    <w:p w14:paraId="739E5A16" w14:textId="77777777" w:rsidR="0070018C" w:rsidRPr="004B49BC" w:rsidRDefault="0070018C" w:rsidP="006860D0">
      <w:pPr>
        <w:pStyle w:val="BodyText"/>
        <w:rPr>
          <w:rFonts w:ascii="Times New Roman" w:hAnsi="Times New Roman"/>
          <w:noProof/>
          <w:szCs w:val="22"/>
        </w:rPr>
      </w:pPr>
      <w:r>
        <w:rPr>
          <w:rFonts w:ascii="Times New Roman" w:hAnsi="Times New Roman"/>
        </w:rPr>
        <w:t>anabolisko androgēno steroīdu esteri</w:t>
      </w:r>
    </w:p>
    <w:p w14:paraId="1CF2E2D9" w14:textId="77777777" w:rsidR="0070018C" w:rsidRPr="004B49BC" w:rsidRDefault="0070018C" w:rsidP="006860D0">
      <w:pPr>
        <w:pStyle w:val="BodyText"/>
        <w:rPr>
          <w:rFonts w:ascii="Times New Roman" w:hAnsi="Times New Roman"/>
          <w:noProof/>
          <w:szCs w:val="22"/>
        </w:rPr>
      </w:pPr>
      <w:r>
        <w:rPr>
          <w:rFonts w:ascii="Times New Roman" w:hAnsi="Times New Roman"/>
          <w:i/>
          <w:iCs/>
        </w:rPr>
        <w:t>Ecstasy</w:t>
      </w:r>
    </w:p>
    <w:p w14:paraId="2CF56531" w14:textId="77777777" w:rsidR="0070018C" w:rsidRPr="004B49BC" w:rsidRDefault="0070018C" w:rsidP="006860D0">
      <w:pPr>
        <w:pStyle w:val="BodyText"/>
        <w:rPr>
          <w:rFonts w:ascii="Times New Roman" w:hAnsi="Times New Roman"/>
          <w:noProof/>
          <w:szCs w:val="22"/>
        </w:rPr>
      </w:pPr>
      <w:r>
        <w:rPr>
          <w:rFonts w:ascii="Times New Roman" w:hAnsi="Times New Roman"/>
        </w:rPr>
        <w:t>efaproksirāls (RSR13)</w:t>
      </w:r>
    </w:p>
    <w:p w14:paraId="5D37D1C8" w14:textId="77777777" w:rsidR="0070018C" w:rsidRPr="004B49BC" w:rsidRDefault="0070018C" w:rsidP="006860D0">
      <w:pPr>
        <w:pStyle w:val="BodyText"/>
        <w:rPr>
          <w:rFonts w:ascii="Times New Roman" w:hAnsi="Times New Roman"/>
          <w:noProof/>
          <w:szCs w:val="22"/>
        </w:rPr>
      </w:pPr>
      <w:r>
        <w:rPr>
          <w:rFonts w:ascii="Times New Roman" w:hAnsi="Times New Roman"/>
        </w:rPr>
        <w:t>efedrīns</w:t>
      </w:r>
    </w:p>
    <w:p w14:paraId="4177BC59" w14:textId="77777777" w:rsidR="0070018C" w:rsidRDefault="0070018C" w:rsidP="006860D0">
      <w:pPr>
        <w:pStyle w:val="BodyText"/>
        <w:rPr>
          <w:rFonts w:ascii="Times New Roman" w:hAnsi="Times New Roman"/>
          <w:noProof/>
          <w:szCs w:val="22"/>
        </w:rPr>
      </w:pPr>
      <w:r>
        <w:rPr>
          <w:rFonts w:ascii="Times New Roman" w:hAnsi="Times New Roman"/>
        </w:rPr>
        <w:t>eksamorelīns</w:t>
      </w:r>
    </w:p>
    <w:p w14:paraId="2981823E" w14:textId="77777777" w:rsidR="0070018C" w:rsidRPr="004B49BC" w:rsidRDefault="0070018C" w:rsidP="006860D0">
      <w:pPr>
        <w:pStyle w:val="BodyText"/>
        <w:rPr>
          <w:rFonts w:ascii="Times New Roman" w:hAnsi="Times New Roman"/>
          <w:noProof/>
          <w:szCs w:val="22"/>
        </w:rPr>
      </w:pPr>
      <w:r>
        <w:rPr>
          <w:rFonts w:ascii="Times New Roman" w:hAnsi="Times New Roman"/>
        </w:rPr>
        <w:t>elakestrants</w:t>
      </w:r>
    </w:p>
    <w:p w14:paraId="686E4B2E" w14:textId="77777777" w:rsidR="0070018C" w:rsidRPr="004B49BC" w:rsidRDefault="0070018C" w:rsidP="006860D0">
      <w:pPr>
        <w:pStyle w:val="BodyText"/>
        <w:rPr>
          <w:rFonts w:ascii="Times New Roman" w:hAnsi="Times New Roman"/>
          <w:noProof/>
          <w:szCs w:val="22"/>
        </w:rPr>
      </w:pPr>
      <w:r>
        <w:rPr>
          <w:rFonts w:ascii="Times New Roman" w:hAnsi="Times New Roman"/>
        </w:rPr>
        <w:t>enobosarms</w:t>
      </w:r>
    </w:p>
    <w:p w14:paraId="6A470890" w14:textId="77777777" w:rsidR="0070018C" w:rsidRPr="004B49BC" w:rsidRDefault="0070018C" w:rsidP="006860D0">
      <w:pPr>
        <w:pStyle w:val="BodyText"/>
        <w:rPr>
          <w:rFonts w:ascii="Times New Roman" w:hAnsi="Times New Roman"/>
          <w:noProof/>
          <w:szCs w:val="22"/>
        </w:rPr>
      </w:pPr>
      <w:r>
        <w:rPr>
          <w:rFonts w:ascii="Times New Roman" w:hAnsi="Times New Roman"/>
        </w:rPr>
        <w:t>epiandrosterons</w:t>
      </w:r>
    </w:p>
    <w:p w14:paraId="422068E2" w14:textId="77777777" w:rsidR="0070018C" w:rsidRPr="004B49BC" w:rsidRDefault="0070018C" w:rsidP="006860D0">
      <w:pPr>
        <w:pStyle w:val="BodyText"/>
        <w:rPr>
          <w:rFonts w:ascii="Times New Roman" w:hAnsi="Times New Roman"/>
          <w:noProof/>
          <w:szCs w:val="22"/>
        </w:rPr>
      </w:pPr>
      <w:r>
        <w:rPr>
          <w:rFonts w:ascii="Times New Roman" w:hAnsi="Times New Roman"/>
        </w:rPr>
        <w:t>epi-dihidrotestosterons</w:t>
      </w:r>
    </w:p>
    <w:p w14:paraId="70648781" w14:textId="77777777" w:rsidR="0070018C" w:rsidRPr="004B49BC" w:rsidRDefault="0070018C" w:rsidP="006860D0">
      <w:pPr>
        <w:pStyle w:val="BodyText"/>
        <w:rPr>
          <w:rFonts w:ascii="Times New Roman" w:hAnsi="Times New Roman"/>
          <w:noProof/>
          <w:szCs w:val="22"/>
        </w:rPr>
      </w:pPr>
      <w:r>
        <w:rPr>
          <w:rFonts w:ascii="Times New Roman" w:hAnsi="Times New Roman"/>
        </w:rPr>
        <w:t>epinefrīns</w:t>
      </w:r>
    </w:p>
    <w:p w14:paraId="5BAF6529" w14:textId="77777777" w:rsidR="0070018C" w:rsidRPr="004B49BC" w:rsidRDefault="0070018C" w:rsidP="006860D0">
      <w:pPr>
        <w:pStyle w:val="BodyText"/>
        <w:rPr>
          <w:rFonts w:ascii="Times New Roman" w:hAnsi="Times New Roman"/>
          <w:noProof/>
          <w:szCs w:val="22"/>
        </w:rPr>
      </w:pPr>
      <w:r>
        <w:rPr>
          <w:rFonts w:ascii="Times New Roman" w:hAnsi="Times New Roman"/>
        </w:rPr>
        <w:t>epistāns</w:t>
      </w:r>
    </w:p>
    <w:p w14:paraId="72C8B520" w14:textId="77777777" w:rsidR="0070018C" w:rsidRPr="004B49BC" w:rsidRDefault="0070018C" w:rsidP="006860D0">
      <w:pPr>
        <w:pStyle w:val="BodyText"/>
        <w:rPr>
          <w:rFonts w:ascii="Times New Roman" w:hAnsi="Times New Roman"/>
          <w:noProof/>
          <w:szCs w:val="22"/>
        </w:rPr>
      </w:pPr>
      <w:r>
        <w:rPr>
          <w:rFonts w:ascii="Times New Roman" w:hAnsi="Times New Roman"/>
        </w:rPr>
        <w:t>epitestosterons</w:t>
      </w:r>
    </w:p>
    <w:p w14:paraId="18D987A9" w14:textId="77777777" w:rsidR="0070018C" w:rsidRPr="004B49BC" w:rsidRDefault="0070018C" w:rsidP="006860D0">
      <w:pPr>
        <w:pStyle w:val="BodyText"/>
        <w:rPr>
          <w:rFonts w:ascii="Times New Roman" w:hAnsi="Times New Roman"/>
          <w:noProof/>
          <w:szCs w:val="22"/>
        </w:rPr>
      </w:pPr>
      <w:r>
        <w:rPr>
          <w:rFonts w:ascii="Times New Roman" w:hAnsi="Times New Roman"/>
        </w:rPr>
        <w:t>EPO mimētiskie līdzekļi</w:t>
      </w:r>
    </w:p>
    <w:p w14:paraId="6C361BC2" w14:textId="77777777" w:rsidR="0070018C" w:rsidRDefault="0070018C" w:rsidP="006860D0">
      <w:pPr>
        <w:pStyle w:val="BodyText"/>
        <w:rPr>
          <w:rFonts w:ascii="Times New Roman" w:hAnsi="Times New Roman"/>
          <w:i/>
          <w:iCs/>
        </w:rPr>
      </w:pPr>
      <w:r>
        <w:rPr>
          <w:rFonts w:ascii="Times New Roman" w:hAnsi="Times New Roman"/>
          <w:i/>
          <w:iCs/>
        </w:rPr>
        <w:t>EPO-Fc</w:t>
      </w:r>
    </w:p>
    <w:p w14:paraId="661ACA67" w14:textId="3B82D375" w:rsidR="006E0D31" w:rsidRPr="006E0D31" w:rsidRDefault="006E0D31" w:rsidP="006E0D31">
      <w:pPr>
        <w:rPr>
          <w:rFonts w:ascii="Times New Roman" w:hAnsi="Times New Roman"/>
          <w:noProof/>
          <w:sz w:val="24"/>
        </w:rPr>
      </w:pPr>
      <w:r>
        <w:rPr>
          <w:rFonts w:ascii="Times New Roman" w:hAnsi="Times New Roman"/>
          <w:sz w:val="24"/>
        </w:rPr>
        <w:t>eritrocīts</w:t>
      </w:r>
    </w:p>
    <w:p w14:paraId="72D3D89C" w14:textId="77777777" w:rsidR="0070018C" w:rsidRPr="004B49BC" w:rsidRDefault="0070018C" w:rsidP="006860D0">
      <w:pPr>
        <w:pStyle w:val="BodyText"/>
        <w:rPr>
          <w:rFonts w:ascii="Times New Roman" w:hAnsi="Times New Roman"/>
          <w:noProof/>
          <w:szCs w:val="22"/>
        </w:rPr>
      </w:pPr>
      <w:r>
        <w:rPr>
          <w:rFonts w:ascii="Times New Roman" w:hAnsi="Times New Roman"/>
        </w:rPr>
        <w:t>eritropoetīna receptoru agonisti</w:t>
      </w:r>
    </w:p>
    <w:p w14:paraId="4429D1AE" w14:textId="77777777" w:rsidR="0070018C" w:rsidRPr="004B49BC" w:rsidRDefault="0070018C" w:rsidP="006860D0">
      <w:pPr>
        <w:pStyle w:val="BodyText"/>
        <w:rPr>
          <w:rFonts w:ascii="Times New Roman" w:hAnsi="Times New Roman"/>
          <w:noProof/>
          <w:szCs w:val="22"/>
        </w:rPr>
      </w:pPr>
      <w:r>
        <w:rPr>
          <w:rFonts w:ascii="Times New Roman" w:hAnsi="Times New Roman"/>
        </w:rPr>
        <w:t>eritropoetīni (EPO)</w:t>
      </w:r>
    </w:p>
    <w:p w14:paraId="135DE78A" w14:textId="77777777" w:rsidR="0070018C" w:rsidRPr="004B49BC" w:rsidRDefault="0070018C" w:rsidP="006860D0">
      <w:pPr>
        <w:pStyle w:val="BodyText"/>
        <w:rPr>
          <w:rFonts w:ascii="Times New Roman" w:hAnsi="Times New Roman"/>
          <w:noProof/>
          <w:szCs w:val="22"/>
        </w:rPr>
      </w:pPr>
      <w:r>
        <w:rPr>
          <w:rFonts w:ascii="Times New Roman" w:hAnsi="Times New Roman"/>
        </w:rPr>
        <w:t>esmolols</w:t>
      </w:r>
    </w:p>
    <w:p w14:paraId="14885F1E" w14:textId="77777777" w:rsidR="0070018C" w:rsidRPr="004B49BC" w:rsidRDefault="0070018C" w:rsidP="006860D0">
      <w:pPr>
        <w:pStyle w:val="BodyText"/>
        <w:rPr>
          <w:rFonts w:ascii="Times New Roman" w:hAnsi="Times New Roman"/>
          <w:noProof/>
          <w:szCs w:val="22"/>
        </w:rPr>
      </w:pPr>
      <w:r>
        <w:rPr>
          <w:rFonts w:ascii="Times New Roman" w:hAnsi="Times New Roman"/>
        </w:rPr>
        <w:t>estr-4-ēn-3,17-diols</w:t>
      </w:r>
    </w:p>
    <w:p w14:paraId="4EB5CE66" w14:textId="77777777" w:rsidR="0070018C" w:rsidRPr="004B49BC" w:rsidRDefault="0070018C" w:rsidP="006860D0">
      <w:pPr>
        <w:pStyle w:val="BodyText"/>
        <w:rPr>
          <w:rFonts w:ascii="Times New Roman" w:hAnsi="Times New Roman"/>
          <w:noProof/>
          <w:szCs w:val="22"/>
        </w:rPr>
      </w:pPr>
      <w:r>
        <w:rPr>
          <w:rFonts w:ascii="Times New Roman" w:hAnsi="Times New Roman"/>
        </w:rPr>
        <w:t>estr-4-ēn-3,17-dions</w:t>
      </w:r>
    </w:p>
    <w:p w14:paraId="2FBC0A5A" w14:textId="77777777" w:rsidR="0070018C" w:rsidRPr="004B49BC" w:rsidRDefault="0070018C" w:rsidP="006860D0">
      <w:pPr>
        <w:pStyle w:val="BodyText"/>
        <w:rPr>
          <w:rFonts w:ascii="Times New Roman" w:hAnsi="Times New Roman"/>
          <w:noProof/>
          <w:szCs w:val="22"/>
        </w:rPr>
      </w:pPr>
      <w:r>
        <w:rPr>
          <w:rFonts w:ascii="Times New Roman" w:hAnsi="Times New Roman"/>
        </w:rPr>
        <w:t>etakrīnskābe</w:t>
      </w:r>
    </w:p>
    <w:p w14:paraId="5BE5FCBB" w14:textId="77777777" w:rsidR="0070018C" w:rsidRPr="004B49BC" w:rsidRDefault="0070018C" w:rsidP="006860D0">
      <w:pPr>
        <w:pStyle w:val="BodyText"/>
        <w:rPr>
          <w:rFonts w:ascii="Times New Roman" w:hAnsi="Times New Roman"/>
          <w:noProof/>
          <w:szCs w:val="22"/>
        </w:rPr>
      </w:pPr>
      <w:r>
        <w:rPr>
          <w:rFonts w:ascii="Times New Roman" w:hAnsi="Times New Roman"/>
        </w:rPr>
        <w:t>etamivāns</w:t>
      </w:r>
    </w:p>
    <w:p w14:paraId="211D6A34" w14:textId="77777777" w:rsidR="0070018C" w:rsidRPr="004B49BC" w:rsidRDefault="0070018C" w:rsidP="006860D0">
      <w:pPr>
        <w:pStyle w:val="BodyText"/>
        <w:rPr>
          <w:rFonts w:ascii="Times New Roman" w:hAnsi="Times New Roman"/>
          <w:noProof/>
          <w:szCs w:val="22"/>
        </w:rPr>
      </w:pPr>
      <w:r>
        <w:rPr>
          <w:rFonts w:ascii="Times New Roman" w:hAnsi="Times New Roman"/>
        </w:rPr>
        <w:t>etilamfetamīns</w:t>
      </w:r>
    </w:p>
    <w:p w14:paraId="007FFF52" w14:textId="77777777" w:rsidR="0070018C" w:rsidRPr="004B49BC" w:rsidRDefault="0070018C" w:rsidP="006860D0">
      <w:pPr>
        <w:pStyle w:val="BodyText"/>
        <w:rPr>
          <w:rFonts w:ascii="Times New Roman" w:hAnsi="Times New Roman"/>
          <w:noProof/>
          <w:szCs w:val="22"/>
        </w:rPr>
      </w:pPr>
      <w:r>
        <w:rPr>
          <w:rFonts w:ascii="Times New Roman" w:hAnsi="Times New Roman"/>
        </w:rPr>
        <w:t>etilefrīns</w:t>
      </w:r>
    </w:p>
    <w:p w14:paraId="4972A9A1" w14:textId="77777777" w:rsidR="0070018C" w:rsidRPr="004B49BC" w:rsidRDefault="0070018C" w:rsidP="006860D0">
      <w:pPr>
        <w:pStyle w:val="BodyText"/>
        <w:rPr>
          <w:rFonts w:ascii="Times New Roman" w:hAnsi="Times New Roman"/>
          <w:noProof/>
          <w:szCs w:val="22"/>
        </w:rPr>
      </w:pPr>
      <w:r>
        <w:rPr>
          <w:rFonts w:ascii="Times New Roman" w:hAnsi="Times New Roman"/>
        </w:rPr>
        <w:t>etilestrenols</w:t>
      </w:r>
    </w:p>
    <w:p w14:paraId="4EE27236" w14:textId="77777777" w:rsidR="0070018C" w:rsidRPr="004B49BC" w:rsidRDefault="0070018C" w:rsidP="006860D0">
      <w:pPr>
        <w:pStyle w:val="BodyText"/>
        <w:rPr>
          <w:rFonts w:ascii="Times New Roman" w:hAnsi="Times New Roman"/>
          <w:noProof/>
          <w:szCs w:val="22"/>
        </w:rPr>
      </w:pPr>
      <w:r>
        <w:rPr>
          <w:rFonts w:ascii="Times New Roman" w:hAnsi="Times New Roman"/>
        </w:rPr>
        <w:t>etilfenidāts</w:t>
      </w:r>
    </w:p>
    <w:p w14:paraId="6044560F" w14:textId="77777777" w:rsidR="0070018C" w:rsidRPr="004B49BC" w:rsidRDefault="0070018C" w:rsidP="006860D0">
      <w:pPr>
        <w:pStyle w:val="BodyText"/>
        <w:rPr>
          <w:rFonts w:ascii="Times New Roman" w:hAnsi="Times New Roman"/>
          <w:noProof/>
          <w:szCs w:val="22"/>
        </w:rPr>
      </w:pPr>
      <w:r>
        <w:rPr>
          <w:rFonts w:ascii="Times New Roman" w:hAnsi="Times New Roman"/>
        </w:rPr>
        <w:t>vielas, kuru pamatā ir eritropoetīns</w:t>
      </w:r>
    </w:p>
    <w:p w14:paraId="46EBB0C5" w14:textId="77777777" w:rsidR="00962AC7" w:rsidRDefault="00962AC7" w:rsidP="006860D0">
      <w:pPr>
        <w:pStyle w:val="BodyText"/>
        <w:rPr>
          <w:rFonts w:ascii="Times New Roman" w:hAnsi="Times New Roman"/>
          <w:noProof/>
          <w:szCs w:val="22"/>
        </w:rPr>
      </w:pPr>
    </w:p>
    <w:p w14:paraId="4597C36F" w14:textId="77777777" w:rsidR="00962AC7" w:rsidRPr="00C54D54" w:rsidRDefault="00962AC7" w:rsidP="006860D0">
      <w:pPr>
        <w:pStyle w:val="BodyText"/>
        <w:rPr>
          <w:rFonts w:ascii="Times New Roman" w:hAnsi="Times New Roman"/>
          <w:noProof/>
        </w:rPr>
      </w:pPr>
    </w:p>
    <w:p w14:paraId="77156807" w14:textId="77777777" w:rsidR="001A0FCA" w:rsidRPr="00962AC7" w:rsidRDefault="001A0FCA" w:rsidP="006860D0">
      <w:pPr>
        <w:pStyle w:val="Heading4"/>
        <w:ind w:left="0"/>
        <w:rPr>
          <w:rFonts w:ascii="Times New Roman" w:hAnsi="Times New Roman"/>
          <w:b/>
          <w:bCs/>
          <w:noProof/>
          <w:color w:val="54B948"/>
          <w:sz w:val="28"/>
          <w:szCs w:val="32"/>
        </w:rPr>
      </w:pPr>
      <w:r>
        <w:rPr>
          <w:rFonts w:ascii="Times New Roman" w:hAnsi="Times New Roman"/>
          <w:b/>
          <w:color w:val="54B948"/>
          <w:sz w:val="28"/>
        </w:rPr>
        <w:t>F</w:t>
      </w:r>
    </w:p>
    <w:p w14:paraId="3EEAD6BD" w14:textId="77777777" w:rsidR="0070018C" w:rsidRPr="001843B7" w:rsidRDefault="0070018C" w:rsidP="006860D0">
      <w:pPr>
        <w:pStyle w:val="BodyText"/>
        <w:rPr>
          <w:rFonts w:ascii="Times New Roman" w:hAnsi="Times New Roman"/>
          <w:noProof/>
          <w:szCs w:val="22"/>
        </w:rPr>
      </w:pPr>
      <w:r>
        <w:rPr>
          <w:rFonts w:ascii="Times New Roman" w:hAnsi="Times New Roman"/>
        </w:rPr>
        <w:t>famprofazons</w:t>
      </w:r>
    </w:p>
    <w:p w14:paraId="523CE04F" w14:textId="77777777" w:rsidR="0070018C" w:rsidRPr="001843B7" w:rsidRDefault="0070018C" w:rsidP="006860D0">
      <w:pPr>
        <w:pStyle w:val="BodyText"/>
        <w:rPr>
          <w:rFonts w:ascii="Times New Roman" w:hAnsi="Times New Roman"/>
          <w:noProof/>
          <w:szCs w:val="22"/>
        </w:rPr>
      </w:pPr>
      <w:r>
        <w:rPr>
          <w:rFonts w:ascii="Times New Roman" w:hAnsi="Times New Roman"/>
        </w:rPr>
        <w:t>feliprezīns</w:t>
      </w:r>
    </w:p>
    <w:p w14:paraId="047613C4" w14:textId="77777777" w:rsidR="0070018C" w:rsidRPr="001843B7" w:rsidRDefault="0070018C" w:rsidP="006860D0">
      <w:pPr>
        <w:pStyle w:val="BodyText"/>
        <w:rPr>
          <w:rFonts w:ascii="Times New Roman" w:hAnsi="Times New Roman"/>
          <w:noProof/>
          <w:szCs w:val="22"/>
        </w:rPr>
      </w:pPr>
      <w:r>
        <w:rPr>
          <w:rFonts w:ascii="Times New Roman" w:hAnsi="Times New Roman"/>
        </w:rPr>
        <w:t>fenbutrazāts</w:t>
      </w:r>
    </w:p>
    <w:p w14:paraId="40E0EA3E" w14:textId="77777777" w:rsidR="0070018C" w:rsidRPr="001843B7" w:rsidRDefault="0070018C" w:rsidP="006860D0">
      <w:pPr>
        <w:pStyle w:val="BodyText"/>
        <w:rPr>
          <w:rFonts w:ascii="Times New Roman" w:hAnsi="Times New Roman"/>
          <w:noProof/>
          <w:szCs w:val="22"/>
        </w:rPr>
      </w:pPr>
      <w:r>
        <w:rPr>
          <w:rFonts w:ascii="Times New Roman" w:hAnsi="Times New Roman"/>
        </w:rPr>
        <w:t>fenetilīns</w:t>
      </w:r>
    </w:p>
    <w:p w14:paraId="0F873487" w14:textId="77777777" w:rsidR="0070018C" w:rsidRPr="001843B7" w:rsidRDefault="0070018C" w:rsidP="006860D0">
      <w:pPr>
        <w:pStyle w:val="BodyText"/>
        <w:rPr>
          <w:rFonts w:ascii="Times New Roman" w:hAnsi="Times New Roman"/>
          <w:noProof/>
          <w:szCs w:val="22"/>
        </w:rPr>
      </w:pPr>
      <w:r>
        <w:rPr>
          <w:rFonts w:ascii="Times New Roman" w:hAnsi="Times New Roman"/>
        </w:rPr>
        <w:t>fenfluramīns</w:t>
      </w:r>
    </w:p>
    <w:p w14:paraId="50F6D704" w14:textId="77777777" w:rsidR="0070018C" w:rsidRPr="001843B7" w:rsidRDefault="0070018C" w:rsidP="006860D0">
      <w:pPr>
        <w:pStyle w:val="BodyText"/>
        <w:rPr>
          <w:rFonts w:ascii="Times New Roman" w:hAnsi="Times New Roman"/>
          <w:noProof/>
          <w:szCs w:val="22"/>
        </w:rPr>
      </w:pPr>
      <w:r>
        <w:rPr>
          <w:rFonts w:ascii="Times New Roman" w:hAnsi="Times New Roman"/>
        </w:rPr>
        <w:t>fenkamfamīns</w:t>
      </w:r>
    </w:p>
    <w:p w14:paraId="28A3823B" w14:textId="77777777" w:rsidR="0070018C" w:rsidRPr="001843B7" w:rsidRDefault="0070018C" w:rsidP="006860D0">
      <w:pPr>
        <w:pStyle w:val="BodyText"/>
        <w:rPr>
          <w:rFonts w:ascii="Times New Roman" w:hAnsi="Times New Roman"/>
          <w:noProof/>
          <w:szCs w:val="22"/>
        </w:rPr>
      </w:pPr>
      <w:r>
        <w:rPr>
          <w:rFonts w:ascii="Times New Roman" w:hAnsi="Times New Roman"/>
        </w:rPr>
        <w:t>fenkamīns</w:t>
      </w:r>
    </w:p>
    <w:p w14:paraId="23C7D9BE" w14:textId="77777777" w:rsidR="0070018C" w:rsidRPr="001843B7" w:rsidRDefault="0070018C" w:rsidP="006860D0">
      <w:pPr>
        <w:pStyle w:val="BodyText"/>
        <w:rPr>
          <w:rFonts w:ascii="Times New Roman" w:hAnsi="Times New Roman"/>
          <w:noProof/>
          <w:szCs w:val="22"/>
        </w:rPr>
      </w:pPr>
      <w:r>
        <w:rPr>
          <w:rFonts w:ascii="Times New Roman" w:hAnsi="Times New Roman"/>
        </w:rPr>
        <w:t>fenoksazolīns</w:t>
      </w:r>
    </w:p>
    <w:p w14:paraId="44F90C5D" w14:textId="77777777" w:rsidR="0070018C" w:rsidRPr="001843B7" w:rsidRDefault="0070018C" w:rsidP="006860D0">
      <w:pPr>
        <w:pStyle w:val="BodyText"/>
        <w:rPr>
          <w:rFonts w:ascii="Times New Roman" w:hAnsi="Times New Roman"/>
          <w:noProof/>
          <w:szCs w:val="22"/>
        </w:rPr>
      </w:pPr>
      <w:r>
        <w:rPr>
          <w:rFonts w:ascii="Times New Roman" w:hAnsi="Times New Roman"/>
        </w:rPr>
        <w:t>fenoterols</w:t>
      </w:r>
    </w:p>
    <w:p w14:paraId="215C2A6C" w14:textId="77777777" w:rsidR="0070018C" w:rsidRPr="001843B7" w:rsidRDefault="0070018C" w:rsidP="006860D0">
      <w:pPr>
        <w:pStyle w:val="BodyText"/>
        <w:rPr>
          <w:rFonts w:ascii="Times New Roman" w:hAnsi="Times New Roman"/>
          <w:noProof/>
          <w:szCs w:val="22"/>
        </w:rPr>
      </w:pPr>
      <w:r>
        <w:rPr>
          <w:rFonts w:ascii="Times New Roman" w:hAnsi="Times New Roman"/>
        </w:rPr>
        <w:t>fenproporekss</w:t>
      </w:r>
    </w:p>
    <w:p w14:paraId="67D43485" w14:textId="77777777" w:rsidR="0070018C" w:rsidRPr="001843B7" w:rsidRDefault="0070018C" w:rsidP="006860D0">
      <w:pPr>
        <w:pStyle w:val="BodyText"/>
        <w:rPr>
          <w:rFonts w:ascii="Times New Roman" w:hAnsi="Times New Roman"/>
          <w:noProof/>
          <w:szCs w:val="22"/>
        </w:rPr>
      </w:pPr>
      <w:r>
        <w:rPr>
          <w:rFonts w:ascii="Times New Roman" w:hAnsi="Times New Roman"/>
        </w:rPr>
        <w:t>fentanils</w:t>
      </w:r>
    </w:p>
    <w:p w14:paraId="52EFB080" w14:textId="77777777" w:rsidR="0070018C" w:rsidRPr="001843B7" w:rsidRDefault="0070018C" w:rsidP="006860D0">
      <w:pPr>
        <w:pStyle w:val="BodyText"/>
        <w:rPr>
          <w:rFonts w:ascii="Times New Roman" w:hAnsi="Times New Roman"/>
          <w:noProof/>
          <w:szCs w:val="22"/>
        </w:rPr>
      </w:pPr>
      <w:r>
        <w:rPr>
          <w:rFonts w:ascii="Times New Roman" w:hAnsi="Times New Roman"/>
        </w:rPr>
        <w:t>fibroblastu augšanas faktori (</w:t>
      </w:r>
      <w:r>
        <w:rPr>
          <w:rFonts w:ascii="Times New Roman" w:hAnsi="Times New Roman"/>
          <w:i/>
          <w:iCs/>
        </w:rPr>
        <w:t>FGF</w:t>
      </w:r>
      <w:r>
        <w:rPr>
          <w:rFonts w:ascii="Times New Roman" w:hAnsi="Times New Roman"/>
        </w:rPr>
        <w:t>)</w:t>
      </w:r>
    </w:p>
    <w:p w14:paraId="505304B4" w14:textId="77777777" w:rsidR="0070018C" w:rsidRPr="001843B7" w:rsidRDefault="0070018C" w:rsidP="006860D0">
      <w:pPr>
        <w:pStyle w:val="BodyText"/>
        <w:rPr>
          <w:rFonts w:ascii="Times New Roman" w:hAnsi="Times New Roman"/>
          <w:noProof/>
          <w:szCs w:val="22"/>
        </w:rPr>
      </w:pPr>
      <w:r>
        <w:rPr>
          <w:rFonts w:ascii="Times New Roman" w:hAnsi="Times New Roman"/>
        </w:rPr>
        <w:t>fladrafinils</w:t>
      </w:r>
    </w:p>
    <w:p w14:paraId="1BE83DF1" w14:textId="77777777" w:rsidR="0070018C" w:rsidRPr="001843B7" w:rsidRDefault="0070018C" w:rsidP="006860D0">
      <w:pPr>
        <w:pStyle w:val="BodyText"/>
        <w:rPr>
          <w:rFonts w:ascii="Times New Roman" w:hAnsi="Times New Roman"/>
          <w:noProof/>
          <w:szCs w:val="22"/>
        </w:rPr>
      </w:pPr>
      <w:r>
        <w:rPr>
          <w:rFonts w:ascii="Times New Roman" w:hAnsi="Times New Roman"/>
        </w:rPr>
        <w:t>flmodafinils</w:t>
      </w:r>
    </w:p>
    <w:p w14:paraId="379D0425" w14:textId="77777777" w:rsidR="0070018C" w:rsidRPr="001843B7" w:rsidRDefault="0070018C" w:rsidP="006860D0">
      <w:pPr>
        <w:pStyle w:val="BodyText"/>
        <w:rPr>
          <w:rFonts w:ascii="Times New Roman" w:hAnsi="Times New Roman"/>
          <w:noProof/>
          <w:szCs w:val="22"/>
        </w:rPr>
      </w:pPr>
      <w:r>
        <w:rPr>
          <w:rFonts w:ascii="Times New Roman" w:hAnsi="Times New Roman"/>
        </w:rPr>
        <w:t>flunisolīds</w:t>
      </w:r>
    </w:p>
    <w:p w14:paraId="1DB4BEC2" w14:textId="77777777" w:rsidR="0070018C" w:rsidRPr="001843B7" w:rsidRDefault="0070018C" w:rsidP="006860D0">
      <w:pPr>
        <w:pStyle w:val="BodyText"/>
        <w:rPr>
          <w:rFonts w:ascii="Times New Roman" w:hAnsi="Times New Roman"/>
          <w:noProof/>
          <w:szCs w:val="22"/>
        </w:rPr>
      </w:pPr>
      <w:r>
        <w:rPr>
          <w:rFonts w:ascii="Times New Roman" w:hAnsi="Times New Roman"/>
        </w:rPr>
        <w:t>fluokortolons</w:t>
      </w:r>
    </w:p>
    <w:p w14:paraId="3A06DE9C" w14:textId="77777777" w:rsidR="0070018C" w:rsidRPr="001843B7" w:rsidRDefault="0070018C" w:rsidP="006860D0">
      <w:pPr>
        <w:pStyle w:val="BodyText"/>
        <w:rPr>
          <w:rFonts w:ascii="Times New Roman" w:hAnsi="Times New Roman"/>
          <w:noProof/>
          <w:szCs w:val="22"/>
        </w:rPr>
      </w:pPr>
      <w:r>
        <w:rPr>
          <w:rFonts w:ascii="Times New Roman" w:hAnsi="Times New Roman"/>
        </w:rPr>
        <w:t>fluoksimesterons</w:t>
      </w:r>
    </w:p>
    <w:p w14:paraId="3496E11D" w14:textId="77777777" w:rsidR="0070018C" w:rsidRPr="001843B7" w:rsidRDefault="0070018C" w:rsidP="006860D0">
      <w:pPr>
        <w:pStyle w:val="BodyText"/>
        <w:rPr>
          <w:rFonts w:ascii="Times New Roman" w:hAnsi="Times New Roman"/>
          <w:noProof/>
          <w:szCs w:val="22"/>
        </w:rPr>
      </w:pPr>
      <w:r>
        <w:rPr>
          <w:rFonts w:ascii="Times New Roman" w:hAnsi="Times New Roman"/>
        </w:rPr>
        <w:t>fluorenols</w:t>
      </w:r>
    </w:p>
    <w:p w14:paraId="1B46D23B" w14:textId="77777777" w:rsidR="0070018C" w:rsidRPr="001843B7" w:rsidRDefault="0070018C" w:rsidP="006860D0">
      <w:pPr>
        <w:pStyle w:val="BodyText"/>
        <w:rPr>
          <w:rFonts w:ascii="Times New Roman" w:hAnsi="Times New Roman"/>
          <w:noProof/>
          <w:szCs w:val="22"/>
        </w:rPr>
      </w:pPr>
      <w:r>
        <w:rPr>
          <w:rFonts w:ascii="Times New Roman" w:hAnsi="Times New Roman"/>
        </w:rPr>
        <w:t>flutikazons</w:t>
      </w:r>
    </w:p>
    <w:p w14:paraId="06FBD9DC" w14:textId="77777777" w:rsidR="0070018C" w:rsidRPr="001843B7" w:rsidRDefault="0070018C" w:rsidP="006860D0">
      <w:pPr>
        <w:pStyle w:val="BodyText"/>
        <w:rPr>
          <w:rFonts w:ascii="Times New Roman" w:hAnsi="Times New Roman"/>
          <w:noProof/>
          <w:szCs w:val="22"/>
        </w:rPr>
      </w:pPr>
      <w:r>
        <w:rPr>
          <w:rFonts w:ascii="Times New Roman" w:hAnsi="Times New Roman"/>
        </w:rPr>
        <w:t>follistatīns</w:t>
      </w:r>
    </w:p>
    <w:p w14:paraId="06E177C9" w14:textId="77777777" w:rsidR="0070018C" w:rsidRPr="001843B7" w:rsidRDefault="0070018C" w:rsidP="006860D0">
      <w:pPr>
        <w:pStyle w:val="BodyText"/>
        <w:rPr>
          <w:rFonts w:ascii="Times New Roman" w:hAnsi="Times New Roman"/>
          <w:noProof/>
          <w:szCs w:val="22"/>
        </w:rPr>
      </w:pPr>
      <w:r>
        <w:rPr>
          <w:rFonts w:ascii="Times New Roman" w:hAnsi="Times New Roman"/>
        </w:rPr>
        <w:t>fonturacetāms</w:t>
      </w:r>
    </w:p>
    <w:p w14:paraId="12BD099A" w14:textId="77777777" w:rsidR="0070018C" w:rsidRPr="001843B7" w:rsidRDefault="0070018C" w:rsidP="006860D0">
      <w:pPr>
        <w:pStyle w:val="BodyText"/>
        <w:rPr>
          <w:rFonts w:ascii="Times New Roman" w:hAnsi="Times New Roman"/>
          <w:noProof/>
          <w:szCs w:val="22"/>
        </w:rPr>
      </w:pPr>
      <w:r>
        <w:rPr>
          <w:rFonts w:ascii="Times New Roman" w:hAnsi="Times New Roman"/>
        </w:rPr>
        <w:t>formebolons</w:t>
      </w:r>
    </w:p>
    <w:p w14:paraId="79261988" w14:textId="77777777" w:rsidR="0070018C" w:rsidRPr="001843B7" w:rsidRDefault="0070018C" w:rsidP="006860D0">
      <w:pPr>
        <w:pStyle w:val="BodyText"/>
        <w:rPr>
          <w:rFonts w:ascii="Times New Roman" w:hAnsi="Times New Roman"/>
          <w:noProof/>
          <w:szCs w:val="22"/>
        </w:rPr>
      </w:pPr>
      <w:r>
        <w:rPr>
          <w:rFonts w:ascii="Times New Roman" w:hAnsi="Times New Roman"/>
        </w:rPr>
        <w:t>formestāns</w:t>
      </w:r>
    </w:p>
    <w:p w14:paraId="45AE6646" w14:textId="77777777" w:rsidR="0070018C" w:rsidRPr="001843B7" w:rsidRDefault="0070018C" w:rsidP="006860D0">
      <w:pPr>
        <w:pStyle w:val="BodyText"/>
        <w:rPr>
          <w:rFonts w:ascii="Times New Roman" w:hAnsi="Times New Roman"/>
          <w:noProof/>
          <w:szCs w:val="22"/>
        </w:rPr>
      </w:pPr>
      <w:r>
        <w:rPr>
          <w:rFonts w:ascii="Times New Roman" w:hAnsi="Times New Roman"/>
        </w:rPr>
        <w:t>formoterols</w:t>
      </w:r>
    </w:p>
    <w:p w14:paraId="4E966C9C" w14:textId="77777777" w:rsidR="0070018C" w:rsidRPr="001843B7" w:rsidRDefault="0070018C" w:rsidP="006860D0">
      <w:pPr>
        <w:pStyle w:val="BodyText"/>
        <w:rPr>
          <w:rFonts w:ascii="Times New Roman" w:hAnsi="Times New Roman"/>
          <w:noProof/>
          <w:szCs w:val="22"/>
        </w:rPr>
      </w:pPr>
      <w:r>
        <w:rPr>
          <w:rFonts w:ascii="Times New Roman" w:hAnsi="Times New Roman"/>
        </w:rPr>
        <w:t>fulvestrants</w:t>
      </w:r>
    </w:p>
    <w:p w14:paraId="7BD18D10" w14:textId="77777777" w:rsidR="0070018C" w:rsidRPr="001843B7" w:rsidRDefault="0070018C" w:rsidP="006860D0">
      <w:pPr>
        <w:pStyle w:val="BodyText"/>
        <w:rPr>
          <w:rFonts w:ascii="Times New Roman" w:hAnsi="Times New Roman"/>
          <w:noProof/>
          <w:szCs w:val="22"/>
        </w:rPr>
      </w:pPr>
      <w:r>
        <w:rPr>
          <w:rFonts w:ascii="Times New Roman" w:hAnsi="Times New Roman"/>
        </w:rPr>
        <w:t>furazabols</w:t>
      </w:r>
    </w:p>
    <w:p w14:paraId="311D8A56" w14:textId="77777777" w:rsidR="0070018C" w:rsidRPr="001843B7" w:rsidRDefault="0070018C" w:rsidP="006860D0">
      <w:pPr>
        <w:pStyle w:val="BodyText"/>
        <w:rPr>
          <w:rFonts w:ascii="Times New Roman" w:hAnsi="Times New Roman"/>
          <w:noProof/>
          <w:szCs w:val="22"/>
        </w:rPr>
      </w:pPr>
      <w:r>
        <w:rPr>
          <w:rFonts w:ascii="Times New Roman" w:hAnsi="Times New Roman"/>
        </w:rPr>
        <w:t>furfenorekss</w:t>
      </w:r>
    </w:p>
    <w:p w14:paraId="5550D1E5" w14:textId="77777777" w:rsidR="0070018C" w:rsidRDefault="0070018C" w:rsidP="006860D0">
      <w:pPr>
        <w:pStyle w:val="BodyText"/>
        <w:rPr>
          <w:rFonts w:ascii="Times New Roman" w:hAnsi="Times New Roman"/>
          <w:noProof/>
          <w:szCs w:val="22"/>
        </w:rPr>
      </w:pPr>
      <w:r>
        <w:rPr>
          <w:rFonts w:ascii="Times New Roman" w:hAnsi="Times New Roman"/>
        </w:rPr>
        <w:t>furosemīds</w:t>
      </w:r>
    </w:p>
    <w:p w14:paraId="58C1F069" w14:textId="77777777" w:rsidR="00962AC7" w:rsidRDefault="00962AC7" w:rsidP="006860D0">
      <w:pPr>
        <w:pStyle w:val="BodyText"/>
        <w:rPr>
          <w:rFonts w:ascii="Times New Roman" w:hAnsi="Times New Roman"/>
          <w:noProof/>
          <w:szCs w:val="22"/>
        </w:rPr>
      </w:pPr>
    </w:p>
    <w:p w14:paraId="21676360" w14:textId="77777777" w:rsidR="00962AC7" w:rsidRPr="00C54D54" w:rsidRDefault="00962AC7" w:rsidP="006860D0">
      <w:pPr>
        <w:pStyle w:val="BodyText"/>
        <w:rPr>
          <w:rFonts w:ascii="Times New Roman" w:hAnsi="Times New Roman"/>
          <w:noProof/>
        </w:rPr>
      </w:pPr>
    </w:p>
    <w:p w14:paraId="7A67A9B8" w14:textId="77777777" w:rsidR="001A0FCA" w:rsidRPr="00962AC7" w:rsidRDefault="001A0FCA" w:rsidP="006860D0">
      <w:pPr>
        <w:pStyle w:val="Heading4"/>
        <w:ind w:left="0"/>
        <w:rPr>
          <w:rFonts w:ascii="Times New Roman" w:hAnsi="Times New Roman"/>
          <w:b/>
          <w:bCs/>
          <w:noProof/>
          <w:color w:val="54B948"/>
          <w:sz w:val="28"/>
          <w:szCs w:val="32"/>
        </w:rPr>
      </w:pPr>
      <w:r>
        <w:rPr>
          <w:rFonts w:ascii="Times New Roman" w:hAnsi="Times New Roman"/>
          <w:b/>
          <w:color w:val="54B948"/>
          <w:sz w:val="28"/>
        </w:rPr>
        <w:t>G</w:t>
      </w:r>
    </w:p>
    <w:p w14:paraId="65C39D4D" w14:textId="77777777" w:rsidR="0070018C" w:rsidRPr="0084679C" w:rsidRDefault="0070018C" w:rsidP="006860D0">
      <w:pPr>
        <w:pStyle w:val="BodyText"/>
        <w:rPr>
          <w:rFonts w:ascii="Times New Roman" w:hAnsi="Times New Roman"/>
          <w:noProof/>
          <w:szCs w:val="22"/>
        </w:rPr>
      </w:pPr>
      <w:r>
        <w:rPr>
          <w:rFonts w:ascii="Times New Roman" w:hAnsi="Times New Roman"/>
        </w:rPr>
        <w:t>augšanas hormona sekrēcijas stimulatori (</w:t>
      </w:r>
      <w:r>
        <w:rPr>
          <w:rFonts w:ascii="Times New Roman" w:hAnsi="Times New Roman"/>
          <w:i/>
          <w:iCs/>
        </w:rPr>
        <w:t>GHS</w:t>
      </w:r>
      <w:r>
        <w:rPr>
          <w:rFonts w:ascii="Times New Roman" w:hAnsi="Times New Roman"/>
        </w:rPr>
        <w:t>)</w:t>
      </w:r>
    </w:p>
    <w:p w14:paraId="1C767881" w14:textId="77777777" w:rsidR="0070018C" w:rsidRPr="0084679C" w:rsidRDefault="0070018C" w:rsidP="006860D0">
      <w:pPr>
        <w:pStyle w:val="BodyText"/>
        <w:rPr>
          <w:rFonts w:ascii="Times New Roman" w:hAnsi="Times New Roman"/>
          <w:noProof/>
          <w:szCs w:val="22"/>
        </w:rPr>
      </w:pPr>
      <w:r>
        <w:rPr>
          <w:rFonts w:ascii="Times New Roman" w:hAnsi="Times New Roman"/>
        </w:rPr>
        <w:t>augšanas hormons (</w:t>
      </w:r>
      <w:r>
        <w:rPr>
          <w:rFonts w:ascii="Times New Roman" w:hAnsi="Times New Roman"/>
          <w:i/>
          <w:iCs/>
        </w:rPr>
        <w:t>GH</w:t>
      </w:r>
      <w:r>
        <w:rPr>
          <w:rFonts w:ascii="Times New Roman" w:hAnsi="Times New Roman"/>
        </w:rPr>
        <w:t>)</w:t>
      </w:r>
    </w:p>
    <w:p w14:paraId="07F9A510" w14:textId="77777777" w:rsidR="0070018C" w:rsidRPr="0084679C" w:rsidRDefault="0070018C" w:rsidP="006860D0">
      <w:pPr>
        <w:pStyle w:val="BodyText"/>
        <w:rPr>
          <w:rFonts w:ascii="Times New Roman" w:hAnsi="Times New Roman"/>
          <w:noProof/>
          <w:szCs w:val="22"/>
        </w:rPr>
      </w:pPr>
      <w:r>
        <w:rPr>
          <w:rFonts w:ascii="Times New Roman" w:hAnsi="Times New Roman"/>
        </w:rPr>
        <w:t>gestrinons</w:t>
      </w:r>
    </w:p>
    <w:p w14:paraId="0F3E1322" w14:textId="77777777" w:rsidR="0070018C" w:rsidRPr="0084679C" w:rsidRDefault="0070018C" w:rsidP="006860D0">
      <w:pPr>
        <w:pStyle w:val="BodyText"/>
        <w:rPr>
          <w:rFonts w:ascii="Times New Roman" w:hAnsi="Times New Roman"/>
          <w:noProof/>
          <w:szCs w:val="22"/>
        </w:rPr>
      </w:pPr>
      <w:r>
        <w:rPr>
          <w:rFonts w:ascii="Times New Roman" w:hAnsi="Times New Roman"/>
        </w:rPr>
        <w:t>gēnu dopings</w:t>
      </w:r>
    </w:p>
    <w:p w14:paraId="5B70BB4B" w14:textId="77777777" w:rsidR="0070018C" w:rsidRPr="0084679C" w:rsidRDefault="0070018C" w:rsidP="006860D0">
      <w:pPr>
        <w:pStyle w:val="BodyText"/>
        <w:rPr>
          <w:rFonts w:ascii="Times New Roman" w:hAnsi="Times New Roman"/>
          <w:noProof/>
          <w:szCs w:val="22"/>
        </w:rPr>
      </w:pPr>
      <w:r>
        <w:rPr>
          <w:rFonts w:ascii="Times New Roman" w:hAnsi="Times New Roman"/>
        </w:rPr>
        <w:t>gēnu ekspresijas pavājināšana</w:t>
      </w:r>
    </w:p>
    <w:p w14:paraId="0ECE1214" w14:textId="77777777" w:rsidR="0070018C" w:rsidRPr="0084679C" w:rsidRDefault="0070018C" w:rsidP="006860D0">
      <w:pPr>
        <w:pStyle w:val="BodyText"/>
        <w:rPr>
          <w:rFonts w:ascii="Times New Roman" w:hAnsi="Times New Roman"/>
          <w:noProof/>
          <w:szCs w:val="22"/>
        </w:rPr>
      </w:pPr>
      <w:r>
        <w:rPr>
          <w:rFonts w:ascii="Times New Roman" w:hAnsi="Times New Roman"/>
        </w:rPr>
        <w:t>gēnu pārnese</w:t>
      </w:r>
    </w:p>
    <w:p w14:paraId="129836FA" w14:textId="77777777" w:rsidR="0070018C" w:rsidRPr="0084679C" w:rsidRDefault="0070018C" w:rsidP="006860D0">
      <w:pPr>
        <w:pStyle w:val="BodyText"/>
        <w:rPr>
          <w:rFonts w:ascii="Times New Roman" w:hAnsi="Times New Roman"/>
          <w:noProof/>
          <w:szCs w:val="22"/>
        </w:rPr>
      </w:pPr>
      <w:r>
        <w:rPr>
          <w:rFonts w:ascii="Times New Roman" w:hAnsi="Times New Roman"/>
        </w:rPr>
        <w:t>gēnu rediģēšana</w:t>
      </w:r>
    </w:p>
    <w:p w14:paraId="7481C0A7" w14:textId="77777777" w:rsidR="0070018C" w:rsidRPr="0084679C" w:rsidRDefault="0070018C" w:rsidP="006860D0">
      <w:pPr>
        <w:pStyle w:val="BodyText"/>
        <w:rPr>
          <w:rFonts w:ascii="Times New Roman" w:hAnsi="Times New Roman"/>
          <w:noProof/>
          <w:szCs w:val="22"/>
        </w:rPr>
      </w:pPr>
      <w:r>
        <w:rPr>
          <w:rFonts w:ascii="Times New Roman" w:hAnsi="Times New Roman"/>
          <w:i/>
          <w:iCs/>
        </w:rPr>
        <w:t>GH</w:t>
      </w:r>
      <w:r>
        <w:rPr>
          <w:rFonts w:ascii="Times New Roman" w:hAnsi="Times New Roman"/>
        </w:rPr>
        <w:t xml:space="preserve"> atbrīvotājpeptīdi (</w:t>
      </w:r>
      <w:r>
        <w:rPr>
          <w:rFonts w:ascii="Times New Roman" w:hAnsi="Times New Roman"/>
          <w:i/>
          <w:iCs/>
        </w:rPr>
        <w:t>GHRP</w:t>
      </w:r>
      <w:r>
        <w:rPr>
          <w:rFonts w:ascii="Times New Roman" w:hAnsi="Times New Roman"/>
        </w:rPr>
        <w:t>)</w:t>
      </w:r>
    </w:p>
    <w:p w14:paraId="30C8AA79" w14:textId="77777777" w:rsidR="0070018C" w:rsidRPr="0084679C" w:rsidRDefault="0070018C" w:rsidP="006860D0">
      <w:pPr>
        <w:pStyle w:val="BodyText"/>
        <w:rPr>
          <w:rFonts w:ascii="Times New Roman" w:hAnsi="Times New Roman"/>
          <w:noProof/>
          <w:szCs w:val="22"/>
        </w:rPr>
      </w:pPr>
      <w:r>
        <w:rPr>
          <w:rFonts w:ascii="Times New Roman" w:hAnsi="Times New Roman"/>
        </w:rPr>
        <w:t>gonadorelīns</w:t>
      </w:r>
    </w:p>
    <w:p w14:paraId="1D40BBB3" w14:textId="77777777" w:rsidR="0070018C" w:rsidRPr="0084679C" w:rsidRDefault="0070018C" w:rsidP="006860D0">
      <w:pPr>
        <w:pStyle w:val="BodyText"/>
        <w:rPr>
          <w:rFonts w:ascii="Times New Roman" w:hAnsi="Times New Roman"/>
          <w:noProof/>
          <w:szCs w:val="22"/>
        </w:rPr>
      </w:pPr>
      <w:r>
        <w:rPr>
          <w:rFonts w:ascii="Times New Roman" w:hAnsi="Times New Roman"/>
        </w:rPr>
        <w:t>gonadotropīna atbrīvotājhormons (</w:t>
      </w:r>
      <w:r>
        <w:rPr>
          <w:rFonts w:ascii="Times New Roman" w:hAnsi="Times New Roman"/>
          <w:i/>
          <w:iCs/>
        </w:rPr>
        <w:t>GnRH</w:t>
      </w:r>
      <w:r>
        <w:rPr>
          <w:rFonts w:ascii="Times New Roman" w:hAnsi="Times New Roman"/>
        </w:rPr>
        <w:t>)</w:t>
      </w:r>
    </w:p>
    <w:p w14:paraId="576D9067" w14:textId="77777777" w:rsidR="0070018C" w:rsidRPr="0084679C" w:rsidRDefault="0070018C" w:rsidP="006860D0">
      <w:pPr>
        <w:pStyle w:val="BodyText"/>
        <w:rPr>
          <w:rFonts w:ascii="Times New Roman" w:hAnsi="Times New Roman"/>
          <w:noProof/>
          <w:szCs w:val="22"/>
        </w:rPr>
      </w:pPr>
      <w:r>
        <w:rPr>
          <w:rFonts w:ascii="Times New Roman" w:hAnsi="Times New Roman"/>
        </w:rPr>
        <w:t>goserelīns</w:t>
      </w:r>
    </w:p>
    <w:p w14:paraId="2149991C" w14:textId="77777777" w:rsidR="0070018C" w:rsidRPr="0084679C" w:rsidRDefault="0070018C" w:rsidP="006860D0">
      <w:pPr>
        <w:pStyle w:val="BodyText"/>
        <w:rPr>
          <w:rFonts w:ascii="Times New Roman" w:hAnsi="Times New Roman"/>
          <w:noProof/>
          <w:szCs w:val="22"/>
        </w:rPr>
      </w:pPr>
      <w:r>
        <w:rPr>
          <w:rFonts w:ascii="Times New Roman" w:hAnsi="Times New Roman"/>
        </w:rPr>
        <w:t>grelīns</w:t>
      </w:r>
    </w:p>
    <w:p w14:paraId="1F838AE9" w14:textId="77777777" w:rsidR="0070018C" w:rsidRPr="0084679C" w:rsidRDefault="0070018C" w:rsidP="006860D0">
      <w:pPr>
        <w:pStyle w:val="BodyText"/>
        <w:rPr>
          <w:rFonts w:ascii="Times New Roman" w:hAnsi="Times New Roman"/>
          <w:noProof/>
          <w:szCs w:val="22"/>
        </w:rPr>
      </w:pPr>
      <w:r>
        <w:rPr>
          <w:rFonts w:ascii="Times New Roman" w:hAnsi="Times New Roman"/>
        </w:rPr>
        <w:t>guanfacīns</w:t>
      </w:r>
    </w:p>
    <w:p w14:paraId="1474C7EA" w14:textId="77777777" w:rsidR="0070018C" w:rsidRPr="0084679C" w:rsidRDefault="0070018C" w:rsidP="006860D0">
      <w:pPr>
        <w:pStyle w:val="BodyText"/>
        <w:rPr>
          <w:rFonts w:ascii="Times New Roman" w:hAnsi="Times New Roman"/>
          <w:noProof/>
          <w:szCs w:val="22"/>
        </w:rPr>
      </w:pPr>
      <w:r>
        <w:rPr>
          <w:rFonts w:ascii="Times New Roman" w:hAnsi="Times New Roman"/>
        </w:rPr>
        <w:t>GW1516</w:t>
      </w:r>
    </w:p>
    <w:p w14:paraId="5F26297B" w14:textId="77777777" w:rsidR="0070018C" w:rsidRDefault="0070018C" w:rsidP="006860D0">
      <w:pPr>
        <w:pStyle w:val="BodyText"/>
        <w:rPr>
          <w:rFonts w:ascii="Times New Roman" w:hAnsi="Times New Roman"/>
          <w:noProof/>
          <w:szCs w:val="22"/>
        </w:rPr>
      </w:pPr>
      <w:r>
        <w:rPr>
          <w:rFonts w:ascii="Times New Roman" w:hAnsi="Times New Roman"/>
        </w:rPr>
        <w:t>GW501516</w:t>
      </w:r>
    </w:p>
    <w:p w14:paraId="52D31D4D" w14:textId="77777777" w:rsidR="008F147F" w:rsidRDefault="008F147F" w:rsidP="006860D0">
      <w:pPr>
        <w:pStyle w:val="BodyText"/>
        <w:rPr>
          <w:rFonts w:ascii="Times New Roman" w:hAnsi="Times New Roman"/>
          <w:noProof/>
          <w:szCs w:val="22"/>
        </w:rPr>
      </w:pPr>
    </w:p>
    <w:p w14:paraId="1C880F56" w14:textId="2AC110C3" w:rsidR="008F147F" w:rsidRPr="008F147F" w:rsidRDefault="008F147F" w:rsidP="006860D0">
      <w:pPr>
        <w:pStyle w:val="Heading4"/>
        <w:ind w:left="0"/>
        <w:rPr>
          <w:rFonts w:ascii="Times New Roman" w:hAnsi="Times New Roman"/>
          <w:b/>
          <w:bCs/>
          <w:noProof/>
          <w:color w:val="54B948"/>
          <w:sz w:val="28"/>
          <w:szCs w:val="32"/>
        </w:rPr>
      </w:pPr>
      <w:r>
        <w:rPr>
          <w:rFonts w:ascii="Times New Roman" w:hAnsi="Times New Roman"/>
          <w:b/>
          <w:color w:val="54B948"/>
          <w:sz w:val="28"/>
        </w:rPr>
        <w:t>H</w:t>
      </w:r>
    </w:p>
    <w:p w14:paraId="5FA0A121" w14:textId="77777777" w:rsidR="0070018C" w:rsidRPr="0084679C" w:rsidRDefault="0070018C" w:rsidP="006860D0">
      <w:pPr>
        <w:pStyle w:val="BodyText"/>
        <w:rPr>
          <w:rFonts w:ascii="Times New Roman" w:hAnsi="Times New Roman"/>
          <w:noProof/>
          <w:szCs w:val="22"/>
        </w:rPr>
      </w:pPr>
      <w:r>
        <w:rPr>
          <w:rFonts w:ascii="Times New Roman" w:hAnsi="Times New Roman"/>
        </w:rPr>
        <w:t>hašišs</w:t>
      </w:r>
    </w:p>
    <w:p w14:paraId="305257BD" w14:textId="77777777" w:rsidR="0070018C" w:rsidRPr="0084679C" w:rsidRDefault="0070018C" w:rsidP="006860D0">
      <w:pPr>
        <w:pStyle w:val="BodyText"/>
        <w:rPr>
          <w:rFonts w:ascii="Times New Roman" w:hAnsi="Times New Roman"/>
          <w:noProof/>
          <w:szCs w:val="22"/>
        </w:rPr>
      </w:pPr>
      <w:r>
        <w:rPr>
          <w:rFonts w:ascii="Times New Roman" w:hAnsi="Times New Roman"/>
        </w:rPr>
        <w:t>heksarelīns</w:t>
      </w:r>
    </w:p>
    <w:p w14:paraId="61FCC4F3" w14:textId="77777777" w:rsidR="0070018C" w:rsidRPr="0084679C" w:rsidRDefault="0070018C" w:rsidP="006860D0">
      <w:pPr>
        <w:pStyle w:val="BodyText"/>
        <w:rPr>
          <w:rFonts w:ascii="Times New Roman" w:hAnsi="Times New Roman"/>
          <w:noProof/>
          <w:szCs w:val="22"/>
        </w:rPr>
      </w:pPr>
      <w:r>
        <w:rPr>
          <w:rFonts w:ascii="Times New Roman" w:hAnsi="Times New Roman"/>
        </w:rPr>
        <w:t>hemoglobīna (mikrokapsulēti preparāti)</w:t>
      </w:r>
    </w:p>
    <w:p w14:paraId="391C8F92" w14:textId="77777777" w:rsidR="0070018C" w:rsidRPr="0084679C" w:rsidRDefault="0070018C" w:rsidP="006860D0">
      <w:pPr>
        <w:pStyle w:val="BodyText"/>
        <w:rPr>
          <w:rFonts w:ascii="Times New Roman" w:hAnsi="Times New Roman"/>
          <w:noProof/>
          <w:szCs w:val="22"/>
        </w:rPr>
      </w:pPr>
      <w:r>
        <w:rPr>
          <w:rFonts w:ascii="Times New Roman" w:hAnsi="Times New Roman"/>
        </w:rPr>
        <w:t>hemoglobīna (preparāti)</w:t>
      </w:r>
    </w:p>
    <w:p w14:paraId="17BCA018" w14:textId="77777777" w:rsidR="0070018C" w:rsidRPr="0084679C" w:rsidRDefault="0070018C" w:rsidP="006860D0">
      <w:pPr>
        <w:pStyle w:val="BodyText"/>
        <w:rPr>
          <w:rFonts w:ascii="Times New Roman" w:hAnsi="Times New Roman"/>
          <w:noProof/>
          <w:szCs w:val="22"/>
        </w:rPr>
      </w:pPr>
      <w:r>
        <w:rPr>
          <w:rFonts w:ascii="Times New Roman" w:hAnsi="Times New Roman"/>
        </w:rPr>
        <w:t>hemoglobīnu (saturoši asins aizvietotāji)</w:t>
      </w:r>
    </w:p>
    <w:p w14:paraId="3A567A35" w14:textId="77777777" w:rsidR="0070018C" w:rsidRPr="0084679C" w:rsidRDefault="0070018C" w:rsidP="006860D0">
      <w:pPr>
        <w:pStyle w:val="BodyText"/>
        <w:rPr>
          <w:rFonts w:ascii="Times New Roman" w:hAnsi="Times New Roman"/>
          <w:noProof/>
          <w:szCs w:val="22"/>
        </w:rPr>
      </w:pPr>
      <w:r>
        <w:rPr>
          <w:rFonts w:ascii="Times New Roman" w:hAnsi="Times New Roman"/>
        </w:rPr>
        <w:t>hepatocītu augšanas faktors (</w:t>
      </w:r>
      <w:r>
        <w:rPr>
          <w:rFonts w:ascii="Times New Roman" w:hAnsi="Times New Roman"/>
          <w:i/>
          <w:iCs/>
        </w:rPr>
        <w:t>HGF</w:t>
      </w:r>
      <w:r>
        <w:rPr>
          <w:rFonts w:ascii="Times New Roman" w:hAnsi="Times New Roman"/>
        </w:rPr>
        <w:t>)</w:t>
      </w:r>
    </w:p>
    <w:p w14:paraId="229B13A7" w14:textId="77777777" w:rsidR="0070018C" w:rsidRPr="0084679C" w:rsidRDefault="0070018C" w:rsidP="006860D0">
      <w:pPr>
        <w:pStyle w:val="BodyText"/>
        <w:rPr>
          <w:rFonts w:ascii="Times New Roman" w:hAnsi="Times New Roman"/>
          <w:noProof/>
          <w:szCs w:val="22"/>
        </w:rPr>
      </w:pPr>
      <w:r>
        <w:rPr>
          <w:rFonts w:ascii="Times New Roman" w:hAnsi="Times New Roman"/>
        </w:rPr>
        <w:t>heptaminols</w:t>
      </w:r>
    </w:p>
    <w:p w14:paraId="324DC3B0" w14:textId="77777777" w:rsidR="0070018C" w:rsidRPr="0084679C" w:rsidRDefault="0070018C" w:rsidP="006860D0">
      <w:pPr>
        <w:pStyle w:val="BodyText"/>
        <w:rPr>
          <w:rFonts w:ascii="Times New Roman" w:hAnsi="Times New Roman"/>
          <w:noProof/>
          <w:szCs w:val="22"/>
        </w:rPr>
      </w:pPr>
      <w:r>
        <w:rPr>
          <w:rFonts w:ascii="Times New Roman" w:hAnsi="Times New Roman"/>
        </w:rPr>
        <w:t>heroīns</w:t>
      </w:r>
    </w:p>
    <w:p w14:paraId="6C58FE7E" w14:textId="77777777" w:rsidR="0070018C" w:rsidRPr="0084679C" w:rsidRDefault="0070018C" w:rsidP="006860D0">
      <w:pPr>
        <w:pStyle w:val="BodyText"/>
        <w:rPr>
          <w:rFonts w:ascii="Times New Roman" w:hAnsi="Times New Roman"/>
          <w:noProof/>
          <w:szCs w:val="22"/>
        </w:rPr>
      </w:pPr>
      <w:r>
        <w:rPr>
          <w:rFonts w:ascii="Times New Roman" w:hAnsi="Times New Roman"/>
          <w:i/>
          <w:iCs/>
        </w:rPr>
        <w:t>hGH</w:t>
      </w:r>
      <w:r>
        <w:rPr>
          <w:rFonts w:ascii="Times New Roman" w:hAnsi="Times New Roman"/>
        </w:rPr>
        <w:t> 176-191</w:t>
      </w:r>
    </w:p>
    <w:p w14:paraId="2D281386" w14:textId="77777777" w:rsidR="0070018C" w:rsidRPr="0084679C" w:rsidRDefault="0070018C" w:rsidP="006860D0">
      <w:pPr>
        <w:pStyle w:val="BodyText"/>
        <w:rPr>
          <w:rFonts w:ascii="Times New Roman" w:hAnsi="Times New Roman"/>
          <w:noProof/>
          <w:szCs w:val="22"/>
        </w:rPr>
      </w:pPr>
      <w:r>
        <w:rPr>
          <w:rFonts w:ascii="Times New Roman" w:hAnsi="Times New Roman"/>
        </w:rPr>
        <w:t>hidrafinils</w:t>
      </w:r>
    </w:p>
    <w:p w14:paraId="7581B6F2" w14:textId="77777777" w:rsidR="0070018C" w:rsidRPr="0084679C" w:rsidRDefault="0070018C" w:rsidP="006860D0">
      <w:pPr>
        <w:pStyle w:val="BodyText"/>
        <w:rPr>
          <w:rFonts w:ascii="Times New Roman" w:hAnsi="Times New Roman"/>
          <w:noProof/>
          <w:szCs w:val="22"/>
        </w:rPr>
      </w:pPr>
      <w:r>
        <w:rPr>
          <w:rFonts w:ascii="Times New Roman" w:hAnsi="Times New Roman"/>
        </w:rPr>
        <w:t>hidrohlortiazīds</w:t>
      </w:r>
    </w:p>
    <w:p w14:paraId="0C5455C2" w14:textId="77777777" w:rsidR="0070018C" w:rsidRPr="0084679C" w:rsidRDefault="0070018C" w:rsidP="006860D0">
      <w:pPr>
        <w:pStyle w:val="BodyText"/>
        <w:rPr>
          <w:rFonts w:ascii="Times New Roman" w:hAnsi="Times New Roman"/>
          <w:noProof/>
          <w:szCs w:val="22"/>
        </w:rPr>
      </w:pPr>
      <w:r>
        <w:rPr>
          <w:rFonts w:ascii="Times New Roman" w:hAnsi="Times New Roman"/>
        </w:rPr>
        <w:t>hidrokortizons</w:t>
      </w:r>
    </w:p>
    <w:p w14:paraId="1A6AA010" w14:textId="77777777" w:rsidR="0070018C" w:rsidRPr="0084679C" w:rsidRDefault="0070018C" w:rsidP="006860D0">
      <w:pPr>
        <w:pStyle w:val="BodyText"/>
        <w:rPr>
          <w:rFonts w:ascii="Times New Roman" w:hAnsi="Times New Roman"/>
          <w:noProof/>
          <w:szCs w:val="22"/>
        </w:rPr>
      </w:pPr>
      <w:r>
        <w:rPr>
          <w:rFonts w:ascii="Times New Roman" w:hAnsi="Times New Roman"/>
        </w:rPr>
        <w:t>hidroksiamfetamīns</w:t>
      </w:r>
    </w:p>
    <w:p w14:paraId="078B3C37" w14:textId="77777777" w:rsidR="0070018C" w:rsidRPr="0084679C" w:rsidRDefault="0070018C" w:rsidP="006860D0">
      <w:pPr>
        <w:pStyle w:val="BodyText"/>
        <w:rPr>
          <w:rFonts w:ascii="Times New Roman" w:hAnsi="Times New Roman"/>
          <w:noProof/>
          <w:szCs w:val="22"/>
        </w:rPr>
      </w:pPr>
      <w:r>
        <w:rPr>
          <w:rFonts w:ascii="Times New Roman" w:hAnsi="Times New Roman"/>
        </w:rPr>
        <w:t>hidroksietilciete</w:t>
      </w:r>
    </w:p>
    <w:p w14:paraId="0391B884" w14:textId="77777777" w:rsidR="0070018C" w:rsidRPr="0084679C" w:rsidRDefault="0070018C" w:rsidP="006860D0">
      <w:pPr>
        <w:pStyle w:val="BodyText"/>
        <w:rPr>
          <w:rFonts w:ascii="Times New Roman" w:hAnsi="Times New Roman"/>
          <w:noProof/>
          <w:szCs w:val="22"/>
        </w:rPr>
      </w:pPr>
      <w:r>
        <w:rPr>
          <w:rFonts w:ascii="Times New Roman" w:hAnsi="Times New Roman"/>
        </w:rPr>
        <w:t>hidromorfons</w:t>
      </w:r>
    </w:p>
    <w:p w14:paraId="08604BB7" w14:textId="77777777" w:rsidR="0070018C" w:rsidRPr="0084679C" w:rsidRDefault="0070018C" w:rsidP="006860D0">
      <w:pPr>
        <w:pStyle w:val="BodyText"/>
        <w:rPr>
          <w:rFonts w:ascii="Times New Roman" w:hAnsi="Times New Roman"/>
          <w:noProof/>
          <w:szCs w:val="22"/>
        </w:rPr>
      </w:pPr>
      <w:r>
        <w:rPr>
          <w:rFonts w:ascii="Times New Roman" w:hAnsi="Times New Roman"/>
        </w:rPr>
        <w:t>higenamīns</w:t>
      </w:r>
    </w:p>
    <w:p w14:paraId="714561F3" w14:textId="77777777" w:rsidR="0070018C" w:rsidRDefault="0070018C" w:rsidP="006860D0">
      <w:pPr>
        <w:pStyle w:val="BodyText"/>
        <w:rPr>
          <w:rFonts w:ascii="Times New Roman" w:hAnsi="Times New Roman"/>
          <w:noProof/>
          <w:szCs w:val="22"/>
        </w:rPr>
      </w:pPr>
      <w:r>
        <w:rPr>
          <w:rFonts w:ascii="Times New Roman" w:hAnsi="Times New Roman"/>
        </w:rPr>
        <w:t>hipoksijas inducētā faktora (HIF) aktivatori</w:t>
      </w:r>
    </w:p>
    <w:p w14:paraId="0DCBA982" w14:textId="77777777" w:rsidR="0070018C" w:rsidRDefault="0070018C" w:rsidP="006860D0">
      <w:pPr>
        <w:pStyle w:val="BodyText"/>
        <w:rPr>
          <w:rFonts w:ascii="Times New Roman" w:hAnsi="Times New Roman"/>
        </w:rPr>
      </w:pPr>
      <w:r>
        <w:rPr>
          <w:rFonts w:ascii="Times New Roman" w:hAnsi="Times New Roman"/>
        </w:rPr>
        <w:t>histrelīns</w:t>
      </w:r>
    </w:p>
    <w:p w14:paraId="25A061B1" w14:textId="77777777" w:rsidR="006E0D31" w:rsidRPr="00AF2F71" w:rsidRDefault="006E0D31" w:rsidP="006E0D31">
      <w:pPr>
        <w:rPr>
          <w:rFonts w:ascii="Times New Roman" w:hAnsi="Times New Roman"/>
          <w:noProof/>
          <w:sz w:val="24"/>
        </w:rPr>
      </w:pPr>
      <w:r>
        <w:rPr>
          <w:rFonts w:ascii="Times New Roman" w:hAnsi="Times New Roman"/>
          <w:sz w:val="24"/>
        </w:rPr>
        <w:t>hlortalidons</w:t>
      </w:r>
    </w:p>
    <w:p w14:paraId="14D08DA2" w14:textId="77777777" w:rsidR="006E0D31" w:rsidRPr="00AF2F71" w:rsidRDefault="006E0D31" w:rsidP="006E0D31">
      <w:pPr>
        <w:rPr>
          <w:rFonts w:ascii="Times New Roman" w:hAnsi="Times New Roman"/>
          <w:noProof/>
          <w:sz w:val="24"/>
        </w:rPr>
      </w:pPr>
      <w:r>
        <w:rPr>
          <w:rFonts w:ascii="Times New Roman" w:hAnsi="Times New Roman"/>
          <w:sz w:val="24"/>
        </w:rPr>
        <w:t>hlortiazīds</w:t>
      </w:r>
    </w:p>
    <w:p w14:paraId="1A03FA27" w14:textId="1E861B7E" w:rsidR="006E0D31" w:rsidRPr="006E0D31" w:rsidRDefault="006E0D31" w:rsidP="006E0D31">
      <w:pPr>
        <w:rPr>
          <w:rFonts w:ascii="Times New Roman" w:hAnsi="Times New Roman"/>
          <w:noProof/>
          <w:sz w:val="24"/>
        </w:rPr>
      </w:pPr>
      <w:r>
        <w:rPr>
          <w:rFonts w:ascii="Times New Roman" w:hAnsi="Times New Roman"/>
          <w:sz w:val="24"/>
        </w:rPr>
        <w:t>horiongonadotropīns (</w:t>
      </w:r>
      <w:r>
        <w:rPr>
          <w:rFonts w:ascii="Times New Roman" w:hAnsi="Times New Roman"/>
          <w:i/>
          <w:iCs/>
          <w:sz w:val="24"/>
        </w:rPr>
        <w:t>CG</w:t>
      </w:r>
      <w:r>
        <w:rPr>
          <w:rFonts w:ascii="Times New Roman" w:hAnsi="Times New Roman"/>
          <w:sz w:val="24"/>
        </w:rPr>
        <w:t>)</w:t>
      </w:r>
    </w:p>
    <w:p w14:paraId="0DCF1F7C" w14:textId="77777777" w:rsidR="008F147F" w:rsidRDefault="008F147F" w:rsidP="006860D0">
      <w:pPr>
        <w:pStyle w:val="BodyText"/>
        <w:rPr>
          <w:rFonts w:ascii="Times New Roman" w:hAnsi="Times New Roman"/>
          <w:noProof/>
          <w:szCs w:val="22"/>
        </w:rPr>
      </w:pPr>
    </w:p>
    <w:p w14:paraId="3EE9A782" w14:textId="77777777" w:rsidR="008F147F" w:rsidRDefault="008F147F" w:rsidP="006860D0">
      <w:pPr>
        <w:pStyle w:val="Heading4"/>
        <w:ind w:left="0"/>
        <w:rPr>
          <w:rFonts w:ascii="Times New Roman" w:hAnsi="Times New Roman"/>
          <w:b/>
          <w:bCs/>
          <w:noProof/>
          <w:color w:val="54B948"/>
          <w:sz w:val="28"/>
          <w:szCs w:val="32"/>
        </w:rPr>
      </w:pPr>
    </w:p>
    <w:p w14:paraId="7BADB0FD" w14:textId="4D04742C" w:rsidR="008F147F" w:rsidRPr="008F147F" w:rsidRDefault="008F147F" w:rsidP="006860D0">
      <w:pPr>
        <w:pStyle w:val="Heading4"/>
        <w:ind w:left="0"/>
        <w:rPr>
          <w:rFonts w:ascii="Times New Roman" w:hAnsi="Times New Roman"/>
          <w:b/>
          <w:bCs/>
          <w:noProof/>
          <w:color w:val="54B948"/>
          <w:sz w:val="28"/>
          <w:szCs w:val="32"/>
        </w:rPr>
      </w:pPr>
      <w:r>
        <w:rPr>
          <w:rFonts w:ascii="Times New Roman" w:hAnsi="Times New Roman"/>
          <w:b/>
          <w:color w:val="54B948"/>
          <w:sz w:val="28"/>
        </w:rPr>
        <w:t>I</w:t>
      </w:r>
    </w:p>
    <w:p w14:paraId="14D8C76B" w14:textId="77777777" w:rsidR="0070018C" w:rsidRPr="0084679C" w:rsidRDefault="0070018C" w:rsidP="006860D0">
      <w:pPr>
        <w:pStyle w:val="BodyText"/>
        <w:rPr>
          <w:rFonts w:ascii="Times New Roman" w:hAnsi="Times New Roman"/>
          <w:noProof/>
          <w:szCs w:val="22"/>
        </w:rPr>
      </w:pPr>
      <w:r>
        <w:rPr>
          <w:rFonts w:ascii="Times New Roman" w:hAnsi="Times New Roman"/>
        </w:rPr>
        <w:t>ibutamorēns</w:t>
      </w:r>
    </w:p>
    <w:p w14:paraId="5B672265" w14:textId="77777777" w:rsidR="0070018C" w:rsidRPr="0084679C" w:rsidRDefault="0070018C" w:rsidP="006860D0">
      <w:pPr>
        <w:pStyle w:val="BodyText"/>
        <w:rPr>
          <w:rFonts w:ascii="Times New Roman" w:hAnsi="Times New Roman"/>
          <w:noProof/>
          <w:szCs w:val="22"/>
        </w:rPr>
      </w:pPr>
      <w:r>
        <w:rPr>
          <w:rFonts w:ascii="Times New Roman" w:hAnsi="Times New Roman"/>
        </w:rPr>
        <w:t>iedzimto labotājreceptoru agonisti</w:t>
      </w:r>
    </w:p>
    <w:p w14:paraId="1E9F6452" w14:textId="77777777" w:rsidR="0070018C" w:rsidRPr="0084679C" w:rsidRDefault="0070018C" w:rsidP="006860D0">
      <w:pPr>
        <w:pStyle w:val="BodyText"/>
        <w:rPr>
          <w:rFonts w:ascii="Times New Roman" w:hAnsi="Times New Roman"/>
          <w:noProof/>
          <w:szCs w:val="22"/>
        </w:rPr>
      </w:pPr>
      <w:r>
        <w:rPr>
          <w:rFonts w:ascii="Times New Roman" w:hAnsi="Times New Roman"/>
        </w:rPr>
        <w:t>imidazolīns</w:t>
      </w:r>
    </w:p>
    <w:p w14:paraId="63D85948" w14:textId="77777777" w:rsidR="0070018C" w:rsidRPr="0084679C" w:rsidRDefault="0070018C" w:rsidP="006860D0">
      <w:pPr>
        <w:pStyle w:val="BodyText"/>
        <w:rPr>
          <w:rFonts w:ascii="Times New Roman" w:hAnsi="Times New Roman"/>
          <w:noProof/>
          <w:szCs w:val="22"/>
        </w:rPr>
      </w:pPr>
      <w:r>
        <w:rPr>
          <w:rFonts w:ascii="Times New Roman" w:hAnsi="Times New Roman"/>
        </w:rPr>
        <w:t>indakaterols;</w:t>
      </w:r>
    </w:p>
    <w:p w14:paraId="7DE60189" w14:textId="77777777" w:rsidR="0070018C" w:rsidRPr="0084679C" w:rsidRDefault="0070018C" w:rsidP="006860D0">
      <w:pPr>
        <w:pStyle w:val="BodyText"/>
        <w:rPr>
          <w:rFonts w:ascii="Times New Roman" w:hAnsi="Times New Roman"/>
          <w:noProof/>
          <w:szCs w:val="22"/>
        </w:rPr>
      </w:pPr>
      <w:r>
        <w:rPr>
          <w:rFonts w:ascii="Times New Roman" w:hAnsi="Times New Roman"/>
        </w:rPr>
        <w:t>indanazolīns</w:t>
      </w:r>
    </w:p>
    <w:p w14:paraId="7BD5D190" w14:textId="77777777" w:rsidR="0070018C" w:rsidRPr="0084679C" w:rsidRDefault="0070018C" w:rsidP="006860D0">
      <w:pPr>
        <w:pStyle w:val="BodyText"/>
        <w:rPr>
          <w:rFonts w:ascii="Times New Roman" w:hAnsi="Times New Roman"/>
          <w:noProof/>
          <w:szCs w:val="22"/>
        </w:rPr>
      </w:pPr>
      <w:r>
        <w:rPr>
          <w:rFonts w:ascii="Times New Roman" w:hAnsi="Times New Roman"/>
        </w:rPr>
        <w:t>indapamīds</w:t>
      </w:r>
    </w:p>
    <w:p w14:paraId="54D577A0" w14:textId="77777777" w:rsidR="0070018C" w:rsidRPr="0084679C" w:rsidRDefault="0070018C" w:rsidP="006860D0">
      <w:pPr>
        <w:pStyle w:val="BodyText"/>
        <w:rPr>
          <w:rFonts w:ascii="Times New Roman" w:hAnsi="Times New Roman"/>
          <w:noProof/>
          <w:szCs w:val="22"/>
        </w:rPr>
      </w:pPr>
      <w:r>
        <w:rPr>
          <w:rFonts w:ascii="Times New Roman" w:hAnsi="Times New Roman"/>
        </w:rPr>
        <w:t>infūzijas</w:t>
      </w:r>
    </w:p>
    <w:p w14:paraId="1C5B07C6" w14:textId="77777777" w:rsidR="0070018C" w:rsidRPr="0084679C" w:rsidRDefault="0070018C" w:rsidP="006860D0">
      <w:pPr>
        <w:pStyle w:val="BodyText"/>
        <w:rPr>
          <w:rFonts w:ascii="Times New Roman" w:hAnsi="Times New Roman"/>
          <w:noProof/>
          <w:szCs w:val="22"/>
        </w:rPr>
      </w:pPr>
      <w:r>
        <w:rPr>
          <w:rFonts w:ascii="Times New Roman" w:hAnsi="Times New Roman"/>
        </w:rPr>
        <w:t>injekcijas (&gt; 100 ml)</w:t>
      </w:r>
    </w:p>
    <w:p w14:paraId="6B45F7D1" w14:textId="77777777" w:rsidR="0070018C" w:rsidRPr="0084679C" w:rsidRDefault="0070018C" w:rsidP="006860D0">
      <w:pPr>
        <w:pStyle w:val="BodyText"/>
        <w:rPr>
          <w:rFonts w:ascii="Times New Roman" w:hAnsi="Times New Roman"/>
          <w:noProof/>
          <w:szCs w:val="22"/>
        </w:rPr>
      </w:pPr>
      <w:r>
        <w:rPr>
          <w:rFonts w:ascii="Times New Roman" w:hAnsi="Times New Roman"/>
        </w:rPr>
        <w:t>insulīna mimētiskie līdzekļi</w:t>
      </w:r>
    </w:p>
    <w:p w14:paraId="7640F24D" w14:textId="77777777" w:rsidR="0070018C" w:rsidRPr="0084679C" w:rsidRDefault="0070018C" w:rsidP="006860D0">
      <w:pPr>
        <w:pStyle w:val="BodyText"/>
        <w:rPr>
          <w:rFonts w:ascii="Times New Roman" w:hAnsi="Times New Roman"/>
          <w:noProof/>
          <w:szCs w:val="22"/>
        </w:rPr>
      </w:pPr>
      <w:r>
        <w:rPr>
          <w:rFonts w:ascii="Times New Roman" w:hAnsi="Times New Roman"/>
        </w:rPr>
        <w:t>insulīnam līdzīgais augšanas faktors-1 (IGF-1)</w:t>
      </w:r>
    </w:p>
    <w:p w14:paraId="349C6B09" w14:textId="77777777" w:rsidR="0070018C" w:rsidRPr="0084679C" w:rsidRDefault="0070018C" w:rsidP="006860D0">
      <w:pPr>
        <w:pStyle w:val="BodyText"/>
        <w:rPr>
          <w:rFonts w:ascii="Times New Roman" w:hAnsi="Times New Roman"/>
          <w:noProof/>
          <w:szCs w:val="22"/>
        </w:rPr>
      </w:pPr>
      <w:r>
        <w:rPr>
          <w:rFonts w:ascii="Times New Roman" w:hAnsi="Times New Roman"/>
        </w:rPr>
        <w:t>insulīni</w:t>
      </w:r>
    </w:p>
    <w:p w14:paraId="6FC303DF" w14:textId="77777777" w:rsidR="0070018C" w:rsidRPr="0084679C" w:rsidRDefault="0070018C" w:rsidP="006860D0">
      <w:pPr>
        <w:pStyle w:val="BodyText"/>
        <w:rPr>
          <w:rFonts w:ascii="Times New Roman" w:hAnsi="Times New Roman"/>
          <w:noProof/>
          <w:szCs w:val="22"/>
        </w:rPr>
      </w:pPr>
      <w:r>
        <w:rPr>
          <w:rFonts w:ascii="Times New Roman" w:hAnsi="Times New Roman"/>
        </w:rPr>
        <w:t>intravenozās infūzijas/injekcijas</w:t>
      </w:r>
    </w:p>
    <w:p w14:paraId="2778666B" w14:textId="77777777" w:rsidR="0070018C" w:rsidRPr="0084679C" w:rsidRDefault="0070018C" w:rsidP="006860D0">
      <w:pPr>
        <w:pStyle w:val="BodyText"/>
        <w:rPr>
          <w:rFonts w:ascii="Times New Roman" w:hAnsi="Times New Roman"/>
          <w:noProof/>
          <w:szCs w:val="22"/>
        </w:rPr>
      </w:pPr>
      <w:r>
        <w:rPr>
          <w:rFonts w:ascii="Times New Roman" w:hAnsi="Times New Roman"/>
        </w:rPr>
        <w:t>IOX2</w:t>
      </w:r>
    </w:p>
    <w:p w14:paraId="50FDD9A2" w14:textId="77777777" w:rsidR="0070018C" w:rsidRPr="0084679C" w:rsidRDefault="0070018C" w:rsidP="006860D0">
      <w:pPr>
        <w:pStyle w:val="BodyText"/>
        <w:rPr>
          <w:rFonts w:ascii="Times New Roman" w:hAnsi="Times New Roman"/>
          <w:noProof/>
          <w:szCs w:val="22"/>
        </w:rPr>
      </w:pPr>
      <w:r>
        <w:rPr>
          <w:rFonts w:ascii="Times New Roman" w:hAnsi="Times New Roman"/>
        </w:rPr>
        <w:t>ipamorelīns</w:t>
      </w:r>
    </w:p>
    <w:p w14:paraId="3592EF9F" w14:textId="77777777" w:rsidR="0070018C" w:rsidRDefault="0070018C" w:rsidP="006860D0">
      <w:pPr>
        <w:pStyle w:val="BodyText"/>
        <w:rPr>
          <w:rFonts w:ascii="Times New Roman" w:hAnsi="Times New Roman"/>
          <w:noProof/>
          <w:szCs w:val="22"/>
        </w:rPr>
      </w:pPr>
      <w:r>
        <w:rPr>
          <w:rFonts w:ascii="Times New Roman" w:hAnsi="Times New Roman"/>
        </w:rPr>
        <w:t>izometeptēns</w:t>
      </w:r>
    </w:p>
    <w:p w14:paraId="3F2E94BD" w14:textId="77777777" w:rsidR="008F147F" w:rsidRDefault="008F147F" w:rsidP="006860D0">
      <w:pPr>
        <w:pStyle w:val="BodyText"/>
        <w:rPr>
          <w:rFonts w:ascii="Times New Roman" w:hAnsi="Times New Roman"/>
          <w:noProof/>
          <w:szCs w:val="22"/>
        </w:rPr>
      </w:pPr>
    </w:p>
    <w:p w14:paraId="0B6C4DA2" w14:textId="77777777" w:rsidR="007958BF" w:rsidRDefault="007958BF" w:rsidP="006860D0">
      <w:pPr>
        <w:pStyle w:val="BodyText"/>
        <w:rPr>
          <w:rFonts w:ascii="Times New Roman" w:hAnsi="Times New Roman"/>
          <w:noProof/>
          <w:szCs w:val="22"/>
        </w:rPr>
      </w:pPr>
    </w:p>
    <w:p w14:paraId="0076100C" w14:textId="4C524B57" w:rsidR="008F147F" w:rsidRPr="008F147F" w:rsidRDefault="008F147F" w:rsidP="006860D0">
      <w:pPr>
        <w:pStyle w:val="Heading4"/>
        <w:ind w:left="0"/>
        <w:rPr>
          <w:rFonts w:ascii="Times New Roman" w:hAnsi="Times New Roman"/>
          <w:b/>
          <w:bCs/>
          <w:noProof/>
          <w:color w:val="54B948"/>
          <w:sz w:val="28"/>
          <w:szCs w:val="32"/>
        </w:rPr>
      </w:pPr>
      <w:r>
        <w:rPr>
          <w:rFonts w:ascii="Times New Roman" w:hAnsi="Times New Roman"/>
          <w:b/>
          <w:color w:val="54B948"/>
          <w:sz w:val="28"/>
        </w:rPr>
        <w:t>K</w:t>
      </w:r>
    </w:p>
    <w:p w14:paraId="364E7081" w14:textId="77777777" w:rsidR="0070018C" w:rsidRDefault="0070018C" w:rsidP="006860D0">
      <w:pPr>
        <w:pStyle w:val="BodyText"/>
        <w:rPr>
          <w:rFonts w:ascii="Times New Roman" w:hAnsi="Times New Roman"/>
        </w:rPr>
      </w:pPr>
      <w:r>
        <w:rPr>
          <w:rFonts w:ascii="Times New Roman" w:hAnsi="Times New Roman"/>
        </w:rPr>
        <w:t>K-11706</w:t>
      </w:r>
    </w:p>
    <w:p w14:paraId="0306F9E8" w14:textId="77777777" w:rsidR="006E0D31" w:rsidRPr="00AF2F71" w:rsidRDefault="006E0D31" w:rsidP="006E0D31">
      <w:pPr>
        <w:rPr>
          <w:rFonts w:ascii="Times New Roman" w:hAnsi="Times New Roman"/>
          <w:noProof/>
          <w:sz w:val="24"/>
        </w:rPr>
      </w:pPr>
      <w:r>
        <w:rPr>
          <w:rFonts w:ascii="Times New Roman" w:hAnsi="Times New Roman"/>
          <w:sz w:val="24"/>
        </w:rPr>
        <w:t>kalusterons</w:t>
      </w:r>
    </w:p>
    <w:p w14:paraId="3DADD861" w14:textId="77777777" w:rsidR="006E0D31" w:rsidRPr="00AF2F71" w:rsidRDefault="006E0D31" w:rsidP="006E0D31">
      <w:pPr>
        <w:rPr>
          <w:rFonts w:ascii="Times New Roman" w:hAnsi="Times New Roman"/>
          <w:noProof/>
          <w:sz w:val="24"/>
        </w:rPr>
      </w:pPr>
      <w:r>
        <w:rPr>
          <w:rFonts w:ascii="Times New Roman" w:hAnsi="Times New Roman"/>
          <w:sz w:val="24"/>
        </w:rPr>
        <w:t>kanabidiols</w:t>
      </w:r>
    </w:p>
    <w:p w14:paraId="5152C354" w14:textId="77777777" w:rsidR="006E0D31" w:rsidRPr="00AF2F71" w:rsidRDefault="006E0D31" w:rsidP="006E0D31">
      <w:pPr>
        <w:rPr>
          <w:rFonts w:ascii="Times New Roman" w:hAnsi="Times New Roman"/>
          <w:noProof/>
          <w:sz w:val="24"/>
        </w:rPr>
      </w:pPr>
      <w:r>
        <w:rPr>
          <w:rFonts w:ascii="Times New Roman" w:hAnsi="Times New Roman"/>
          <w:sz w:val="24"/>
        </w:rPr>
        <w:t>kanabiss</w:t>
      </w:r>
    </w:p>
    <w:p w14:paraId="6F1C3FEF" w14:textId="77777777" w:rsidR="006E0D31" w:rsidRPr="00AF2F71" w:rsidRDefault="006E0D31" w:rsidP="006E0D31">
      <w:pPr>
        <w:rPr>
          <w:rFonts w:ascii="Times New Roman" w:hAnsi="Times New Roman"/>
          <w:noProof/>
          <w:sz w:val="24"/>
        </w:rPr>
      </w:pPr>
      <w:r>
        <w:rPr>
          <w:rFonts w:ascii="Times New Roman" w:hAnsi="Times New Roman"/>
          <w:sz w:val="24"/>
        </w:rPr>
        <w:t>kanrenons</w:t>
      </w:r>
    </w:p>
    <w:p w14:paraId="29CDAC89" w14:textId="77777777" w:rsidR="006E0D31" w:rsidRPr="00AF2F71" w:rsidRDefault="006E0D31" w:rsidP="006E0D31">
      <w:pPr>
        <w:rPr>
          <w:rFonts w:ascii="Times New Roman" w:hAnsi="Times New Roman"/>
          <w:noProof/>
          <w:sz w:val="24"/>
        </w:rPr>
      </w:pPr>
      <w:r>
        <w:rPr>
          <w:rFonts w:ascii="Times New Roman" w:hAnsi="Times New Roman"/>
          <w:sz w:val="24"/>
        </w:rPr>
        <w:t>kapromorelīns</w:t>
      </w:r>
    </w:p>
    <w:p w14:paraId="5260CF39" w14:textId="77777777" w:rsidR="006E0D31" w:rsidRPr="00AF2F71" w:rsidRDefault="006E0D31" w:rsidP="006E0D31">
      <w:pPr>
        <w:rPr>
          <w:rFonts w:ascii="Times New Roman" w:hAnsi="Times New Roman"/>
          <w:noProof/>
          <w:sz w:val="24"/>
        </w:rPr>
      </w:pPr>
      <w:r>
        <w:rPr>
          <w:rFonts w:ascii="Times New Roman" w:hAnsi="Times New Roman"/>
          <w:sz w:val="24"/>
        </w:rPr>
        <w:t>karbamilēts EPO (</w:t>
      </w:r>
      <w:r>
        <w:rPr>
          <w:rFonts w:ascii="Times New Roman" w:hAnsi="Times New Roman"/>
          <w:i/>
          <w:iCs/>
          <w:sz w:val="24"/>
        </w:rPr>
        <w:t>CEPO</w:t>
      </w:r>
      <w:r>
        <w:rPr>
          <w:rFonts w:ascii="Times New Roman" w:hAnsi="Times New Roman"/>
          <w:sz w:val="24"/>
        </w:rPr>
        <w:t>)</w:t>
      </w:r>
    </w:p>
    <w:p w14:paraId="66FA942C" w14:textId="77777777" w:rsidR="006E0D31" w:rsidRPr="00AF2F71" w:rsidRDefault="006E0D31" w:rsidP="006E0D31">
      <w:pPr>
        <w:rPr>
          <w:rFonts w:ascii="Times New Roman" w:hAnsi="Times New Roman"/>
          <w:noProof/>
          <w:sz w:val="24"/>
        </w:rPr>
      </w:pPr>
      <w:r>
        <w:rPr>
          <w:rFonts w:ascii="Times New Roman" w:hAnsi="Times New Roman"/>
          <w:sz w:val="24"/>
        </w:rPr>
        <w:t>karfedons</w:t>
      </w:r>
    </w:p>
    <w:p w14:paraId="36134D5A" w14:textId="77777777" w:rsidR="006E0D31" w:rsidRPr="00AF2F71" w:rsidRDefault="006E0D31" w:rsidP="006E0D31">
      <w:pPr>
        <w:rPr>
          <w:rFonts w:ascii="Times New Roman" w:hAnsi="Times New Roman"/>
          <w:noProof/>
          <w:sz w:val="24"/>
        </w:rPr>
      </w:pPr>
      <w:r>
        <w:rPr>
          <w:rFonts w:ascii="Times New Roman" w:hAnsi="Times New Roman"/>
          <w:sz w:val="24"/>
        </w:rPr>
        <w:t>karteolols</w:t>
      </w:r>
    </w:p>
    <w:p w14:paraId="1D8B48B8" w14:textId="77777777" w:rsidR="006E0D31" w:rsidRPr="00AF2F71" w:rsidRDefault="006E0D31" w:rsidP="006E0D31">
      <w:pPr>
        <w:rPr>
          <w:rFonts w:ascii="Times New Roman" w:hAnsi="Times New Roman"/>
          <w:noProof/>
          <w:sz w:val="24"/>
        </w:rPr>
      </w:pPr>
      <w:r>
        <w:rPr>
          <w:rFonts w:ascii="Times New Roman" w:hAnsi="Times New Roman"/>
          <w:sz w:val="24"/>
        </w:rPr>
        <w:t>karvedilols</w:t>
      </w:r>
    </w:p>
    <w:p w14:paraId="03717837" w14:textId="77777777" w:rsidR="006E0D31" w:rsidRPr="00AF2F71" w:rsidRDefault="006E0D31" w:rsidP="006E0D31">
      <w:pPr>
        <w:rPr>
          <w:rFonts w:ascii="Times New Roman" w:hAnsi="Times New Roman"/>
          <w:noProof/>
          <w:sz w:val="24"/>
        </w:rPr>
      </w:pPr>
      <w:r>
        <w:rPr>
          <w:rFonts w:ascii="Times New Roman" w:hAnsi="Times New Roman"/>
          <w:sz w:val="24"/>
        </w:rPr>
        <w:t>katinons</w:t>
      </w:r>
    </w:p>
    <w:p w14:paraId="331D8064" w14:textId="77777777" w:rsidR="006E0D31" w:rsidRDefault="006E0D31" w:rsidP="006E0D31">
      <w:pPr>
        <w:rPr>
          <w:rFonts w:ascii="Times New Roman" w:hAnsi="Times New Roman"/>
          <w:sz w:val="24"/>
        </w:rPr>
      </w:pPr>
      <w:r>
        <w:rPr>
          <w:rFonts w:ascii="Times New Roman" w:hAnsi="Times New Roman"/>
          <w:sz w:val="24"/>
        </w:rPr>
        <w:t>katīns</w:t>
      </w:r>
    </w:p>
    <w:p w14:paraId="387BF045" w14:textId="4C4CECBC" w:rsidR="006E0D31" w:rsidRPr="006E0D31" w:rsidRDefault="006E0D31" w:rsidP="006E0D31">
      <w:pPr>
        <w:pStyle w:val="BodyText"/>
        <w:rPr>
          <w:rFonts w:ascii="Times New Roman" w:hAnsi="Times New Roman"/>
          <w:noProof/>
          <w:szCs w:val="22"/>
        </w:rPr>
      </w:pPr>
      <w:r>
        <w:rPr>
          <w:rFonts w:ascii="Times New Roman" w:hAnsi="Times New Roman"/>
        </w:rPr>
        <w:t>kispeptīns</w:t>
      </w:r>
    </w:p>
    <w:p w14:paraId="0DD34ED4" w14:textId="77777777" w:rsidR="006E0D31" w:rsidRPr="00AF2F71" w:rsidRDefault="006E0D31" w:rsidP="006E0D31">
      <w:pPr>
        <w:rPr>
          <w:rFonts w:ascii="Times New Roman" w:hAnsi="Times New Roman"/>
          <w:noProof/>
          <w:sz w:val="24"/>
        </w:rPr>
      </w:pPr>
      <w:r>
        <w:rPr>
          <w:rFonts w:ascii="Times New Roman" w:hAnsi="Times New Roman"/>
          <w:sz w:val="24"/>
        </w:rPr>
        <w:t>klenbuterols</w:t>
      </w:r>
    </w:p>
    <w:p w14:paraId="7E83CDF7" w14:textId="77777777" w:rsidR="006E0D31" w:rsidRPr="00AF2F71" w:rsidRDefault="006E0D31" w:rsidP="006E0D31">
      <w:pPr>
        <w:rPr>
          <w:rFonts w:ascii="Times New Roman" w:hAnsi="Times New Roman"/>
          <w:noProof/>
          <w:sz w:val="24"/>
        </w:rPr>
      </w:pPr>
      <w:r>
        <w:rPr>
          <w:rFonts w:ascii="Times New Roman" w:hAnsi="Times New Roman"/>
          <w:sz w:val="24"/>
        </w:rPr>
        <w:t>klobenzorekss</w:t>
      </w:r>
    </w:p>
    <w:p w14:paraId="21816A5A" w14:textId="77777777" w:rsidR="006E0D31" w:rsidRPr="00AF2F71" w:rsidRDefault="006E0D31" w:rsidP="006E0D31">
      <w:pPr>
        <w:rPr>
          <w:rFonts w:ascii="Times New Roman" w:hAnsi="Times New Roman"/>
          <w:noProof/>
          <w:sz w:val="24"/>
        </w:rPr>
      </w:pPr>
      <w:r>
        <w:rPr>
          <w:rFonts w:ascii="Times New Roman" w:hAnsi="Times New Roman"/>
          <w:sz w:val="24"/>
        </w:rPr>
        <w:t>klomifēns</w:t>
      </w:r>
    </w:p>
    <w:p w14:paraId="7CD9CEA4" w14:textId="77777777" w:rsidR="006E0D31" w:rsidRPr="00AF2F71" w:rsidRDefault="006E0D31" w:rsidP="006E0D31">
      <w:pPr>
        <w:rPr>
          <w:rFonts w:ascii="Times New Roman" w:hAnsi="Times New Roman"/>
          <w:noProof/>
          <w:sz w:val="24"/>
        </w:rPr>
      </w:pPr>
      <w:r>
        <w:rPr>
          <w:rFonts w:ascii="Times New Roman" w:hAnsi="Times New Roman"/>
          <w:sz w:val="24"/>
        </w:rPr>
        <w:t>klonazolīns</w:t>
      </w:r>
    </w:p>
    <w:p w14:paraId="4AD96283" w14:textId="77777777" w:rsidR="006E0D31" w:rsidRPr="00AF2F71" w:rsidRDefault="006E0D31" w:rsidP="006E0D31">
      <w:pPr>
        <w:rPr>
          <w:rFonts w:ascii="Times New Roman" w:hAnsi="Times New Roman"/>
          <w:noProof/>
          <w:sz w:val="24"/>
        </w:rPr>
      </w:pPr>
      <w:r>
        <w:rPr>
          <w:rFonts w:ascii="Times New Roman" w:hAnsi="Times New Roman"/>
          <w:sz w:val="24"/>
        </w:rPr>
        <w:t>klonidīns</w:t>
      </w:r>
    </w:p>
    <w:p w14:paraId="10A51C07" w14:textId="77777777" w:rsidR="006E0D31" w:rsidRPr="00AF2F71" w:rsidRDefault="006E0D31" w:rsidP="006E0D31">
      <w:pPr>
        <w:rPr>
          <w:rFonts w:ascii="Times New Roman" w:hAnsi="Times New Roman"/>
          <w:noProof/>
          <w:sz w:val="24"/>
        </w:rPr>
      </w:pPr>
      <w:r>
        <w:rPr>
          <w:rFonts w:ascii="Times New Roman" w:hAnsi="Times New Roman"/>
          <w:sz w:val="24"/>
        </w:rPr>
        <w:t>klostebols</w:t>
      </w:r>
    </w:p>
    <w:p w14:paraId="2930E341" w14:textId="77777777" w:rsidR="006E0D31" w:rsidRPr="00AF2F71" w:rsidRDefault="006E0D31" w:rsidP="006E0D31">
      <w:pPr>
        <w:rPr>
          <w:rFonts w:ascii="Times New Roman" w:hAnsi="Times New Roman"/>
          <w:noProof/>
          <w:sz w:val="24"/>
        </w:rPr>
      </w:pPr>
      <w:r>
        <w:rPr>
          <w:rFonts w:ascii="Times New Roman" w:hAnsi="Times New Roman"/>
          <w:sz w:val="24"/>
        </w:rPr>
        <w:t>kobalts</w:t>
      </w:r>
    </w:p>
    <w:p w14:paraId="538AFC9E" w14:textId="77777777" w:rsidR="006E0D31" w:rsidRPr="00AF2F71" w:rsidRDefault="006E0D31" w:rsidP="006E0D31">
      <w:pPr>
        <w:rPr>
          <w:rFonts w:ascii="Times New Roman" w:hAnsi="Times New Roman"/>
          <w:noProof/>
          <w:sz w:val="24"/>
        </w:rPr>
      </w:pPr>
      <w:r>
        <w:rPr>
          <w:rFonts w:ascii="Times New Roman" w:hAnsi="Times New Roman"/>
          <w:sz w:val="24"/>
        </w:rPr>
        <w:t>kofeīns</w:t>
      </w:r>
    </w:p>
    <w:p w14:paraId="160A2898" w14:textId="77777777" w:rsidR="006E0D31" w:rsidRPr="00AF2F71" w:rsidRDefault="006E0D31" w:rsidP="006E0D31">
      <w:pPr>
        <w:rPr>
          <w:rFonts w:ascii="Times New Roman" w:hAnsi="Times New Roman"/>
          <w:noProof/>
          <w:sz w:val="24"/>
        </w:rPr>
      </w:pPr>
      <w:r>
        <w:rPr>
          <w:rFonts w:ascii="Times New Roman" w:hAnsi="Times New Roman"/>
          <w:sz w:val="24"/>
        </w:rPr>
        <w:t>kokaīns</w:t>
      </w:r>
    </w:p>
    <w:p w14:paraId="1EC417FA" w14:textId="77777777" w:rsidR="006E0D31" w:rsidRPr="00AF2F71" w:rsidRDefault="006E0D31" w:rsidP="006E0D31">
      <w:pPr>
        <w:rPr>
          <w:rFonts w:ascii="Times New Roman" w:hAnsi="Times New Roman"/>
          <w:noProof/>
          <w:sz w:val="24"/>
        </w:rPr>
      </w:pPr>
      <w:r>
        <w:rPr>
          <w:rFonts w:ascii="Times New Roman" w:hAnsi="Times New Roman"/>
          <w:sz w:val="24"/>
        </w:rPr>
        <w:t>konivaptāns</w:t>
      </w:r>
    </w:p>
    <w:p w14:paraId="63D8939B" w14:textId="77777777" w:rsidR="006E0D31" w:rsidRPr="00AF2F71" w:rsidRDefault="006E0D31" w:rsidP="006E0D31">
      <w:pPr>
        <w:rPr>
          <w:rFonts w:ascii="Times New Roman" w:hAnsi="Times New Roman"/>
          <w:noProof/>
          <w:sz w:val="24"/>
        </w:rPr>
      </w:pPr>
      <w:r>
        <w:rPr>
          <w:rFonts w:ascii="Times New Roman" w:hAnsi="Times New Roman"/>
          <w:sz w:val="24"/>
        </w:rPr>
        <w:t>kortikorelīns</w:t>
      </w:r>
    </w:p>
    <w:p w14:paraId="06A38D95" w14:textId="77777777" w:rsidR="006E0D31" w:rsidRPr="00AF2F71" w:rsidRDefault="006E0D31" w:rsidP="006E0D31">
      <w:pPr>
        <w:rPr>
          <w:rFonts w:ascii="Times New Roman" w:hAnsi="Times New Roman"/>
          <w:noProof/>
          <w:sz w:val="24"/>
        </w:rPr>
      </w:pPr>
      <w:r>
        <w:rPr>
          <w:rFonts w:ascii="Times New Roman" w:hAnsi="Times New Roman"/>
          <w:sz w:val="24"/>
        </w:rPr>
        <w:t>kortikotropīni</w:t>
      </w:r>
    </w:p>
    <w:p w14:paraId="4B7B52A9" w14:textId="77777777" w:rsidR="006E0D31" w:rsidRPr="00AF2F71" w:rsidRDefault="006E0D31" w:rsidP="006E0D31">
      <w:pPr>
        <w:rPr>
          <w:rFonts w:ascii="Times New Roman" w:hAnsi="Times New Roman"/>
          <w:noProof/>
          <w:sz w:val="24"/>
        </w:rPr>
      </w:pPr>
      <w:r>
        <w:rPr>
          <w:rFonts w:ascii="Times New Roman" w:hAnsi="Times New Roman"/>
          <w:sz w:val="24"/>
        </w:rPr>
        <w:t>kortizons</w:t>
      </w:r>
    </w:p>
    <w:p w14:paraId="551F0CD0" w14:textId="77777777" w:rsidR="006E0D31" w:rsidRPr="00AF2F71" w:rsidRDefault="006E0D31" w:rsidP="006E0D31">
      <w:pPr>
        <w:rPr>
          <w:rFonts w:ascii="Times New Roman" w:hAnsi="Times New Roman"/>
          <w:noProof/>
          <w:sz w:val="24"/>
        </w:rPr>
      </w:pPr>
      <w:r>
        <w:rPr>
          <w:rFonts w:ascii="Times New Roman" w:hAnsi="Times New Roman"/>
          <w:sz w:val="24"/>
        </w:rPr>
        <w:t>kropropamīds</w:t>
      </w:r>
    </w:p>
    <w:p w14:paraId="233B653A" w14:textId="77777777" w:rsidR="006E0D31" w:rsidRPr="00AF2F71" w:rsidRDefault="006E0D31" w:rsidP="006E0D31">
      <w:pPr>
        <w:rPr>
          <w:rFonts w:ascii="Times New Roman" w:hAnsi="Times New Roman"/>
          <w:noProof/>
          <w:sz w:val="24"/>
        </w:rPr>
      </w:pPr>
      <w:r>
        <w:rPr>
          <w:rFonts w:ascii="Times New Roman" w:hAnsi="Times New Roman"/>
          <w:sz w:val="24"/>
        </w:rPr>
        <w:t>krotetamīds</w:t>
      </w:r>
    </w:p>
    <w:p w14:paraId="71D62CF2" w14:textId="77777777" w:rsidR="005F753D" w:rsidRDefault="005F753D" w:rsidP="005F753D">
      <w:pPr>
        <w:pStyle w:val="BodyText"/>
        <w:rPr>
          <w:rFonts w:ascii="Times New Roman" w:hAnsi="Times New Roman"/>
          <w:noProof/>
          <w:szCs w:val="22"/>
        </w:rPr>
      </w:pPr>
      <w:r w:rsidRPr="00FB6547">
        <w:rPr>
          <w:rFonts w:ascii="Times New Roman" w:hAnsi="Times New Roman"/>
        </w:rPr>
        <w:t>kvinbolons</w:t>
      </w:r>
    </w:p>
    <w:p w14:paraId="6D8F73EB" w14:textId="77777777" w:rsidR="008F147F" w:rsidRDefault="008F147F" w:rsidP="006860D0">
      <w:pPr>
        <w:pStyle w:val="BodyText"/>
        <w:rPr>
          <w:rFonts w:ascii="Times New Roman" w:hAnsi="Times New Roman"/>
          <w:noProof/>
          <w:szCs w:val="22"/>
        </w:rPr>
      </w:pPr>
    </w:p>
    <w:p w14:paraId="5DC9659D" w14:textId="124C26A2" w:rsidR="008F147F" w:rsidRPr="008F147F" w:rsidRDefault="008F147F" w:rsidP="006860D0">
      <w:pPr>
        <w:pStyle w:val="Heading4"/>
        <w:ind w:left="0"/>
        <w:rPr>
          <w:rFonts w:ascii="Times New Roman" w:hAnsi="Times New Roman"/>
          <w:b/>
          <w:bCs/>
          <w:noProof/>
          <w:color w:val="54B948"/>
          <w:sz w:val="28"/>
          <w:szCs w:val="32"/>
        </w:rPr>
      </w:pPr>
      <w:r>
        <w:rPr>
          <w:rFonts w:ascii="Times New Roman" w:hAnsi="Times New Roman"/>
          <w:b/>
          <w:color w:val="54B948"/>
          <w:sz w:val="28"/>
        </w:rPr>
        <w:t>L</w:t>
      </w:r>
    </w:p>
    <w:p w14:paraId="00969D4D" w14:textId="77777777" w:rsidR="0070018C" w:rsidRPr="0084679C" w:rsidRDefault="0070018C" w:rsidP="006860D0">
      <w:pPr>
        <w:pStyle w:val="BodyText"/>
        <w:rPr>
          <w:rFonts w:ascii="Times New Roman" w:hAnsi="Times New Roman"/>
          <w:noProof/>
          <w:szCs w:val="22"/>
        </w:rPr>
      </w:pPr>
      <w:r>
        <w:rPr>
          <w:rFonts w:ascii="Times New Roman" w:hAnsi="Times New Roman"/>
        </w:rPr>
        <w:t>labetalols</w:t>
      </w:r>
    </w:p>
    <w:p w14:paraId="2D1D30DF" w14:textId="77777777" w:rsidR="0070018C" w:rsidRPr="0084679C" w:rsidRDefault="0070018C" w:rsidP="006860D0">
      <w:pPr>
        <w:pStyle w:val="BodyText"/>
        <w:rPr>
          <w:rFonts w:ascii="Times New Roman" w:hAnsi="Times New Roman"/>
          <w:noProof/>
          <w:szCs w:val="22"/>
        </w:rPr>
      </w:pPr>
      <w:r>
        <w:rPr>
          <w:rFonts w:ascii="Times New Roman" w:hAnsi="Times New Roman"/>
        </w:rPr>
        <w:t>landogrozumabs</w:t>
      </w:r>
    </w:p>
    <w:p w14:paraId="53E8A0B2" w14:textId="77777777" w:rsidR="0070018C" w:rsidRPr="0084679C" w:rsidRDefault="0070018C" w:rsidP="006860D0">
      <w:pPr>
        <w:pStyle w:val="BodyText"/>
        <w:rPr>
          <w:rFonts w:ascii="Times New Roman" w:hAnsi="Times New Roman"/>
          <w:noProof/>
          <w:szCs w:val="22"/>
        </w:rPr>
      </w:pPr>
      <w:r>
        <w:rPr>
          <w:rFonts w:ascii="Times New Roman" w:hAnsi="Times New Roman"/>
        </w:rPr>
        <w:t>leiprorelīns</w:t>
      </w:r>
    </w:p>
    <w:p w14:paraId="1E69AF29" w14:textId="77777777" w:rsidR="0070018C" w:rsidRPr="0084679C" w:rsidRDefault="0070018C" w:rsidP="006860D0">
      <w:pPr>
        <w:pStyle w:val="BodyText"/>
        <w:rPr>
          <w:rFonts w:ascii="Times New Roman" w:hAnsi="Times New Roman"/>
          <w:noProof/>
          <w:szCs w:val="22"/>
        </w:rPr>
      </w:pPr>
      <w:r>
        <w:rPr>
          <w:rFonts w:ascii="Times New Roman" w:hAnsi="Times New Roman"/>
        </w:rPr>
        <w:t>lenomorelīns</w:t>
      </w:r>
    </w:p>
    <w:p w14:paraId="577175A2" w14:textId="77777777" w:rsidR="0070018C" w:rsidRPr="0084679C" w:rsidRDefault="0070018C" w:rsidP="006860D0">
      <w:pPr>
        <w:pStyle w:val="BodyText"/>
        <w:rPr>
          <w:rFonts w:ascii="Times New Roman" w:hAnsi="Times New Roman"/>
          <w:noProof/>
          <w:szCs w:val="22"/>
        </w:rPr>
      </w:pPr>
      <w:r>
        <w:rPr>
          <w:rFonts w:ascii="Times New Roman" w:hAnsi="Times New Roman"/>
        </w:rPr>
        <w:t>letrozols</w:t>
      </w:r>
    </w:p>
    <w:p w14:paraId="36BABB78" w14:textId="77777777" w:rsidR="0070018C" w:rsidRPr="0084679C" w:rsidRDefault="0070018C" w:rsidP="006860D0">
      <w:pPr>
        <w:pStyle w:val="BodyText"/>
        <w:rPr>
          <w:rFonts w:ascii="Times New Roman" w:hAnsi="Times New Roman"/>
          <w:noProof/>
          <w:szCs w:val="22"/>
        </w:rPr>
      </w:pPr>
      <w:r>
        <w:rPr>
          <w:rFonts w:ascii="Times New Roman" w:hAnsi="Times New Roman"/>
        </w:rPr>
        <w:t>levmetamfetamīns</w:t>
      </w:r>
    </w:p>
    <w:p w14:paraId="34B6A87C" w14:textId="77777777" w:rsidR="0070018C" w:rsidRPr="0084679C" w:rsidRDefault="0070018C" w:rsidP="006860D0">
      <w:pPr>
        <w:pStyle w:val="BodyText"/>
        <w:rPr>
          <w:rFonts w:ascii="Times New Roman" w:hAnsi="Times New Roman"/>
          <w:noProof/>
          <w:szCs w:val="22"/>
        </w:rPr>
      </w:pPr>
      <w:r>
        <w:rPr>
          <w:rFonts w:ascii="Times New Roman" w:hAnsi="Times New Roman"/>
        </w:rPr>
        <w:t>levosalbutamols</w:t>
      </w:r>
    </w:p>
    <w:p w14:paraId="5E6A783C" w14:textId="77777777" w:rsidR="0070018C" w:rsidRPr="0084679C" w:rsidRDefault="0070018C" w:rsidP="006860D0">
      <w:pPr>
        <w:pStyle w:val="BodyText"/>
        <w:rPr>
          <w:rFonts w:ascii="Times New Roman" w:hAnsi="Times New Roman"/>
          <w:noProof/>
          <w:szCs w:val="22"/>
        </w:rPr>
      </w:pPr>
      <w:r>
        <w:rPr>
          <w:rFonts w:ascii="Times New Roman" w:hAnsi="Times New Roman"/>
        </w:rPr>
        <w:t>LGD-4033</w:t>
      </w:r>
    </w:p>
    <w:p w14:paraId="359371CF" w14:textId="77777777" w:rsidR="0070018C" w:rsidRPr="0084679C" w:rsidRDefault="0070018C" w:rsidP="006860D0">
      <w:pPr>
        <w:pStyle w:val="BodyText"/>
        <w:rPr>
          <w:rFonts w:ascii="Times New Roman" w:hAnsi="Times New Roman"/>
          <w:noProof/>
          <w:szCs w:val="22"/>
        </w:rPr>
      </w:pPr>
      <w:r>
        <w:rPr>
          <w:rFonts w:ascii="Times New Roman" w:hAnsi="Times New Roman"/>
        </w:rPr>
        <w:t>ligandrols</w:t>
      </w:r>
    </w:p>
    <w:p w14:paraId="7481EE22" w14:textId="77777777" w:rsidR="0070018C" w:rsidRPr="0084679C" w:rsidRDefault="0070018C" w:rsidP="006860D0">
      <w:pPr>
        <w:pStyle w:val="BodyText"/>
        <w:rPr>
          <w:rFonts w:ascii="Times New Roman" w:hAnsi="Times New Roman"/>
          <w:noProof/>
          <w:szCs w:val="22"/>
        </w:rPr>
      </w:pPr>
      <w:r>
        <w:rPr>
          <w:rFonts w:ascii="Times New Roman" w:hAnsi="Times New Roman"/>
        </w:rPr>
        <w:t>lisdeksamfetamīns</w:t>
      </w:r>
    </w:p>
    <w:p w14:paraId="379989AF" w14:textId="77777777" w:rsidR="0070018C" w:rsidRPr="0084679C" w:rsidRDefault="0070018C" w:rsidP="006860D0">
      <w:pPr>
        <w:pStyle w:val="BodyText"/>
        <w:rPr>
          <w:rFonts w:ascii="Times New Roman" w:hAnsi="Times New Roman"/>
          <w:noProof/>
          <w:szCs w:val="22"/>
        </w:rPr>
      </w:pPr>
      <w:r>
        <w:rPr>
          <w:rFonts w:ascii="Times New Roman" w:hAnsi="Times New Roman"/>
        </w:rPr>
        <w:t>lonapegsomatropīns</w:t>
      </w:r>
    </w:p>
    <w:p w14:paraId="1843D7D1" w14:textId="77777777" w:rsidR="0070018C" w:rsidRPr="0084679C" w:rsidRDefault="0070018C" w:rsidP="006860D0">
      <w:pPr>
        <w:pStyle w:val="BodyText"/>
        <w:rPr>
          <w:rFonts w:ascii="Times New Roman" w:hAnsi="Times New Roman"/>
          <w:noProof/>
          <w:szCs w:val="22"/>
        </w:rPr>
      </w:pPr>
      <w:r>
        <w:rPr>
          <w:rFonts w:ascii="Times New Roman" w:hAnsi="Times New Roman"/>
        </w:rPr>
        <w:t>luspatercepts</w:t>
      </w:r>
    </w:p>
    <w:p w14:paraId="7DBB2D36" w14:textId="77777777" w:rsidR="0070018C" w:rsidRDefault="0070018C" w:rsidP="006860D0">
      <w:pPr>
        <w:pStyle w:val="BodyText"/>
        <w:rPr>
          <w:rFonts w:ascii="Times New Roman" w:hAnsi="Times New Roman"/>
          <w:noProof/>
          <w:szCs w:val="22"/>
        </w:rPr>
      </w:pPr>
      <w:r>
        <w:rPr>
          <w:rFonts w:ascii="Times New Roman" w:hAnsi="Times New Roman"/>
        </w:rPr>
        <w:t>luteinizējošais hormons (LH)</w:t>
      </w:r>
    </w:p>
    <w:p w14:paraId="038ED2B7" w14:textId="77777777" w:rsidR="00963C8A" w:rsidRDefault="00963C8A" w:rsidP="006860D0">
      <w:pPr>
        <w:pStyle w:val="BodyText"/>
        <w:rPr>
          <w:rFonts w:ascii="Times New Roman" w:hAnsi="Times New Roman"/>
          <w:noProof/>
          <w:szCs w:val="22"/>
        </w:rPr>
      </w:pPr>
    </w:p>
    <w:p w14:paraId="580A27FC" w14:textId="77777777" w:rsidR="00963C8A" w:rsidRDefault="00963C8A" w:rsidP="006860D0">
      <w:pPr>
        <w:pStyle w:val="BodyText"/>
        <w:rPr>
          <w:rFonts w:ascii="Times New Roman" w:hAnsi="Times New Roman"/>
          <w:noProof/>
          <w:szCs w:val="22"/>
        </w:rPr>
      </w:pPr>
    </w:p>
    <w:p w14:paraId="39117E4F" w14:textId="6F2766F3" w:rsidR="00963C8A" w:rsidRPr="00963C8A" w:rsidRDefault="00963C8A" w:rsidP="006860D0">
      <w:pPr>
        <w:pStyle w:val="Heading4"/>
        <w:ind w:left="0"/>
        <w:rPr>
          <w:rFonts w:ascii="Times New Roman" w:hAnsi="Times New Roman"/>
          <w:b/>
          <w:bCs/>
          <w:noProof/>
          <w:color w:val="54B948"/>
          <w:sz w:val="28"/>
          <w:szCs w:val="32"/>
        </w:rPr>
      </w:pPr>
      <w:r>
        <w:rPr>
          <w:rFonts w:ascii="Times New Roman" w:hAnsi="Times New Roman"/>
          <w:b/>
          <w:color w:val="54B948"/>
          <w:sz w:val="28"/>
        </w:rPr>
        <w:t>M</w:t>
      </w:r>
    </w:p>
    <w:p w14:paraId="0462877F" w14:textId="77777777" w:rsidR="0070018C" w:rsidRPr="0084679C" w:rsidRDefault="0070018C" w:rsidP="006860D0">
      <w:pPr>
        <w:pStyle w:val="BodyText"/>
        <w:rPr>
          <w:rFonts w:ascii="Times New Roman" w:hAnsi="Times New Roman"/>
          <w:noProof/>
          <w:szCs w:val="22"/>
        </w:rPr>
      </w:pPr>
      <w:r>
        <w:rPr>
          <w:rFonts w:ascii="Times New Roman" w:hAnsi="Times New Roman"/>
        </w:rPr>
        <w:t>12S rRNA-c (MOTS-c) mitohondriālais atvērtais lasīšanas rāmis</w:t>
      </w:r>
    </w:p>
    <w:p w14:paraId="52F4CD35" w14:textId="77777777" w:rsidR="0070018C" w:rsidRPr="0084679C" w:rsidRDefault="0070018C" w:rsidP="006860D0">
      <w:pPr>
        <w:pStyle w:val="BodyText"/>
        <w:rPr>
          <w:rFonts w:ascii="Times New Roman" w:hAnsi="Times New Roman"/>
          <w:noProof/>
          <w:szCs w:val="22"/>
        </w:rPr>
      </w:pPr>
      <w:r>
        <w:rPr>
          <w:rFonts w:ascii="Times New Roman" w:hAnsi="Times New Roman"/>
        </w:rPr>
        <w:t>macimorelīns</w:t>
      </w:r>
    </w:p>
    <w:p w14:paraId="14713B54" w14:textId="77777777" w:rsidR="0070018C" w:rsidRPr="0084679C" w:rsidRDefault="0070018C" w:rsidP="006860D0">
      <w:pPr>
        <w:pStyle w:val="BodyText"/>
        <w:rPr>
          <w:rFonts w:ascii="Times New Roman" w:hAnsi="Times New Roman"/>
          <w:noProof/>
          <w:szCs w:val="22"/>
        </w:rPr>
      </w:pPr>
      <w:r>
        <w:rPr>
          <w:rFonts w:ascii="Times New Roman" w:hAnsi="Times New Roman"/>
        </w:rPr>
        <w:t>mannīts</w:t>
      </w:r>
    </w:p>
    <w:p w14:paraId="56FDCD85" w14:textId="77777777" w:rsidR="0070018C" w:rsidRPr="0084679C" w:rsidRDefault="0070018C" w:rsidP="006860D0">
      <w:pPr>
        <w:pStyle w:val="BodyText"/>
        <w:rPr>
          <w:rFonts w:ascii="Times New Roman" w:hAnsi="Times New Roman"/>
          <w:noProof/>
          <w:szCs w:val="22"/>
        </w:rPr>
      </w:pPr>
      <w:r>
        <w:rPr>
          <w:rFonts w:ascii="Times New Roman" w:hAnsi="Times New Roman"/>
        </w:rPr>
        <w:t>marihuāna</w:t>
      </w:r>
    </w:p>
    <w:p w14:paraId="61C25682" w14:textId="77777777" w:rsidR="0070018C" w:rsidRPr="0084679C" w:rsidRDefault="0070018C" w:rsidP="006860D0">
      <w:pPr>
        <w:pStyle w:val="BodyText"/>
        <w:rPr>
          <w:rFonts w:ascii="Times New Roman" w:hAnsi="Times New Roman"/>
          <w:noProof/>
          <w:szCs w:val="22"/>
        </w:rPr>
      </w:pPr>
      <w:r>
        <w:rPr>
          <w:rFonts w:ascii="Times New Roman" w:hAnsi="Times New Roman"/>
        </w:rPr>
        <w:t>mefedrons</w:t>
      </w:r>
    </w:p>
    <w:p w14:paraId="777DA858" w14:textId="77777777" w:rsidR="0070018C" w:rsidRPr="0084679C" w:rsidRDefault="0070018C" w:rsidP="006860D0">
      <w:pPr>
        <w:pStyle w:val="BodyText"/>
        <w:rPr>
          <w:rFonts w:ascii="Times New Roman" w:hAnsi="Times New Roman"/>
          <w:noProof/>
          <w:szCs w:val="22"/>
        </w:rPr>
      </w:pPr>
      <w:r>
        <w:rPr>
          <w:rFonts w:ascii="Times New Roman" w:hAnsi="Times New Roman"/>
        </w:rPr>
        <w:t>mefenorekss</w:t>
      </w:r>
    </w:p>
    <w:p w14:paraId="2AB0201F" w14:textId="77777777" w:rsidR="0070018C" w:rsidRPr="0084679C" w:rsidRDefault="0070018C" w:rsidP="006860D0">
      <w:pPr>
        <w:pStyle w:val="BodyText"/>
        <w:rPr>
          <w:rFonts w:ascii="Times New Roman" w:hAnsi="Times New Roman"/>
          <w:noProof/>
          <w:szCs w:val="22"/>
        </w:rPr>
      </w:pPr>
      <w:r>
        <w:rPr>
          <w:rFonts w:ascii="Times New Roman" w:hAnsi="Times New Roman"/>
        </w:rPr>
        <w:t>mefentermīns</w:t>
      </w:r>
    </w:p>
    <w:p w14:paraId="41CD0B52" w14:textId="77777777" w:rsidR="0070018C" w:rsidRPr="0084679C" w:rsidRDefault="0070018C" w:rsidP="006860D0">
      <w:pPr>
        <w:pStyle w:val="BodyText"/>
        <w:rPr>
          <w:rFonts w:ascii="Times New Roman" w:hAnsi="Times New Roman"/>
          <w:noProof/>
          <w:szCs w:val="22"/>
        </w:rPr>
      </w:pPr>
      <w:r>
        <w:rPr>
          <w:rFonts w:ascii="Times New Roman" w:hAnsi="Times New Roman"/>
        </w:rPr>
        <w:t>mehāniskie augšanas faktori (</w:t>
      </w:r>
      <w:r>
        <w:rPr>
          <w:rFonts w:ascii="Times New Roman" w:hAnsi="Times New Roman"/>
          <w:i/>
          <w:iCs/>
        </w:rPr>
        <w:t>MGF</w:t>
      </w:r>
      <w:r>
        <w:rPr>
          <w:rFonts w:ascii="Times New Roman" w:hAnsi="Times New Roman"/>
        </w:rPr>
        <w:t>)</w:t>
      </w:r>
    </w:p>
    <w:p w14:paraId="72381C42" w14:textId="77777777" w:rsidR="0070018C" w:rsidRPr="0084679C" w:rsidRDefault="0070018C" w:rsidP="006860D0">
      <w:pPr>
        <w:pStyle w:val="BodyText"/>
        <w:rPr>
          <w:rFonts w:ascii="Times New Roman" w:hAnsi="Times New Roman"/>
          <w:noProof/>
          <w:szCs w:val="22"/>
        </w:rPr>
      </w:pPr>
      <w:r>
        <w:rPr>
          <w:rFonts w:ascii="Times New Roman" w:hAnsi="Times New Roman"/>
        </w:rPr>
        <w:t>mekasermīns</w:t>
      </w:r>
    </w:p>
    <w:p w14:paraId="6DA0F726" w14:textId="77777777" w:rsidR="0070018C" w:rsidRPr="0084679C" w:rsidRDefault="0070018C" w:rsidP="006860D0">
      <w:pPr>
        <w:pStyle w:val="BodyText"/>
        <w:rPr>
          <w:rFonts w:ascii="Times New Roman" w:hAnsi="Times New Roman"/>
          <w:noProof/>
          <w:szCs w:val="22"/>
        </w:rPr>
      </w:pPr>
      <w:r>
        <w:rPr>
          <w:rFonts w:ascii="Times New Roman" w:hAnsi="Times New Roman"/>
        </w:rPr>
        <w:t>meklofenoksāts</w:t>
      </w:r>
    </w:p>
    <w:p w14:paraId="533671A7" w14:textId="77777777" w:rsidR="0070018C" w:rsidRPr="0084679C" w:rsidRDefault="0070018C" w:rsidP="006860D0">
      <w:pPr>
        <w:pStyle w:val="BodyText"/>
        <w:rPr>
          <w:rFonts w:ascii="Times New Roman" w:hAnsi="Times New Roman"/>
          <w:noProof/>
          <w:szCs w:val="22"/>
        </w:rPr>
      </w:pPr>
      <w:r>
        <w:rPr>
          <w:rFonts w:ascii="Times New Roman" w:hAnsi="Times New Roman"/>
        </w:rPr>
        <w:t>meldonijs</w:t>
      </w:r>
    </w:p>
    <w:p w14:paraId="6AB2EF74" w14:textId="77777777" w:rsidR="0070018C" w:rsidRPr="0084679C" w:rsidRDefault="0070018C" w:rsidP="006860D0">
      <w:pPr>
        <w:pStyle w:val="BodyText"/>
        <w:rPr>
          <w:rFonts w:ascii="Times New Roman" w:hAnsi="Times New Roman"/>
          <w:noProof/>
          <w:szCs w:val="22"/>
        </w:rPr>
      </w:pPr>
      <w:r>
        <w:rPr>
          <w:rFonts w:ascii="Times New Roman" w:hAnsi="Times New Roman"/>
        </w:rPr>
        <w:t>MENT</w:t>
      </w:r>
    </w:p>
    <w:p w14:paraId="6D992289" w14:textId="77777777" w:rsidR="0070018C" w:rsidRPr="0084679C" w:rsidRDefault="0070018C" w:rsidP="006860D0">
      <w:pPr>
        <w:pStyle w:val="BodyText"/>
        <w:rPr>
          <w:rFonts w:ascii="Times New Roman" w:hAnsi="Times New Roman"/>
          <w:noProof/>
          <w:szCs w:val="22"/>
        </w:rPr>
      </w:pPr>
      <w:r>
        <w:rPr>
          <w:rFonts w:ascii="Times New Roman" w:hAnsi="Times New Roman"/>
        </w:rPr>
        <w:t>mestanolons</w:t>
      </w:r>
    </w:p>
    <w:p w14:paraId="26CEC31A" w14:textId="77777777" w:rsidR="0070018C" w:rsidRPr="0084679C" w:rsidRDefault="0070018C" w:rsidP="006860D0">
      <w:pPr>
        <w:pStyle w:val="BodyText"/>
        <w:rPr>
          <w:rFonts w:ascii="Times New Roman" w:hAnsi="Times New Roman"/>
          <w:noProof/>
          <w:szCs w:val="22"/>
        </w:rPr>
      </w:pPr>
      <w:r>
        <w:rPr>
          <w:rFonts w:ascii="Times New Roman" w:hAnsi="Times New Roman"/>
        </w:rPr>
        <w:t>mesterolons</w:t>
      </w:r>
    </w:p>
    <w:p w14:paraId="651F947C" w14:textId="77777777" w:rsidR="0070018C" w:rsidRPr="0084679C" w:rsidRDefault="0070018C" w:rsidP="006860D0">
      <w:pPr>
        <w:pStyle w:val="BodyText"/>
        <w:rPr>
          <w:rFonts w:ascii="Times New Roman" w:hAnsi="Times New Roman"/>
          <w:noProof/>
          <w:szCs w:val="22"/>
        </w:rPr>
      </w:pPr>
      <w:r>
        <w:rPr>
          <w:rFonts w:ascii="Times New Roman" w:hAnsi="Times New Roman"/>
        </w:rPr>
        <w:t>metadons</w:t>
      </w:r>
    </w:p>
    <w:p w14:paraId="0790434D" w14:textId="77777777" w:rsidR="0070018C" w:rsidRPr="0084679C" w:rsidRDefault="0070018C" w:rsidP="006860D0">
      <w:pPr>
        <w:pStyle w:val="BodyText"/>
        <w:rPr>
          <w:rFonts w:ascii="Times New Roman" w:hAnsi="Times New Roman"/>
          <w:noProof/>
          <w:szCs w:val="22"/>
        </w:rPr>
      </w:pPr>
      <w:r>
        <w:rPr>
          <w:rFonts w:ascii="Times New Roman" w:hAnsi="Times New Roman"/>
        </w:rPr>
        <w:t>metamfetamīns(</w:t>
      </w:r>
      <w:r>
        <w:rPr>
          <w:rFonts w:ascii="Times New Roman" w:hAnsi="Times New Roman"/>
          <w:i/>
          <w:iCs/>
        </w:rPr>
        <w:t>d</w:t>
      </w:r>
      <w:r>
        <w:rPr>
          <w:rFonts w:ascii="Times New Roman" w:hAnsi="Times New Roman"/>
        </w:rPr>
        <w:t>-);</w:t>
      </w:r>
    </w:p>
    <w:p w14:paraId="447283D0" w14:textId="77777777" w:rsidR="0070018C" w:rsidRPr="0084679C" w:rsidRDefault="0070018C" w:rsidP="006860D0">
      <w:pPr>
        <w:pStyle w:val="BodyText"/>
        <w:rPr>
          <w:rFonts w:ascii="Times New Roman" w:hAnsi="Times New Roman"/>
          <w:noProof/>
          <w:szCs w:val="22"/>
        </w:rPr>
      </w:pPr>
      <w:r>
        <w:rPr>
          <w:rFonts w:ascii="Times New Roman" w:hAnsi="Times New Roman"/>
        </w:rPr>
        <w:t>metandienons</w:t>
      </w:r>
    </w:p>
    <w:p w14:paraId="7837AE28" w14:textId="77777777" w:rsidR="0070018C" w:rsidRPr="0084679C" w:rsidRDefault="0070018C" w:rsidP="006860D0">
      <w:pPr>
        <w:pStyle w:val="BodyText"/>
        <w:rPr>
          <w:rFonts w:ascii="Times New Roman" w:hAnsi="Times New Roman"/>
          <w:noProof/>
          <w:szCs w:val="22"/>
        </w:rPr>
      </w:pPr>
      <w:r>
        <w:rPr>
          <w:rFonts w:ascii="Times New Roman" w:hAnsi="Times New Roman"/>
        </w:rPr>
        <w:t>metandriols</w:t>
      </w:r>
    </w:p>
    <w:p w14:paraId="0B212E71" w14:textId="77777777" w:rsidR="0070018C" w:rsidRPr="0084679C" w:rsidRDefault="0070018C" w:rsidP="006860D0">
      <w:pPr>
        <w:pStyle w:val="BodyText"/>
        <w:rPr>
          <w:rFonts w:ascii="Times New Roman" w:hAnsi="Times New Roman"/>
          <w:noProof/>
          <w:szCs w:val="22"/>
        </w:rPr>
      </w:pPr>
      <w:r>
        <w:rPr>
          <w:rFonts w:ascii="Times New Roman" w:hAnsi="Times New Roman"/>
        </w:rPr>
        <w:t>metasterons</w:t>
      </w:r>
    </w:p>
    <w:p w14:paraId="12FF6CE9" w14:textId="77777777" w:rsidR="0070018C" w:rsidRPr="0084679C" w:rsidRDefault="0070018C" w:rsidP="006860D0">
      <w:pPr>
        <w:pStyle w:val="BodyText"/>
        <w:rPr>
          <w:rFonts w:ascii="Times New Roman" w:hAnsi="Times New Roman"/>
          <w:noProof/>
          <w:szCs w:val="22"/>
        </w:rPr>
      </w:pPr>
      <w:r>
        <w:rPr>
          <w:rFonts w:ascii="Times New Roman" w:hAnsi="Times New Roman"/>
        </w:rPr>
        <w:t>metedrons</w:t>
      </w:r>
    </w:p>
    <w:p w14:paraId="6C01E189" w14:textId="77777777" w:rsidR="0070018C" w:rsidRPr="0084679C" w:rsidRDefault="0070018C" w:rsidP="006860D0">
      <w:pPr>
        <w:pStyle w:val="BodyText"/>
        <w:rPr>
          <w:rFonts w:ascii="Times New Roman" w:hAnsi="Times New Roman"/>
          <w:noProof/>
          <w:szCs w:val="22"/>
        </w:rPr>
      </w:pPr>
      <w:r>
        <w:rPr>
          <w:rFonts w:ascii="Times New Roman" w:hAnsi="Times New Roman"/>
        </w:rPr>
        <w:t>metenolons</w:t>
      </w:r>
    </w:p>
    <w:p w14:paraId="1F363C22" w14:textId="77777777" w:rsidR="0070018C" w:rsidRPr="0084679C" w:rsidRDefault="0070018C" w:rsidP="006860D0">
      <w:pPr>
        <w:pStyle w:val="BodyText"/>
        <w:rPr>
          <w:rFonts w:ascii="Times New Roman" w:hAnsi="Times New Roman"/>
          <w:noProof/>
          <w:szCs w:val="22"/>
        </w:rPr>
      </w:pPr>
      <w:r>
        <w:rPr>
          <w:rFonts w:ascii="Times New Roman" w:hAnsi="Times New Roman"/>
        </w:rPr>
        <w:t>metil-1-testosterons</w:t>
      </w:r>
    </w:p>
    <w:p w14:paraId="7EADA576" w14:textId="77777777" w:rsidR="0070018C" w:rsidRPr="0084679C" w:rsidRDefault="0070018C" w:rsidP="006860D0">
      <w:pPr>
        <w:pStyle w:val="BodyText"/>
        <w:rPr>
          <w:rFonts w:ascii="Times New Roman" w:hAnsi="Times New Roman"/>
          <w:noProof/>
          <w:szCs w:val="22"/>
        </w:rPr>
      </w:pPr>
      <w:r>
        <w:rPr>
          <w:rFonts w:ascii="Times New Roman" w:hAnsi="Times New Roman"/>
        </w:rPr>
        <w:t>metildiēnolons</w:t>
      </w:r>
    </w:p>
    <w:p w14:paraId="66B19A26" w14:textId="77777777" w:rsidR="0070018C" w:rsidRPr="0084679C" w:rsidRDefault="0070018C" w:rsidP="006860D0">
      <w:pPr>
        <w:pStyle w:val="BodyText"/>
        <w:rPr>
          <w:rFonts w:ascii="Times New Roman" w:hAnsi="Times New Roman"/>
          <w:noProof/>
          <w:szCs w:val="22"/>
        </w:rPr>
      </w:pPr>
      <w:r>
        <w:rPr>
          <w:rFonts w:ascii="Times New Roman" w:hAnsi="Times New Roman"/>
        </w:rPr>
        <w:t>metilefedrīns</w:t>
      </w:r>
    </w:p>
    <w:p w14:paraId="46738E6D" w14:textId="77777777" w:rsidR="0070018C" w:rsidRPr="0084679C" w:rsidRDefault="0070018C" w:rsidP="006860D0">
      <w:pPr>
        <w:pStyle w:val="BodyText"/>
        <w:rPr>
          <w:rFonts w:ascii="Times New Roman" w:hAnsi="Times New Roman"/>
          <w:noProof/>
          <w:szCs w:val="22"/>
        </w:rPr>
      </w:pPr>
      <w:r>
        <w:rPr>
          <w:rFonts w:ascii="Times New Roman" w:hAnsi="Times New Roman"/>
        </w:rPr>
        <w:t>metilēndioksiamfetamīns</w:t>
      </w:r>
    </w:p>
    <w:p w14:paraId="5A2BD7A5" w14:textId="77777777" w:rsidR="0070018C" w:rsidRPr="0084679C" w:rsidRDefault="0070018C" w:rsidP="006860D0">
      <w:pPr>
        <w:pStyle w:val="BodyText"/>
        <w:rPr>
          <w:rFonts w:ascii="Times New Roman" w:hAnsi="Times New Roman"/>
          <w:noProof/>
          <w:szCs w:val="22"/>
        </w:rPr>
      </w:pPr>
      <w:r>
        <w:rPr>
          <w:rFonts w:ascii="Times New Roman" w:hAnsi="Times New Roman"/>
        </w:rPr>
        <w:t>metilēndioksimetamfetamīns</w:t>
      </w:r>
    </w:p>
    <w:p w14:paraId="5EFCABEE" w14:textId="77777777" w:rsidR="0070018C" w:rsidRPr="0084679C" w:rsidRDefault="0070018C" w:rsidP="006860D0">
      <w:pPr>
        <w:pStyle w:val="BodyText"/>
        <w:rPr>
          <w:rFonts w:ascii="Times New Roman" w:hAnsi="Times New Roman"/>
          <w:noProof/>
          <w:szCs w:val="22"/>
        </w:rPr>
      </w:pPr>
      <w:r>
        <w:rPr>
          <w:rFonts w:ascii="Times New Roman" w:hAnsi="Times New Roman"/>
        </w:rPr>
        <w:t>metilfenidāts</w:t>
      </w:r>
    </w:p>
    <w:p w14:paraId="1E5CC53F" w14:textId="77777777" w:rsidR="0070018C" w:rsidRPr="0084679C" w:rsidRDefault="0070018C" w:rsidP="006860D0">
      <w:pPr>
        <w:pStyle w:val="BodyText"/>
        <w:rPr>
          <w:rFonts w:ascii="Times New Roman" w:hAnsi="Times New Roman"/>
          <w:noProof/>
          <w:szCs w:val="22"/>
        </w:rPr>
      </w:pPr>
      <w:r>
        <w:rPr>
          <w:rFonts w:ascii="Times New Roman" w:hAnsi="Times New Roman"/>
        </w:rPr>
        <w:t>metilheksanamīns</w:t>
      </w:r>
    </w:p>
    <w:p w14:paraId="6807B80F" w14:textId="77777777" w:rsidR="0070018C" w:rsidRPr="0084679C" w:rsidRDefault="0070018C" w:rsidP="006860D0">
      <w:pPr>
        <w:pStyle w:val="BodyText"/>
        <w:rPr>
          <w:rFonts w:ascii="Times New Roman" w:hAnsi="Times New Roman"/>
          <w:noProof/>
          <w:szCs w:val="22"/>
        </w:rPr>
      </w:pPr>
      <w:r>
        <w:rPr>
          <w:rFonts w:ascii="Times New Roman" w:hAnsi="Times New Roman"/>
        </w:rPr>
        <w:t>metilklostebols</w:t>
      </w:r>
    </w:p>
    <w:p w14:paraId="0B2CFDCE" w14:textId="77777777" w:rsidR="0070018C" w:rsidRPr="0084679C" w:rsidRDefault="0070018C" w:rsidP="006860D0">
      <w:pPr>
        <w:pStyle w:val="BodyText"/>
        <w:rPr>
          <w:rFonts w:ascii="Times New Roman" w:hAnsi="Times New Roman"/>
          <w:noProof/>
          <w:szCs w:val="22"/>
        </w:rPr>
      </w:pPr>
      <w:r>
        <w:rPr>
          <w:rFonts w:ascii="Times New Roman" w:hAnsi="Times New Roman"/>
        </w:rPr>
        <w:t>metilnaftidāts</w:t>
      </w:r>
    </w:p>
    <w:p w14:paraId="58117FF5" w14:textId="77777777" w:rsidR="0070018C" w:rsidRPr="0084679C" w:rsidRDefault="0070018C" w:rsidP="006860D0">
      <w:pPr>
        <w:pStyle w:val="BodyText"/>
        <w:rPr>
          <w:rFonts w:ascii="Times New Roman" w:hAnsi="Times New Roman"/>
          <w:noProof/>
          <w:szCs w:val="22"/>
        </w:rPr>
      </w:pPr>
      <w:r>
        <w:rPr>
          <w:rFonts w:ascii="Times New Roman" w:hAnsi="Times New Roman"/>
        </w:rPr>
        <w:t>metilnortestosterons</w:t>
      </w:r>
    </w:p>
    <w:p w14:paraId="3266B5B8" w14:textId="77777777" w:rsidR="0070018C" w:rsidRPr="0084679C" w:rsidRDefault="0070018C" w:rsidP="006860D0">
      <w:pPr>
        <w:pStyle w:val="BodyText"/>
        <w:rPr>
          <w:rFonts w:ascii="Times New Roman" w:hAnsi="Times New Roman"/>
          <w:noProof/>
          <w:szCs w:val="22"/>
        </w:rPr>
      </w:pPr>
      <w:r>
        <w:rPr>
          <w:rFonts w:ascii="Times New Roman" w:hAnsi="Times New Roman"/>
        </w:rPr>
        <w:t>metilprednizolons</w:t>
      </w:r>
    </w:p>
    <w:p w14:paraId="295613E9" w14:textId="77777777" w:rsidR="0070018C" w:rsidRPr="0084679C" w:rsidRDefault="0070018C" w:rsidP="006860D0">
      <w:pPr>
        <w:pStyle w:val="BodyText"/>
        <w:rPr>
          <w:rFonts w:ascii="Times New Roman" w:hAnsi="Times New Roman"/>
          <w:noProof/>
          <w:szCs w:val="22"/>
        </w:rPr>
      </w:pPr>
      <w:r>
        <w:rPr>
          <w:rFonts w:ascii="Times New Roman" w:hAnsi="Times New Roman"/>
        </w:rPr>
        <w:t>metilsinefrīns</w:t>
      </w:r>
    </w:p>
    <w:p w14:paraId="664690BB" w14:textId="77777777" w:rsidR="0070018C" w:rsidRPr="0084679C" w:rsidRDefault="0070018C" w:rsidP="006860D0">
      <w:pPr>
        <w:pStyle w:val="BodyText"/>
        <w:rPr>
          <w:rFonts w:ascii="Times New Roman" w:hAnsi="Times New Roman"/>
          <w:noProof/>
          <w:szCs w:val="22"/>
        </w:rPr>
      </w:pPr>
      <w:r>
        <w:rPr>
          <w:rFonts w:ascii="Times New Roman" w:hAnsi="Times New Roman"/>
        </w:rPr>
        <w:t>metiltestosterons</w:t>
      </w:r>
    </w:p>
    <w:p w14:paraId="3C2B53E3" w14:textId="77777777" w:rsidR="0070018C" w:rsidRPr="0084679C" w:rsidRDefault="0070018C" w:rsidP="006860D0">
      <w:pPr>
        <w:pStyle w:val="BodyText"/>
        <w:rPr>
          <w:rFonts w:ascii="Times New Roman" w:hAnsi="Times New Roman"/>
          <w:noProof/>
          <w:szCs w:val="22"/>
        </w:rPr>
      </w:pPr>
      <w:r>
        <w:rPr>
          <w:rFonts w:ascii="Times New Roman" w:hAnsi="Times New Roman"/>
        </w:rPr>
        <w:t>metiltrienolons</w:t>
      </w:r>
    </w:p>
    <w:p w14:paraId="653E1244" w14:textId="77777777" w:rsidR="0070018C" w:rsidRPr="0084679C" w:rsidRDefault="0070018C" w:rsidP="006860D0">
      <w:pPr>
        <w:pStyle w:val="BodyText"/>
        <w:rPr>
          <w:rFonts w:ascii="Times New Roman" w:hAnsi="Times New Roman"/>
          <w:noProof/>
          <w:szCs w:val="22"/>
        </w:rPr>
      </w:pPr>
      <w:r>
        <w:rPr>
          <w:rFonts w:ascii="Times New Roman" w:hAnsi="Times New Roman"/>
        </w:rPr>
        <w:t>metipranolols</w:t>
      </w:r>
    </w:p>
    <w:p w14:paraId="194F9CA3" w14:textId="77777777" w:rsidR="0070018C" w:rsidRPr="0084679C" w:rsidRDefault="0070018C" w:rsidP="006860D0">
      <w:pPr>
        <w:pStyle w:val="BodyText"/>
        <w:rPr>
          <w:rFonts w:ascii="Times New Roman" w:hAnsi="Times New Roman"/>
          <w:noProof/>
          <w:szCs w:val="22"/>
        </w:rPr>
      </w:pPr>
      <w:r>
        <w:rPr>
          <w:rFonts w:ascii="Times New Roman" w:hAnsi="Times New Roman"/>
        </w:rPr>
        <w:t>metoksipolietilēna glikolepoetīns bēta (</w:t>
      </w:r>
      <w:r>
        <w:rPr>
          <w:rFonts w:ascii="Times New Roman" w:hAnsi="Times New Roman"/>
          <w:i/>
          <w:iCs/>
        </w:rPr>
        <w:t>CERA</w:t>
      </w:r>
      <w:r>
        <w:rPr>
          <w:rFonts w:ascii="Times New Roman" w:hAnsi="Times New Roman"/>
        </w:rPr>
        <w:t>)</w:t>
      </w:r>
    </w:p>
    <w:p w14:paraId="1E38DC34" w14:textId="77777777" w:rsidR="0070018C" w:rsidRPr="0084679C" w:rsidRDefault="0070018C" w:rsidP="006860D0">
      <w:pPr>
        <w:pStyle w:val="BodyText"/>
        <w:rPr>
          <w:rFonts w:ascii="Times New Roman" w:hAnsi="Times New Roman"/>
          <w:noProof/>
          <w:szCs w:val="22"/>
        </w:rPr>
      </w:pPr>
      <w:r>
        <w:rPr>
          <w:rFonts w:ascii="Times New Roman" w:hAnsi="Times New Roman"/>
        </w:rPr>
        <w:t>metolazons</w:t>
      </w:r>
    </w:p>
    <w:p w14:paraId="06647935" w14:textId="77777777" w:rsidR="0070018C" w:rsidRPr="0084679C" w:rsidRDefault="0070018C" w:rsidP="006860D0">
      <w:pPr>
        <w:pStyle w:val="BodyText"/>
        <w:rPr>
          <w:rFonts w:ascii="Times New Roman" w:hAnsi="Times New Roman"/>
          <w:noProof/>
          <w:szCs w:val="22"/>
        </w:rPr>
      </w:pPr>
      <w:r>
        <w:rPr>
          <w:rFonts w:ascii="Times New Roman" w:hAnsi="Times New Roman"/>
        </w:rPr>
        <w:t>metoprolols</w:t>
      </w:r>
    </w:p>
    <w:p w14:paraId="578A9036" w14:textId="77777777" w:rsidR="0070018C" w:rsidRPr="0084679C" w:rsidRDefault="0070018C" w:rsidP="006860D0">
      <w:pPr>
        <w:pStyle w:val="BodyText"/>
        <w:rPr>
          <w:rFonts w:ascii="Times New Roman" w:hAnsi="Times New Roman"/>
          <w:noProof/>
          <w:szCs w:val="22"/>
        </w:rPr>
      </w:pPr>
      <w:r>
        <w:rPr>
          <w:rFonts w:ascii="Times New Roman" w:hAnsi="Times New Roman"/>
        </w:rPr>
        <w:t>metribolons</w:t>
      </w:r>
    </w:p>
    <w:p w14:paraId="79CB5D07" w14:textId="77777777" w:rsidR="0070018C" w:rsidRPr="0084679C" w:rsidRDefault="0070018C" w:rsidP="006860D0">
      <w:pPr>
        <w:pStyle w:val="BodyText"/>
        <w:rPr>
          <w:rFonts w:ascii="Times New Roman" w:hAnsi="Times New Roman"/>
          <w:noProof/>
          <w:szCs w:val="22"/>
        </w:rPr>
      </w:pPr>
      <w:r>
        <w:rPr>
          <w:rFonts w:ascii="Times New Roman" w:hAnsi="Times New Roman"/>
        </w:rPr>
        <w:t>mezokarbs</w:t>
      </w:r>
    </w:p>
    <w:p w14:paraId="09BCC796" w14:textId="77777777" w:rsidR="0070018C" w:rsidRPr="0084679C" w:rsidRDefault="0070018C" w:rsidP="006860D0">
      <w:pPr>
        <w:pStyle w:val="BodyText"/>
        <w:rPr>
          <w:rFonts w:ascii="Times New Roman" w:hAnsi="Times New Roman"/>
          <w:noProof/>
          <w:szCs w:val="22"/>
        </w:rPr>
      </w:pPr>
      <w:r>
        <w:rPr>
          <w:rFonts w:ascii="Times New Roman" w:hAnsi="Times New Roman"/>
        </w:rPr>
        <w:t>mibolerons</w:t>
      </w:r>
    </w:p>
    <w:p w14:paraId="2A418AA7" w14:textId="77777777" w:rsidR="0070018C" w:rsidRPr="0084679C" w:rsidRDefault="0070018C" w:rsidP="006860D0">
      <w:pPr>
        <w:pStyle w:val="BodyText"/>
        <w:rPr>
          <w:rFonts w:ascii="Times New Roman" w:hAnsi="Times New Roman"/>
          <w:noProof/>
          <w:szCs w:val="22"/>
        </w:rPr>
      </w:pPr>
      <w:r>
        <w:rPr>
          <w:rFonts w:ascii="Times New Roman" w:hAnsi="Times New Roman"/>
        </w:rPr>
        <w:t>midordīns</w:t>
      </w:r>
    </w:p>
    <w:p w14:paraId="2F70F53F" w14:textId="77777777" w:rsidR="0070018C" w:rsidRPr="0084679C" w:rsidRDefault="0070018C" w:rsidP="006860D0">
      <w:pPr>
        <w:pStyle w:val="BodyText"/>
        <w:rPr>
          <w:rFonts w:ascii="Times New Roman" w:hAnsi="Times New Roman"/>
          <w:noProof/>
          <w:szCs w:val="22"/>
        </w:rPr>
      </w:pPr>
      <w:r>
        <w:rPr>
          <w:rFonts w:ascii="Times New Roman" w:hAnsi="Times New Roman"/>
        </w:rPr>
        <w:t>miostatīna inhibitori</w:t>
      </w:r>
    </w:p>
    <w:p w14:paraId="1B7D3DCB" w14:textId="77777777" w:rsidR="0070018C" w:rsidRPr="0084679C" w:rsidRDefault="0070018C" w:rsidP="006860D0">
      <w:pPr>
        <w:pStyle w:val="BodyText"/>
        <w:rPr>
          <w:rFonts w:ascii="Times New Roman" w:hAnsi="Times New Roman"/>
          <w:noProof/>
          <w:szCs w:val="22"/>
        </w:rPr>
      </w:pPr>
      <w:r>
        <w:rPr>
          <w:rFonts w:ascii="Times New Roman" w:hAnsi="Times New Roman"/>
        </w:rPr>
        <w:t>miostatīna propeptīds</w:t>
      </w:r>
    </w:p>
    <w:p w14:paraId="2EB8484C" w14:textId="77777777" w:rsidR="0070018C" w:rsidRPr="0084679C" w:rsidRDefault="0070018C" w:rsidP="006860D0">
      <w:pPr>
        <w:pStyle w:val="BodyText"/>
        <w:rPr>
          <w:rFonts w:ascii="Times New Roman" w:hAnsi="Times New Roman"/>
          <w:noProof/>
          <w:szCs w:val="22"/>
        </w:rPr>
      </w:pPr>
      <w:r>
        <w:rPr>
          <w:rFonts w:ascii="Times New Roman" w:hAnsi="Times New Roman"/>
        </w:rPr>
        <w:t>miostatīna saistītājproteīni</w:t>
      </w:r>
    </w:p>
    <w:p w14:paraId="6EBA643F" w14:textId="77777777" w:rsidR="0070018C" w:rsidRDefault="0070018C" w:rsidP="006860D0">
      <w:pPr>
        <w:pStyle w:val="BodyText"/>
        <w:rPr>
          <w:rFonts w:ascii="Times New Roman" w:hAnsi="Times New Roman"/>
          <w:noProof/>
          <w:szCs w:val="22"/>
        </w:rPr>
      </w:pPr>
      <w:r>
        <w:rPr>
          <w:rFonts w:ascii="Times New Roman" w:hAnsi="Times New Roman"/>
        </w:rPr>
        <w:t>miostatīnu neitralizējošās antivielas</w:t>
      </w:r>
    </w:p>
    <w:p w14:paraId="7FA4C084" w14:textId="77777777" w:rsidR="0070018C" w:rsidRPr="0084679C" w:rsidRDefault="0070018C" w:rsidP="006860D0">
      <w:pPr>
        <w:pStyle w:val="BodyText"/>
        <w:rPr>
          <w:rFonts w:ascii="Times New Roman" w:hAnsi="Times New Roman"/>
          <w:noProof/>
          <w:szCs w:val="22"/>
        </w:rPr>
      </w:pPr>
      <w:r>
        <w:rPr>
          <w:rFonts w:ascii="Times New Roman" w:hAnsi="Times New Roman"/>
        </w:rPr>
        <w:t>miostatīnu prekursoru neitralizējošās antivielas</w:t>
      </w:r>
    </w:p>
    <w:p w14:paraId="6E7A7D10" w14:textId="77777777" w:rsidR="0070018C" w:rsidRPr="0084679C" w:rsidRDefault="0070018C" w:rsidP="006860D0">
      <w:pPr>
        <w:pStyle w:val="BodyText"/>
        <w:rPr>
          <w:rFonts w:ascii="Times New Roman" w:hAnsi="Times New Roman"/>
          <w:noProof/>
          <w:szCs w:val="22"/>
        </w:rPr>
      </w:pPr>
      <w:r>
        <w:rPr>
          <w:rFonts w:ascii="Times New Roman" w:hAnsi="Times New Roman"/>
        </w:rPr>
        <w:t>mitohondrijs</w:t>
      </w:r>
    </w:p>
    <w:p w14:paraId="6C1CCB6A" w14:textId="77777777" w:rsidR="0070018C" w:rsidRPr="0084679C" w:rsidRDefault="0070018C" w:rsidP="006860D0">
      <w:pPr>
        <w:pStyle w:val="BodyText"/>
        <w:rPr>
          <w:rFonts w:ascii="Times New Roman" w:hAnsi="Times New Roman"/>
          <w:noProof/>
          <w:szCs w:val="22"/>
        </w:rPr>
      </w:pPr>
      <w:r>
        <w:rPr>
          <w:rFonts w:ascii="Times New Roman" w:hAnsi="Times New Roman"/>
        </w:rPr>
        <w:t>MK-677</w:t>
      </w:r>
    </w:p>
    <w:p w14:paraId="27B4A469" w14:textId="77777777" w:rsidR="0070018C" w:rsidRPr="0084679C" w:rsidRDefault="0070018C" w:rsidP="006860D0">
      <w:pPr>
        <w:pStyle w:val="BodyText"/>
        <w:rPr>
          <w:rFonts w:ascii="Times New Roman" w:hAnsi="Times New Roman"/>
          <w:noProof/>
          <w:szCs w:val="22"/>
        </w:rPr>
      </w:pPr>
      <w:r>
        <w:rPr>
          <w:rFonts w:ascii="Times New Roman" w:hAnsi="Times New Roman"/>
        </w:rPr>
        <w:t>modafinils</w:t>
      </w:r>
    </w:p>
    <w:p w14:paraId="58141035" w14:textId="77777777" w:rsidR="0070018C" w:rsidRPr="0084679C" w:rsidRDefault="0070018C" w:rsidP="006860D0">
      <w:pPr>
        <w:pStyle w:val="BodyText"/>
        <w:rPr>
          <w:rFonts w:ascii="Times New Roman" w:hAnsi="Times New Roman"/>
          <w:noProof/>
          <w:szCs w:val="22"/>
        </w:rPr>
      </w:pPr>
      <w:r>
        <w:rPr>
          <w:rFonts w:ascii="Times New Roman" w:hAnsi="Times New Roman"/>
        </w:rPr>
        <w:t>molidustats</w:t>
      </w:r>
    </w:p>
    <w:p w14:paraId="14BEA6B6" w14:textId="77777777" w:rsidR="0070018C" w:rsidRPr="0084679C" w:rsidRDefault="0070018C" w:rsidP="006860D0">
      <w:pPr>
        <w:pStyle w:val="BodyText"/>
        <w:rPr>
          <w:rFonts w:ascii="Times New Roman" w:hAnsi="Times New Roman"/>
          <w:noProof/>
          <w:szCs w:val="22"/>
        </w:rPr>
      </w:pPr>
      <w:r>
        <w:rPr>
          <w:rFonts w:ascii="Times New Roman" w:hAnsi="Times New Roman"/>
        </w:rPr>
        <w:t>mometazons</w:t>
      </w:r>
    </w:p>
    <w:p w14:paraId="710E4558" w14:textId="77777777" w:rsidR="0070018C" w:rsidRPr="0084679C" w:rsidRDefault="0070018C" w:rsidP="006860D0">
      <w:pPr>
        <w:pStyle w:val="BodyText"/>
        <w:rPr>
          <w:rFonts w:ascii="Times New Roman" w:hAnsi="Times New Roman"/>
          <w:noProof/>
          <w:szCs w:val="22"/>
        </w:rPr>
      </w:pPr>
      <w:r>
        <w:rPr>
          <w:rFonts w:ascii="Times New Roman" w:hAnsi="Times New Roman"/>
        </w:rPr>
        <w:t>morfijs</w:t>
      </w:r>
    </w:p>
    <w:p w14:paraId="4B8727C5" w14:textId="77777777" w:rsidR="0070018C" w:rsidRPr="0084679C" w:rsidRDefault="0070018C" w:rsidP="006860D0">
      <w:pPr>
        <w:pStyle w:val="BodyText"/>
        <w:rPr>
          <w:rFonts w:ascii="Times New Roman" w:hAnsi="Times New Roman"/>
          <w:noProof/>
          <w:szCs w:val="22"/>
        </w:rPr>
      </w:pPr>
      <w:r>
        <w:rPr>
          <w:rFonts w:ascii="Times New Roman" w:hAnsi="Times New Roman"/>
        </w:rPr>
        <w:t>MOTS-c</w:t>
      </w:r>
    </w:p>
    <w:p w14:paraId="1B0D9280" w14:textId="77777777" w:rsidR="0070018C" w:rsidRPr="0084679C" w:rsidRDefault="0070018C" w:rsidP="006860D0">
      <w:pPr>
        <w:pStyle w:val="BodyText"/>
        <w:rPr>
          <w:rFonts w:ascii="Times New Roman" w:hAnsi="Times New Roman"/>
          <w:noProof/>
          <w:szCs w:val="22"/>
        </w:rPr>
      </w:pPr>
      <w:r>
        <w:rPr>
          <w:rFonts w:ascii="Times New Roman" w:hAnsi="Times New Roman"/>
        </w:rPr>
        <w:t>mozavaptāns</w:t>
      </w:r>
    </w:p>
    <w:p w14:paraId="0E20D64D" w14:textId="77777777" w:rsidR="00963C8A" w:rsidRDefault="00963C8A" w:rsidP="006860D0">
      <w:pPr>
        <w:pStyle w:val="BodyText"/>
        <w:rPr>
          <w:rFonts w:ascii="Times New Roman" w:hAnsi="Times New Roman"/>
          <w:noProof/>
          <w:szCs w:val="22"/>
        </w:rPr>
      </w:pPr>
    </w:p>
    <w:p w14:paraId="0B7B3F8E" w14:textId="77777777" w:rsidR="00963C8A" w:rsidRDefault="00963C8A" w:rsidP="006860D0">
      <w:pPr>
        <w:pStyle w:val="BodyText"/>
        <w:rPr>
          <w:rFonts w:ascii="Times New Roman" w:hAnsi="Times New Roman"/>
          <w:noProof/>
          <w:szCs w:val="22"/>
        </w:rPr>
      </w:pPr>
    </w:p>
    <w:p w14:paraId="073277FC" w14:textId="3631ABBB" w:rsidR="00963C8A" w:rsidRPr="00963C8A" w:rsidRDefault="00963C8A" w:rsidP="006860D0">
      <w:pPr>
        <w:pStyle w:val="Heading4"/>
        <w:ind w:left="0"/>
        <w:rPr>
          <w:rFonts w:ascii="Times New Roman" w:hAnsi="Times New Roman"/>
          <w:b/>
          <w:bCs/>
          <w:noProof/>
          <w:color w:val="54B948"/>
          <w:sz w:val="28"/>
          <w:szCs w:val="32"/>
        </w:rPr>
      </w:pPr>
      <w:r>
        <w:rPr>
          <w:rFonts w:ascii="Times New Roman" w:hAnsi="Times New Roman"/>
          <w:b/>
          <w:color w:val="54B948"/>
          <w:sz w:val="28"/>
        </w:rPr>
        <w:t>N</w:t>
      </w:r>
    </w:p>
    <w:p w14:paraId="2F6DF4B3" w14:textId="77777777" w:rsidR="00431FD0" w:rsidRPr="0084679C" w:rsidRDefault="00431FD0" w:rsidP="006860D0">
      <w:pPr>
        <w:pStyle w:val="BodyText"/>
        <w:rPr>
          <w:rFonts w:ascii="Times New Roman" w:hAnsi="Times New Roman"/>
          <w:noProof/>
          <w:szCs w:val="22"/>
        </w:rPr>
      </w:pPr>
      <w:r>
        <w:rPr>
          <w:rFonts w:ascii="Times New Roman" w:hAnsi="Times New Roman"/>
        </w:rPr>
        <w:t>kodols/kodoli</w:t>
      </w:r>
    </w:p>
    <w:p w14:paraId="285131EC" w14:textId="77777777" w:rsidR="00431FD0" w:rsidRPr="0084679C" w:rsidRDefault="00431FD0" w:rsidP="006860D0">
      <w:pPr>
        <w:pStyle w:val="BodyText"/>
        <w:rPr>
          <w:rFonts w:ascii="Times New Roman" w:hAnsi="Times New Roman"/>
          <w:noProof/>
          <w:szCs w:val="22"/>
        </w:rPr>
      </w:pPr>
      <w:r>
        <w:rPr>
          <w:rFonts w:ascii="Times New Roman" w:hAnsi="Times New Roman"/>
        </w:rPr>
        <w:t>nadolols</w:t>
      </w:r>
    </w:p>
    <w:p w14:paraId="4DF4FBBB" w14:textId="77777777" w:rsidR="00431FD0" w:rsidRPr="0084679C" w:rsidRDefault="00431FD0" w:rsidP="006860D0">
      <w:pPr>
        <w:pStyle w:val="BodyText"/>
        <w:rPr>
          <w:rFonts w:ascii="Times New Roman" w:hAnsi="Times New Roman"/>
          <w:noProof/>
          <w:szCs w:val="22"/>
        </w:rPr>
      </w:pPr>
      <w:r>
        <w:rPr>
          <w:rFonts w:ascii="Times New Roman" w:hAnsi="Times New Roman"/>
        </w:rPr>
        <w:t>nafarelīns</w:t>
      </w:r>
    </w:p>
    <w:p w14:paraId="4A6A1C56" w14:textId="77777777" w:rsidR="00431FD0" w:rsidRPr="0084679C" w:rsidRDefault="00431FD0" w:rsidP="006860D0">
      <w:pPr>
        <w:pStyle w:val="BodyText"/>
        <w:rPr>
          <w:rFonts w:ascii="Times New Roman" w:hAnsi="Times New Roman"/>
          <w:noProof/>
          <w:szCs w:val="22"/>
        </w:rPr>
      </w:pPr>
      <w:r>
        <w:rPr>
          <w:rFonts w:ascii="Times New Roman" w:hAnsi="Times New Roman"/>
        </w:rPr>
        <w:t>nafazolīns</w:t>
      </w:r>
    </w:p>
    <w:p w14:paraId="63CDDC31" w14:textId="77777777" w:rsidR="00431FD0" w:rsidRPr="0084679C" w:rsidRDefault="00431FD0" w:rsidP="006860D0">
      <w:pPr>
        <w:pStyle w:val="BodyText"/>
        <w:rPr>
          <w:rFonts w:ascii="Times New Roman" w:hAnsi="Times New Roman"/>
          <w:noProof/>
          <w:szCs w:val="22"/>
        </w:rPr>
      </w:pPr>
      <w:r>
        <w:rPr>
          <w:rFonts w:ascii="Times New Roman" w:hAnsi="Times New Roman"/>
        </w:rPr>
        <w:t>nandrolons</w:t>
      </w:r>
    </w:p>
    <w:p w14:paraId="6B85328B" w14:textId="77777777" w:rsidR="00431FD0" w:rsidRPr="0084679C" w:rsidRDefault="00431FD0" w:rsidP="006860D0">
      <w:pPr>
        <w:pStyle w:val="BodyText"/>
        <w:rPr>
          <w:rFonts w:ascii="Times New Roman" w:hAnsi="Times New Roman"/>
          <w:noProof/>
          <w:szCs w:val="22"/>
        </w:rPr>
      </w:pPr>
      <w:r>
        <w:rPr>
          <w:rFonts w:ascii="Times New Roman" w:hAnsi="Times New Roman"/>
        </w:rPr>
        <w:t>nebivolols</w:t>
      </w:r>
    </w:p>
    <w:p w14:paraId="6FF0EA2A" w14:textId="77777777" w:rsidR="00431FD0" w:rsidRPr="0084679C" w:rsidRDefault="00431FD0" w:rsidP="006860D0">
      <w:pPr>
        <w:pStyle w:val="BodyText"/>
        <w:rPr>
          <w:rFonts w:ascii="Times New Roman" w:hAnsi="Times New Roman"/>
          <w:noProof/>
          <w:szCs w:val="22"/>
        </w:rPr>
      </w:pPr>
      <w:r>
        <w:rPr>
          <w:rFonts w:ascii="Times New Roman" w:hAnsi="Times New Roman"/>
        </w:rPr>
        <w:t>niketamīds</w:t>
      </w:r>
    </w:p>
    <w:p w14:paraId="08544E37" w14:textId="77777777" w:rsidR="00431FD0" w:rsidRPr="0084679C" w:rsidRDefault="00431FD0" w:rsidP="006860D0">
      <w:pPr>
        <w:pStyle w:val="BodyText"/>
        <w:rPr>
          <w:rFonts w:ascii="Times New Roman" w:hAnsi="Times New Roman"/>
          <w:noProof/>
          <w:szCs w:val="22"/>
        </w:rPr>
      </w:pPr>
      <w:r>
        <w:rPr>
          <w:rFonts w:ascii="Times New Roman" w:hAnsi="Times New Roman"/>
        </w:rPr>
        <w:t>nikomorfijs</w:t>
      </w:r>
    </w:p>
    <w:p w14:paraId="25493853" w14:textId="77777777" w:rsidR="00431FD0" w:rsidRPr="0084679C" w:rsidRDefault="00431FD0" w:rsidP="006860D0">
      <w:pPr>
        <w:pStyle w:val="BodyText"/>
        <w:rPr>
          <w:rFonts w:ascii="Times New Roman" w:hAnsi="Times New Roman"/>
          <w:noProof/>
          <w:szCs w:val="22"/>
        </w:rPr>
      </w:pPr>
      <w:r>
        <w:rPr>
          <w:rFonts w:ascii="Times New Roman" w:hAnsi="Times New Roman"/>
        </w:rPr>
        <w:t>nikotīns</w:t>
      </w:r>
    </w:p>
    <w:p w14:paraId="05027F4E" w14:textId="77777777" w:rsidR="00431FD0" w:rsidRPr="0084679C" w:rsidRDefault="00431FD0" w:rsidP="006860D0">
      <w:pPr>
        <w:pStyle w:val="BodyText"/>
        <w:rPr>
          <w:rFonts w:ascii="Times New Roman" w:hAnsi="Times New Roman"/>
          <w:noProof/>
          <w:szCs w:val="22"/>
        </w:rPr>
      </w:pPr>
      <w:r>
        <w:rPr>
          <w:rFonts w:ascii="Times New Roman" w:hAnsi="Times New Roman"/>
        </w:rPr>
        <w:t>norboletons</w:t>
      </w:r>
    </w:p>
    <w:p w14:paraId="4BDA7AD3" w14:textId="77777777" w:rsidR="00431FD0" w:rsidRPr="0084679C" w:rsidRDefault="00431FD0" w:rsidP="006860D0">
      <w:pPr>
        <w:pStyle w:val="BodyText"/>
        <w:rPr>
          <w:rFonts w:ascii="Times New Roman" w:hAnsi="Times New Roman"/>
          <w:noProof/>
          <w:szCs w:val="22"/>
        </w:rPr>
      </w:pPr>
      <w:r>
        <w:rPr>
          <w:rFonts w:ascii="Times New Roman" w:hAnsi="Times New Roman"/>
        </w:rPr>
        <w:t>noretandrolons</w:t>
      </w:r>
    </w:p>
    <w:p w14:paraId="17A6BFEE" w14:textId="77777777" w:rsidR="00431FD0" w:rsidRPr="0084679C" w:rsidRDefault="00431FD0" w:rsidP="006860D0">
      <w:pPr>
        <w:pStyle w:val="BodyText"/>
        <w:rPr>
          <w:rFonts w:ascii="Times New Roman" w:hAnsi="Times New Roman"/>
          <w:noProof/>
          <w:szCs w:val="22"/>
        </w:rPr>
      </w:pPr>
      <w:r>
        <w:rPr>
          <w:rFonts w:ascii="Times New Roman" w:hAnsi="Times New Roman"/>
        </w:rPr>
        <w:t>norfenefrīns</w:t>
      </w:r>
    </w:p>
    <w:p w14:paraId="731DC7AD" w14:textId="77777777" w:rsidR="00431FD0" w:rsidRPr="0084679C" w:rsidRDefault="00431FD0" w:rsidP="006860D0">
      <w:pPr>
        <w:pStyle w:val="BodyText"/>
        <w:rPr>
          <w:rFonts w:ascii="Times New Roman" w:hAnsi="Times New Roman"/>
          <w:noProof/>
          <w:szCs w:val="22"/>
        </w:rPr>
      </w:pPr>
      <w:r>
        <w:rPr>
          <w:rFonts w:ascii="Times New Roman" w:hAnsi="Times New Roman"/>
        </w:rPr>
        <w:t>norfenfluramīns</w:t>
      </w:r>
    </w:p>
    <w:p w14:paraId="58823D38" w14:textId="77777777" w:rsidR="00431FD0" w:rsidRPr="0084679C" w:rsidRDefault="00431FD0" w:rsidP="006860D0">
      <w:pPr>
        <w:pStyle w:val="BodyText"/>
        <w:rPr>
          <w:rFonts w:ascii="Times New Roman" w:hAnsi="Times New Roman"/>
          <w:noProof/>
          <w:szCs w:val="22"/>
        </w:rPr>
      </w:pPr>
      <w:r>
        <w:rPr>
          <w:rFonts w:ascii="Times New Roman" w:hAnsi="Times New Roman"/>
        </w:rPr>
        <w:t>norklostebols</w:t>
      </w:r>
    </w:p>
    <w:p w14:paraId="17737379" w14:textId="77777777" w:rsidR="00431FD0" w:rsidRPr="0084679C" w:rsidRDefault="00431FD0" w:rsidP="006860D0">
      <w:pPr>
        <w:pStyle w:val="BodyText"/>
        <w:rPr>
          <w:rFonts w:ascii="Times New Roman" w:hAnsi="Times New Roman"/>
          <w:noProof/>
          <w:szCs w:val="22"/>
        </w:rPr>
      </w:pPr>
      <w:r>
        <w:rPr>
          <w:rFonts w:ascii="Times New Roman" w:hAnsi="Times New Roman"/>
        </w:rPr>
        <w:t>nukleīnskābes</w:t>
      </w:r>
    </w:p>
    <w:p w14:paraId="4321B289" w14:textId="77777777" w:rsidR="00431FD0" w:rsidRDefault="00431FD0" w:rsidP="006860D0">
      <w:pPr>
        <w:pStyle w:val="BodyText"/>
        <w:rPr>
          <w:rFonts w:ascii="Times New Roman" w:hAnsi="Times New Roman"/>
          <w:noProof/>
          <w:szCs w:val="22"/>
        </w:rPr>
      </w:pPr>
      <w:r>
        <w:rPr>
          <w:rFonts w:ascii="Times New Roman" w:hAnsi="Times New Roman"/>
        </w:rPr>
        <w:t>nukleīnskābju analogi</w:t>
      </w:r>
    </w:p>
    <w:p w14:paraId="70CC9AAA" w14:textId="77777777" w:rsidR="00A55084" w:rsidRDefault="00A55084" w:rsidP="006860D0">
      <w:pPr>
        <w:pStyle w:val="BodyText"/>
        <w:rPr>
          <w:rFonts w:ascii="Times New Roman" w:hAnsi="Times New Roman"/>
          <w:noProof/>
          <w:szCs w:val="22"/>
        </w:rPr>
      </w:pPr>
    </w:p>
    <w:p w14:paraId="30FD1F30" w14:textId="77777777" w:rsidR="00A55084" w:rsidRPr="00A55084" w:rsidRDefault="00A55084" w:rsidP="006860D0">
      <w:pPr>
        <w:pStyle w:val="Heading4"/>
        <w:ind w:left="0"/>
        <w:rPr>
          <w:rFonts w:ascii="Times New Roman" w:hAnsi="Times New Roman"/>
          <w:b/>
          <w:bCs/>
          <w:noProof/>
          <w:color w:val="54B948"/>
          <w:sz w:val="28"/>
          <w:szCs w:val="32"/>
        </w:rPr>
      </w:pPr>
    </w:p>
    <w:p w14:paraId="5EE77666" w14:textId="70B61A11" w:rsidR="00A55084" w:rsidRPr="00A55084" w:rsidRDefault="00A55084" w:rsidP="006860D0">
      <w:pPr>
        <w:pStyle w:val="Heading4"/>
        <w:ind w:left="0"/>
        <w:rPr>
          <w:rFonts w:ascii="Times New Roman" w:hAnsi="Times New Roman"/>
          <w:b/>
          <w:bCs/>
          <w:noProof/>
          <w:color w:val="54B948"/>
          <w:sz w:val="28"/>
          <w:szCs w:val="32"/>
        </w:rPr>
      </w:pPr>
      <w:r>
        <w:rPr>
          <w:rFonts w:ascii="Times New Roman" w:hAnsi="Times New Roman"/>
          <w:b/>
          <w:color w:val="54B948"/>
          <w:sz w:val="28"/>
        </w:rPr>
        <w:t>O</w:t>
      </w:r>
    </w:p>
    <w:p w14:paraId="13A93CE6" w14:textId="1FD240F0" w:rsidR="00D946B3" w:rsidRPr="00D946B3" w:rsidRDefault="00D946B3" w:rsidP="00D946B3">
      <w:pPr>
        <w:rPr>
          <w:rFonts w:ascii="Times New Roman" w:hAnsi="Times New Roman"/>
          <w:noProof/>
          <w:sz w:val="24"/>
        </w:rPr>
      </w:pPr>
      <w:r>
        <w:rPr>
          <w:rFonts w:ascii="Times New Roman" w:hAnsi="Times New Roman"/>
          <w:sz w:val="24"/>
        </w:rPr>
        <w:t>oglekļa monooksīds</w:t>
      </w:r>
    </w:p>
    <w:p w14:paraId="6A729434" w14:textId="7FCDC270" w:rsidR="00431FD0" w:rsidRPr="0084679C" w:rsidRDefault="00431FD0" w:rsidP="006860D0">
      <w:pPr>
        <w:pStyle w:val="BodyText"/>
        <w:rPr>
          <w:rFonts w:ascii="Times New Roman" w:hAnsi="Times New Roman"/>
          <w:noProof/>
          <w:szCs w:val="22"/>
        </w:rPr>
      </w:pPr>
      <w:r>
        <w:rPr>
          <w:rFonts w:ascii="Times New Roman" w:hAnsi="Times New Roman"/>
        </w:rPr>
        <w:t>oksabolons</w:t>
      </w:r>
    </w:p>
    <w:p w14:paraId="48AC7325" w14:textId="77777777" w:rsidR="00431FD0" w:rsidRPr="0084679C" w:rsidRDefault="00431FD0" w:rsidP="006860D0">
      <w:pPr>
        <w:pStyle w:val="BodyText"/>
        <w:rPr>
          <w:rFonts w:ascii="Times New Roman" w:hAnsi="Times New Roman"/>
          <w:noProof/>
          <w:szCs w:val="22"/>
        </w:rPr>
      </w:pPr>
      <w:r>
        <w:rPr>
          <w:rFonts w:ascii="Times New Roman" w:hAnsi="Times New Roman"/>
        </w:rPr>
        <w:t>oksandrolons</w:t>
      </w:r>
    </w:p>
    <w:p w14:paraId="1ACA2DA2" w14:textId="77777777" w:rsidR="00431FD0" w:rsidRPr="0084679C" w:rsidRDefault="00431FD0" w:rsidP="006860D0">
      <w:pPr>
        <w:pStyle w:val="BodyText"/>
        <w:rPr>
          <w:rFonts w:ascii="Times New Roman" w:hAnsi="Times New Roman"/>
          <w:noProof/>
          <w:szCs w:val="22"/>
        </w:rPr>
      </w:pPr>
      <w:r>
        <w:rPr>
          <w:rFonts w:ascii="Times New Roman" w:hAnsi="Times New Roman"/>
        </w:rPr>
        <w:t>oksikodons</w:t>
      </w:r>
    </w:p>
    <w:p w14:paraId="59455580" w14:textId="77777777" w:rsidR="00431FD0" w:rsidRPr="0084679C" w:rsidRDefault="00431FD0" w:rsidP="006860D0">
      <w:pPr>
        <w:pStyle w:val="BodyText"/>
        <w:rPr>
          <w:rFonts w:ascii="Times New Roman" w:hAnsi="Times New Roman"/>
          <w:noProof/>
          <w:szCs w:val="22"/>
        </w:rPr>
      </w:pPr>
      <w:r>
        <w:rPr>
          <w:rFonts w:ascii="Times New Roman" w:hAnsi="Times New Roman"/>
        </w:rPr>
        <w:t>oksilofrīns</w:t>
      </w:r>
    </w:p>
    <w:p w14:paraId="53EDEB70" w14:textId="77777777" w:rsidR="00431FD0" w:rsidRPr="0084679C" w:rsidRDefault="00431FD0" w:rsidP="006860D0">
      <w:pPr>
        <w:pStyle w:val="BodyText"/>
        <w:rPr>
          <w:rFonts w:ascii="Times New Roman" w:hAnsi="Times New Roman"/>
          <w:noProof/>
          <w:szCs w:val="22"/>
        </w:rPr>
      </w:pPr>
      <w:r>
        <w:rPr>
          <w:rFonts w:ascii="Times New Roman" w:hAnsi="Times New Roman"/>
        </w:rPr>
        <w:t>oksimesterons</w:t>
      </w:r>
    </w:p>
    <w:p w14:paraId="696DFCA7" w14:textId="77777777" w:rsidR="00431FD0" w:rsidRPr="0084679C" w:rsidRDefault="00431FD0" w:rsidP="006860D0">
      <w:pPr>
        <w:pStyle w:val="BodyText"/>
        <w:rPr>
          <w:rFonts w:ascii="Times New Roman" w:hAnsi="Times New Roman"/>
          <w:noProof/>
          <w:szCs w:val="22"/>
        </w:rPr>
      </w:pPr>
      <w:r>
        <w:rPr>
          <w:rFonts w:ascii="Times New Roman" w:hAnsi="Times New Roman"/>
        </w:rPr>
        <w:t>oksimetalozīns</w:t>
      </w:r>
    </w:p>
    <w:p w14:paraId="3B82921F" w14:textId="77777777" w:rsidR="00431FD0" w:rsidRPr="0084679C" w:rsidRDefault="00431FD0" w:rsidP="006860D0">
      <w:pPr>
        <w:pStyle w:val="BodyText"/>
        <w:rPr>
          <w:rFonts w:ascii="Times New Roman" w:hAnsi="Times New Roman"/>
          <w:noProof/>
          <w:szCs w:val="22"/>
        </w:rPr>
      </w:pPr>
      <w:r>
        <w:rPr>
          <w:rFonts w:ascii="Times New Roman" w:hAnsi="Times New Roman"/>
        </w:rPr>
        <w:t>oksimetolons</w:t>
      </w:r>
    </w:p>
    <w:p w14:paraId="1B2C87FB" w14:textId="77777777" w:rsidR="00431FD0" w:rsidRDefault="00431FD0" w:rsidP="006860D0">
      <w:pPr>
        <w:pStyle w:val="BodyText"/>
        <w:rPr>
          <w:rFonts w:ascii="Times New Roman" w:hAnsi="Times New Roman"/>
          <w:noProof/>
          <w:szCs w:val="22"/>
        </w:rPr>
      </w:pPr>
      <w:r>
        <w:rPr>
          <w:rFonts w:ascii="Times New Roman" w:hAnsi="Times New Roman"/>
        </w:rPr>
        <w:t>oksimorfons</w:t>
      </w:r>
    </w:p>
    <w:p w14:paraId="16695E0F" w14:textId="77777777" w:rsidR="00431FD0" w:rsidRPr="0084679C" w:rsidRDefault="00431FD0" w:rsidP="006860D0">
      <w:pPr>
        <w:pStyle w:val="BodyText"/>
        <w:rPr>
          <w:rFonts w:ascii="Times New Roman" w:hAnsi="Times New Roman"/>
          <w:noProof/>
          <w:szCs w:val="22"/>
        </w:rPr>
      </w:pPr>
      <w:r>
        <w:rPr>
          <w:rFonts w:ascii="Times New Roman" w:hAnsi="Times New Roman"/>
        </w:rPr>
        <w:t>oksprenolols</w:t>
      </w:r>
    </w:p>
    <w:p w14:paraId="634A2FED" w14:textId="77777777" w:rsidR="00431FD0" w:rsidRPr="0084679C" w:rsidRDefault="00431FD0" w:rsidP="006860D0">
      <w:pPr>
        <w:pStyle w:val="BodyText"/>
        <w:rPr>
          <w:rFonts w:ascii="Times New Roman" w:hAnsi="Times New Roman"/>
          <w:noProof/>
          <w:szCs w:val="22"/>
        </w:rPr>
      </w:pPr>
      <w:r>
        <w:rPr>
          <w:rFonts w:ascii="Times New Roman" w:hAnsi="Times New Roman"/>
        </w:rPr>
        <w:t>oktodrīns</w:t>
      </w:r>
    </w:p>
    <w:p w14:paraId="301D8611" w14:textId="77777777" w:rsidR="00431FD0" w:rsidRPr="0084679C" w:rsidRDefault="00431FD0" w:rsidP="006860D0">
      <w:pPr>
        <w:pStyle w:val="BodyText"/>
        <w:rPr>
          <w:rFonts w:ascii="Times New Roman" w:hAnsi="Times New Roman"/>
          <w:noProof/>
          <w:szCs w:val="22"/>
        </w:rPr>
      </w:pPr>
      <w:r>
        <w:rPr>
          <w:rFonts w:ascii="Times New Roman" w:hAnsi="Times New Roman"/>
        </w:rPr>
        <w:t>oktopamīns</w:t>
      </w:r>
    </w:p>
    <w:p w14:paraId="77AD1463" w14:textId="77777777" w:rsidR="00431FD0" w:rsidRPr="0084679C" w:rsidRDefault="00431FD0" w:rsidP="006860D0">
      <w:pPr>
        <w:pStyle w:val="BodyText"/>
        <w:rPr>
          <w:rFonts w:ascii="Times New Roman" w:hAnsi="Times New Roman"/>
          <w:noProof/>
          <w:szCs w:val="22"/>
        </w:rPr>
      </w:pPr>
      <w:r>
        <w:rPr>
          <w:rFonts w:ascii="Times New Roman" w:hAnsi="Times New Roman"/>
        </w:rPr>
        <w:t>olodaterols</w:t>
      </w:r>
    </w:p>
    <w:p w14:paraId="45F40E7A" w14:textId="77777777" w:rsidR="00431FD0" w:rsidRPr="0084679C" w:rsidRDefault="00431FD0" w:rsidP="006860D0">
      <w:pPr>
        <w:pStyle w:val="BodyText"/>
        <w:rPr>
          <w:rFonts w:ascii="Times New Roman" w:hAnsi="Times New Roman"/>
          <w:noProof/>
          <w:szCs w:val="22"/>
        </w:rPr>
      </w:pPr>
      <w:r>
        <w:rPr>
          <w:rFonts w:ascii="Times New Roman" w:hAnsi="Times New Roman"/>
        </w:rPr>
        <w:t>organoīdi (piemēram, kodoli, mitohondriji, ribosomas)</w:t>
      </w:r>
    </w:p>
    <w:p w14:paraId="3EDC498B" w14:textId="77777777" w:rsidR="00431FD0" w:rsidRPr="0084679C" w:rsidRDefault="00431FD0" w:rsidP="006860D0">
      <w:pPr>
        <w:pStyle w:val="BodyText"/>
        <w:rPr>
          <w:rFonts w:ascii="Times New Roman" w:hAnsi="Times New Roman"/>
          <w:noProof/>
          <w:szCs w:val="22"/>
        </w:rPr>
      </w:pPr>
      <w:r>
        <w:rPr>
          <w:rFonts w:ascii="Times New Roman" w:hAnsi="Times New Roman"/>
        </w:rPr>
        <w:t>osilodrostats</w:t>
      </w:r>
    </w:p>
    <w:p w14:paraId="23FE3091" w14:textId="77777777" w:rsidR="00431FD0" w:rsidRPr="0084679C" w:rsidRDefault="00431FD0" w:rsidP="006860D0">
      <w:pPr>
        <w:pStyle w:val="BodyText"/>
        <w:rPr>
          <w:rFonts w:ascii="Times New Roman" w:hAnsi="Times New Roman"/>
          <w:noProof/>
          <w:szCs w:val="22"/>
        </w:rPr>
      </w:pPr>
      <w:r>
        <w:rPr>
          <w:rFonts w:ascii="Times New Roman" w:hAnsi="Times New Roman"/>
        </w:rPr>
        <w:t>ospemifēns</w:t>
      </w:r>
    </w:p>
    <w:p w14:paraId="6999E0B2" w14:textId="77777777" w:rsidR="00431FD0" w:rsidRPr="0084679C" w:rsidRDefault="00431FD0" w:rsidP="006860D0">
      <w:pPr>
        <w:pStyle w:val="BodyText"/>
        <w:rPr>
          <w:rFonts w:ascii="Times New Roman" w:hAnsi="Times New Roman"/>
          <w:noProof/>
          <w:szCs w:val="22"/>
        </w:rPr>
      </w:pPr>
      <w:r>
        <w:rPr>
          <w:rFonts w:ascii="Times New Roman" w:hAnsi="Times New Roman"/>
        </w:rPr>
        <w:t>ostarīns</w:t>
      </w:r>
    </w:p>
    <w:p w14:paraId="01854089" w14:textId="77777777" w:rsidR="00A55084" w:rsidRDefault="00A55084" w:rsidP="006860D0">
      <w:pPr>
        <w:pStyle w:val="BodyText"/>
        <w:rPr>
          <w:rFonts w:ascii="Times New Roman" w:hAnsi="Times New Roman"/>
          <w:noProof/>
          <w:szCs w:val="22"/>
        </w:rPr>
      </w:pPr>
    </w:p>
    <w:p w14:paraId="34F286C5" w14:textId="77777777" w:rsidR="00A55084" w:rsidRDefault="00A55084" w:rsidP="006860D0">
      <w:pPr>
        <w:pStyle w:val="BodyText"/>
        <w:rPr>
          <w:rFonts w:ascii="Times New Roman" w:hAnsi="Times New Roman"/>
          <w:noProof/>
          <w:szCs w:val="22"/>
        </w:rPr>
      </w:pPr>
    </w:p>
    <w:p w14:paraId="5C6A26A9" w14:textId="6F5A00C7" w:rsidR="00A55084" w:rsidRPr="00A55084" w:rsidRDefault="00A55084" w:rsidP="006860D0">
      <w:pPr>
        <w:pStyle w:val="Heading4"/>
        <w:ind w:left="0"/>
        <w:rPr>
          <w:rFonts w:ascii="Times New Roman" w:hAnsi="Times New Roman"/>
          <w:b/>
          <w:bCs/>
          <w:noProof/>
          <w:color w:val="54B948"/>
          <w:sz w:val="28"/>
          <w:szCs w:val="32"/>
        </w:rPr>
      </w:pPr>
      <w:r>
        <w:rPr>
          <w:rFonts w:ascii="Times New Roman" w:hAnsi="Times New Roman"/>
          <w:b/>
          <w:color w:val="54B948"/>
          <w:sz w:val="28"/>
        </w:rPr>
        <w:t>P</w:t>
      </w:r>
    </w:p>
    <w:p w14:paraId="5804D003" w14:textId="77777777" w:rsidR="00431FD0" w:rsidRPr="0084679C" w:rsidRDefault="00431FD0" w:rsidP="006860D0">
      <w:pPr>
        <w:pStyle w:val="BodyText"/>
        <w:rPr>
          <w:rFonts w:ascii="Times New Roman" w:hAnsi="Times New Roman"/>
          <w:noProof/>
          <w:szCs w:val="22"/>
        </w:rPr>
      </w:pPr>
      <w:r>
        <w:rPr>
          <w:rFonts w:ascii="Times New Roman" w:hAnsi="Times New Roman"/>
        </w:rPr>
        <w:t>fendimetrazīns</w:t>
      </w:r>
    </w:p>
    <w:p w14:paraId="4BACE4B9" w14:textId="77777777" w:rsidR="00431FD0" w:rsidRPr="0084679C" w:rsidRDefault="00431FD0" w:rsidP="006860D0">
      <w:pPr>
        <w:pStyle w:val="BodyText"/>
        <w:rPr>
          <w:rFonts w:ascii="Times New Roman" w:hAnsi="Times New Roman"/>
          <w:noProof/>
          <w:szCs w:val="22"/>
        </w:rPr>
      </w:pPr>
      <w:r>
        <w:rPr>
          <w:rFonts w:ascii="Times New Roman" w:hAnsi="Times New Roman"/>
        </w:rPr>
        <w:t>fenetilamīns</w:t>
      </w:r>
    </w:p>
    <w:p w14:paraId="42CF5AAF" w14:textId="77777777" w:rsidR="00431FD0" w:rsidRPr="0084679C" w:rsidRDefault="00431FD0" w:rsidP="006860D0">
      <w:pPr>
        <w:pStyle w:val="BodyText"/>
        <w:rPr>
          <w:rFonts w:ascii="Times New Roman" w:hAnsi="Times New Roman"/>
          <w:noProof/>
          <w:szCs w:val="22"/>
        </w:rPr>
      </w:pPr>
      <w:r>
        <w:rPr>
          <w:rFonts w:ascii="Times New Roman" w:hAnsi="Times New Roman"/>
        </w:rPr>
        <w:t>fenilefrīns</w:t>
      </w:r>
    </w:p>
    <w:p w14:paraId="27D6BE5F" w14:textId="77777777" w:rsidR="00431FD0" w:rsidRPr="0084679C" w:rsidRDefault="00431FD0" w:rsidP="006860D0">
      <w:pPr>
        <w:pStyle w:val="BodyText"/>
        <w:rPr>
          <w:rFonts w:ascii="Times New Roman" w:hAnsi="Times New Roman"/>
          <w:noProof/>
          <w:szCs w:val="22"/>
        </w:rPr>
      </w:pPr>
      <w:r>
        <w:rPr>
          <w:rFonts w:ascii="Times New Roman" w:hAnsi="Times New Roman"/>
        </w:rPr>
        <w:t>fenilpropanolamīns</w:t>
      </w:r>
    </w:p>
    <w:p w14:paraId="74521155" w14:textId="77777777" w:rsidR="00431FD0" w:rsidRPr="0084679C" w:rsidRDefault="00431FD0" w:rsidP="006860D0">
      <w:pPr>
        <w:pStyle w:val="BodyText"/>
        <w:rPr>
          <w:rFonts w:ascii="Times New Roman" w:hAnsi="Times New Roman"/>
          <w:noProof/>
          <w:szCs w:val="22"/>
        </w:rPr>
      </w:pPr>
      <w:r>
        <w:rPr>
          <w:rFonts w:ascii="Times New Roman" w:hAnsi="Times New Roman"/>
        </w:rPr>
        <w:t>fenmetrazīns</w:t>
      </w:r>
    </w:p>
    <w:p w14:paraId="0B6FED62" w14:textId="77777777" w:rsidR="00431FD0" w:rsidRPr="0084679C" w:rsidRDefault="00431FD0" w:rsidP="006860D0">
      <w:pPr>
        <w:pStyle w:val="BodyText"/>
        <w:rPr>
          <w:rFonts w:ascii="Times New Roman" w:hAnsi="Times New Roman"/>
          <w:noProof/>
          <w:szCs w:val="22"/>
        </w:rPr>
      </w:pPr>
      <w:r>
        <w:rPr>
          <w:rFonts w:ascii="Times New Roman" w:hAnsi="Times New Roman"/>
        </w:rPr>
        <w:t>fenprometamīns</w:t>
      </w:r>
    </w:p>
    <w:p w14:paraId="5FF273AF" w14:textId="77777777" w:rsidR="00431FD0" w:rsidRPr="0084679C" w:rsidRDefault="00431FD0" w:rsidP="006860D0">
      <w:pPr>
        <w:pStyle w:val="BodyText"/>
        <w:rPr>
          <w:rFonts w:ascii="Times New Roman" w:hAnsi="Times New Roman"/>
          <w:noProof/>
          <w:szCs w:val="22"/>
        </w:rPr>
      </w:pPr>
      <w:r>
        <w:rPr>
          <w:rFonts w:ascii="Times New Roman" w:hAnsi="Times New Roman"/>
        </w:rPr>
        <w:t>fentermīns</w:t>
      </w:r>
    </w:p>
    <w:p w14:paraId="734CEB6B" w14:textId="77777777" w:rsidR="00431FD0" w:rsidRPr="0084679C" w:rsidRDefault="00431FD0" w:rsidP="006860D0">
      <w:pPr>
        <w:pStyle w:val="BodyText"/>
        <w:rPr>
          <w:rFonts w:ascii="Times New Roman" w:hAnsi="Times New Roman"/>
          <w:noProof/>
          <w:szCs w:val="22"/>
        </w:rPr>
      </w:pPr>
      <w:r>
        <w:rPr>
          <w:rFonts w:ascii="Times New Roman" w:hAnsi="Times New Roman"/>
        </w:rPr>
        <w:t>pamabroms</w:t>
      </w:r>
    </w:p>
    <w:p w14:paraId="68F068D2" w14:textId="77777777" w:rsidR="00431FD0" w:rsidRPr="0084679C" w:rsidRDefault="00431FD0" w:rsidP="006860D0">
      <w:pPr>
        <w:pStyle w:val="BodyText"/>
        <w:rPr>
          <w:rFonts w:ascii="Times New Roman" w:hAnsi="Times New Roman"/>
          <w:noProof/>
          <w:szCs w:val="22"/>
        </w:rPr>
      </w:pPr>
      <w:r>
        <w:rPr>
          <w:rFonts w:ascii="Times New Roman" w:hAnsi="Times New Roman"/>
        </w:rPr>
        <w:t>parahidroksiamfetamīns</w:t>
      </w:r>
    </w:p>
    <w:p w14:paraId="69F2315B" w14:textId="77777777" w:rsidR="00431FD0" w:rsidRPr="0084679C" w:rsidRDefault="00431FD0" w:rsidP="006860D0">
      <w:pPr>
        <w:pStyle w:val="BodyText"/>
        <w:rPr>
          <w:rFonts w:ascii="Times New Roman" w:hAnsi="Times New Roman"/>
          <w:noProof/>
          <w:szCs w:val="22"/>
        </w:rPr>
      </w:pPr>
      <w:r>
        <w:rPr>
          <w:rFonts w:ascii="Times New Roman" w:hAnsi="Times New Roman"/>
        </w:rPr>
        <w:t>peginesatīds</w:t>
      </w:r>
    </w:p>
    <w:p w14:paraId="0B5C4D93" w14:textId="77777777" w:rsidR="00431FD0" w:rsidRPr="0084679C" w:rsidRDefault="00431FD0" w:rsidP="006860D0">
      <w:pPr>
        <w:pStyle w:val="BodyText"/>
        <w:rPr>
          <w:rFonts w:ascii="Times New Roman" w:hAnsi="Times New Roman"/>
          <w:noProof/>
          <w:szCs w:val="22"/>
        </w:rPr>
      </w:pPr>
      <w:r>
        <w:rPr>
          <w:rFonts w:ascii="Times New Roman" w:hAnsi="Times New Roman"/>
        </w:rPr>
        <w:t>pegmolesatītds</w:t>
      </w:r>
    </w:p>
    <w:p w14:paraId="6F18A7E3" w14:textId="77777777" w:rsidR="00431FD0" w:rsidRPr="0084679C" w:rsidRDefault="00431FD0" w:rsidP="006860D0">
      <w:pPr>
        <w:pStyle w:val="BodyText"/>
        <w:rPr>
          <w:rFonts w:ascii="Times New Roman" w:hAnsi="Times New Roman"/>
          <w:noProof/>
          <w:szCs w:val="22"/>
        </w:rPr>
      </w:pPr>
      <w:r>
        <w:rPr>
          <w:rFonts w:ascii="Times New Roman" w:hAnsi="Times New Roman"/>
        </w:rPr>
        <w:t>pemolīns</w:t>
      </w:r>
    </w:p>
    <w:p w14:paraId="1FEDA51B" w14:textId="77777777" w:rsidR="00431FD0" w:rsidRPr="0084679C" w:rsidRDefault="00431FD0" w:rsidP="006860D0">
      <w:pPr>
        <w:pStyle w:val="BodyText"/>
        <w:rPr>
          <w:rFonts w:ascii="Times New Roman" w:hAnsi="Times New Roman"/>
          <w:noProof/>
          <w:szCs w:val="22"/>
        </w:rPr>
      </w:pPr>
      <w:r>
        <w:rPr>
          <w:rFonts w:ascii="Times New Roman" w:hAnsi="Times New Roman"/>
        </w:rPr>
        <w:t>pentazocīns</w:t>
      </w:r>
    </w:p>
    <w:p w14:paraId="7AE3B72D" w14:textId="77777777" w:rsidR="00431FD0" w:rsidRPr="0084679C" w:rsidRDefault="00431FD0" w:rsidP="006860D0">
      <w:pPr>
        <w:pStyle w:val="BodyText"/>
        <w:rPr>
          <w:rFonts w:ascii="Times New Roman" w:hAnsi="Times New Roman"/>
          <w:noProof/>
          <w:szCs w:val="22"/>
        </w:rPr>
      </w:pPr>
      <w:r>
        <w:rPr>
          <w:rFonts w:ascii="Times New Roman" w:hAnsi="Times New Roman"/>
        </w:rPr>
        <w:t>pentetrazols</w:t>
      </w:r>
    </w:p>
    <w:p w14:paraId="0CF7264C" w14:textId="77777777" w:rsidR="00431FD0" w:rsidRPr="0084679C" w:rsidRDefault="00431FD0" w:rsidP="006860D0">
      <w:pPr>
        <w:pStyle w:val="BodyText"/>
        <w:rPr>
          <w:rFonts w:ascii="Times New Roman" w:hAnsi="Times New Roman"/>
          <w:noProof/>
          <w:szCs w:val="22"/>
        </w:rPr>
      </w:pPr>
      <w:r>
        <w:rPr>
          <w:rFonts w:ascii="Times New Roman" w:hAnsi="Times New Roman"/>
        </w:rPr>
        <w:t>perfluorsavienojumi</w:t>
      </w:r>
    </w:p>
    <w:p w14:paraId="0084E949" w14:textId="77777777" w:rsidR="00431FD0" w:rsidRPr="0084679C" w:rsidRDefault="00431FD0" w:rsidP="006860D0">
      <w:pPr>
        <w:pStyle w:val="BodyText"/>
        <w:rPr>
          <w:rFonts w:ascii="Times New Roman" w:hAnsi="Times New Roman"/>
          <w:noProof/>
          <w:szCs w:val="22"/>
        </w:rPr>
      </w:pPr>
      <w:r>
        <w:rPr>
          <w:rFonts w:ascii="Times New Roman" w:hAnsi="Times New Roman"/>
        </w:rPr>
        <w:t>peroksisomu proliferācijas aktivētā receptora delta agonisti</w:t>
      </w:r>
    </w:p>
    <w:p w14:paraId="05F6476D" w14:textId="77777777" w:rsidR="00431FD0" w:rsidRPr="0084679C" w:rsidRDefault="00431FD0" w:rsidP="006860D0">
      <w:pPr>
        <w:pStyle w:val="BodyText"/>
        <w:rPr>
          <w:rFonts w:ascii="Times New Roman" w:hAnsi="Times New Roman"/>
          <w:noProof/>
          <w:szCs w:val="22"/>
        </w:rPr>
      </w:pPr>
      <w:r>
        <w:rPr>
          <w:rFonts w:ascii="Times New Roman" w:hAnsi="Times New Roman"/>
        </w:rPr>
        <w:t>petidīns</w:t>
      </w:r>
    </w:p>
    <w:p w14:paraId="541ED306" w14:textId="77777777" w:rsidR="00431FD0" w:rsidRPr="0084679C" w:rsidRDefault="00431FD0" w:rsidP="006860D0">
      <w:pPr>
        <w:pStyle w:val="BodyText"/>
        <w:rPr>
          <w:rFonts w:ascii="Times New Roman" w:hAnsi="Times New Roman"/>
          <w:noProof/>
          <w:szCs w:val="22"/>
        </w:rPr>
      </w:pPr>
      <w:r>
        <w:rPr>
          <w:rFonts w:ascii="Times New Roman" w:hAnsi="Times New Roman"/>
        </w:rPr>
        <w:t>pindolols</w:t>
      </w:r>
    </w:p>
    <w:p w14:paraId="3D927BE2" w14:textId="77777777" w:rsidR="00431FD0" w:rsidRPr="0084679C" w:rsidRDefault="00431FD0" w:rsidP="006860D0">
      <w:pPr>
        <w:pStyle w:val="BodyText"/>
        <w:rPr>
          <w:rFonts w:ascii="Times New Roman" w:hAnsi="Times New Roman"/>
          <w:noProof/>
          <w:szCs w:val="22"/>
        </w:rPr>
      </w:pPr>
      <w:r>
        <w:rPr>
          <w:rFonts w:ascii="Times New Roman" w:hAnsi="Times New Roman"/>
        </w:rPr>
        <w:t>pipradrols</w:t>
      </w:r>
    </w:p>
    <w:p w14:paraId="37A75A81" w14:textId="77777777" w:rsidR="00431FD0" w:rsidRPr="0084679C" w:rsidRDefault="00431FD0" w:rsidP="006860D0">
      <w:pPr>
        <w:pStyle w:val="BodyText"/>
        <w:rPr>
          <w:rFonts w:ascii="Times New Roman" w:hAnsi="Times New Roman"/>
          <w:noProof/>
          <w:szCs w:val="22"/>
        </w:rPr>
      </w:pPr>
      <w:r>
        <w:rPr>
          <w:rFonts w:ascii="Times New Roman" w:hAnsi="Times New Roman"/>
        </w:rPr>
        <w:t>plazmas tilpuma palielinātāji</w:t>
      </w:r>
    </w:p>
    <w:p w14:paraId="2A47D2B1" w14:textId="77777777" w:rsidR="00431FD0" w:rsidRPr="0084679C" w:rsidRDefault="00431FD0" w:rsidP="006860D0">
      <w:pPr>
        <w:pStyle w:val="BodyText"/>
        <w:rPr>
          <w:rFonts w:ascii="Times New Roman" w:hAnsi="Times New Roman"/>
          <w:noProof/>
          <w:szCs w:val="22"/>
        </w:rPr>
      </w:pPr>
      <w:r>
        <w:rPr>
          <w:rFonts w:ascii="Times New Roman" w:hAnsi="Times New Roman"/>
        </w:rPr>
        <w:t>p-metilamfetamīns</w:t>
      </w:r>
    </w:p>
    <w:p w14:paraId="206AA340" w14:textId="77777777" w:rsidR="00431FD0" w:rsidRPr="0084679C" w:rsidRDefault="00431FD0" w:rsidP="006860D0">
      <w:pPr>
        <w:pStyle w:val="BodyText"/>
        <w:rPr>
          <w:rFonts w:ascii="Times New Roman" w:hAnsi="Times New Roman"/>
          <w:noProof/>
          <w:szCs w:val="22"/>
        </w:rPr>
      </w:pPr>
      <w:r>
        <w:rPr>
          <w:rFonts w:ascii="Times New Roman" w:hAnsi="Times New Roman"/>
        </w:rPr>
        <w:t>pralmorelīns</w:t>
      </w:r>
    </w:p>
    <w:p w14:paraId="360584A6" w14:textId="77777777" w:rsidR="00431FD0" w:rsidRPr="0084679C" w:rsidRDefault="00431FD0" w:rsidP="006860D0">
      <w:pPr>
        <w:pStyle w:val="BodyText"/>
        <w:rPr>
          <w:rFonts w:ascii="Times New Roman" w:hAnsi="Times New Roman"/>
          <w:noProof/>
          <w:szCs w:val="22"/>
        </w:rPr>
      </w:pPr>
      <w:r>
        <w:rPr>
          <w:rFonts w:ascii="Times New Roman" w:hAnsi="Times New Roman"/>
        </w:rPr>
        <w:t>prasterons</w:t>
      </w:r>
    </w:p>
    <w:p w14:paraId="0CBEA934" w14:textId="77777777" w:rsidR="00431FD0" w:rsidRPr="0084679C" w:rsidRDefault="00431FD0" w:rsidP="006860D0">
      <w:pPr>
        <w:pStyle w:val="BodyText"/>
        <w:rPr>
          <w:rFonts w:ascii="Times New Roman" w:hAnsi="Times New Roman"/>
          <w:noProof/>
          <w:szCs w:val="22"/>
        </w:rPr>
      </w:pPr>
      <w:r>
        <w:rPr>
          <w:rFonts w:ascii="Times New Roman" w:hAnsi="Times New Roman"/>
        </w:rPr>
        <w:t>prednizolons</w:t>
      </w:r>
    </w:p>
    <w:p w14:paraId="096DDBA7" w14:textId="77777777" w:rsidR="00431FD0" w:rsidRPr="0084679C" w:rsidRDefault="00431FD0" w:rsidP="006860D0">
      <w:pPr>
        <w:pStyle w:val="BodyText"/>
        <w:rPr>
          <w:rFonts w:ascii="Times New Roman" w:hAnsi="Times New Roman"/>
          <w:noProof/>
          <w:szCs w:val="22"/>
        </w:rPr>
      </w:pPr>
      <w:r>
        <w:rPr>
          <w:rFonts w:ascii="Times New Roman" w:hAnsi="Times New Roman"/>
        </w:rPr>
        <w:t>prednizons</w:t>
      </w:r>
    </w:p>
    <w:p w14:paraId="56904C24" w14:textId="77777777" w:rsidR="00431FD0" w:rsidRPr="0084679C" w:rsidRDefault="00431FD0" w:rsidP="006860D0">
      <w:pPr>
        <w:pStyle w:val="BodyText"/>
        <w:rPr>
          <w:rFonts w:ascii="Times New Roman" w:hAnsi="Times New Roman"/>
          <w:noProof/>
          <w:szCs w:val="22"/>
        </w:rPr>
      </w:pPr>
      <w:r>
        <w:rPr>
          <w:rFonts w:ascii="Times New Roman" w:hAnsi="Times New Roman"/>
        </w:rPr>
        <w:t>prenilamīns</w:t>
      </w:r>
    </w:p>
    <w:p w14:paraId="78C5DCF0" w14:textId="77777777" w:rsidR="00431FD0" w:rsidRPr="0084679C" w:rsidRDefault="00431FD0" w:rsidP="006860D0">
      <w:pPr>
        <w:pStyle w:val="BodyText"/>
        <w:rPr>
          <w:rFonts w:ascii="Times New Roman" w:hAnsi="Times New Roman"/>
          <w:noProof/>
          <w:szCs w:val="22"/>
        </w:rPr>
      </w:pPr>
      <w:r>
        <w:rPr>
          <w:rFonts w:ascii="Times New Roman" w:hAnsi="Times New Roman"/>
        </w:rPr>
        <w:t>probenecīds</w:t>
      </w:r>
    </w:p>
    <w:p w14:paraId="59B9D78D" w14:textId="77777777" w:rsidR="00431FD0" w:rsidRPr="0084679C" w:rsidRDefault="00431FD0" w:rsidP="006860D0">
      <w:pPr>
        <w:pStyle w:val="BodyText"/>
        <w:rPr>
          <w:rFonts w:ascii="Times New Roman" w:hAnsi="Times New Roman"/>
          <w:noProof/>
          <w:szCs w:val="22"/>
        </w:rPr>
      </w:pPr>
      <w:r>
        <w:rPr>
          <w:rFonts w:ascii="Times New Roman" w:hAnsi="Times New Roman"/>
        </w:rPr>
        <w:t>prokaterols</w:t>
      </w:r>
    </w:p>
    <w:p w14:paraId="498F1982" w14:textId="77777777" w:rsidR="00431FD0" w:rsidRPr="0084679C" w:rsidRDefault="00431FD0" w:rsidP="006860D0">
      <w:pPr>
        <w:pStyle w:val="BodyText"/>
        <w:rPr>
          <w:rFonts w:ascii="Times New Roman" w:hAnsi="Times New Roman"/>
          <w:noProof/>
          <w:szCs w:val="22"/>
        </w:rPr>
      </w:pPr>
      <w:r>
        <w:rPr>
          <w:rFonts w:ascii="Times New Roman" w:hAnsi="Times New Roman"/>
        </w:rPr>
        <w:t>prolintāns</w:t>
      </w:r>
    </w:p>
    <w:p w14:paraId="11D26F8A" w14:textId="77777777" w:rsidR="00431FD0" w:rsidRPr="0084679C" w:rsidRDefault="00431FD0" w:rsidP="006860D0">
      <w:pPr>
        <w:pStyle w:val="BodyText"/>
        <w:rPr>
          <w:rFonts w:ascii="Times New Roman" w:hAnsi="Times New Roman"/>
          <w:noProof/>
          <w:szCs w:val="22"/>
        </w:rPr>
      </w:pPr>
      <w:r>
        <w:rPr>
          <w:rFonts w:ascii="Times New Roman" w:hAnsi="Times New Roman"/>
        </w:rPr>
        <w:t>propilheksedrīns</w:t>
      </w:r>
    </w:p>
    <w:p w14:paraId="510DB668" w14:textId="77777777" w:rsidR="00431FD0" w:rsidRPr="0084679C" w:rsidRDefault="00431FD0" w:rsidP="006860D0">
      <w:pPr>
        <w:pStyle w:val="BodyText"/>
        <w:rPr>
          <w:rFonts w:ascii="Times New Roman" w:hAnsi="Times New Roman"/>
          <w:noProof/>
          <w:szCs w:val="22"/>
        </w:rPr>
      </w:pPr>
      <w:r>
        <w:rPr>
          <w:rFonts w:ascii="Times New Roman" w:hAnsi="Times New Roman"/>
        </w:rPr>
        <w:t>propranolols</w:t>
      </w:r>
    </w:p>
    <w:p w14:paraId="161B933E" w14:textId="77777777" w:rsidR="00431FD0" w:rsidRPr="0084679C" w:rsidRDefault="00431FD0" w:rsidP="006860D0">
      <w:pPr>
        <w:pStyle w:val="BodyText"/>
        <w:rPr>
          <w:rFonts w:ascii="Times New Roman" w:hAnsi="Times New Roman"/>
          <w:noProof/>
          <w:szCs w:val="22"/>
        </w:rPr>
      </w:pPr>
      <w:r>
        <w:rPr>
          <w:rFonts w:ascii="Times New Roman" w:hAnsi="Times New Roman"/>
        </w:rPr>
        <w:t>prostanozols</w:t>
      </w:r>
    </w:p>
    <w:p w14:paraId="3AEC74BC" w14:textId="77777777" w:rsidR="00431FD0" w:rsidRPr="0084679C" w:rsidRDefault="00431FD0" w:rsidP="006860D0">
      <w:pPr>
        <w:pStyle w:val="BodyText"/>
        <w:rPr>
          <w:rFonts w:ascii="Times New Roman" w:hAnsi="Times New Roman"/>
          <w:noProof/>
          <w:szCs w:val="22"/>
        </w:rPr>
      </w:pPr>
      <w:r>
        <w:rPr>
          <w:rFonts w:ascii="Times New Roman" w:hAnsi="Times New Roman"/>
        </w:rPr>
        <w:t>proteāzes</w:t>
      </w:r>
    </w:p>
    <w:p w14:paraId="1C472784" w14:textId="77777777" w:rsidR="00431FD0" w:rsidRDefault="00431FD0" w:rsidP="006860D0">
      <w:pPr>
        <w:pStyle w:val="BodyText"/>
        <w:rPr>
          <w:rFonts w:ascii="Times New Roman" w:hAnsi="Times New Roman"/>
          <w:noProof/>
          <w:szCs w:val="22"/>
        </w:rPr>
      </w:pPr>
      <w:r>
        <w:rPr>
          <w:rFonts w:ascii="Times New Roman" w:hAnsi="Times New Roman"/>
        </w:rPr>
        <w:t>pseidoefedrīns</w:t>
      </w:r>
    </w:p>
    <w:p w14:paraId="70C3B6E9" w14:textId="77777777" w:rsidR="00431FD0" w:rsidRPr="0084679C" w:rsidRDefault="00431FD0" w:rsidP="006860D0">
      <w:pPr>
        <w:pStyle w:val="BodyText"/>
        <w:rPr>
          <w:rFonts w:ascii="Times New Roman" w:hAnsi="Times New Roman"/>
          <w:noProof/>
          <w:szCs w:val="22"/>
        </w:rPr>
      </w:pPr>
      <w:r>
        <w:rPr>
          <w:rFonts w:ascii="Times New Roman" w:hAnsi="Times New Roman"/>
        </w:rPr>
        <w:t>trombocītu atvasinājumu augšanas faktors (</w:t>
      </w:r>
      <w:r>
        <w:rPr>
          <w:rFonts w:ascii="Times New Roman" w:hAnsi="Times New Roman"/>
          <w:i/>
          <w:iCs/>
        </w:rPr>
        <w:t>PDGF</w:t>
      </w:r>
      <w:r>
        <w:rPr>
          <w:rFonts w:ascii="Times New Roman" w:hAnsi="Times New Roman"/>
        </w:rPr>
        <w:t>)</w:t>
      </w:r>
    </w:p>
    <w:p w14:paraId="11EF3589" w14:textId="77777777" w:rsidR="00A55084" w:rsidRDefault="00A55084" w:rsidP="006860D0">
      <w:pPr>
        <w:pStyle w:val="BodyText"/>
        <w:rPr>
          <w:rFonts w:ascii="Times New Roman" w:hAnsi="Times New Roman"/>
          <w:noProof/>
          <w:szCs w:val="22"/>
        </w:rPr>
      </w:pPr>
    </w:p>
    <w:p w14:paraId="1E5DD440" w14:textId="3C6712E5" w:rsidR="00A55084" w:rsidRPr="00A55084" w:rsidRDefault="00A55084" w:rsidP="006860D0">
      <w:pPr>
        <w:pStyle w:val="Heading4"/>
        <w:ind w:left="0"/>
        <w:rPr>
          <w:rFonts w:ascii="Times New Roman" w:hAnsi="Times New Roman"/>
          <w:b/>
          <w:bCs/>
          <w:noProof/>
          <w:color w:val="54B948"/>
          <w:sz w:val="28"/>
          <w:szCs w:val="32"/>
        </w:rPr>
      </w:pPr>
      <w:r>
        <w:rPr>
          <w:rFonts w:ascii="Times New Roman" w:hAnsi="Times New Roman"/>
          <w:b/>
          <w:color w:val="54B948"/>
          <w:sz w:val="28"/>
        </w:rPr>
        <w:t>R</w:t>
      </w:r>
    </w:p>
    <w:p w14:paraId="5B5BCAAA" w14:textId="77777777" w:rsidR="006E4F0C" w:rsidRPr="0084679C" w:rsidRDefault="006E4F0C" w:rsidP="006860D0">
      <w:pPr>
        <w:pStyle w:val="BodyText"/>
        <w:rPr>
          <w:rFonts w:ascii="Times New Roman" w:hAnsi="Times New Roman"/>
          <w:noProof/>
          <w:szCs w:val="22"/>
        </w:rPr>
      </w:pPr>
      <w:r>
        <w:rPr>
          <w:rFonts w:ascii="Times New Roman" w:hAnsi="Times New Roman"/>
        </w:rPr>
        <w:t>atkārtotas ieelpošanas sistēmas vai iekārtas oglekļa monooksīda piegādāšanai</w:t>
      </w:r>
    </w:p>
    <w:p w14:paraId="6B7AC9FA" w14:textId="77777777" w:rsidR="006E4F0C" w:rsidRPr="0084679C" w:rsidRDefault="006E4F0C" w:rsidP="006860D0">
      <w:pPr>
        <w:pStyle w:val="BodyText"/>
        <w:rPr>
          <w:rFonts w:ascii="Times New Roman" w:hAnsi="Times New Roman"/>
          <w:noProof/>
          <w:szCs w:val="22"/>
        </w:rPr>
      </w:pPr>
      <w:r>
        <w:rPr>
          <w:rFonts w:ascii="Times New Roman" w:hAnsi="Times New Roman"/>
        </w:rPr>
        <w:t>RAD140</w:t>
      </w:r>
    </w:p>
    <w:p w14:paraId="60A35D13" w14:textId="77777777" w:rsidR="006E4F0C" w:rsidRPr="0084679C" w:rsidRDefault="006E4F0C" w:rsidP="006860D0">
      <w:pPr>
        <w:pStyle w:val="BodyText"/>
        <w:rPr>
          <w:rFonts w:ascii="Times New Roman" w:hAnsi="Times New Roman"/>
          <w:noProof/>
          <w:szCs w:val="22"/>
        </w:rPr>
      </w:pPr>
      <w:r>
        <w:rPr>
          <w:rFonts w:ascii="Times New Roman" w:hAnsi="Times New Roman"/>
        </w:rPr>
        <w:t>raktopamīns</w:t>
      </w:r>
    </w:p>
    <w:p w14:paraId="76369969" w14:textId="77777777" w:rsidR="006E4F0C" w:rsidRPr="0084679C" w:rsidRDefault="006E4F0C" w:rsidP="006860D0">
      <w:pPr>
        <w:pStyle w:val="BodyText"/>
        <w:rPr>
          <w:rFonts w:ascii="Times New Roman" w:hAnsi="Times New Roman"/>
          <w:noProof/>
          <w:szCs w:val="22"/>
        </w:rPr>
      </w:pPr>
      <w:r>
        <w:rPr>
          <w:rFonts w:ascii="Times New Roman" w:hAnsi="Times New Roman"/>
        </w:rPr>
        <w:t>raloksifēns</w:t>
      </w:r>
    </w:p>
    <w:p w14:paraId="27A8467C" w14:textId="77777777" w:rsidR="006E4F0C" w:rsidRPr="0084679C" w:rsidRDefault="006E4F0C" w:rsidP="006860D0">
      <w:pPr>
        <w:pStyle w:val="BodyText"/>
        <w:rPr>
          <w:rFonts w:ascii="Times New Roman" w:hAnsi="Times New Roman"/>
          <w:noProof/>
          <w:szCs w:val="22"/>
        </w:rPr>
      </w:pPr>
      <w:r>
        <w:rPr>
          <w:rFonts w:ascii="Times New Roman" w:hAnsi="Times New Roman"/>
        </w:rPr>
        <w:t>reldesemtīvs</w:t>
      </w:r>
    </w:p>
    <w:p w14:paraId="7DA4C7E7" w14:textId="77777777" w:rsidR="006E4F0C" w:rsidRPr="0084679C" w:rsidRDefault="006E4F0C" w:rsidP="006860D0">
      <w:pPr>
        <w:pStyle w:val="BodyText"/>
        <w:rPr>
          <w:rFonts w:ascii="Times New Roman" w:hAnsi="Times New Roman"/>
          <w:noProof/>
          <w:szCs w:val="22"/>
        </w:rPr>
      </w:pPr>
      <w:r>
        <w:rPr>
          <w:rFonts w:ascii="Times New Roman" w:hAnsi="Times New Roman"/>
        </w:rPr>
        <w:t>reproterols</w:t>
      </w:r>
    </w:p>
    <w:p w14:paraId="3595E659" w14:textId="77777777" w:rsidR="006E4F0C" w:rsidRPr="0084679C" w:rsidRDefault="006E4F0C" w:rsidP="006860D0">
      <w:pPr>
        <w:pStyle w:val="BodyText"/>
        <w:rPr>
          <w:rFonts w:ascii="Times New Roman" w:hAnsi="Times New Roman"/>
          <w:noProof/>
          <w:szCs w:val="22"/>
        </w:rPr>
      </w:pPr>
      <w:r>
        <w:rPr>
          <w:rFonts w:ascii="Times New Roman" w:hAnsi="Times New Roman"/>
        </w:rPr>
        <w:t>rev-erbɑ agonisti</w:t>
      </w:r>
    </w:p>
    <w:p w14:paraId="52B2C0DE" w14:textId="77777777" w:rsidR="006E4F0C" w:rsidRPr="0084679C" w:rsidRDefault="006E4F0C" w:rsidP="006860D0">
      <w:pPr>
        <w:pStyle w:val="BodyText"/>
        <w:rPr>
          <w:rFonts w:ascii="Times New Roman" w:hAnsi="Times New Roman"/>
          <w:noProof/>
          <w:szCs w:val="22"/>
        </w:rPr>
      </w:pPr>
      <w:r>
        <w:rPr>
          <w:rFonts w:ascii="Times New Roman" w:hAnsi="Times New Roman"/>
        </w:rPr>
        <w:t>rianodīna receptoru-1-kalstabīna kompleksa stabilizatori</w:t>
      </w:r>
    </w:p>
    <w:p w14:paraId="2E9DEB00" w14:textId="77777777" w:rsidR="006E4F0C" w:rsidRDefault="006E4F0C" w:rsidP="006860D0">
      <w:pPr>
        <w:pStyle w:val="BodyText"/>
        <w:rPr>
          <w:rFonts w:ascii="Times New Roman" w:hAnsi="Times New Roman"/>
          <w:noProof/>
          <w:szCs w:val="22"/>
        </w:rPr>
      </w:pPr>
      <w:r>
        <w:rPr>
          <w:rFonts w:ascii="Times New Roman" w:hAnsi="Times New Roman"/>
        </w:rPr>
        <w:t>ribosomas</w:t>
      </w:r>
    </w:p>
    <w:p w14:paraId="7B4D3D7B" w14:textId="77777777" w:rsidR="006E4F0C" w:rsidRPr="0084679C" w:rsidRDefault="006E4F0C" w:rsidP="006860D0">
      <w:pPr>
        <w:pStyle w:val="BodyText"/>
        <w:rPr>
          <w:rFonts w:ascii="Times New Roman" w:hAnsi="Times New Roman"/>
          <w:noProof/>
          <w:szCs w:val="22"/>
        </w:rPr>
      </w:pPr>
      <w:r>
        <w:rPr>
          <w:rFonts w:ascii="Times New Roman" w:hAnsi="Times New Roman"/>
        </w:rPr>
        <w:t>roksadustats</w:t>
      </w:r>
    </w:p>
    <w:p w14:paraId="010C1996" w14:textId="77777777" w:rsidR="00A55084" w:rsidRDefault="00A55084" w:rsidP="006860D0">
      <w:pPr>
        <w:pStyle w:val="BodyText"/>
        <w:rPr>
          <w:rFonts w:ascii="Times New Roman" w:hAnsi="Times New Roman"/>
          <w:noProof/>
          <w:szCs w:val="22"/>
        </w:rPr>
      </w:pPr>
    </w:p>
    <w:p w14:paraId="1668639C" w14:textId="77777777" w:rsidR="00A55084" w:rsidRDefault="00A55084" w:rsidP="006860D0">
      <w:pPr>
        <w:pStyle w:val="BodyText"/>
        <w:rPr>
          <w:rFonts w:ascii="Times New Roman" w:hAnsi="Times New Roman"/>
          <w:noProof/>
          <w:szCs w:val="22"/>
        </w:rPr>
      </w:pPr>
    </w:p>
    <w:p w14:paraId="56F090F6" w14:textId="65F607F4" w:rsidR="00A55084" w:rsidRPr="00A55084" w:rsidRDefault="00A55084" w:rsidP="006860D0">
      <w:pPr>
        <w:pStyle w:val="Heading4"/>
        <w:ind w:left="0"/>
        <w:rPr>
          <w:rFonts w:ascii="Times New Roman" w:hAnsi="Times New Roman"/>
          <w:b/>
          <w:bCs/>
          <w:noProof/>
          <w:color w:val="54B948"/>
          <w:sz w:val="28"/>
          <w:szCs w:val="32"/>
        </w:rPr>
      </w:pPr>
      <w:r>
        <w:rPr>
          <w:rFonts w:ascii="Times New Roman" w:hAnsi="Times New Roman"/>
          <w:b/>
          <w:color w:val="54B948"/>
          <w:sz w:val="28"/>
        </w:rPr>
        <w:t>S</w:t>
      </w:r>
    </w:p>
    <w:p w14:paraId="4DE28D88" w14:textId="77777777" w:rsidR="006E4F0C" w:rsidRPr="0084679C" w:rsidRDefault="006E4F0C" w:rsidP="006860D0">
      <w:pPr>
        <w:pStyle w:val="BodyText"/>
        <w:rPr>
          <w:rFonts w:ascii="Times New Roman" w:hAnsi="Times New Roman"/>
          <w:noProof/>
          <w:szCs w:val="22"/>
        </w:rPr>
      </w:pPr>
      <w:r>
        <w:rPr>
          <w:rFonts w:ascii="Times New Roman" w:hAnsi="Times New Roman"/>
        </w:rPr>
        <w:t>S-107</w:t>
      </w:r>
    </w:p>
    <w:p w14:paraId="075C6D5B" w14:textId="77777777" w:rsidR="006E4F0C" w:rsidRPr="0084679C" w:rsidRDefault="006E4F0C" w:rsidP="006860D0">
      <w:pPr>
        <w:pStyle w:val="BodyText"/>
        <w:rPr>
          <w:rFonts w:ascii="Times New Roman" w:hAnsi="Times New Roman"/>
          <w:noProof/>
          <w:szCs w:val="22"/>
        </w:rPr>
      </w:pPr>
      <w:r>
        <w:rPr>
          <w:rFonts w:ascii="Times New Roman" w:hAnsi="Times New Roman"/>
        </w:rPr>
        <w:t>S-23</w:t>
      </w:r>
    </w:p>
    <w:p w14:paraId="7FDBF274" w14:textId="77777777" w:rsidR="006E4F0C" w:rsidRPr="0084679C" w:rsidRDefault="006E4F0C" w:rsidP="006860D0">
      <w:pPr>
        <w:pStyle w:val="BodyText"/>
        <w:rPr>
          <w:rFonts w:ascii="Times New Roman" w:hAnsi="Times New Roman"/>
          <w:noProof/>
          <w:szCs w:val="22"/>
        </w:rPr>
      </w:pPr>
      <w:r>
        <w:rPr>
          <w:rFonts w:ascii="Times New Roman" w:hAnsi="Times New Roman"/>
        </w:rPr>
        <w:t>S48168</w:t>
      </w:r>
    </w:p>
    <w:p w14:paraId="33F14766" w14:textId="77777777" w:rsidR="006E4F0C" w:rsidRPr="0084679C" w:rsidRDefault="006E4F0C" w:rsidP="006860D0">
      <w:pPr>
        <w:pStyle w:val="BodyText"/>
        <w:rPr>
          <w:rFonts w:ascii="Times New Roman" w:hAnsi="Times New Roman"/>
          <w:noProof/>
          <w:szCs w:val="22"/>
        </w:rPr>
      </w:pPr>
      <w:r>
        <w:rPr>
          <w:rFonts w:ascii="Times New Roman" w:hAnsi="Times New Roman"/>
        </w:rPr>
        <w:t>S519</w:t>
      </w:r>
    </w:p>
    <w:p w14:paraId="4A4CE640" w14:textId="77777777" w:rsidR="006E4F0C" w:rsidRPr="0084679C" w:rsidRDefault="006E4F0C" w:rsidP="006860D0">
      <w:pPr>
        <w:pStyle w:val="BodyText"/>
        <w:rPr>
          <w:rFonts w:ascii="Times New Roman" w:hAnsi="Times New Roman"/>
          <w:noProof/>
          <w:szCs w:val="22"/>
        </w:rPr>
      </w:pPr>
      <w:r>
        <w:rPr>
          <w:rFonts w:ascii="Times New Roman" w:hAnsi="Times New Roman"/>
        </w:rPr>
        <w:t>S597</w:t>
      </w:r>
    </w:p>
    <w:p w14:paraId="032A090F" w14:textId="77777777" w:rsidR="006E4F0C" w:rsidRPr="0084679C" w:rsidRDefault="006E4F0C" w:rsidP="006860D0">
      <w:pPr>
        <w:pStyle w:val="BodyText"/>
        <w:rPr>
          <w:rFonts w:ascii="Times New Roman" w:hAnsi="Times New Roman"/>
          <w:noProof/>
          <w:szCs w:val="22"/>
        </w:rPr>
      </w:pPr>
      <w:r>
        <w:rPr>
          <w:rFonts w:ascii="Times New Roman" w:hAnsi="Times New Roman"/>
        </w:rPr>
        <w:t>salbutamols</w:t>
      </w:r>
    </w:p>
    <w:p w14:paraId="7EAA35D3" w14:textId="77777777" w:rsidR="006E4F0C" w:rsidRPr="0084679C" w:rsidRDefault="006E4F0C" w:rsidP="006860D0">
      <w:pPr>
        <w:pStyle w:val="BodyText"/>
        <w:rPr>
          <w:rFonts w:ascii="Times New Roman" w:hAnsi="Times New Roman"/>
          <w:noProof/>
          <w:szCs w:val="22"/>
        </w:rPr>
      </w:pPr>
      <w:r>
        <w:rPr>
          <w:rFonts w:ascii="Times New Roman" w:hAnsi="Times New Roman"/>
        </w:rPr>
        <w:t>salmeterols</w:t>
      </w:r>
    </w:p>
    <w:p w14:paraId="62DFD464" w14:textId="77777777" w:rsidR="006E4F0C" w:rsidRPr="0084679C" w:rsidRDefault="006E4F0C" w:rsidP="006860D0">
      <w:pPr>
        <w:pStyle w:val="BodyText"/>
        <w:rPr>
          <w:rFonts w:ascii="Times New Roman" w:hAnsi="Times New Roman"/>
          <w:noProof/>
          <w:szCs w:val="22"/>
        </w:rPr>
      </w:pPr>
      <w:r>
        <w:rPr>
          <w:rFonts w:ascii="Times New Roman" w:hAnsi="Times New Roman"/>
        </w:rPr>
        <w:t>selegilīns</w:t>
      </w:r>
    </w:p>
    <w:p w14:paraId="3FE3F118" w14:textId="77777777" w:rsidR="006E4F0C" w:rsidRPr="0084679C" w:rsidRDefault="006E4F0C" w:rsidP="006860D0">
      <w:pPr>
        <w:pStyle w:val="BodyText"/>
        <w:rPr>
          <w:rFonts w:ascii="Times New Roman" w:hAnsi="Times New Roman"/>
          <w:noProof/>
          <w:szCs w:val="22"/>
        </w:rPr>
      </w:pPr>
      <w:r>
        <w:rPr>
          <w:rFonts w:ascii="Times New Roman" w:hAnsi="Times New Roman"/>
        </w:rPr>
        <w:t>selektīvie androgēnu receptoru modulatori (SARM)</w:t>
      </w:r>
    </w:p>
    <w:p w14:paraId="26A50DB9" w14:textId="77777777" w:rsidR="006E4F0C" w:rsidRPr="0084679C" w:rsidRDefault="006E4F0C" w:rsidP="006860D0">
      <w:pPr>
        <w:pStyle w:val="BodyText"/>
        <w:rPr>
          <w:rFonts w:ascii="Times New Roman" w:hAnsi="Times New Roman"/>
          <w:noProof/>
          <w:szCs w:val="22"/>
        </w:rPr>
      </w:pPr>
      <w:r>
        <w:rPr>
          <w:rFonts w:ascii="Times New Roman" w:hAnsi="Times New Roman"/>
        </w:rPr>
        <w:t>sermorelīns</w:t>
      </w:r>
    </w:p>
    <w:p w14:paraId="250C2A2E" w14:textId="77777777" w:rsidR="006E4F0C" w:rsidRPr="0084679C" w:rsidRDefault="006E4F0C" w:rsidP="006860D0">
      <w:pPr>
        <w:pStyle w:val="BodyText"/>
        <w:rPr>
          <w:rFonts w:ascii="Times New Roman" w:hAnsi="Times New Roman"/>
          <w:noProof/>
          <w:szCs w:val="22"/>
        </w:rPr>
      </w:pPr>
      <w:r>
        <w:rPr>
          <w:rFonts w:ascii="Times New Roman" w:hAnsi="Times New Roman"/>
        </w:rPr>
        <w:t>sibutramīns</w:t>
      </w:r>
    </w:p>
    <w:p w14:paraId="5EBAF47C" w14:textId="77777777" w:rsidR="006E4F0C" w:rsidRDefault="006E4F0C" w:rsidP="006860D0">
      <w:pPr>
        <w:pStyle w:val="BodyText"/>
        <w:rPr>
          <w:rFonts w:ascii="Times New Roman" w:hAnsi="Times New Roman"/>
          <w:noProof/>
          <w:szCs w:val="22"/>
        </w:rPr>
      </w:pPr>
      <w:r>
        <w:rPr>
          <w:rFonts w:ascii="Times New Roman" w:hAnsi="Times New Roman"/>
        </w:rPr>
        <w:t>sinefrīns</w:t>
      </w:r>
    </w:p>
    <w:p w14:paraId="454227B7" w14:textId="77777777" w:rsidR="006E4F0C" w:rsidRPr="0084679C" w:rsidRDefault="006E4F0C" w:rsidP="006860D0">
      <w:pPr>
        <w:pStyle w:val="BodyText"/>
        <w:rPr>
          <w:rFonts w:ascii="Times New Roman" w:hAnsi="Times New Roman"/>
          <w:noProof/>
          <w:szCs w:val="22"/>
        </w:rPr>
      </w:pPr>
      <w:r>
        <w:rPr>
          <w:rFonts w:ascii="Times New Roman" w:hAnsi="Times New Roman"/>
        </w:rPr>
        <w:t>solriamfetols</w:t>
      </w:r>
    </w:p>
    <w:p w14:paraId="15FA7C30" w14:textId="77777777" w:rsidR="006E4F0C" w:rsidRPr="0084679C" w:rsidRDefault="006E4F0C" w:rsidP="006860D0">
      <w:pPr>
        <w:pStyle w:val="BodyText"/>
        <w:rPr>
          <w:rFonts w:ascii="Times New Roman" w:hAnsi="Times New Roman"/>
          <w:noProof/>
          <w:szCs w:val="22"/>
        </w:rPr>
      </w:pPr>
      <w:r>
        <w:rPr>
          <w:rFonts w:ascii="Times New Roman" w:hAnsi="Times New Roman"/>
        </w:rPr>
        <w:t>somapacitāns</w:t>
      </w:r>
    </w:p>
    <w:p w14:paraId="457AF5B5" w14:textId="77777777" w:rsidR="006E4F0C" w:rsidRPr="0084679C" w:rsidRDefault="006E4F0C" w:rsidP="006860D0">
      <w:pPr>
        <w:pStyle w:val="BodyText"/>
        <w:rPr>
          <w:rFonts w:ascii="Times New Roman" w:hAnsi="Times New Roman"/>
          <w:noProof/>
          <w:szCs w:val="22"/>
        </w:rPr>
      </w:pPr>
      <w:r>
        <w:rPr>
          <w:rFonts w:ascii="Times New Roman" w:hAnsi="Times New Roman"/>
        </w:rPr>
        <w:t>somatrogons</w:t>
      </w:r>
    </w:p>
    <w:p w14:paraId="19310A68" w14:textId="77777777" w:rsidR="006E4F0C" w:rsidRPr="0084679C" w:rsidRDefault="006E4F0C" w:rsidP="006860D0">
      <w:pPr>
        <w:pStyle w:val="BodyText"/>
        <w:rPr>
          <w:rFonts w:ascii="Times New Roman" w:hAnsi="Times New Roman"/>
          <w:noProof/>
          <w:szCs w:val="22"/>
        </w:rPr>
      </w:pPr>
      <w:r>
        <w:rPr>
          <w:rFonts w:ascii="Times New Roman" w:hAnsi="Times New Roman"/>
        </w:rPr>
        <w:t>sotalols</w:t>
      </w:r>
    </w:p>
    <w:p w14:paraId="0968EF9B" w14:textId="77777777" w:rsidR="006E4F0C" w:rsidRPr="0084679C" w:rsidRDefault="006E4F0C" w:rsidP="006860D0">
      <w:pPr>
        <w:pStyle w:val="BodyText"/>
        <w:rPr>
          <w:rFonts w:ascii="Times New Roman" w:hAnsi="Times New Roman"/>
          <w:noProof/>
          <w:szCs w:val="22"/>
        </w:rPr>
      </w:pPr>
      <w:r>
        <w:rPr>
          <w:rFonts w:ascii="Times New Roman" w:hAnsi="Times New Roman"/>
        </w:rPr>
        <w:t>sotatercepts</w:t>
      </w:r>
    </w:p>
    <w:p w14:paraId="19BCCD26" w14:textId="77777777" w:rsidR="006E4F0C" w:rsidRPr="0084679C" w:rsidRDefault="006E4F0C" w:rsidP="006860D0">
      <w:pPr>
        <w:pStyle w:val="BodyText"/>
        <w:rPr>
          <w:rFonts w:ascii="Times New Roman" w:hAnsi="Times New Roman"/>
          <w:noProof/>
          <w:szCs w:val="22"/>
        </w:rPr>
      </w:pPr>
      <w:r>
        <w:rPr>
          <w:rFonts w:ascii="Times New Roman" w:hAnsi="Times New Roman"/>
        </w:rPr>
        <w:t>spironolaktons</w:t>
      </w:r>
    </w:p>
    <w:p w14:paraId="7B16FB59" w14:textId="77777777" w:rsidR="006E4F0C" w:rsidRPr="0084679C" w:rsidRDefault="006E4F0C" w:rsidP="006860D0">
      <w:pPr>
        <w:pStyle w:val="BodyText"/>
        <w:rPr>
          <w:rFonts w:ascii="Times New Roman" w:hAnsi="Times New Roman"/>
          <w:noProof/>
          <w:szCs w:val="22"/>
        </w:rPr>
      </w:pPr>
      <w:r>
        <w:rPr>
          <w:rFonts w:ascii="Times New Roman" w:hAnsi="Times New Roman"/>
        </w:rPr>
        <w:t>SR9009</w:t>
      </w:r>
    </w:p>
    <w:p w14:paraId="3BB58FA6" w14:textId="77777777" w:rsidR="006E4F0C" w:rsidRPr="0084679C" w:rsidRDefault="006E4F0C" w:rsidP="006860D0">
      <w:pPr>
        <w:pStyle w:val="BodyText"/>
        <w:rPr>
          <w:rFonts w:ascii="Times New Roman" w:hAnsi="Times New Roman"/>
          <w:noProof/>
          <w:szCs w:val="22"/>
        </w:rPr>
      </w:pPr>
      <w:r>
        <w:rPr>
          <w:rFonts w:ascii="Times New Roman" w:hAnsi="Times New Roman"/>
        </w:rPr>
        <w:t>SR9011</w:t>
      </w:r>
    </w:p>
    <w:p w14:paraId="3F54B922" w14:textId="77777777" w:rsidR="006E4F0C" w:rsidRPr="0084679C" w:rsidRDefault="006E4F0C" w:rsidP="006860D0">
      <w:pPr>
        <w:pStyle w:val="BodyText"/>
        <w:rPr>
          <w:rFonts w:ascii="Times New Roman" w:hAnsi="Times New Roman"/>
          <w:noProof/>
          <w:szCs w:val="22"/>
        </w:rPr>
      </w:pPr>
      <w:r>
        <w:rPr>
          <w:rFonts w:ascii="Times New Roman" w:hAnsi="Times New Roman"/>
        </w:rPr>
        <w:t>stamulumabs</w:t>
      </w:r>
    </w:p>
    <w:p w14:paraId="304F216C" w14:textId="77777777" w:rsidR="006E4F0C" w:rsidRPr="0084679C" w:rsidRDefault="006E4F0C" w:rsidP="006860D0">
      <w:pPr>
        <w:pStyle w:val="BodyText"/>
        <w:rPr>
          <w:rFonts w:ascii="Times New Roman" w:hAnsi="Times New Roman"/>
          <w:noProof/>
          <w:szCs w:val="22"/>
        </w:rPr>
      </w:pPr>
      <w:r>
        <w:rPr>
          <w:rFonts w:ascii="Times New Roman" w:hAnsi="Times New Roman"/>
        </w:rPr>
        <w:t>stanozolols</w:t>
      </w:r>
    </w:p>
    <w:p w14:paraId="66C1FE6E" w14:textId="77777777" w:rsidR="006E4F0C" w:rsidRPr="0084679C" w:rsidRDefault="006E4F0C" w:rsidP="006860D0">
      <w:pPr>
        <w:pStyle w:val="BodyText"/>
        <w:rPr>
          <w:rFonts w:ascii="Times New Roman" w:hAnsi="Times New Roman"/>
          <w:noProof/>
          <w:szCs w:val="22"/>
        </w:rPr>
      </w:pPr>
      <w:r>
        <w:rPr>
          <w:rFonts w:ascii="Times New Roman" w:hAnsi="Times New Roman"/>
        </w:rPr>
        <w:t>stenbolons</w:t>
      </w:r>
    </w:p>
    <w:p w14:paraId="3B4AA5C4" w14:textId="77777777" w:rsidR="006E4F0C" w:rsidRDefault="006E4F0C" w:rsidP="006860D0">
      <w:pPr>
        <w:pStyle w:val="BodyText"/>
        <w:rPr>
          <w:rFonts w:ascii="Times New Roman" w:hAnsi="Times New Roman"/>
        </w:rPr>
      </w:pPr>
      <w:r>
        <w:rPr>
          <w:rFonts w:ascii="Times New Roman" w:hAnsi="Times New Roman"/>
        </w:rPr>
        <w:t>strihnīns</w:t>
      </w:r>
    </w:p>
    <w:p w14:paraId="31C91A33" w14:textId="77777777" w:rsidR="00D946B3" w:rsidRPr="00AF2F71" w:rsidRDefault="00D946B3" w:rsidP="00D946B3">
      <w:pPr>
        <w:rPr>
          <w:rFonts w:ascii="Times New Roman" w:hAnsi="Times New Roman"/>
          <w:noProof/>
          <w:sz w:val="24"/>
        </w:rPr>
      </w:pPr>
      <w:r>
        <w:rPr>
          <w:rFonts w:ascii="Times New Roman" w:hAnsi="Times New Roman"/>
          <w:sz w:val="24"/>
        </w:rPr>
        <w:t>sūna (normāla)</w:t>
      </w:r>
    </w:p>
    <w:p w14:paraId="0AFED3AC" w14:textId="77777777" w:rsidR="00D946B3" w:rsidRPr="00AF2F71" w:rsidRDefault="00D946B3" w:rsidP="00D946B3">
      <w:pPr>
        <w:rPr>
          <w:rFonts w:ascii="Times New Roman" w:hAnsi="Times New Roman"/>
          <w:noProof/>
          <w:sz w:val="24"/>
        </w:rPr>
      </w:pPr>
      <w:r>
        <w:rPr>
          <w:rFonts w:ascii="Times New Roman" w:hAnsi="Times New Roman"/>
          <w:sz w:val="24"/>
        </w:rPr>
        <w:t>šūna (dopings)</w:t>
      </w:r>
    </w:p>
    <w:p w14:paraId="6D0B295A" w14:textId="77777777" w:rsidR="00D946B3" w:rsidRPr="00AF2F71" w:rsidRDefault="00D946B3" w:rsidP="00D946B3">
      <w:pPr>
        <w:rPr>
          <w:rFonts w:ascii="Times New Roman" w:hAnsi="Times New Roman"/>
          <w:noProof/>
          <w:sz w:val="24"/>
        </w:rPr>
      </w:pPr>
      <w:r>
        <w:rPr>
          <w:rFonts w:ascii="Times New Roman" w:hAnsi="Times New Roman"/>
          <w:sz w:val="24"/>
        </w:rPr>
        <w:t>šūna (ģenētiski modificēta)</w:t>
      </w:r>
    </w:p>
    <w:p w14:paraId="603E408E" w14:textId="77777777" w:rsidR="00D946B3" w:rsidRPr="00AF2F71" w:rsidRDefault="00D946B3" w:rsidP="00D946B3">
      <w:pPr>
        <w:rPr>
          <w:rFonts w:ascii="Times New Roman" w:hAnsi="Times New Roman"/>
          <w:noProof/>
          <w:sz w:val="24"/>
        </w:rPr>
      </w:pPr>
      <w:r>
        <w:rPr>
          <w:rFonts w:ascii="Times New Roman" w:hAnsi="Times New Roman"/>
          <w:sz w:val="24"/>
        </w:rPr>
        <w:t>šūnu sastāvdaļas (kodoli)</w:t>
      </w:r>
    </w:p>
    <w:p w14:paraId="4F3F5FED" w14:textId="77777777" w:rsidR="00D946B3" w:rsidRPr="00AF2F71" w:rsidRDefault="00D946B3" w:rsidP="00D946B3">
      <w:pPr>
        <w:rPr>
          <w:rFonts w:ascii="Times New Roman" w:hAnsi="Times New Roman"/>
          <w:noProof/>
          <w:sz w:val="24"/>
        </w:rPr>
      </w:pPr>
      <w:r>
        <w:rPr>
          <w:rFonts w:ascii="Times New Roman" w:hAnsi="Times New Roman"/>
          <w:sz w:val="24"/>
        </w:rPr>
        <w:t>šūnu sastāvdaļas (mitohondriji)</w:t>
      </w:r>
    </w:p>
    <w:p w14:paraId="07B12445" w14:textId="4DCD7384" w:rsidR="00D946B3" w:rsidRPr="00D946B3" w:rsidRDefault="00D946B3" w:rsidP="00D946B3">
      <w:pPr>
        <w:rPr>
          <w:rFonts w:ascii="Times New Roman" w:hAnsi="Times New Roman"/>
          <w:noProof/>
          <w:sz w:val="24"/>
        </w:rPr>
      </w:pPr>
      <w:r>
        <w:rPr>
          <w:rFonts w:ascii="Times New Roman" w:hAnsi="Times New Roman"/>
          <w:sz w:val="24"/>
        </w:rPr>
        <w:t>šūnu sastāvdaļas (ribosomas)</w:t>
      </w:r>
    </w:p>
    <w:p w14:paraId="7B43CE3F" w14:textId="77777777" w:rsidR="00A55084" w:rsidRDefault="00A55084" w:rsidP="006860D0">
      <w:pPr>
        <w:pStyle w:val="BodyText"/>
        <w:rPr>
          <w:rFonts w:ascii="Times New Roman" w:hAnsi="Times New Roman"/>
          <w:noProof/>
          <w:szCs w:val="22"/>
        </w:rPr>
      </w:pPr>
    </w:p>
    <w:p w14:paraId="50B78A72" w14:textId="77777777" w:rsidR="00A55084" w:rsidRDefault="00A55084" w:rsidP="006860D0">
      <w:pPr>
        <w:pStyle w:val="BodyText"/>
        <w:rPr>
          <w:rFonts w:ascii="Times New Roman" w:hAnsi="Times New Roman"/>
          <w:noProof/>
          <w:szCs w:val="22"/>
        </w:rPr>
      </w:pPr>
    </w:p>
    <w:p w14:paraId="3F2E281C" w14:textId="68C59CDA" w:rsidR="00A55084" w:rsidRPr="00A55084" w:rsidRDefault="00A55084" w:rsidP="006860D0">
      <w:pPr>
        <w:pStyle w:val="Heading4"/>
        <w:ind w:left="0"/>
        <w:rPr>
          <w:rFonts w:ascii="Times New Roman" w:hAnsi="Times New Roman"/>
          <w:b/>
          <w:bCs/>
          <w:noProof/>
          <w:color w:val="54B948"/>
          <w:sz w:val="28"/>
          <w:szCs w:val="32"/>
        </w:rPr>
      </w:pPr>
      <w:r>
        <w:rPr>
          <w:rFonts w:ascii="Times New Roman" w:hAnsi="Times New Roman"/>
          <w:b/>
          <w:color w:val="54B948"/>
          <w:sz w:val="28"/>
        </w:rPr>
        <w:t>T</w:t>
      </w:r>
    </w:p>
    <w:p w14:paraId="3A0E2A91" w14:textId="77777777" w:rsidR="006E4F0C" w:rsidRPr="0084679C" w:rsidRDefault="006E4F0C" w:rsidP="006860D0">
      <w:pPr>
        <w:pStyle w:val="BodyText"/>
        <w:rPr>
          <w:rFonts w:ascii="Times New Roman" w:hAnsi="Times New Roman"/>
          <w:noProof/>
          <w:szCs w:val="22"/>
        </w:rPr>
      </w:pPr>
      <w:r>
        <w:rPr>
          <w:rFonts w:ascii="Times New Roman" w:hAnsi="Times New Roman"/>
        </w:rPr>
        <w:t>falsifikācija</w:t>
      </w:r>
    </w:p>
    <w:p w14:paraId="4C83C97A" w14:textId="77777777" w:rsidR="006E4F0C" w:rsidRPr="0084679C" w:rsidRDefault="006E4F0C" w:rsidP="006860D0">
      <w:pPr>
        <w:pStyle w:val="BodyText"/>
        <w:rPr>
          <w:rFonts w:ascii="Times New Roman" w:hAnsi="Times New Roman"/>
          <w:noProof/>
          <w:szCs w:val="22"/>
        </w:rPr>
      </w:pPr>
      <w:r>
        <w:rPr>
          <w:rFonts w:ascii="Times New Roman" w:hAnsi="Times New Roman"/>
        </w:rPr>
        <w:t>tabimorelīns</w:t>
      </w:r>
    </w:p>
    <w:p w14:paraId="76D52E20" w14:textId="77777777" w:rsidR="006E4F0C" w:rsidRPr="0084679C" w:rsidRDefault="006E4F0C" w:rsidP="006860D0">
      <w:pPr>
        <w:pStyle w:val="BodyText"/>
        <w:rPr>
          <w:rFonts w:ascii="Times New Roman" w:hAnsi="Times New Roman"/>
          <w:noProof/>
          <w:szCs w:val="22"/>
        </w:rPr>
      </w:pPr>
      <w:r>
        <w:rPr>
          <w:rFonts w:ascii="Times New Roman" w:hAnsi="Times New Roman"/>
        </w:rPr>
        <w:t>tamoksifēns</w:t>
      </w:r>
    </w:p>
    <w:p w14:paraId="6B577589" w14:textId="77777777" w:rsidR="006E4F0C" w:rsidRPr="0084679C" w:rsidRDefault="006E4F0C" w:rsidP="006860D0">
      <w:pPr>
        <w:pStyle w:val="BodyText"/>
        <w:rPr>
          <w:rFonts w:ascii="Times New Roman" w:hAnsi="Times New Roman"/>
          <w:noProof/>
          <w:szCs w:val="22"/>
        </w:rPr>
      </w:pPr>
      <w:r>
        <w:rPr>
          <w:rFonts w:ascii="Times New Roman" w:hAnsi="Times New Roman"/>
        </w:rPr>
        <w:t>TB-500</w:t>
      </w:r>
    </w:p>
    <w:p w14:paraId="154508FA" w14:textId="77777777" w:rsidR="006E4F0C" w:rsidRPr="0084679C" w:rsidRDefault="006E4F0C" w:rsidP="006860D0">
      <w:pPr>
        <w:pStyle w:val="BodyText"/>
        <w:rPr>
          <w:rFonts w:ascii="Times New Roman" w:hAnsi="Times New Roman"/>
          <w:noProof/>
          <w:szCs w:val="22"/>
        </w:rPr>
      </w:pPr>
      <w:r>
        <w:rPr>
          <w:rFonts w:ascii="Times New Roman" w:hAnsi="Times New Roman"/>
        </w:rPr>
        <w:t>tenamfetamīns</w:t>
      </w:r>
    </w:p>
    <w:p w14:paraId="14760A35" w14:textId="77777777" w:rsidR="006E4F0C" w:rsidRPr="0084679C" w:rsidRDefault="006E4F0C" w:rsidP="006860D0">
      <w:pPr>
        <w:pStyle w:val="BodyText"/>
        <w:rPr>
          <w:rFonts w:ascii="Times New Roman" w:hAnsi="Times New Roman"/>
          <w:noProof/>
          <w:szCs w:val="22"/>
        </w:rPr>
      </w:pPr>
      <w:r>
        <w:rPr>
          <w:rFonts w:ascii="Times New Roman" w:hAnsi="Times New Roman"/>
        </w:rPr>
        <w:t>terbutalīns</w:t>
      </w:r>
    </w:p>
    <w:p w14:paraId="0F724D40" w14:textId="77777777" w:rsidR="006E4F0C" w:rsidRPr="0084679C" w:rsidRDefault="006E4F0C" w:rsidP="006860D0">
      <w:pPr>
        <w:pStyle w:val="BodyText"/>
        <w:rPr>
          <w:rFonts w:ascii="Times New Roman" w:hAnsi="Times New Roman"/>
          <w:noProof/>
          <w:szCs w:val="22"/>
        </w:rPr>
      </w:pPr>
      <w:r>
        <w:rPr>
          <w:rFonts w:ascii="Times New Roman" w:hAnsi="Times New Roman"/>
        </w:rPr>
        <w:t>tesamorelīns</w:t>
      </w:r>
    </w:p>
    <w:p w14:paraId="2F0A5A5B" w14:textId="77777777" w:rsidR="006E4F0C" w:rsidRPr="0084679C" w:rsidRDefault="006E4F0C" w:rsidP="006860D0">
      <w:pPr>
        <w:pStyle w:val="BodyText"/>
        <w:rPr>
          <w:rFonts w:ascii="Times New Roman" w:hAnsi="Times New Roman"/>
          <w:noProof/>
          <w:szCs w:val="22"/>
        </w:rPr>
      </w:pPr>
      <w:r>
        <w:rPr>
          <w:rFonts w:ascii="Times New Roman" w:hAnsi="Times New Roman"/>
        </w:rPr>
        <w:t>tesofensīns</w:t>
      </w:r>
    </w:p>
    <w:p w14:paraId="3B392130" w14:textId="77777777" w:rsidR="006E4F0C" w:rsidRPr="0084679C" w:rsidRDefault="006E4F0C" w:rsidP="006860D0">
      <w:pPr>
        <w:pStyle w:val="BodyText"/>
        <w:rPr>
          <w:rFonts w:ascii="Times New Roman" w:hAnsi="Times New Roman"/>
          <w:noProof/>
          <w:szCs w:val="22"/>
        </w:rPr>
      </w:pPr>
      <w:r>
        <w:rPr>
          <w:rFonts w:ascii="Times New Roman" w:hAnsi="Times New Roman"/>
        </w:rPr>
        <w:t>testolaktons</w:t>
      </w:r>
    </w:p>
    <w:p w14:paraId="19BAF6E5" w14:textId="77777777" w:rsidR="006E4F0C" w:rsidRPr="0084679C" w:rsidRDefault="006E4F0C" w:rsidP="006860D0">
      <w:pPr>
        <w:pStyle w:val="BodyText"/>
        <w:rPr>
          <w:rFonts w:ascii="Times New Roman" w:hAnsi="Times New Roman"/>
          <w:noProof/>
          <w:szCs w:val="22"/>
        </w:rPr>
      </w:pPr>
      <w:r>
        <w:rPr>
          <w:rFonts w:ascii="Times New Roman" w:hAnsi="Times New Roman"/>
        </w:rPr>
        <w:t>testosterons</w:t>
      </w:r>
    </w:p>
    <w:p w14:paraId="349E7B78" w14:textId="77777777" w:rsidR="006E4F0C" w:rsidRPr="0084679C" w:rsidRDefault="006E4F0C" w:rsidP="006860D0">
      <w:pPr>
        <w:pStyle w:val="BodyText"/>
        <w:rPr>
          <w:rFonts w:ascii="Times New Roman" w:hAnsi="Times New Roman"/>
          <w:noProof/>
          <w:szCs w:val="22"/>
        </w:rPr>
      </w:pPr>
      <w:r>
        <w:rPr>
          <w:rFonts w:ascii="Times New Roman" w:hAnsi="Times New Roman"/>
        </w:rPr>
        <w:t>testosteronu stimulējošie peptīdi</w:t>
      </w:r>
    </w:p>
    <w:p w14:paraId="3EF380FD" w14:textId="77777777" w:rsidR="006E4F0C" w:rsidRPr="0084679C" w:rsidRDefault="006E4F0C" w:rsidP="006860D0">
      <w:pPr>
        <w:pStyle w:val="BodyText"/>
        <w:rPr>
          <w:rFonts w:ascii="Times New Roman" w:hAnsi="Times New Roman"/>
          <w:noProof/>
          <w:szCs w:val="22"/>
        </w:rPr>
      </w:pPr>
      <w:r>
        <w:rPr>
          <w:rFonts w:ascii="Times New Roman" w:hAnsi="Times New Roman"/>
        </w:rPr>
        <w:t>tetrahidrogestrinons</w:t>
      </w:r>
    </w:p>
    <w:p w14:paraId="1EA82DF3" w14:textId="77777777" w:rsidR="006E4F0C" w:rsidRPr="0084679C" w:rsidRDefault="006E4F0C" w:rsidP="006860D0">
      <w:pPr>
        <w:pStyle w:val="BodyText"/>
        <w:rPr>
          <w:rFonts w:ascii="Times New Roman" w:hAnsi="Times New Roman"/>
          <w:noProof/>
          <w:szCs w:val="22"/>
        </w:rPr>
      </w:pPr>
      <w:r>
        <w:rPr>
          <w:rFonts w:ascii="Times New Roman" w:hAnsi="Times New Roman"/>
        </w:rPr>
        <w:t>tetrahidrokanabinoli</w:t>
      </w:r>
    </w:p>
    <w:p w14:paraId="34F7740F" w14:textId="77777777" w:rsidR="006E4F0C" w:rsidRPr="0084679C" w:rsidRDefault="006E4F0C" w:rsidP="006860D0">
      <w:pPr>
        <w:pStyle w:val="BodyText"/>
        <w:rPr>
          <w:rFonts w:ascii="Times New Roman" w:hAnsi="Times New Roman"/>
          <w:noProof/>
          <w:szCs w:val="22"/>
        </w:rPr>
      </w:pPr>
      <w:r>
        <w:rPr>
          <w:rFonts w:ascii="Times New Roman" w:hAnsi="Times New Roman"/>
        </w:rPr>
        <w:t>tetrakozaktīds</w:t>
      </w:r>
    </w:p>
    <w:p w14:paraId="142C2072" w14:textId="77777777" w:rsidR="006E4F0C" w:rsidRPr="0084679C" w:rsidRDefault="006E4F0C" w:rsidP="006860D0">
      <w:pPr>
        <w:pStyle w:val="BodyText"/>
        <w:rPr>
          <w:rFonts w:ascii="Times New Roman" w:hAnsi="Times New Roman"/>
          <w:noProof/>
          <w:szCs w:val="22"/>
        </w:rPr>
      </w:pPr>
      <w:r>
        <w:rPr>
          <w:rFonts w:ascii="Times New Roman" w:hAnsi="Times New Roman"/>
        </w:rPr>
        <w:t>tetrizolīns</w:t>
      </w:r>
    </w:p>
    <w:p w14:paraId="7BE56357" w14:textId="77777777" w:rsidR="006E4F0C" w:rsidRPr="0084679C" w:rsidRDefault="006E4F0C" w:rsidP="006860D0">
      <w:pPr>
        <w:pStyle w:val="BodyText"/>
        <w:rPr>
          <w:rFonts w:ascii="Times New Roman" w:hAnsi="Times New Roman"/>
          <w:noProof/>
          <w:szCs w:val="22"/>
        </w:rPr>
      </w:pPr>
      <w:r>
        <w:rPr>
          <w:rFonts w:ascii="Times New Roman" w:hAnsi="Times New Roman"/>
        </w:rPr>
        <w:t>tiazīdi</w:t>
      </w:r>
    </w:p>
    <w:p w14:paraId="2A210E12" w14:textId="77777777" w:rsidR="006E4F0C" w:rsidRPr="0084679C" w:rsidRDefault="006E4F0C" w:rsidP="006860D0">
      <w:pPr>
        <w:pStyle w:val="BodyText"/>
        <w:rPr>
          <w:rFonts w:ascii="Times New Roman" w:hAnsi="Times New Roman"/>
          <w:noProof/>
          <w:szCs w:val="22"/>
        </w:rPr>
      </w:pPr>
      <w:r>
        <w:rPr>
          <w:rFonts w:ascii="Times New Roman" w:hAnsi="Times New Roman"/>
        </w:rPr>
        <w:t>tibolons</w:t>
      </w:r>
    </w:p>
    <w:p w14:paraId="51259FFB" w14:textId="77777777" w:rsidR="006E4F0C" w:rsidRPr="0084679C" w:rsidRDefault="006E4F0C" w:rsidP="006860D0">
      <w:pPr>
        <w:pStyle w:val="BodyText"/>
        <w:rPr>
          <w:rFonts w:ascii="Times New Roman" w:hAnsi="Times New Roman"/>
          <w:noProof/>
          <w:szCs w:val="22"/>
        </w:rPr>
      </w:pPr>
      <w:r>
        <w:rPr>
          <w:rFonts w:ascii="Times New Roman" w:hAnsi="Times New Roman"/>
        </w:rPr>
        <w:t>timolols</w:t>
      </w:r>
    </w:p>
    <w:p w14:paraId="2B77390D" w14:textId="77777777" w:rsidR="006E4F0C" w:rsidRPr="0084679C" w:rsidRDefault="006E4F0C" w:rsidP="006860D0">
      <w:pPr>
        <w:pStyle w:val="BodyText"/>
        <w:rPr>
          <w:rFonts w:ascii="Times New Roman" w:hAnsi="Times New Roman"/>
          <w:noProof/>
          <w:szCs w:val="22"/>
        </w:rPr>
      </w:pPr>
      <w:r>
        <w:rPr>
          <w:rFonts w:ascii="Times New Roman" w:hAnsi="Times New Roman"/>
        </w:rPr>
        <w:t>timozīns-ß4</w:t>
      </w:r>
    </w:p>
    <w:p w14:paraId="17D46B89" w14:textId="77777777" w:rsidR="006E4F0C" w:rsidRPr="0084679C" w:rsidRDefault="006E4F0C" w:rsidP="006860D0">
      <w:pPr>
        <w:pStyle w:val="BodyText"/>
        <w:rPr>
          <w:rFonts w:ascii="Times New Roman" w:hAnsi="Times New Roman"/>
          <w:noProof/>
          <w:szCs w:val="22"/>
        </w:rPr>
      </w:pPr>
      <w:r>
        <w:rPr>
          <w:rFonts w:ascii="Times New Roman" w:hAnsi="Times New Roman"/>
        </w:rPr>
        <w:t>tirasemtīvs</w:t>
      </w:r>
    </w:p>
    <w:p w14:paraId="4B2E2901" w14:textId="77777777" w:rsidR="006E4F0C" w:rsidRPr="0084679C" w:rsidRDefault="006E4F0C" w:rsidP="006860D0">
      <w:pPr>
        <w:pStyle w:val="BodyText"/>
        <w:rPr>
          <w:rFonts w:ascii="Times New Roman" w:hAnsi="Times New Roman"/>
          <w:noProof/>
          <w:szCs w:val="22"/>
        </w:rPr>
      </w:pPr>
      <w:r>
        <w:rPr>
          <w:rFonts w:ascii="Times New Roman" w:hAnsi="Times New Roman"/>
        </w:rPr>
        <w:t>tolvaptāns</w:t>
      </w:r>
    </w:p>
    <w:p w14:paraId="44E7FB15" w14:textId="77777777" w:rsidR="006E4F0C" w:rsidRPr="0084679C" w:rsidRDefault="006E4F0C" w:rsidP="006860D0">
      <w:pPr>
        <w:pStyle w:val="BodyText"/>
        <w:rPr>
          <w:rFonts w:ascii="Times New Roman" w:hAnsi="Times New Roman"/>
          <w:noProof/>
          <w:szCs w:val="22"/>
        </w:rPr>
      </w:pPr>
      <w:r>
        <w:rPr>
          <w:rFonts w:ascii="Times New Roman" w:hAnsi="Times New Roman"/>
        </w:rPr>
        <w:t>torasemīds</w:t>
      </w:r>
    </w:p>
    <w:p w14:paraId="129827CD" w14:textId="77777777" w:rsidR="006E4F0C" w:rsidRPr="0084679C" w:rsidRDefault="006E4F0C" w:rsidP="006860D0">
      <w:pPr>
        <w:pStyle w:val="BodyText"/>
        <w:rPr>
          <w:rFonts w:ascii="Times New Roman" w:hAnsi="Times New Roman"/>
          <w:noProof/>
          <w:szCs w:val="22"/>
        </w:rPr>
      </w:pPr>
      <w:r>
        <w:rPr>
          <w:rFonts w:ascii="Times New Roman" w:hAnsi="Times New Roman"/>
        </w:rPr>
        <w:t>toremifēns</w:t>
      </w:r>
    </w:p>
    <w:p w14:paraId="723BAEC6" w14:textId="77777777" w:rsidR="006E4F0C" w:rsidRPr="0084679C" w:rsidRDefault="006E4F0C" w:rsidP="006860D0">
      <w:pPr>
        <w:pStyle w:val="BodyText"/>
        <w:rPr>
          <w:rFonts w:ascii="Times New Roman" w:hAnsi="Times New Roman"/>
          <w:noProof/>
          <w:szCs w:val="22"/>
        </w:rPr>
      </w:pPr>
      <w:r>
        <w:rPr>
          <w:rFonts w:ascii="Times New Roman" w:hAnsi="Times New Roman"/>
        </w:rPr>
        <w:t>tramadols</w:t>
      </w:r>
    </w:p>
    <w:p w14:paraId="76ACD0D2" w14:textId="77777777" w:rsidR="006E4F0C" w:rsidRPr="0084679C" w:rsidRDefault="006E4F0C" w:rsidP="006860D0">
      <w:pPr>
        <w:pStyle w:val="BodyText"/>
        <w:rPr>
          <w:rFonts w:ascii="Times New Roman" w:hAnsi="Times New Roman"/>
          <w:noProof/>
          <w:szCs w:val="22"/>
        </w:rPr>
      </w:pPr>
      <w:r>
        <w:rPr>
          <w:rFonts w:ascii="Times New Roman" w:hAnsi="Times New Roman"/>
        </w:rPr>
        <w:t>tramazolīns</w:t>
      </w:r>
    </w:p>
    <w:p w14:paraId="5ED401E5" w14:textId="77777777" w:rsidR="006E4F0C" w:rsidRPr="0084679C" w:rsidRDefault="006E4F0C" w:rsidP="006860D0">
      <w:pPr>
        <w:pStyle w:val="BodyText"/>
        <w:rPr>
          <w:rFonts w:ascii="Times New Roman" w:hAnsi="Times New Roman"/>
          <w:noProof/>
          <w:szCs w:val="22"/>
        </w:rPr>
      </w:pPr>
      <w:r>
        <w:rPr>
          <w:rFonts w:ascii="Times New Roman" w:hAnsi="Times New Roman"/>
        </w:rPr>
        <w:t>transformējošā augšanas faktora bēta (TGF-ß) signālinhibitori</w:t>
      </w:r>
    </w:p>
    <w:p w14:paraId="0659A6E8" w14:textId="77777777" w:rsidR="006E4F0C" w:rsidRPr="0084679C" w:rsidRDefault="006E4F0C" w:rsidP="006860D0">
      <w:pPr>
        <w:pStyle w:val="BodyText"/>
        <w:rPr>
          <w:rFonts w:ascii="Times New Roman" w:hAnsi="Times New Roman"/>
          <w:noProof/>
          <w:szCs w:val="22"/>
        </w:rPr>
      </w:pPr>
      <w:r>
        <w:rPr>
          <w:rFonts w:ascii="Times New Roman" w:hAnsi="Times New Roman"/>
        </w:rPr>
        <w:t>trenbolons</w:t>
      </w:r>
    </w:p>
    <w:p w14:paraId="3864B74C" w14:textId="77777777" w:rsidR="006E4F0C" w:rsidRPr="0084679C" w:rsidRDefault="006E4F0C" w:rsidP="006860D0">
      <w:pPr>
        <w:pStyle w:val="BodyText"/>
        <w:rPr>
          <w:rFonts w:ascii="Times New Roman" w:hAnsi="Times New Roman"/>
          <w:noProof/>
          <w:szCs w:val="22"/>
        </w:rPr>
      </w:pPr>
      <w:r>
        <w:rPr>
          <w:rFonts w:ascii="Times New Roman" w:hAnsi="Times New Roman"/>
        </w:rPr>
        <w:t>trestolons</w:t>
      </w:r>
    </w:p>
    <w:p w14:paraId="0AD8AE1D" w14:textId="77777777" w:rsidR="006E4F0C" w:rsidRPr="0084679C" w:rsidRDefault="006E4F0C" w:rsidP="006860D0">
      <w:pPr>
        <w:pStyle w:val="BodyText"/>
        <w:rPr>
          <w:rFonts w:ascii="Times New Roman" w:hAnsi="Times New Roman"/>
          <w:noProof/>
          <w:szCs w:val="22"/>
        </w:rPr>
      </w:pPr>
      <w:r>
        <w:rPr>
          <w:rFonts w:ascii="Times New Roman" w:hAnsi="Times New Roman"/>
        </w:rPr>
        <w:t>tretokvinols</w:t>
      </w:r>
    </w:p>
    <w:p w14:paraId="359C374C" w14:textId="77777777" w:rsidR="006E4F0C" w:rsidRPr="0084679C" w:rsidRDefault="006E4F0C" w:rsidP="006860D0">
      <w:pPr>
        <w:pStyle w:val="BodyText"/>
        <w:rPr>
          <w:rFonts w:ascii="Times New Roman" w:hAnsi="Times New Roman"/>
          <w:noProof/>
          <w:szCs w:val="22"/>
        </w:rPr>
      </w:pPr>
      <w:r>
        <w:rPr>
          <w:rFonts w:ascii="Times New Roman" w:hAnsi="Times New Roman"/>
        </w:rPr>
        <w:t>triamcinolona acetonīds</w:t>
      </w:r>
    </w:p>
    <w:p w14:paraId="45023141" w14:textId="77777777" w:rsidR="006E4F0C" w:rsidRPr="0084679C" w:rsidRDefault="006E4F0C" w:rsidP="006860D0">
      <w:pPr>
        <w:pStyle w:val="BodyText"/>
        <w:rPr>
          <w:rFonts w:ascii="Times New Roman" w:hAnsi="Times New Roman"/>
          <w:noProof/>
          <w:szCs w:val="22"/>
        </w:rPr>
      </w:pPr>
      <w:r>
        <w:rPr>
          <w:rFonts w:ascii="Times New Roman" w:hAnsi="Times New Roman"/>
        </w:rPr>
        <w:t>triamterēns</w:t>
      </w:r>
    </w:p>
    <w:p w14:paraId="002871DE" w14:textId="77777777" w:rsidR="006E4F0C" w:rsidRPr="0084679C" w:rsidRDefault="006E4F0C" w:rsidP="006860D0">
      <w:pPr>
        <w:pStyle w:val="BodyText"/>
        <w:rPr>
          <w:rFonts w:ascii="Times New Roman" w:hAnsi="Times New Roman"/>
          <w:noProof/>
          <w:szCs w:val="22"/>
        </w:rPr>
      </w:pPr>
      <w:r>
        <w:rPr>
          <w:rFonts w:ascii="Times New Roman" w:hAnsi="Times New Roman"/>
        </w:rPr>
        <w:t>trimetazidīns</w:t>
      </w:r>
    </w:p>
    <w:p w14:paraId="2AA510AA" w14:textId="77777777" w:rsidR="006E4F0C" w:rsidRPr="0084679C" w:rsidRDefault="006E4F0C" w:rsidP="006860D0">
      <w:pPr>
        <w:pStyle w:val="BodyText"/>
        <w:rPr>
          <w:rFonts w:ascii="Times New Roman" w:hAnsi="Times New Roman"/>
          <w:noProof/>
          <w:szCs w:val="22"/>
        </w:rPr>
      </w:pPr>
      <w:r>
        <w:rPr>
          <w:rFonts w:ascii="Times New Roman" w:hAnsi="Times New Roman"/>
        </w:rPr>
        <w:t>trimetokvinols</w:t>
      </w:r>
    </w:p>
    <w:p w14:paraId="197D1A63" w14:textId="77777777" w:rsidR="006E4F0C" w:rsidRPr="0084679C" w:rsidRDefault="006E4F0C" w:rsidP="006860D0">
      <w:pPr>
        <w:pStyle w:val="BodyText"/>
        <w:rPr>
          <w:rFonts w:ascii="Times New Roman" w:hAnsi="Times New Roman"/>
          <w:noProof/>
          <w:szCs w:val="22"/>
        </w:rPr>
      </w:pPr>
      <w:r>
        <w:rPr>
          <w:rFonts w:ascii="Times New Roman" w:hAnsi="Times New Roman"/>
        </w:rPr>
        <w:t>triptorelīns</w:t>
      </w:r>
    </w:p>
    <w:p w14:paraId="6F69F48B" w14:textId="77777777" w:rsidR="006E4F0C" w:rsidRPr="0084679C" w:rsidRDefault="006E4F0C" w:rsidP="006860D0">
      <w:pPr>
        <w:pStyle w:val="BodyText"/>
        <w:rPr>
          <w:rFonts w:ascii="Times New Roman" w:hAnsi="Times New Roman"/>
          <w:noProof/>
          <w:szCs w:val="22"/>
        </w:rPr>
      </w:pPr>
      <w:r>
        <w:rPr>
          <w:rFonts w:ascii="Times New Roman" w:hAnsi="Times New Roman"/>
        </w:rPr>
        <w:t>troponīna aktivatori</w:t>
      </w:r>
    </w:p>
    <w:p w14:paraId="4ED77B9F" w14:textId="77777777" w:rsidR="006E4F0C" w:rsidRPr="0084679C" w:rsidRDefault="006E4F0C" w:rsidP="006860D0">
      <w:pPr>
        <w:pStyle w:val="BodyText"/>
        <w:rPr>
          <w:rFonts w:ascii="Times New Roman" w:hAnsi="Times New Roman"/>
          <w:noProof/>
          <w:szCs w:val="22"/>
        </w:rPr>
      </w:pPr>
      <w:r>
        <w:rPr>
          <w:rFonts w:ascii="Times New Roman" w:hAnsi="Times New Roman"/>
        </w:rPr>
        <w:t>tuaminoheptāns</w:t>
      </w:r>
    </w:p>
    <w:p w14:paraId="3BAE57CE" w14:textId="77777777" w:rsidR="006E4F0C" w:rsidRDefault="006E4F0C" w:rsidP="006860D0">
      <w:pPr>
        <w:pStyle w:val="BodyText"/>
        <w:rPr>
          <w:rFonts w:ascii="Times New Roman" w:hAnsi="Times New Roman"/>
          <w:noProof/>
          <w:szCs w:val="22"/>
        </w:rPr>
      </w:pPr>
      <w:r>
        <w:rPr>
          <w:rFonts w:ascii="Times New Roman" w:hAnsi="Times New Roman"/>
        </w:rPr>
        <w:t>tulobuterols</w:t>
      </w:r>
    </w:p>
    <w:p w14:paraId="20613946" w14:textId="77777777" w:rsidR="00A55084" w:rsidRDefault="00A55084" w:rsidP="006860D0">
      <w:pPr>
        <w:pStyle w:val="BodyText"/>
        <w:rPr>
          <w:rFonts w:ascii="Times New Roman" w:hAnsi="Times New Roman"/>
          <w:noProof/>
          <w:szCs w:val="22"/>
        </w:rPr>
      </w:pPr>
    </w:p>
    <w:p w14:paraId="22E0F082" w14:textId="77777777" w:rsidR="00A55084" w:rsidRDefault="00A55084" w:rsidP="006860D0">
      <w:pPr>
        <w:pStyle w:val="BodyText"/>
        <w:rPr>
          <w:rFonts w:ascii="Times New Roman" w:hAnsi="Times New Roman"/>
          <w:noProof/>
          <w:szCs w:val="22"/>
        </w:rPr>
      </w:pPr>
    </w:p>
    <w:p w14:paraId="44DCDE7F" w14:textId="68508773" w:rsidR="00A55084" w:rsidRPr="00A55084" w:rsidRDefault="00A55084" w:rsidP="006860D0">
      <w:pPr>
        <w:pStyle w:val="Heading4"/>
        <w:ind w:left="0"/>
        <w:rPr>
          <w:rFonts w:ascii="Times New Roman" w:hAnsi="Times New Roman"/>
          <w:b/>
          <w:bCs/>
          <w:noProof/>
          <w:color w:val="54B948"/>
          <w:sz w:val="28"/>
          <w:szCs w:val="32"/>
        </w:rPr>
      </w:pPr>
      <w:r>
        <w:rPr>
          <w:rFonts w:ascii="Times New Roman" w:hAnsi="Times New Roman"/>
          <w:b/>
          <w:color w:val="54B948"/>
          <w:sz w:val="28"/>
        </w:rPr>
        <w:t>V</w:t>
      </w:r>
    </w:p>
    <w:p w14:paraId="3F886442" w14:textId="77777777" w:rsidR="00C20E33" w:rsidRPr="0084679C" w:rsidRDefault="00C20E33" w:rsidP="006860D0">
      <w:pPr>
        <w:pStyle w:val="BodyText"/>
        <w:rPr>
          <w:rFonts w:ascii="Times New Roman" w:hAnsi="Times New Roman"/>
          <w:noProof/>
          <w:szCs w:val="22"/>
        </w:rPr>
      </w:pPr>
      <w:r>
        <w:rPr>
          <w:rFonts w:ascii="Times New Roman" w:hAnsi="Times New Roman"/>
        </w:rPr>
        <w:t>vadadustats (AKB-6548)</w:t>
      </w:r>
    </w:p>
    <w:p w14:paraId="6E7AFF02" w14:textId="77777777" w:rsidR="00C20E33" w:rsidRPr="0084679C" w:rsidRDefault="00C20E33" w:rsidP="006860D0">
      <w:pPr>
        <w:pStyle w:val="BodyText"/>
        <w:rPr>
          <w:rFonts w:ascii="Times New Roman" w:hAnsi="Times New Roman"/>
          <w:noProof/>
          <w:szCs w:val="22"/>
        </w:rPr>
      </w:pPr>
      <w:r>
        <w:rPr>
          <w:rFonts w:ascii="Times New Roman" w:hAnsi="Times New Roman"/>
        </w:rPr>
        <w:t>vaptāni</w:t>
      </w:r>
    </w:p>
    <w:p w14:paraId="7F95D10E" w14:textId="77777777" w:rsidR="00C20E33" w:rsidRPr="0084679C" w:rsidRDefault="00C20E33" w:rsidP="006860D0">
      <w:pPr>
        <w:pStyle w:val="BodyText"/>
        <w:rPr>
          <w:rFonts w:ascii="Times New Roman" w:hAnsi="Times New Roman"/>
          <w:noProof/>
          <w:szCs w:val="22"/>
        </w:rPr>
      </w:pPr>
      <w:r>
        <w:rPr>
          <w:rFonts w:ascii="Times New Roman" w:hAnsi="Times New Roman"/>
        </w:rPr>
        <w:t>vaskulāri endoteliālais augšanas faktors (</w:t>
      </w:r>
      <w:r>
        <w:rPr>
          <w:rFonts w:ascii="Times New Roman" w:hAnsi="Times New Roman"/>
          <w:i/>
          <w:iCs/>
        </w:rPr>
        <w:t>VEGF</w:t>
      </w:r>
      <w:r>
        <w:rPr>
          <w:rFonts w:ascii="Times New Roman" w:hAnsi="Times New Roman"/>
        </w:rPr>
        <w:t>)</w:t>
      </w:r>
    </w:p>
    <w:p w14:paraId="3182047E" w14:textId="77777777" w:rsidR="00C20E33" w:rsidRPr="0084679C" w:rsidRDefault="00C20E33" w:rsidP="006860D0">
      <w:pPr>
        <w:pStyle w:val="BodyText"/>
        <w:rPr>
          <w:rFonts w:ascii="Times New Roman" w:hAnsi="Times New Roman"/>
          <w:noProof/>
          <w:szCs w:val="22"/>
        </w:rPr>
      </w:pPr>
      <w:r>
        <w:rPr>
          <w:rFonts w:ascii="Times New Roman" w:hAnsi="Times New Roman"/>
        </w:rPr>
        <w:t>vilanterols</w:t>
      </w:r>
    </w:p>
    <w:p w14:paraId="63F319BB" w14:textId="77777777" w:rsidR="00C20E33" w:rsidRDefault="00C20E33" w:rsidP="006860D0">
      <w:pPr>
        <w:pStyle w:val="BodyText"/>
        <w:rPr>
          <w:rFonts w:ascii="Times New Roman" w:hAnsi="Times New Roman"/>
          <w:noProof/>
          <w:szCs w:val="22"/>
        </w:rPr>
      </w:pPr>
      <w:r>
        <w:rPr>
          <w:rFonts w:ascii="Times New Roman" w:hAnsi="Times New Roman"/>
        </w:rPr>
        <w:t>vokselotors</w:t>
      </w:r>
    </w:p>
    <w:p w14:paraId="48AB98D9" w14:textId="77777777" w:rsidR="00A55084" w:rsidRDefault="00A55084" w:rsidP="006860D0">
      <w:pPr>
        <w:pStyle w:val="BodyText"/>
        <w:rPr>
          <w:rFonts w:ascii="Times New Roman" w:hAnsi="Times New Roman"/>
          <w:noProof/>
          <w:szCs w:val="22"/>
        </w:rPr>
      </w:pPr>
    </w:p>
    <w:p w14:paraId="5D59ECB7" w14:textId="77777777" w:rsidR="00A55084" w:rsidRDefault="00A55084" w:rsidP="006860D0">
      <w:pPr>
        <w:pStyle w:val="BodyText"/>
        <w:rPr>
          <w:rFonts w:ascii="Times New Roman" w:hAnsi="Times New Roman"/>
          <w:noProof/>
          <w:szCs w:val="22"/>
        </w:rPr>
      </w:pPr>
    </w:p>
    <w:p w14:paraId="36CF4BA2" w14:textId="499558F2" w:rsidR="00A55084" w:rsidRPr="00A55084" w:rsidRDefault="00A55084" w:rsidP="006860D0">
      <w:pPr>
        <w:pStyle w:val="Heading4"/>
        <w:ind w:left="0"/>
        <w:rPr>
          <w:rFonts w:ascii="Times New Roman" w:hAnsi="Times New Roman"/>
          <w:b/>
          <w:bCs/>
          <w:noProof/>
          <w:color w:val="54B948"/>
          <w:sz w:val="28"/>
          <w:szCs w:val="32"/>
        </w:rPr>
      </w:pPr>
      <w:r>
        <w:rPr>
          <w:rFonts w:ascii="Times New Roman" w:hAnsi="Times New Roman"/>
          <w:b/>
          <w:color w:val="54B948"/>
          <w:sz w:val="28"/>
        </w:rPr>
        <w:t>X</w:t>
      </w:r>
    </w:p>
    <w:p w14:paraId="76F12DDD" w14:textId="77777777" w:rsidR="00C20E33" w:rsidRPr="0084679C" w:rsidRDefault="00C20E33" w:rsidP="006860D0">
      <w:pPr>
        <w:pStyle w:val="BodyText"/>
        <w:rPr>
          <w:rFonts w:ascii="Times New Roman" w:hAnsi="Times New Roman"/>
          <w:noProof/>
          <w:szCs w:val="22"/>
        </w:rPr>
      </w:pPr>
      <w:r>
        <w:rPr>
          <w:rFonts w:ascii="Times New Roman" w:hAnsi="Times New Roman"/>
        </w:rPr>
        <w:t>ksenons</w:t>
      </w:r>
    </w:p>
    <w:p w14:paraId="1D79716C" w14:textId="77777777" w:rsidR="00C20E33" w:rsidRDefault="00C20E33" w:rsidP="006860D0">
      <w:pPr>
        <w:pStyle w:val="BodyText"/>
        <w:rPr>
          <w:rFonts w:ascii="Times New Roman" w:hAnsi="Times New Roman"/>
          <w:noProof/>
          <w:szCs w:val="22"/>
        </w:rPr>
      </w:pPr>
      <w:r>
        <w:rPr>
          <w:rFonts w:ascii="Times New Roman" w:hAnsi="Times New Roman"/>
        </w:rPr>
        <w:t>ksilometazolīns</w:t>
      </w:r>
    </w:p>
    <w:p w14:paraId="5700F2B5" w14:textId="77777777" w:rsidR="00C20E33" w:rsidRPr="0084679C" w:rsidRDefault="00C20E33" w:rsidP="006860D0">
      <w:pPr>
        <w:pStyle w:val="BodyText"/>
        <w:rPr>
          <w:rFonts w:ascii="Times New Roman" w:hAnsi="Times New Roman"/>
          <w:noProof/>
          <w:szCs w:val="22"/>
        </w:rPr>
      </w:pPr>
      <w:r>
        <w:rPr>
          <w:rFonts w:ascii="Times New Roman" w:hAnsi="Times New Roman"/>
        </w:rPr>
        <w:t>ksipamīds</w:t>
      </w:r>
    </w:p>
    <w:p w14:paraId="654E0142" w14:textId="77777777" w:rsidR="00A55084" w:rsidRDefault="00A55084" w:rsidP="006860D0">
      <w:pPr>
        <w:pStyle w:val="BodyText"/>
        <w:rPr>
          <w:rFonts w:ascii="Times New Roman" w:hAnsi="Times New Roman"/>
          <w:noProof/>
          <w:szCs w:val="22"/>
        </w:rPr>
      </w:pPr>
    </w:p>
    <w:p w14:paraId="341682FA" w14:textId="77777777" w:rsidR="00A55084" w:rsidRDefault="00A55084" w:rsidP="006860D0">
      <w:pPr>
        <w:pStyle w:val="BodyText"/>
        <w:rPr>
          <w:rFonts w:ascii="Times New Roman" w:hAnsi="Times New Roman"/>
          <w:noProof/>
          <w:szCs w:val="22"/>
        </w:rPr>
      </w:pPr>
    </w:p>
    <w:p w14:paraId="7335E69E" w14:textId="75DD433E" w:rsidR="00A55084" w:rsidRPr="00A55084" w:rsidRDefault="00A55084" w:rsidP="006860D0">
      <w:pPr>
        <w:pStyle w:val="Heading4"/>
        <w:ind w:left="0"/>
        <w:rPr>
          <w:rFonts w:ascii="Times New Roman" w:hAnsi="Times New Roman"/>
          <w:b/>
          <w:bCs/>
          <w:noProof/>
          <w:color w:val="54B948"/>
          <w:sz w:val="28"/>
          <w:szCs w:val="32"/>
        </w:rPr>
      </w:pPr>
      <w:r>
        <w:rPr>
          <w:rFonts w:ascii="Times New Roman" w:hAnsi="Times New Roman"/>
          <w:b/>
          <w:color w:val="54B948"/>
          <w:sz w:val="28"/>
        </w:rPr>
        <w:t>Y</w:t>
      </w:r>
    </w:p>
    <w:p w14:paraId="1BFDD777" w14:textId="77777777" w:rsidR="0084679C" w:rsidRDefault="0084679C" w:rsidP="006860D0">
      <w:pPr>
        <w:pStyle w:val="BodyText"/>
        <w:rPr>
          <w:rFonts w:ascii="Times New Roman" w:hAnsi="Times New Roman"/>
          <w:noProof/>
          <w:szCs w:val="22"/>
        </w:rPr>
      </w:pPr>
      <w:r>
        <w:rPr>
          <w:rFonts w:ascii="Times New Roman" w:hAnsi="Times New Roman"/>
        </w:rPr>
        <w:t>YK-11</w:t>
      </w:r>
    </w:p>
    <w:p w14:paraId="04C0BD68" w14:textId="77777777" w:rsidR="00A55084" w:rsidRDefault="00A55084" w:rsidP="006860D0">
      <w:pPr>
        <w:pStyle w:val="BodyText"/>
        <w:rPr>
          <w:rFonts w:ascii="Times New Roman" w:hAnsi="Times New Roman"/>
          <w:noProof/>
          <w:szCs w:val="22"/>
        </w:rPr>
      </w:pPr>
    </w:p>
    <w:p w14:paraId="3346E62C" w14:textId="77777777" w:rsidR="00A55084" w:rsidRDefault="00A55084" w:rsidP="006860D0">
      <w:pPr>
        <w:pStyle w:val="BodyText"/>
        <w:rPr>
          <w:rFonts w:ascii="Times New Roman" w:hAnsi="Times New Roman"/>
          <w:noProof/>
          <w:szCs w:val="22"/>
        </w:rPr>
      </w:pPr>
    </w:p>
    <w:p w14:paraId="077E1EB5" w14:textId="0C6CCA2B" w:rsidR="00A55084" w:rsidRPr="00A55084" w:rsidRDefault="00A55084" w:rsidP="006860D0">
      <w:pPr>
        <w:pStyle w:val="Heading4"/>
        <w:ind w:left="0"/>
        <w:rPr>
          <w:rFonts w:ascii="Times New Roman" w:hAnsi="Times New Roman"/>
          <w:b/>
          <w:bCs/>
          <w:noProof/>
          <w:color w:val="54B948"/>
          <w:sz w:val="28"/>
          <w:szCs w:val="32"/>
        </w:rPr>
      </w:pPr>
      <w:r>
        <w:rPr>
          <w:rFonts w:ascii="Times New Roman" w:hAnsi="Times New Roman"/>
          <w:b/>
          <w:color w:val="54B948"/>
          <w:sz w:val="28"/>
        </w:rPr>
        <w:t>Z</w:t>
      </w:r>
    </w:p>
    <w:p w14:paraId="743FBA8E" w14:textId="77777777" w:rsidR="0084679C" w:rsidRPr="0084679C" w:rsidRDefault="0084679C" w:rsidP="006860D0">
      <w:pPr>
        <w:pStyle w:val="BodyText"/>
        <w:rPr>
          <w:rFonts w:ascii="Times New Roman" w:hAnsi="Times New Roman"/>
          <w:noProof/>
          <w:szCs w:val="22"/>
        </w:rPr>
      </w:pPr>
      <w:r>
        <w:rPr>
          <w:rFonts w:ascii="Times New Roman" w:hAnsi="Times New Roman"/>
        </w:rPr>
        <w:t>zeranols</w:t>
      </w:r>
    </w:p>
    <w:p w14:paraId="3ACCC1A8" w14:textId="494A0317" w:rsidR="001A0FCA" w:rsidRPr="00C54D54" w:rsidRDefault="0084679C" w:rsidP="006860D0">
      <w:pPr>
        <w:pStyle w:val="BodyText"/>
        <w:rPr>
          <w:rFonts w:ascii="Times New Roman" w:hAnsi="Times New Roman"/>
          <w:noProof/>
        </w:rPr>
      </w:pPr>
      <w:r>
        <w:rPr>
          <w:rFonts w:ascii="Times New Roman" w:hAnsi="Times New Roman"/>
        </w:rPr>
        <w:t>zilpaterols</w:t>
      </w:r>
    </w:p>
    <w:p w14:paraId="5C2E2EE2" w14:textId="77777777" w:rsidR="001A0FCA" w:rsidRPr="00C54D54" w:rsidRDefault="001A0FCA" w:rsidP="001A0FCA">
      <w:pPr>
        <w:pStyle w:val="BodyText"/>
        <w:rPr>
          <w:rFonts w:ascii="Times New Roman" w:hAnsi="Times New Roman"/>
          <w:noProof/>
        </w:rPr>
      </w:pPr>
    </w:p>
    <w:p w14:paraId="4C326FF3" w14:textId="77777777" w:rsidR="001A0FCA" w:rsidRPr="00C54D54" w:rsidRDefault="001A0FCA" w:rsidP="001A0FCA">
      <w:pPr>
        <w:pStyle w:val="BodyText"/>
        <w:rPr>
          <w:rFonts w:ascii="Times New Roman" w:hAnsi="Times New Roman"/>
          <w:noProof/>
        </w:rPr>
      </w:pPr>
    </w:p>
    <w:p w14:paraId="45FDAA73" w14:textId="77777777" w:rsidR="001A0FCA" w:rsidRDefault="001A0FCA" w:rsidP="001A0FCA">
      <w:pPr>
        <w:pStyle w:val="BodyText"/>
        <w:rPr>
          <w:rFonts w:ascii="Times New Roman" w:hAnsi="Times New Roman"/>
          <w:noProof/>
        </w:rPr>
      </w:pPr>
    </w:p>
    <w:p w14:paraId="26D4033E" w14:textId="77777777" w:rsidR="008C7663" w:rsidRDefault="008C7663" w:rsidP="001A0FCA">
      <w:pPr>
        <w:pStyle w:val="BodyText"/>
        <w:rPr>
          <w:rFonts w:ascii="Times New Roman" w:hAnsi="Times New Roman"/>
          <w:noProof/>
        </w:rPr>
      </w:pPr>
    </w:p>
    <w:p w14:paraId="79428670" w14:textId="77777777" w:rsidR="008C7663" w:rsidRDefault="008C7663" w:rsidP="001A0FCA">
      <w:pPr>
        <w:pStyle w:val="BodyText"/>
        <w:rPr>
          <w:rFonts w:ascii="Times New Roman" w:hAnsi="Times New Roman"/>
          <w:noProof/>
        </w:rPr>
      </w:pPr>
    </w:p>
    <w:p w14:paraId="2E49CA06" w14:textId="77777777" w:rsidR="008C7663" w:rsidRDefault="008C7663" w:rsidP="001A0FCA">
      <w:pPr>
        <w:pStyle w:val="BodyText"/>
        <w:rPr>
          <w:rFonts w:ascii="Times New Roman" w:hAnsi="Times New Roman"/>
          <w:noProof/>
        </w:rPr>
      </w:pPr>
    </w:p>
    <w:p w14:paraId="7E4831E5" w14:textId="77777777" w:rsidR="008C7663" w:rsidRDefault="008C7663" w:rsidP="001A0FCA">
      <w:pPr>
        <w:pStyle w:val="BodyText"/>
        <w:rPr>
          <w:rFonts w:ascii="Times New Roman" w:hAnsi="Times New Roman"/>
          <w:noProof/>
        </w:rPr>
      </w:pPr>
    </w:p>
    <w:p w14:paraId="028FC17B" w14:textId="77777777" w:rsidR="008C7663" w:rsidRDefault="008C7663" w:rsidP="001A0FCA">
      <w:pPr>
        <w:pStyle w:val="BodyText"/>
        <w:rPr>
          <w:rFonts w:ascii="Times New Roman" w:hAnsi="Times New Roman"/>
          <w:noProof/>
        </w:rPr>
      </w:pPr>
    </w:p>
    <w:p w14:paraId="78E001E6" w14:textId="77777777" w:rsidR="007A77D6" w:rsidRDefault="007A77D6" w:rsidP="001A0FCA">
      <w:pPr>
        <w:pStyle w:val="BodyText"/>
        <w:rPr>
          <w:rFonts w:ascii="Times New Roman" w:hAnsi="Times New Roman"/>
          <w:noProof/>
        </w:rPr>
      </w:pPr>
    </w:p>
    <w:p w14:paraId="1061F4C6" w14:textId="77777777" w:rsidR="007A77D6" w:rsidRDefault="007A77D6" w:rsidP="001A0FCA">
      <w:pPr>
        <w:pStyle w:val="BodyText"/>
        <w:rPr>
          <w:rFonts w:ascii="Times New Roman" w:hAnsi="Times New Roman"/>
          <w:noProof/>
        </w:rPr>
      </w:pPr>
    </w:p>
    <w:p w14:paraId="7E6815C9" w14:textId="77777777" w:rsidR="007A77D6" w:rsidRDefault="007A77D6" w:rsidP="001A0FCA">
      <w:pPr>
        <w:pStyle w:val="BodyText"/>
        <w:rPr>
          <w:rFonts w:ascii="Times New Roman" w:hAnsi="Times New Roman"/>
          <w:noProof/>
        </w:rPr>
      </w:pPr>
    </w:p>
    <w:p w14:paraId="215F8A38" w14:textId="77777777" w:rsidR="007A77D6" w:rsidRDefault="007A77D6" w:rsidP="001A0FCA">
      <w:pPr>
        <w:pStyle w:val="BodyText"/>
        <w:rPr>
          <w:rFonts w:ascii="Times New Roman" w:hAnsi="Times New Roman"/>
          <w:noProof/>
        </w:rPr>
      </w:pPr>
    </w:p>
    <w:p w14:paraId="48EDDEE3" w14:textId="77777777" w:rsidR="007A77D6" w:rsidRDefault="007A77D6" w:rsidP="001A0FCA">
      <w:pPr>
        <w:pStyle w:val="BodyText"/>
        <w:rPr>
          <w:rFonts w:ascii="Times New Roman" w:hAnsi="Times New Roman"/>
          <w:noProof/>
        </w:rPr>
      </w:pPr>
    </w:p>
    <w:p w14:paraId="73BC1EFC" w14:textId="77777777" w:rsidR="007A77D6" w:rsidRDefault="007A77D6" w:rsidP="001A0FCA">
      <w:pPr>
        <w:pStyle w:val="BodyText"/>
        <w:rPr>
          <w:rFonts w:ascii="Times New Roman" w:hAnsi="Times New Roman"/>
          <w:noProof/>
        </w:rPr>
      </w:pPr>
    </w:p>
    <w:p w14:paraId="27A2854B" w14:textId="77777777" w:rsidR="007A77D6" w:rsidRDefault="007A77D6" w:rsidP="001A0FCA">
      <w:pPr>
        <w:pStyle w:val="BodyText"/>
        <w:rPr>
          <w:rFonts w:ascii="Times New Roman" w:hAnsi="Times New Roman"/>
          <w:noProof/>
        </w:rPr>
      </w:pPr>
    </w:p>
    <w:p w14:paraId="5900A874" w14:textId="77777777" w:rsidR="007A77D6" w:rsidRDefault="007A77D6" w:rsidP="001A0FCA">
      <w:pPr>
        <w:pStyle w:val="BodyText"/>
        <w:rPr>
          <w:rFonts w:ascii="Times New Roman" w:hAnsi="Times New Roman"/>
          <w:noProof/>
        </w:rPr>
      </w:pPr>
    </w:p>
    <w:p w14:paraId="26D22D7D" w14:textId="77777777" w:rsidR="007A77D6" w:rsidRDefault="007A77D6" w:rsidP="001A0FCA">
      <w:pPr>
        <w:pStyle w:val="BodyText"/>
        <w:rPr>
          <w:rFonts w:ascii="Times New Roman" w:hAnsi="Times New Roman"/>
          <w:noProof/>
        </w:rPr>
      </w:pPr>
    </w:p>
    <w:p w14:paraId="5B0C2B8A" w14:textId="77777777" w:rsidR="007A77D6" w:rsidRDefault="007A77D6" w:rsidP="001A0FCA">
      <w:pPr>
        <w:pStyle w:val="BodyText"/>
        <w:rPr>
          <w:rFonts w:ascii="Times New Roman" w:hAnsi="Times New Roman"/>
          <w:noProof/>
        </w:rPr>
      </w:pPr>
    </w:p>
    <w:p w14:paraId="7DFECCE4" w14:textId="77777777" w:rsidR="007A77D6" w:rsidRDefault="007A77D6" w:rsidP="001A0FCA">
      <w:pPr>
        <w:pStyle w:val="BodyText"/>
        <w:rPr>
          <w:rFonts w:ascii="Times New Roman" w:hAnsi="Times New Roman"/>
          <w:noProof/>
        </w:rPr>
      </w:pPr>
    </w:p>
    <w:p w14:paraId="3AFD3B7B" w14:textId="77777777" w:rsidR="007A77D6" w:rsidRDefault="007A77D6" w:rsidP="001A0FCA">
      <w:pPr>
        <w:pStyle w:val="BodyText"/>
        <w:rPr>
          <w:rFonts w:ascii="Times New Roman" w:hAnsi="Times New Roman"/>
          <w:noProof/>
        </w:rPr>
      </w:pPr>
    </w:p>
    <w:p w14:paraId="612F2847" w14:textId="77777777" w:rsidR="007A77D6" w:rsidRDefault="007A77D6" w:rsidP="001A0FCA">
      <w:pPr>
        <w:pStyle w:val="BodyText"/>
        <w:rPr>
          <w:rFonts w:ascii="Times New Roman" w:hAnsi="Times New Roman"/>
          <w:noProof/>
        </w:rPr>
      </w:pPr>
    </w:p>
    <w:p w14:paraId="67A4342F" w14:textId="77777777" w:rsidR="007A77D6" w:rsidRDefault="007A77D6" w:rsidP="001A0FCA">
      <w:pPr>
        <w:pStyle w:val="BodyText"/>
        <w:rPr>
          <w:rFonts w:ascii="Times New Roman" w:hAnsi="Times New Roman"/>
          <w:noProof/>
        </w:rPr>
      </w:pPr>
    </w:p>
    <w:p w14:paraId="4D169938" w14:textId="77777777" w:rsidR="007A77D6" w:rsidRDefault="007A77D6" w:rsidP="001A0FCA">
      <w:pPr>
        <w:pStyle w:val="BodyText"/>
        <w:rPr>
          <w:rFonts w:ascii="Times New Roman" w:hAnsi="Times New Roman"/>
          <w:noProof/>
        </w:rPr>
      </w:pPr>
    </w:p>
    <w:p w14:paraId="787E438A" w14:textId="77777777" w:rsidR="007A77D6" w:rsidRDefault="007A77D6" w:rsidP="001A0FCA">
      <w:pPr>
        <w:pStyle w:val="BodyText"/>
        <w:rPr>
          <w:rFonts w:ascii="Times New Roman" w:hAnsi="Times New Roman"/>
          <w:noProof/>
        </w:rPr>
      </w:pPr>
    </w:p>
    <w:p w14:paraId="4727F5F4" w14:textId="77777777" w:rsidR="007A77D6" w:rsidRDefault="007A77D6" w:rsidP="001A0FCA">
      <w:pPr>
        <w:pStyle w:val="BodyText"/>
        <w:rPr>
          <w:rFonts w:ascii="Times New Roman" w:hAnsi="Times New Roman"/>
          <w:noProof/>
        </w:rPr>
      </w:pPr>
    </w:p>
    <w:p w14:paraId="7A31C94F" w14:textId="77777777" w:rsidR="007A77D6" w:rsidRDefault="007A77D6" w:rsidP="001A0FCA">
      <w:pPr>
        <w:pStyle w:val="BodyText"/>
        <w:rPr>
          <w:rFonts w:ascii="Times New Roman" w:hAnsi="Times New Roman"/>
          <w:noProof/>
        </w:rPr>
      </w:pPr>
    </w:p>
    <w:p w14:paraId="4DF34D64" w14:textId="77777777" w:rsidR="007A77D6" w:rsidRDefault="007A77D6" w:rsidP="001A0FCA">
      <w:pPr>
        <w:pStyle w:val="BodyText"/>
        <w:rPr>
          <w:rFonts w:ascii="Times New Roman" w:hAnsi="Times New Roman"/>
          <w:noProof/>
        </w:rPr>
      </w:pPr>
    </w:p>
    <w:p w14:paraId="5B1CAA14" w14:textId="77777777" w:rsidR="007A77D6" w:rsidRDefault="007A77D6" w:rsidP="001A0FCA">
      <w:pPr>
        <w:pStyle w:val="BodyText"/>
        <w:rPr>
          <w:rFonts w:ascii="Times New Roman" w:hAnsi="Times New Roman"/>
          <w:noProof/>
        </w:rPr>
      </w:pPr>
    </w:p>
    <w:p w14:paraId="557BF06A" w14:textId="77777777" w:rsidR="007A77D6" w:rsidRDefault="007A77D6" w:rsidP="001A0FCA">
      <w:pPr>
        <w:pStyle w:val="BodyText"/>
        <w:rPr>
          <w:rFonts w:ascii="Times New Roman" w:hAnsi="Times New Roman"/>
          <w:noProof/>
        </w:rPr>
      </w:pPr>
    </w:p>
    <w:p w14:paraId="6ADA36FF" w14:textId="77777777" w:rsidR="007A77D6" w:rsidRDefault="007A77D6" w:rsidP="001A0FCA">
      <w:pPr>
        <w:pStyle w:val="BodyText"/>
        <w:rPr>
          <w:rFonts w:ascii="Times New Roman" w:hAnsi="Times New Roman"/>
          <w:noProof/>
        </w:rPr>
      </w:pPr>
    </w:p>
    <w:p w14:paraId="5DB967F9" w14:textId="77777777" w:rsidR="007A77D6" w:rsidRDefault="007A77D6" w:rsidP="001A0FCA">
      <w:pPr>
        <w:pStyle w:val="BodyText"/>
        <w:rPr>
          <w:rFonts w:ascii="Times New Roman" w:hAnsi="Times New Roman"/>
          <w:noProof/>
        </w:rPr>
      </w:pPr>
    </w:p>
    <w:p w14:paraId="44297CBB" w14:textId="77777777" w:rsidR="007A77D6" w:rsidRDefault="007A77D6" w:rsidP="001A0FCA">
      <w:pPr>
        <w:pStyle w:val="BodyText"/>
        <w:rPr>
          <w:rFonts w:ascii="Times New Roman" w:hAnsi="Times New Roman"/>
          <w:noProof/>
        </w:rPr>
      </w:pPr>
    </w:p>
    <w:p w14:paraId="344CF051" w14:textId="77777777" w:rsidR="007A77D6" w:rsidRDefault="007A77D6" w:rsidP="001A0FCA">
      <w:pPr>
        <w:pStyle w:val="BodyText"/>
        <w:rPr>
          <w:rFonts w:ascii="Times New Roman" w:hAnsi="Times New Roman"/>
          <w:noProof/>
        </w:rPr>
      </w:pPr>
    </w:p>
    <w:p w14:paraId="151249BC" w14:textId="77777777" w:rsidR="007A77D6" w:rsidRDefault="007A77D6" w:rsidP="001A0FCA">
      <w:pPr>
        <w:pStyle w:val="BodyText"/>
        <w:rPr>
          <w:rFonts w:ascii="Times New Roman" w:hAnsi="Times New Roman"/>
          <w:noProof/>
        </w:rPr>
      </w:pPr>
    </w:p>
    <w:p w14:paraId="0BDC776D" w14:textId="77777777" w:rsidR="007A77D6" w:rsidRDefault="007A77D6" w:rsidP="001A0FCA">
      <w:pPr>
        <w:pStyle w:val="BodyText"/>
        <w:rPr>
          <w:rFonts w:ascii="Times New Roman" w:hAnsi="Times New Roman"/>
          <w:noProof/>
        </w:rPr>
      </w:pPr>
    </w:p>
    <w:p w14:paraId="1FE3AA37" w14:textId="77777777" w:rsidR="007A77D6" w:rsidRDefault="007A77D6" w:rsidP="001A0FCA">
      <w:pPr>
        <w:pStyle w:val="BodyText"/>
        <w:rPr>
          <w:rFonts w:ascii="Times New Roman" w:hAnsi="Times New Roman"/>
          <w:noProof/>
        </w:rPr>
      </w:pPr>
    </w:p>
    <w:p w14:paraId="058835BA" w14:textId="77777777" w:rsidR="007A77D6" w:rsidRDefault="007A77D6" w:rsidP="001A0FCA">
      <w:pPr>
        <w:pStyle w:val="BodyText"/>
        <w:rPr>
          <w:rFonts w:ascii="Times New Roman" w:hAnsi="Times New Roman"/>
          <w:noProof/>
        </w:rPr>
      </w:pPr>
    </w:p>
    <w:p w14:paraId="701B28C1" w14:textId="77777777" w:rsidR="007A77D6" w:rsidRDefault="007A77D6" w:rsidP="001A0FCA">
      <w:pPr>
        <w:pStyle w:val="BodyText"/>
        <w:rPr>
          <w:rFonts w:ascii="Times New Roman" w:hAnsi="Times New Roman"/>
          <w:noProof/>
        </w:rPr>
      </w:pPr>
    </w:p>
    <w:p w14:paraId="3731806D" w14:textId="77777777" w:rsidR="008C7663" w:rsidRDefault="008C7663" w:rsidP="001A0FCA">
      <w:pPr>
        <w:pStyle w:val="BodyText"/>
        <w:rPr>
          <w:rFonts w:ascii="Times New Roman" w:hAnsi="Times New Roman"/>
          <w:noProof/>
        </w:rPr>
      </w:pPr>
    </w:p>
    <w:p w14:paraId="26ED5CF4" w14:textId="77777777" w:rsidR="008C7663" w:rsidRDefault="008C7663" w:rsidP="001A0FCA">
      <w:pPr>
        <w:pStyle w:val="BodyText"/>
        <w:rPr>
          <w:rFonts w:ascii="Times New Roman" w:hAnsi="Times New Roman"/>
          <w:noProof/>
        </w:rPr>
      </w:pPr>
    </w:p>
    <w:p w14:paraId="4054E9AC" w14:textId="3D2FF3B5" w:rsidR="008C7663" w:rsidRPr="00C54D54" w:rsidRDefault="007A77D6" w:rsidP="001A0FCA">
      <w:pPr>
        <w:pStyle w:val="BodyText"/>
        <w:rPr>
          <w:rFonts w:ascii="Times New Roman" w:hAnsi="Times New Roman"/>
          <w:noProof/>
        </w:rPr>
      </w:pPr>
      <w:r>
        <w:rPr>
          <w:rFonts w:ascii="Times New Roman" w:hAnsi="Times New Roman"/>
          <w:noProof/>
        </w:rPr>
        <w:drawing>
          <wp:anchor distT="0" distB="0" distL="0" distR="0" simplePos="0" relativeHeight="251658245" behindDoc="1" locked="0" layoutInCell="1" allowOverlap="1" wp14:anchorId="09761C32" wp14:editId="2355F3CB">
            <wp:simplePos x="0" y="0"/>
            <wp:positionH relativeFrom="page">
              <wp:posOffset>2948305</wp:posOffset>
            </wp:positionH>
            <wp:positionV relativeFrom="paragraph">
              <wp:posOffset>391795</wp:posOffset>
            </wp:positionV>
            <wp:extent cx="242570" cy="228600"/>
            <wp:effectExtent l="0" t="0" r="5080" b="0"/>
            <wp:wrapTight wrapText="bothSides">
              <wp:wrapPolygon edited="0">
                <wp:start x="0" y="0"/>
                <wp:lineTo x="0" y="19800"/>
                <wp:lineTo x="20356" y="19800"/>
                <wp:lineTo x="20356" y="0"/>
                <wp:lineTo x="0" y="0"/>
              </wp:wrapPolygon>
            </wp:wrapTight>
            <wp:docPr id="97" name="Image 97">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a:hlinkClick r:id="rId17"/>
                    </pic:cNvPr>
                    <pic:cNvPicPr/>
                  </pic:nvPicPr>
                  <pic:blipFill>
                    <a:blip r:embed="rId18" cstate="print"/>
                    <a:stretch>
                      <a:fillRect/>
                    </a:stretch>
                  </pic:blipFill>
                  <pic:spPr>
                    <a:xfrm>
                      <a:off x="0" y="0"/>
                      <a:ext cx="242570" cy="228600"/>
                    </a:xfrm>
                    <a:prstGeom prst="rect">
                      <a:avLst/>
                    </a:prstGeom>
                  </pic:spPr>
                </pic:pic>
              </a:graphicData>
            </a:graphic>
          </wp:anchor>
        </w:drawing>
      </w:r>
    </w:p>
    <w:p w14:paraId="2F80CA35" w14:textId="72A84A1B" w:rsidR="001A0FCA" w:rsidRPr="00C54D54" w:rsidRDefault="008C7663" w:rsidP="001A0FCA">
      <w:pPr>
        <w:pStyle w:val="BodyText"/>
        <w:spacing w:before="81"/>
        <w:rPr>
          <w:rFonts w:ascii="Times New Roman" w:hAnsi="Times New Roman"/>
          <w:noProof/>
        </w:rPr>
      </w:pPr>
      <w:r>
        <w:rPr>
          <w:rFonts w:ascii="Times New Roman" w:hAnsi="Times New Roman"/>
          <w:noProof/>
        </w:rPr>
        <mc:AlternateContent>
          <mc:Choice Requires="wpg">
            <w:drawing>
              <wp:anchor distT="0" distB="0" distL="0" distR="0" simplePos="0" relativeHeight="251658246" behindDoc="1" locked="0" layoutInCell="1" allowOverlap="1" wp14:anchorId="75DE4619" wp14:editId="5F9223F7">
                <wp:simplePos x="0" y="0"/>
                <wp:positionH relativeFrom="page">
                  <wp:posOffset>3362661</wp:posOffset>
                </wp:positionH>
                <wp:positionV relativeFrom="paragraph">
                  <wp:posOffset>190627</wp:posOffset>
                </wp:positionV>
                <wp:extent cx="1088390" cy="29718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8390" cy="297180"/>
                          <a:chOff x="0" y="0"/>
                          <a:chExt cx="1088390" cy="297180"/>
                        </a:xfrm>
                      </wpg:grpSpPr>
                      <wps:wsp>
                        <wps:cNvPr id="99" name="Graphic 99">
                          <a:hlinkClick r:id="rId17"/>
                        </wps:cNvPr>
                        <wps:cNvSpPr/>
                        <wps:spPr>
                          <a:xfrm>
                            <a:off x="0" y="60651"/>
                            <a:ext cx="367665" cy="231140"/>
                          </a:xfrm>
                          <a:custGeom>
                            <a:avLst/>
                            <a:gdLst/>
                            <a:ahLst/>
                            <a:cxnLst/>
                            <a:rect l="l" t="t" r="r" b="b"/>
                            <a:pathLst>
                              <a:path w="367665" h="231140">
                                <a:moveTo>
                                  <a:pt x="367487" y="0"/>
                                </a:moveTo>
                                <a:lnTo>
                                  <a:pt x="310045" y="0"/>
                                </a:lnTo>
                                <a:lnTo>
                                  <a:pt x="265417" y="161035"/>
                                </a:lnTo>
                                <a:lnTo>
                                  <a:pt x="221183" y="0"/>
                                </a:lnTo>
                                <a:lnTo>
                                  <a:pt x="147853" y="0"/>
                                </a:lnTo>
                                <a:lnTo>
                                  <a:pt x="103606" y="161035"/>
                                </a:lnTo>
                                <a:lnTo>
                                  <a:pt x="58991" y="0"/>
                                </a:lnTo>
                                <a:lnTo>
                                  <a:pt x="0" y="0"/>
                                </a:lnTo>
                                <a:lnTo>
                                  <a:pt x="0" y="6794"/>
                                </a:lnTo>
                                <a:lnTo>
                                  <a:pt x="63652" y="230885"/>
                                </a:lnTo>
                                <a:lnTo>
                                  <a:pt x="141643" y="230885"/>
                                </a:lnTo>
                                <a:lnTo>
                                  <a:pt x="183934" y="77990"/>
                                </a:lnTo>
                                <a:lnTo>
                                  <a:pt x="226237" y="230885"/>
                                </a:lnTo>
                                <a:lnTo>
                                  <a:pt x="303834" y="230885"/>
                                </a:lnTo>
                                <a:lnTo>
                                  <a:pt x="367487" y="6794"/>
                                </a:lnTo>
                                <a:lnTo>
                                  <a:pt x="36748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 name="Image 100">
                            <a:hlinkClick r:id="rId17"/>
                          </pic:cNvPr>
                          <pic:cNvPicPr/>
                        </pic:nvPicPr>
                        <pic:blipFill>
                          <a:blip r:embed="rId19" cstate="print"/>
                          <a:stretch>
                            <a:fillRect/>
                          </a:stretch>
                        </pic:blipFill>
                        <pic:spPr>
                          <a:xfrm>
                            <a:off x="363735" y="55606"/>
                            <a:ext cx="220408" cy="240969"/>
                          </a:xfrm>
                          <a:prstGeom prst="rect">
                            <a:avLst/>
                          </a:prstGeom>
                        </pic:spPr>
                      </pic:pic>
                      <wps:wsp>
                        <wps:cNvPr id="101" name="Graphic 101">
                          <a:hlinkClick r:id="rId17"/>
                        </wps:cNvPr>
                        <wps:cNvSpPr/>
                        <wps:spPr>
                          <a:xfrm>
                            <a:off x="608177" y="0"/>
                            <a:ext cx="236854" cy="297180"/>
                          </a:xfrm>
                          <a:custGeom>
                            <a:avLst/>
                            <a:gdLst/>
                            <a:ahLst/>
                            <a:cxnLst/>
                            <a:rect l="l" t="t" r="r" b="b"/>
                            <a:pathLst>
                              <a:path w="236854" h="297180">
                                <a:moveTo>
                                  <a:pt x="102844" y="55600"/>
                                </a:moveTo>
                                <a:lnTo>
                                  <a:pt x="61727" y="64629"/>
                                </a:lnTo>
                                <a:lnTo>
                                  <a:pt x="29157" y="89701"/>
                                </a:lnTo>
                                <a:lnTo>
                                  <a:pt x="7720" y="127797"/>
                                </a:lnTo>
                                <a:lnTo>
                                  <a:pt x="61" y="175514"/>
                                </a:lnTo>
                                <a:lnTo>
                                  <a:pt x="0" y="175895"/>
                                </a:lnTo>
                                <a:lnTo>
                                  <a:pt x="7646" y="224054"/>
                                </a:lnTo>
                                <a:lnTo>
                                  <a:pt x="28863" y="262285"/>
                                </a:lnTo>
                                <a:lnTo>
                                  <a:pt x="61068" y="287492"/>
                                </a:lnTo>
                                <a:lnTo>
                                  <a:pt x="101676" y="296583"/>
                                </a:lnTo>
                                <a:lnTo>
                                  <a:pt x="123530" y="294132"/>
                                </a:lnTo>
                                <a:lnTo>
                                  <a:pt x="143533" y="287169"/>
                                </a:lnTo>
                                <a:lnTo>
                                  <a:pt x="160553" y="276276"/>
                                </a:lnTo>
                                <a:lnTo>
                                  <a:pt x="173456" y="262039"/>
                                </a:lnTo>
                                <a:lnTo>
                                  <a:pt x="236321" y="262039"/>
                                </a:lnTo>
                                <a:lnTo>
                                  <a:pt x="236321" y="243801"/>
                                </a:lnTo>
                                <a:lnTo>
                                  <a:pt x="118745" y="243801"/>
                                </a:lnTo>
                                <a:lnTo>
                                  <a:pt x="97244" y="238867"/>
                                </a:lnTo>
                                <a:lnTo>
                                  <a:pt x="80578" y="224983"/>
                                </a:lnTo>
                                <a:lnTo>
                                  <a:pt x="69803" y="203532"/>
                                </a:lnTo>
                                <a:lnTo>
                                  <a:pt x="65976" y="175895"/>
                                </a:lnTo>
                                <a:lnTo>
                                  <a:pt x="69809" y="148324"/>
                                </a:lnTo>
                                <a:lnTo>
                                  <a:pt x="80579" y="127103"/>
                                </a:lnTo>
                                <a:lnTo>
                                  <a:pt x="97352" y="113304"/>
                                </a:lnTo>
                                <a:lnTo>
                                  <a:pt x="97198" y="113304"/>
                                </a:lnTo>
                                <a:lnTo>
                                  <a:pt x="119138" y="108381"/>
                                </a:lnTo>
                                <a:lnTo>
                                  <a:pt x="236321" y="108381"/>
                                </a:lnTo>
                                <a:lnTo>
                                  <a:pt x="236321" y="88201"/>
                                </a:lnTo>
                                <a:lnTo>
                                  <a:pt x="172681" y="88201"/>
                                </a:lnTo>
                                <a:lnTo>
                                  <a:pt x="159967" y="74594"/>
                                </a:lnTo>
                                <a:lnTo>
                                  <a:pt x="143435" y="64333"/>
                                </a:lnTo>
                                <a:lnTo>
                                  <a:pt x="124066" y="57856"/>
                                </a:lnTo>
                                <a:lnTo>
                                  <a:pt x="102844" y="55600"/>
                                </a:lnTo>
                                <a:close/>
                              </a:path>
                              <a:path w="236854" h="297180">
                                <a:moveTo>
                                  <a:pt x="236321" y="262039"/>
                                </a:moveTo>
                                <a:lnTo>
                                  <a:pt x="173456" y="262039"/>
                                </a:lnTo>
                                <a:lnTo>
                                  <a:pt x="173456" y="291528"/>
                                </a:lnTo>
                                <a:lnTo>
                                  <a:pt x="236321" y="291528"/>
                                </a:lnTo>
                                <a:lnTo>
                                  <a:pt x="236321" y="262039"/>
                                </a:lnTo>
                                <a:close/>
                              </a:path>
                              <a:path w="236854" h="297180">
                                <a:moveTo>
                                  <a:pt x="236321" y="108381"/>
                                </a:moveTo>
                                <a:lnTo>
                                  <a:pt x="119138" y="108381"/>
                                </a:lnTo>
                                <a:lnTo>
                                  <a:pt x="141047" y="113304"/>
                                </a:lnTo>
                                <a:lnTo>
                                  <a:pt x="158227" y="127103"/>
                                </a:lnTo>
                                <a:lnTo>
                                  <a:pt x="169443" y="148324"/>
                                </a:lnTo>
                                <a:lnTo>
                                  <a:pt x="173456" y="175514"/>
                                </a:lnTo>
                                <a:lnTo>
                                  <a:pt x="169383" y="203045"/>
                                </a:lnTo>
                                <a:lnTo>
                                  <a:pt x="158035" y="224645"/>
                                </a:lnTo>
                                <a:lnTo>
                                  <a:pt x="140579" y="238867"/>
                                </a:lnTo>
                                <a:lnTo>
                                  <a:pt x="140220" y="238867"/>
                                </a:lnTo>
                                <a:lnTo>
                                  <a:pt x="118745" y="243801"/>
                                </a:lnTo>
                                <a:lnTo>
                                  <a:pt x="236321" y="243801"/>
                                </a:lnTo>
                                <a:lnTo>
                                  <a:pt x="236321" y="108381"/>
                                </a:lnTo>
                                <a:close/>
                              </a:path>
                              <a:path w="236854" h="297180">
                                <a:moveTo>
                                  <a:pt x="236321" y="0"/>
                                </a:moveTo>
                                <a:lnTo>
                                  <a:pt x="172681" y="0"/>
                                </a:lnTo>
                                <a:lnTo>
                                  <a:pt x="172681" y="88201"/>
                                </a:lnTo>
                                <a:lnTo>
                                  <a:pt x="236321" y="88201"/>
                                </a:lnTo>
                                <a:lnTo>
                                  <a:pt x="23632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2" name="Image 102">
                            <a:hlinkClick r:id="rId17"/>
                          </pic:cNvPr>
                          <pic:cNvPicPr/>
                        </pic:nvPicPr>
                        <pic:blipFill>
                          <a:blip r:embed="rId20" cstate="print"/>
                          <a:stretch>
                            <a:fillRect/>
                          </a:stretch>
                        </pic:blipFill>
                        <pic:spPr>
                          <a:xfrm>
                            <a:off x="867683" y="55606"/>
                            <a:ext cx="220408" cy="240969"/>
                          </a:xfrm>
                          <a:prstGeom prst="rect">
                            <a:avLst/>
                          </a:prstGeom>
                        </pic:spPr>
                      </pic:pic>
                    </wpg:wgp>
                  </a:graphicData>
                </a:graphic>
              </wp:anchor>
            </w:drawing>
          </mc:Choice>
          <mc:Fallback>
            <w:pict>
              <v:group w14:anchorId="7A6CB7DD" id="Group 98" o:spid="_x0000_s1026" style="position:absolute;margin-left:264.8pt;margin-top:15pt;width:85.7pt;height:23.4pt;z-index:-251658234;mso-wrap-distance-left:0;mso-wrap-distance-right:0;mso-position-horizontal-relative:page" coordsize="10883,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">
                <v:shape id="Graphic 99" o:spid="_x0000_s1027" href="https://www.wada-ama.org/en" style="position:absolute;top:606;width:3676;height:2311;visibility:visible;mso-wrap-style:square;v-text-anchor:top" coordsize="36766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" o:button="t" path="m367487,l310045,,265417,161035,221183,,147853,,103606,161035,58991,,,,,6794,63652,230885r77991,l183934,77990r42303,152895l303834,230885,367487,6794r,-6794xe" fillcolor="black" stroked="f">
                  <v:fill o:detectmouseclick="t"/>
                  <v:path arrowok="t"/>
                </v:shape>
                <v:shape id="Image 100" o:spid="_x0000_s1028" type="#_x0000_t75" href="https://www.wada-ama.org/en" style="position:absolute;left:3637;top:556;width:2204;height: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" o:button="t">
                  <v:fill o:detectmouseclick="t"/>
                  <v:imagedata r:id="rId21" o:title=""/>
                </v:shape>
                <v:shape id="Graphic 101" o:spid="_x0000_s1029" href="https://www.wada-ama.org/en" style="position:absolute;left:6081;width:2369;height:2971;visibility:visible;mso-wrap-style:square;v-text-anchor:top" coordsize="236854,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" o:button="t" path="m102844,55600l61727,64629,29157,89701,7720,127797,61,175514,,175895r7646,48159l28863,262285r32205,25207l101676,296583r21854,-2451l143533,287169r17020,-10893l173456,262039r62865,l236321,243801r-117576,l97244,238867,80578,224983,69803,203532,65976,175895r3833,-27571l80579,127103,97352,113304r-154,l119138,108381r117183,l236321,88201r-63640,l159967,74594,143435,64333,124066,57856,102844,55600xem236321,262039r-62865,l173456,291528r62865,l236321,262039xem236321,108381r-117183,l141047,113304r17180,13799l169443,148324r4013,27190l169383,203045r-11348,21600l140579,238867r-359,l118745,243801r117576,l236321,108381xem236321,l172681,r,88201l236321,88201,236321,xe" fillcolor="black" stroked="f">
                  <v:fill o:detectmouseclick="t"/>
                  <v:path arrowok="t"/>
                </v:shape>
                <v:shape id="Image 102" o:spid="_x0000_s1030" type="#_x0000_t75" href="https://www.wada-ama.org/en" style="position:absolute;left:8676;top:556;width:2204;height: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" o:button="t">
                  <v:fill o:detectmouseclick="t"/>
                  <v:imagedata r:id="rId22" o:title=""/>
                </v:shape>
                <w10:wrap type="topAndBottom" anchorx="page"/>
              </v:group>
            </w:pict>
          </mc:Fallback>
        </mc:AlternateContent>
      </w:r>
    </w:p>
    <w:p w14:paraId="7ADA1137" w14:textId="77777777" w:rsidR="001A0FCA" w:rsidRPr="008C7663" w:rsidRDefault="001A0FCA" w:rsidP="007A77D6">
      <w:pPr>
        <w:ind w:left="-567"/>
        <w:jc w:val="center"/>
        <w:rPr>
          <w:rFonts w:ascii="Times New Roman" w:hAnsi="Times New Roman" w:cs="Times New Roman"/>
          <w:sz w:val="32"/>
          <w:szCs w:val="32"/>
        </w:rPr>
      </w:pPr>
      <w:hyperlink r:id="rId23">
        <w:r>
          <w:rPr>
            <w:rStyle w:val="Hyperlink"/>
            <w:rFonts w:ascii="Times New Roman" w:hAnsi="Times New Roman"/>
            <w:color w:val="auto"/>
            <w:sz w:val="32"/>
            <w:u w:val="none"/>
          </w:rPr>
          <w:t>www.wada-ama.org</w:t>
        </w:r>
      </w:hyperlink>
    </w:p>
    <w:p w14:paraId="6B240B0D" w14:textId="1EE6C09C" w:rsidR="001A0FCA" w:rsidRPr="00C54D54" w:rsidRDefault="001A0FCA" w:rsidP="001A0FCA">
      <w:pPr>
        <w:jc w:val="center"/>
        <w:rPr>
          <w:rFonts w:ascii="Times New Roman" w:hAnsi="Times New Roman"/>
          <w:noProof/>
          <w:sz w:val="24"/>
        </w:rPr>
      </w:pPr>
    </w:p>
    <w:sectPr w:rsidR="001A0FCA" w:rsidRPr="00C54D54" w:rsidSect="00430364">
      <w:headerReference w:type="default" r:id="rId24"/>
      <w:footerReference w:type="default" r:id="rId25"/>
      <w:headerReference w:type="first" r:id="rId26"/>
      <w:footerReference w:type="first" r:id="rId27"/>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74148" w14:textId="77777777" w:rsidR="000D02BA" w:rsidRPr="001A0FCA" w:rsidRDefault="000D02BA">
      <w:pPr>
        <w:rPr>
          <w:noProof/>
        </w:rPr>
      </w:pPr>
      <w:r w:rsidRPr="001A0FCA">
        <w:rPr>
          <w:noProof/>
        </w:rPr>
        <w:separator/>
      </w:r>
    </w:p>
  </w:endnote>
  <w:endnote w:type="continuationSeparator" w:id="0">
    <w:p w14:paraId="4F82462F" w14:textId="77777777" w:rsidR="000D02BA" w:rsidRPr="001A0FCA" w:rsidRDefault="000D02BA">
      <w:pPr>
        <w:rPr>
          <w:noProof/>
        </w:rPr>
      </w:pPr>
      <w:r w:rsidRPr="001A0FCA">
        <w:rPr>
          <w:noProof/>
        </w:rPr>
        <w:continuationSeparator/>
      </w:r>
    </w:p>
  </w:endnote>
  <w:endnote w:type="continuationNotice" w:id="1">
    <w:p w14:paraId="3919399D" w14:textId="77777777" w:rsidR="000D02BA" w:rsidRDefault="000D02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B9E36" w14:textId="77777777" w:rsidR="00CF74B5" w:rsidRPr="00CF74B5" w:rsidRDefault="00CF74B5" w:rsidP="00CF74B5">
    <w:pPr>
      <w:tabs>
        <w:tab w:val="center" w:pos="4513"/>
        <w:tab w:val="right" w:pos="9026"/>
        <w:tab w:val="left" w:pos="9072"/>
      </w:tabs>
      <w:autoSpaceDE/>
      <w:autoSpaceDN/>
      <w:rPr>
        <w:rFonts w:ascii="Times New Roman" w:eastAsiaTheme="minorHAnsi" w:hAnsi="Times New Roman" w:cs="Times New Roman"/>
        <w:sz w:val="20"/>
        <w:szCs w:val="18"/>
      </w:rPr>
    </w:pPr>
  </w:p>
  <w:p w14:paraId="25F16A44" w14:textId="77777777" w:rsidR="00CF74B5" w:rsidRPr="00CF74B5" w:rsidRDefault="00CF74B5" w:rsidP="00CF74B5">
    <w:pPr>
      <w:tabs>
        <w:tab w:val="right" w:leader="underscore" w:pos="9072"/>
      </w:tabs>
      <w:autoSpaceDE/>
      <w:autoSpaceDN/>
      <w:rPr>
        <w:rFonts w:ascii="Times New Roman" w:eastAsiaTheme="minorHAnsi" w:hAnsi="Times New Roman" w:cs="Times New Roman"/>
        <w:sz w:val="20"/>
        <w:szCs w:val="18"/>
      </w:rPr>
    </w:pPr>
    <w:r w:rsidRPr="00CF74B5">
      <w:rPr>
        <w:rFonts w:ascii="Times New Roman" w:eastAsiaTheme="minorHAnsi" w:hAnsi="Times New Roman" w:cs="Times New Roman"/>
        <w:sz w:val="20"/>
        <w:szCs w:val="18"/>
      </w:rPr>
      <w:tab/>
    </w:r>
  </w:p>
  <w:p w14:paraId="398674B7" w14:textId="77777777" w:rsidR="00CF74B5" w:rsidRPr="00CF74B5" w:rsidRDefault="00CF74B5" w:rsidP="00CF74B5">
    <w:pPr>
      <w:tabs>
        <w:tab w:val="center" w:pos="4513"/>
        <w:tab w:val="right" w:pos="9026"/>
        <w:tab w:val="right" w:pos="9072"/>
      </w:tabs>
      <w:autoSpaceDE/>
      <w:autoSpaceDN/>
      <w:rPr>
        <w:rFonts w:ascii="Times New Roman" w:eastAsiaTheme="minorHAnsi" w:hAnsi="Times New Roman" w:cs="Times New Roman"/>
        <w:sz w:val="20"/>
        <w:szCs w:val="18"/>
      </w:rPr>
    </w:pPr>
  </w:p>
  <w:p w14:paraId="76386B4A" w14:textId="731C41B7" w:rsidR="00CF74B5" w:rsidRPr="00CF74B5" w:rsidRDefault="00CF74B5" w:rsidP="00CF74B5">
    <w:pPr>
      <w:tabs>
        <w:tab w:val="right" w:pos="9072"/>
      </w:tabs>
      <w:autoSpaceDE/>
      <w:autoSpaceDN/>
      <w:rPr>
        <w:rFonts w:ascii="Times New Roman" w:eastAsiaTheme="minorHAnsi" w:hAnsi="Times New Roman" w:cs="Times New Roman"/>
        <w:sz w:val="20"/>
        <w:szCs w:val="18"/>
      </w:rPr>
    </w:pPr>
    <w:r w:rsidRPr="00CF74B5">
      <w:rPr>
        <w:rFonts w:ascii="Times New Roman" w:eastAsiaTheme="minorHAnsi" w:hAnsi="Times New Roman" w:cs="Times New Roman"/>
        <w:noProof/>
        <w:sz w:val="20"/>
        <w:szCs w:val="18"/>
      </w:rPr>
      <w:t xml:space="preserve">Tulkojums </w:t>
    </w:r>
    <w:r w:rsidRPr="00CF74B5">
      <w:rPr>
        <w:rFonts w:ascii="Times New Roman" w:eastAsiaTheme="minorHAnsi" w:hAnsi="Times New Roman" w:cs="Times New Roman"/>
        <w:noProof/>
        <w:sz w:val="20"/>
        <w:szCs w:val="18"/>
      </w:rPr>
      <w:fldChar w:fldCharType="begin"/>
    </w:r>
    <w:r w:rsidRPr="00CF74B5">
      <w:rPr>
        <w:rFonts w:ascii="Times New Roman" w:eastAsiaTheme="minorHAnsi" w:hAnsi="Times New Roman" w:cs="Times New Roman"/>
        <w:noProof/>
        <w:sz w:val="20"/>
        <w:szCs w:val="18"/>
      </w:rPr>
      <w:instrText>symbol 211 \f "Symbol" \s 9</w:instrText>
    </w:r>
    <w:r w:rsidRPr="00CF74B5">
      <w:rPr>
        <w:rFonts w:ascii="Times New Roman" w:eastAsiaTheme="minorHAnsi" w:hAnsi="Times New Roman" w:cs="Times New Roman"/>
        <w:noProof/>
        <w:sz w:val="20"/>
        <w:szCs w:val="18"/>
      </w:rPr>
      <w:fldChar w:fldCharType="separate"/>
    </w:r>
    <w:r w:rsidRPr="00CF74B5">
      <w:rPr>
        <w:rFonts w:ascii="Times New Roman" w:eastAsiaTheme="minorHAnsi" w:hAnsi="Times New Roman" w:cs="Times New Roman"/>
        <w:noProof/>
        <w:sz w:val="20"/>
        <w:szCs w:val="18"/>
      </w:rPr>
      <w:t>Ó</w:t>
    </w:r>
    <w:r w:rsidRPr="00CF74B5">
      <w:rPr>
        <w:rFonts w:ascii="Times New Roman" w:eastAsiaTheme="minorHAnsi" w:hAnsi="Times New Roman" w:cs="Times New Roman"/>
        <w:noProof/>
        <w:sz w:val="20"/>
        <w:szCs w:val="18"/>
      </w:rPr>
      <w:fldChar w:fldCharType="end"/>
    </w:r>
    <w:r w:rsidRPr="00CF74B5">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CF74B5">
      <w:rPr>
        <w:rFonts w:ascii="Times New Roman" w:eastAsiaTheme="minorHAnsi" w:hAnsi="Times New Roman" w:cs="Times New Roman"/>
        <w:sz w:val="20"/>
        <w:szCs w:val="18"/>
      </w:rPr>
      <w:tab/>
    </w:r>
    <w:r w:rsidRPr="00CF74B5">
      <w:rPr>
        <w:rFonts w:ascii="Times New Roman" w:eastAsiaTheme="minorHAnsi" w:hAnsi="Times New Roman" w:cs="Times New Roman"/>
        <w:sz w:val="20"/>
        <w:szCs w:val="18"/>
      </w:rPr>
      <w:fldChar w:fldCharType="begin"/>
    </w:r>
    <w:r w:rsidRPr="00CF74B5">
      <w:rPr>
        <w:rFonts w:ascii="Times New Roman" w:eastAsiaTheme="minorHAnsi" w:hAnsi="Times New Roman" w:cs="Times New Roman"/>
        <w:sz w:val="20"/>
        <w:szCs w:val="18"/>
      </w:rPr>
      <w:instrText xml:space="preserve">page </w:instrText>
    </w:r>
    <w:r w:rsidRPr="00CF74B5">
      <w:rPr>
        <w:rFonts w:ascii="Times New Roman" w:eastAsiaTheme="minorHAnsi" w:hAnsi="Times New Roman" w:cs="Times New Roman"/>
        <w:sz w:val="20"/>
        <w:szCs w:val="18"/>
      </w:rPr>
      <w:fldChar w:fldCharType="separate"/>
    </w:r>
    <w:r w:rsidRPr="00CF74B5">
      <w:rPr>
        <w:rFonts w:ascii="Times New Roman" w:eastAsiaTheme="minorHAnsi" w:hAnsi="Times New Roman" w:cs="Times New Roman"/>
        <w:sz w:val="20"/>
        <w:szCs w:val="18"/>
      </w:rPr>
      <w:t>2</w:t>
    </w:r>
    <w:r w:rsidRPr="00CF74B5">
      <w:rPr>
        <w:rFonts w:ascii="Times New Roman" w:eastAsiaTheme="minorHAnsi" w:hAnsi="Times New Roman" w:cs="Times New Roman"/>
        <w:sz w:val="20"/>
        <w:szCs w:val="18"/>
      </w:rPr>
      <w:fldChar w:fldCharType="end"/>
    </w:r>
  </w:p>
  <w:p w14:paraId="6A8A31A8" w14:textId="77777777" w:rsidR="00024D26" w:rsidRDefault="00024D2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0802" w14:textId="77777777" w:rsidR="00974386" w:rsidRPr="00974386" w:rsidRDefault="00974386" w:rsidP="00974386">
    <w:pPr>
      <w:tabs>
        <w:tab w:val="center" w:pos="4513"/>
        <w:tab w:val="right" w:pos="9026"/>
        <w:tab w:val="left" w:pos="9072"/>
      </w:tabs>
      <w:autoSpaceDE/>
      <w:autoSpaceDN/>
      <w:rPr>
        <w:rFonts w:ascii="Times New Roman" w:eastAsiaTheme="minorHAnsi" w:hAnsi="Times New Roman" w:cs="Times New Roman"/>
        <w:sz w:val="20"/>
        <w:szCs w:val="18"/>
      </w:rPr>
    </w:pPr>
    <w:bookmarkStart w:id="20" w:name="_Hlk496261764"/>
    <w:bookmarkStart w:id="21" w:name="_Hlk496261765"/>
    <w:bookmarkStart w:id="22" w:name="_Hlk496261766"/>
    <w:bookmarkStart w:id="23" w:name="_Hlk30491075"/>
    <w:bookmarkStart w:id="24" w:name="_Hlk30491076"/>
  </w:p>
  <w:p w14:paraId="210BFE15" w14:textId="77777777" w:rsidR="00974386" w:rsidRPr="00974386" w:rsidRDefault="00974386" w:rsidP="00974386">
    <w:pPr>
      <w:tabs>
        <w:tab w:val="left" w:leader="underscore" w:pos="9072"/>
      </w:tabs>
      <w:autoSpaceDE/>
      <w:autoSpaceDN/>
      <w:rPr>
        <w:rFonts w:ascii="Times New Roman" w:eastAsiaTheme="minorHAnsi" w:hAnsi="Times New Roman" w:cs="Times New Roman"/>
        <w:sz w:val="20"/>
        <w:szCs w:val="18"/>
      </w:rPr>
    </w:pPr>
    <w:r w:rsidRPr="00974386">
      <w:rPr>
        <w:rFonts w:ascii="Times New Roman" w:eastAsiaTheme="minorHAnsi" w:hAnsi="Times New Roman" w:cs="Times New Roman"/>
        <w:sz w:val="20"/>
        <w:szCs w:val="18"/>
      </w:rPr>
      <w:tab/>
    </w:r>
  </w:p>
  <w:p w14:paraId="641F3ECC" w14:textId="77777777" w:rsidR="00974386" w:rsidRPr="00974386" w:rsidRDefault="00974386" w:rsidP="00974386">
    <w:pPr>
      <w:tabs>
        <w:tab w:val="center" w:pos="4513"/>
        <w:tab w:val="right" w:pos="9026"/>
        <w:tab w:val="left" w:pos="9072"/>
      </w:tabs>
      <w:autoSpaceDE/>
      <w:autoSpaceDN/>
      <w:rPr>
        <w:rFonts w:ascii="Times New Roman" w:eastAsiaTheme="minorHAnsi" w:hAnsi="Times New Roman" w:cs="Times New Roman"/>
        <w:sz w:val="20"/>
        <w:szCs w:val="18"/>
      </w:rPr>
    </w:pPr>
  </w:p>
  <w:p w14:paraId="6CDA06DF" w14:textId="1B6C16F3" w:rsidR="00974386" w:rsidRPr="00974386" w:rsidRDefault="00974386" w:rsidP="00974386">
    <w:pPr>
      <w:tabs>
        <w:tab w:val="center" w:pos="4513"/>
        <w:tab w:val="right" w:pos="9026"/>
      </w:tabs>
      <w:autoSpaceDE/>
      <w:autoSpaceDN/>
      <w:rPr>
        <w:rFonts w:ascii="Times New Roman" w:eastAsiaTheme="minorHAnsi" w:hAnsi="Times New Roman" w:cs="Times New Roman"/>
        <w:sz w:val="20"/>
        <w:szCs w:val="18"/>
      </w:rPr>
    </w:pPr>
    <w:r w:rsidRPr="00974386">
      <w:rPr>
        <w:rFonts w:ascii="Times New Roman" w:eastAsiaTheme="minorHAnsi" w:hAnsi="Times New Roman" w:cs="Times New Roman"/>
        <w:noProof/>
        <w:sz w:val="20"/>
        <w:szCs w:val="18"/>
      </w:rPr>
      <w:t xml:space="preserve">Tulkojums </w:t>
    </w:r>
    <w:r w:rsidRPr="00974386">
      <w:rPr>
        <w:rFonts w:ascii="Times New Roman" w:eastAsiaTheme="minorHAnsi" w:hAnsi="Times New Roman" w:cs="Times New Roman"/>
        <w:noProof/>
        <w:sz w:val="20"/>
        <w:szCs w:val="18"/>
      </w:rPr>
      <w:fldChar w:fldCharType="begin"/>
    </w:r>
    <w:r w:rsidRPr="00974386">
      <w:rPr>
        <w:rFonts w:ascii="Times New Roman" w:eastAsiaTheme="minorHAnsi" w:hAnsi="Times New Roman" w:cs="Times New Roman"/>
        <w:noProof/>
        <w:sz w:val="20"/>
        <w:szCs w:val="18"/>
      </w:rPr>
      <w:instrText>symbol 211 \f "Symbol" \s 9</w:instrText>
    </w:r>
    <w:r w:rsidRPr="00974386">
      <w:rPr>
        <w:rFonts w:ascii="Times New Roman" w:eastAsiaTheme="minorHAnsi" w:hAnsi="Times New Roman" w:cs="Times New Roman"/>
        <w:noProof/>
        <w:sz w:val="20"/>
        <w:szCs w:val="18"/>
      </w:rPr>
      <w:fldChar w:fldCharType="separate"/>
    </w:r>
    <w:r w:rsidRPr="00974386">
      <w:rPr>
        <w:rFonts w:ascii="Times New Roman" w:eastAsiaTheme="minorHAnsi" w:hAnsi="Times New Roman" w:cs="Times New Roman"/>
        <w:noProof/>
        <w:sz w:val="20"/>
        <w:szCs w:val="18"/>
      </w:rPr>
      <w:t>Ó</w:t>
    </w:r>
    <w:r w:rsidRPr="00974386">
      <w:rPr>
        <w:rFonts w:ascii="Times New Roman" w:eastAsiaTheme="minorHAnsi" w:hAnsi="Times New Roman" w:cs="Times New Roman"/>
        <w:noProof/>
        <w:sz w:val="20"/>
        <w:szCs w:val="18"/>
      </w:rPr>
      <w:fldChar w:fldCharType="end"/>
    </w:r>
    <w:r w:rsidRPr="00974386">
      <w:rPr>
        <w:rFonts w:ascii="Times New Roman" w:eastAsiaTheme="minorHAnsi" w:hAnsi="Times New Roman" w:cs="Times New Roman"/>
        <w:noProof/>
        <w:sz w:val="20"/>
        <w:szCs w:val="18"/>
      </w:rPr>
      <w:t xml:space="preserve"> Valsts valodas centrs, 20</w:t>
    </w:r>
    <w:bookmarkEnd w:id="20"/>
    <w:bookmarkEnd w:id="21"/>
    <w:bookmarkEnd w:id="22"/>
    <w:r w:rsidRPr="00974386">
      <w:rPr>
        <w:rFonts w:ascii="Times New Roman" w:eastAsiaTheme="minorHAnsi" w:hAnsi="Times New Roman" w:cs="Times New Roman"/>
        <w:noProof/>
        <w:sz w:val="20"/>
        <w:szCs w:val="18"/>
      </w:rPr>
      <w:t>2</w:t>
    </w:r>
    <w:bookmarkEnd w:id="23"/>
    <w:bookmarkEnd w:id="24"/>
    <w:r>
      <w:rPr>
        <w:rFonts w:ascii="Times New Roman" w:eastAsiaTheme="minorHAnsi" w:hAnsi="Times New Roman" w:cs="Times New Roman"/>
        <w:noProof/>
        <w:sz w:val="20"/>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56EA0" w14:textId="77777777" w:rsidR="000D02BA" w:rsidRPr="001A0FCA" w:rsidRDefault="000D02BA">
      <w:pPr>
        <w:rPr>
          <w:noProof/>
        </w:rPr>
      </w:pPr>
      <w:r w:rsidRPr="001A0FCA">
        <w:rPr>
          <w:noProof/>
        </w:rPr>
        <w:separator/>
      </w:r>
    </w:p>
  </w:footnote>
  <w:footnote w:type="continuationSeparator" w:id="0">
    <w:p w14:paraId="36AB2657" w14:textId="77777777" w:rsidR="000D02BA" w:rsidRPr="001A0FCA" w:rsidRDefault="000D02BA">
      <w:pPr>
        <w:rPr>
          <w:noProof/>
        </w:rPr>
      </w:pPr>
      <w:r w:rsidRPr="001A0FCA">
        <w:rPr>
          <w:noProof/>
        </w:rPr>
        <w:continuationSeparator/>
      </w:r>
    </w:p>
  </w:footnote>
  <w:footnote w:type="continuationNotice" w:id="1">
    <w:p w14:paraId="6C8F351E" w14:textId="77777777" w:rsidR="000D02BA" w:rsidRDefault="000D02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174B" w14:textId="77777777" w:rsidR="001D0D8D" w:rsidRPr="001D0D8D" w:rsidRDefault="001D0D8D" w:rsidP="001D0D8D">
    <w:pPr>
      <w:tabs>
        <w:tab w:val="right" w:leader="underscore" w:pos="9072"/>
      </w:tabs>
      <w:autoSpaceDE/>
      <w:autoSpaceDN/>
      <w:rPr>
        <w:rFonts w:ascii="Times New Roman" w:eastAsiaTheme="minorHAnsi" w:hAnsi="Times New Roman" w:cs="Times New Roman"/>
        <w:sz w:val="20"/>
        <w:szCs w:val="20"/>
      </w:rPr>
    </w:pPr>
    <w:bookmarkStart w:id="2" w:name="_Hlk496261784"/>
    <w:bookmarkStart w:id="3" w:name="_Hlk496261785"/>
    <w:bookmarkStart w:id="4" w:name="_Hlk496261786"/>
    <w:bookmarkStart w:id="5" w:name="_Hlk502757728"/>
    <w:bookmarkStart w:id="6" w:name="_Hlk502757729"/>
    <w:bookmarkStart w:id="7" w:name="_Hlk502757738"/>
    <w:bookmarkStart w:id="8" w:name="_Hlk502757739"/>
    <w:bookmarkStart w:id="9" w:name="_Hlk30491084"/>
    <w:bookmarkStart w:id="10" w:name="_Hlk30491085"/>
    <w:bookmarkStart w:id="11" w:name="_Hlk63344778"/>
    <w:bookmarkStart w:id="12" w:name="_Hlk63344779"/>
    <w:bookmarkStart w:id="13" w:name="_Hlk63344780"/>
    <w:bookmarkStart w:id="14" w:name="_Hlk63344781"/>
    <w:r w:rsidRPr="001D0D8D">
      <w:rPr>
        <w:rFonts w:ascii="Times New Roman" w:eastAsiaTheme="minorHAnsi" w:hAnsi="Times New Roman" w:cs="Times New Roman"/>
        <w:sz w:val="20"/>
        <w:szCs w:val="20"/>
      </w:rPr>
      <w:tab/>
    </w:r>
  </w:p>
  <w:bookmarkEnd w:id="2"/>
  <w:bookmarkEnd w:id="3"/>
  <w:bookmarkEnd w:id="4"/>
  <w:bookmarkEnd w:id="5"/>
  <w:bookmarkEnd w:id="6"/>
  <w:bookmarkEnd w:id="7"/>
  <w:bookmarkEnd w:id="8"/>
  <w:bookmarkEnd w:id="9"/>
  <w:bookmarkEnd w:id="10"/>
  <w:bookmarkEnd w:id="11"/>
  <w:bookmarkEnd w:id="12"/>
  <w:bookmarkEnd w:id="13"/>
  <w:bookmarkEnd w:id="14"/>
  <w:p w14:paraId="2649B80D" w14:textId="77777777" w:rsidR="00974386" w:rsidRDefault="009743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DFE06" w14:textId="77777777" w:rsidR="00C91F18" w:rsidRPr="00864FDC" w:rsidRDefault="00C91F18" w:rsidP="00C91F18">
    <w:pPr>
      <w:pBdr>
        <w:bottom w:val="single" w:sz="12" w:space="5" w:color="auto"/>
      </w:pBdr>
      <w:rPr>
        <w:rFonts w:ascii="Times New Roman" w:hAnsi="Times New Roman" w:cs="Times New Roman"/>
        <w:spacing w:val="-2"/>
        <w:sz w:val="20"/>
        <w:szCs w:val="20"/>
      </w:rPr>
    </w:pPr>
    <w:bookmarkStart w:id="15" w:name="_Hlk496261745"/>
    <w:bookmarkStart w:id="16" w:name="_Hlk496261746"/>
    <w:bookmarkStart w:id="17" w:name="_Hlk496261747"/>
    <w:bookmarkStart w:id="18" w:name="_Hlk30491063"/>
    <w:bookmarkStart w:id="19" w:name="_Hlk30491064"/>
  </w:p>
  <w:bookmarkEnd w:id="15"/>
  <w:bookmarkEnd w:id="16"/>
  <w:bookmarkEnd w:id="17"/>
  <w:bookmarkEnd w:id="18"/>
  <w:bookmarkEnd w:id="19"/>
  <w:p w14:paraId="338D1F8B" w14:textId="77777777" w:rsidR="00C91F18" w:rsidRDefault="00C91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3C1"/>
    <w:multiLevelType w:val="hybridMultilevel"/>
    <w:tmpl w:val="2ECA4452"/>
    <w:lvl w:ilvl="0" w:tplc="6F383C58">
      <w:start w:val="1"/>
      <w:numFmt w:val="decimal"/>
      <w:lvlText w:val="%1-"/>
      <w:lvlJc w:val="left"/>
      <w:pPr>
        <w:ind w:left="2465" w:hanging="126"/>
      </w:pPr>
      <w:rPr>
        <w:rFonts w:ascii="Calibri" w:eastAsia="Calibri" w:hAnsi="Calibri" w:cs="Calibri" w:hint="default"/>
        <w:b w:val="0"/>
        <w:bCs w:val="0"/>
        <w:i w:val="0"/>
        <w:iCs w:val="0"/>
        <w:spacing w:val="-17"/>
        <w:w w:val="95"/>
        <w:sz w:val="14"/>
        <w:szCs w:val="14"/>
        <w:lang w:val="en-US" w:eastAsia="en-US" w:bidi="ar-SA"/>
      </w:rPr>
    </w:lvl>
    <w:lvl w:ilvl="1" w:tplc="758ABCF2">
      <w:numFmt w:val="bullet"/>
      <w:lvlText w:val="•"/>
      <w:lvlJc w:val="left"/>
      <w:pPr>
        <w:ind w:left="2731" w:hanging="126"/>
      </w:pPr>
      <w:rPr>
        <w:rFonts w:hint="default"/>
        <w:lang w:val="en-US" w:eastAsia="en-US" w:bidi="ar-SA"/>
      </w:rPr>
    </w:lvl>
    <w:lvl w:ilvl="2" w:tplc="0E72A36A">
      <w:numFmt w:val="bullet"/>
      <w:lvlText w:val="•"/>
      <w:lvlJc w:val="left"/>
      <w:pPr>
        <w:ind w:left="3003" w:hanging="126"/>
      </w:pPr>
      <w:rPr>
        <w:rFonts w:hint="default"/>
        <w:lang w:val="en-US" w:eastAsia="en-US" w:bidi="ar-SA"/>
      </w:rPr>
    </w:lvl>
    <w:lvl w:ilvl="3" w:tplc="A9F6D35C">
      <w:numFmt w:val="bullet"/>
      <w:lvlText w:val="•"/>
      <w:lvlJc w:val="left"/>
      <w:pPr>
        <w:ind w:left="3275" w:hanging="126"/>
      </w:pPr>
      <w:rPr>
        <w:rFonts w:hint="default"/>
        <w:lang w:val="en-US" w:eastAsia="en-US" w:bidi="ar-SA"/>
      </w:rPr>
    </w:lvl>
    <w:lvl w:ilvl="4" w:tplc="EE0ABD74">
      <w:numFmt w:val="bullet"/>
      <w:lvlText w:val="•"/>
      <w:lvlJc w:val="left"/>
      <w:pPr>
        <w:ind w:left="3547" w:hanging="126"/>
      </w:pPr>
      <w:rPr>
        <w:rFonts w:hint="default"/>
        <w:lang w:val="en-US" w:eastAsia="en-US" w:bidi="ar-SA"/>
      </w:rPr>
    </w:lvl>
    <w:lvl w:ilvl="5" w:tplc="806E6F90">
      <w:numFmt w:val="bullet"/>
      <w:lvlText w:val="•"/>
      <w:lvlJc w:val="left"/>
      <w:pPr>
        <w:ind w:left="3819" w:hanging="126"/>
      </w:pPr>
      <w:rPr>
        <w:rFonts w:hint="default"/>
        <w:lang w:val="en-US" w:eastAsia="en-US" w:bidi="ar-SA"/>
      </w:rPr>
    </w:lvl>
    <w:lvl w:ilvl="6" w:tplc="8738E48A">
      <w:numFmt w:val="bullet"/>
      <w:lvlText w:val="•"/>
      <w:lvlJc w:val="left"/>
      <w:pPr>
        <w:ind w:left="4091" w:hanging="126"/>
      </w:pPr>
      <w:rPr>
        <w:rFonts w:hint="default"/>
        <w:lang w:val="en-US" w:eastAsia="en-US" w:bidi="ar-SA"/>
      </w:rPr>
    </w:lvl>
    <w:lvl w:ilvl="7" w:tplc="41780930">
      <w:numFmt w:val="bullet"/>
      <w:lvlText w:val="•"/>
      <w:lvlJc w:val="left"/>
      <w:pPr>
        <w:ind w:left="4363" w:hanging="126"/>
      </w:pPr>
      <w:rPr>
        <w:rFonts w:hint="default"/>
        <w:lang w:val="en-US" w:eastAsia="en-US" w:bidi="ar-SA"/>
      </w:rPr>
    </w:lvl>
    <w:lvl w:ilvl="8" w:tplc="F674636A">
      <w:numFmt w:val="bullet"/>
      <w:lvlText w:val="•"/>
      <w:lvlJc w:val="left"/>
      <w:pPr>
        <w:ind w:left="4635" w:hanging="126"/>
      </w:pPr>
      <w:rPr>
        <w:rFonts w:hint="default"/>
        <w:lang w:val="en-US" w:eastAsia="en-US" w:bidi="ar-SA"/>
      </w:rPr>
    </w:lvl>
  </w:abstractNum>
  <w:abstractNum w:abstractNumId="1" w15:restartNumberingAfterBreak="0">
    <w:nsid w:val="134042D5"/>
    <w:multiLevelType w:val="hybridMultilevel"/>
    <w:tmpl w:val="642C7FCA"/>
    <w:lvl w:ilvl="0" w:tplc="0A12D5CC">
      <w:start w:val="1"/>
      <w:numFmt w:val="decimal"/>
      <w:lvlText w:val="%1-"/>
      <w:lvlJc w:val="left"/>
      <w:pPr>
        <w:ind w:left="2465" w:hanging="126"/>
      </w:pPr>
      <w:rPr>
        <w:rFonts w:ascii="Calibri" w:eastAsia="Calibri" w:hAnsi="Calibri" w:cs="Calibri" w:hint="default"/>
        <w:b w:val="0"/>
        <w:bCs w:val="0"/>
        <w:i w:val="0"/>
        <w:iCs w:val="0"/>
        <w:spacing w:val="-1"/>
        <w:w w:val="91"/>
        <w:sz w:val="14"/>
        <w:szCs w:val="14"/>
        <w:lang w:val="en-US" w:eastAsia="en-US" w:bidi="ar-SA"/>
      </w:rPr>
    </w:lvl>
    <w:lvl w:ilvl="1" w:tplc="AEBC17AE">
      <w:numFmt w:val="bullet"/>
      <w:lvlText w:val="•"/>
      <w:lvlJc w:val="left"/>
      <w:pPr>
        <w:ind w:left="2731" w:hanging="126"/>
      </w:pPr>
      <w:rPr>
        <w:rFonts w:hint="default"/>
        <w:lang w:val="en-US" w:eastAsia="en-US" w:bidi="ar-SA"/>
      </w:rPr>
    </w:lvl>
    <w:lvl w:ilvl="2" w:tplc="F216EE50">
      <w:numFmt w:val="bullet"/>
      <w:lvlText w:val="•"/>
      <w:lvlJc w:val="left"/>
      <w:pPr>
        <w:ind w:left="3003" w:hanging="126"/>
      </w:pPr>
      <w:rPr>
        <w:rFonts w:hint="default"/>
        <w:lang w:val="en-US" w:eastAsia="en-US" w:bidi="ar-SA"/>
      </w:rPr>
    </w:lvl>
    <w:lvl w:ilvl="3" w:tplc="31563F54">
      <w:numFmt w:val="bullet"/>
      <w:lvlText w:val="•"/>
      <w:lvlJc w:val="left"/>
      <w:pPr>
        <w:ind w:left="3275" w:hanging="126"/>
      </w:pPr>
      <w:rPr>
        <w:rFonts w:hint="default"/>
        <w:lang w:val="en-US" w:eastAsia="en-US" w:bidi="ar-SA"/>
      </w:rPr>
    </w:lvl>
    <w:lvl w:ilvl="4" w:tplc="D6F875B8">
      <w:numFmt w:val="bullet"/>
      <w:lvlText w:val="•"/>
      <w:lvlJc w:val="left"/>
      <w:pPr>
        <w:ind w:left="3547" w:hanging="126"/>
      </w:pPr>
      <w:rPr>
        <w:rFonts w:hint="default"/>
        <w:lang w:val="en-US" w:eastAsia="en-US" w:bidi="ar-SA"/>
      </w:rPr>
    </w:lvl>
    <w:lvl w:ilvl="5" w:tplc="9154C118">
      <w:numFmt w:val="bullet"/>
      <w:lvlText w:val="•"/>
      <w:lvlJc w:val="left"/>
      <w:pPr>
        <w:ind w:left="3819" w:hanging="126"/>
      </w:pPr>
      <w:rPr>
        <w:rFonts w:hint="default"/>
        <w:lang w:val="en-US" w:eastAsia="en-US" w:bidi="ar-SA"/>
      </w:rPr>
    </w:lvl>
    <w:lvl w:ilvl="6" w:tplc="524A414C">
      <w:numFmt w:val="bullet"/>
      <w:lvlText w:val="•"/>
      <w:lvlJc w:val="left"/>
      <w:pPr>
        <w:ind w:left="4091" w:hanging="126"/>
      </w:pPr>
      <w:rPr>
        <w:rFonts w:hint="default"/>
        <w:lang w:val="en-US" w:eastAsia="en-US" w:bidi="ar-SA"/>
      </w:rPr>
    </w:lvl>
    <w:lvl w:ilvl="7" w:tplc="83EA2BA0">
      <w:numFmt w:val="bullet"/>
      <w:lvlText w:val="•"/>
      <w:lvlJc w:val="left"/>
      <w:pPr>
        <w:ind w:left="4363" w:hanging="126"/>
      </w:pPr>
      <w:rPr>
        <w:rFonts w:hint="default"/>
        <w:lang w:val="en-US" w:eastAsia="en-US" w:bidi="ar-SA"/>
      </w:rPr>
    </w:lvl>
    <w:lvl w:ilvl="8" w:tplc="0F28DF2E">
      <w:numFmt w:val="bullet"/>
      <w:lvlText w:val="•"/>
      <w:lvlJc w:val="left"/>
      <w:pPr>
        <w:ind w:left="4635" w:hanging="126"/>
      </w:pPr>
      <w:rPr>
        <w:rFonts w:hint="default"/>
        <w:lang w:val="en-US" w:eastAsia="en-US" w:bidi="ar-SA"/>
      </w:rPr>
    </w:lvl>
  </w:abstractNum>
  <w:abstractNum w:abstractNumId="2" w15:restartNumberingAfterBreak="0">
    <w:nsid w:val="1A4575E5"/>
    <w:multiLevelType w:val="hybridMultilevel"/>
    <w:tmpl w:val="52527CB4"/>
    <w:lvl w:ilvl="0" w:tplc="7910D270">
      <w:numFmt w:val="bullet"/>
      <w:lvlText w:val="•"/>
      <w:lvlJc w:val="left"/>
      <w:pPr>
        <w:ind w:left="1533" w:hanging="181"/>
      </w:pPr>
      <w:rPr>
        <w:rFonts w:ascii="Calibri" w:eastAsia="Calibri" w:hAnsi="Calibri" w:cs="Calibri" w:hint="default"/>
        <w:b w:val="0"/>
        <w:bCs w:val="0"/>
        <w:i w:val="0"/>
        <w:iCs w:val="0"/>
        <w:spacing w:val="0"/>
        <w:w w:val="130"/>
        <w:position w:val="4"/>
        <w:sz w:val="11"/>
        <w:szCs w:val="11"/>
        <w:lang w:val="en-US" w:eastAsia="en-US" w:bidi="ar-SA"/>
      </w:rPr>
    </w:lvl>
    <w:lvl w:ilvl="1" w:tplc="CACC781C">
      <w:numFmt w:val="bullet"/>
      <w:lvlText w:val="•"/>
      <w:lvlJc w:val="left"/>
      <w:pPr>
        <w:ind w:left="2610" w:hanging="181"/>
      </w:pPr>
      <w:rPr>
        <w:rFonts w:hint="default"/>
        <w:lang w:val="en-US" w:eastAsia="en-US" w:bidi="ar-SA"/>
      </w:rPr>
    </w:lvl>
    <w:lvl w:ilvl="2" w:tplc="6F4E96B4">
      <w:numFmt w:val="bullet"/>
      <w:lvlText w:val="•"/>
      <w:lvlJc w:val="left"/>
      <w:pPr>
        <w:ind w:left="3680" w:hanging="181"/>
      </w:pPr>
      <w:rPr>
        <w:rFonts w:hint="default"/>
        <w:lang w:val="en-US" w:eastAsia="en-US" w:bidi="ar-SA"/>
      </w:rPr>
    </w:lvl>
    <w:lvl w:ilvl="3" w:tplc="10CA5A98">
      <w:numFmt w:val="bullet"/>
      <w:lvlText w:val="•"/>
      <w:lvlJc w:val="left"/>
      <w:pPr>
        <w:ind w:left="4750" w:hanging="181"/>
      </w:pPr>
      <w:rPr>
        <w:rFonts w:hint="default"/>
        <w:lang w:val="en-US" w:eastAsia="en-US" w:bidi="ar-SA"/>
      </w:rPr>
    </w:lvl>
    <w:lvl w:ilvl="4" w:tplc="0F048674">
      <w:numFmt w:val="bullet"/>
      <w:lvlText w:val="•"/>
      <w:lvlJc w:val="left"/>
      <w:pPr>
        <w:ind w:left="5820" w:hanging="181"/>
      </w:pPr>
      <w:rPr>
        <w:rFonts w:hint="default"/>
        <w:lang w:val="en-US" w:eastAsia="en-US" w:bidi="ar-SA"/>
      </w:rPr>
    </w:lvl>
    <w:lvl w:ilvl="5" w:tplc="B8D45274">
      <w:numFmt w:val="bullet"/>
      <w:lvlText w:val="•"/>
      <w:lvlJc w:val="left"/>
      <w:pPr>
        <w:ind w:left="6890" w:hanging="181"/>
      </w:pPr>
      <w:rPr>
        <w:rFonts w:hint="default"/>
        <w:lang w:val="en-US" w:eastAsia="en-US" w:bidi="ar-SA"/>
      </w:rPr>
    </w:lvl>
    <w:lvl w:ilvl="6" w:tplc="84C4C9A0">
      <w:numFmt w:val="bullet"/>
      <w:lvlText w:val="•"/>
      <w:lvlJc w:val="left"/>
      <w:pPr>
        <w:ind w:left="7960" w:hanging="181"/>
      </w:pPr>
      <w:rPr>
        <w:rFonts w:hint="default"/>
        <w:lang w:val="en-US" w:eastAsia="en-US" w:bidi="ar-SA"/>
      </w:rPr>
    </w:lvl>
    <w:lvl w:ilvl="7" w:tplc="B150EF8C">
      <w:numFmt w:val="bullet"/>
      <w:lvlText w:val="•"/>
      <w:lvlJc w:val="left"/>
      <w:pPr>
        <w:ind w:left="9030" w:hanging="181"/>
      </w:pPr>
      <w:rPr>
        <w:rFonts w:hint="default"/>
        <w:lang w:val="en-US" w:eastAsia="en-US" w:bidi="ar-SA"/>
      </w:rPr>
    </w:lvl>
    <w:lvl w:ilvl="8" w:tplc="76ECBF6E">
      <w:numFmt w:val="bullet"/>
      <w:lvlText w:val="•"/>
      <w:lvlJc w:val="left"/>
      <w:pPr>
        <w:ind w:left="10100" w:hanging="181"/>
      </w:pPr>
      <w:rPr>
        <w:rFonts w:hint="default"/>
        <w:lang w:val="en-US" w:eastAsia="en-US" w:bidi="ar-SA"/>
      </w:rPr>
    </w:lvl>
  </w:abstractNum>
  <w:abstractNum w:abstractNumId="3" w15:restartNumberingAfterBreak="0">
    <w:nsid w:val="264607E3"/>
    <w:multiLevelType w:val="hybridMultilevel"/>
    <w:tmpl w:val="76A28C6E"/>
    <w:lvl w:ilvl="0" w:tplc="E3E680FC">
      <w:numFmt w:val="bullet"/>
      <w:lvlText w:val="•"/>
      <w:lvlJc w:val="left"/>
      <w:pPr>
        <w:ind w:left="1812" w:hanging="136"/>
      </w:pPr>
      <w:rPr>
        <w:rFonts w:ascii="Calibri" w:eastAsia="Calibri" w:hAnsi="Calibri" w:cs="Calibri" w:hint="default"/>
        <w:b w:val="0"/>
        <w:bCs w:val="0"/>
        <w:i w:val="0"/>
        <w:iCs w:val="0"/>
        <w:spacing w:val="0"/>
        <w:w w:val="130"/>
        <w:position w:val="4"/>
        <w:sz w:val="11"/>
        <w:szCs w:val="11"/>
        <w:lang w:val="en-US" w:eastAsia="en-US" w:bidi="ar-SA"/>
      </w:rPr>
    </w:lvl>
    <w:lvl w:ilvl="1" w:tplc="BEB6E1DE">
      <w:numFmt w:val="bullet"/>
      <w:lvlText w:val="•"/>
      <w:lvlJc w:val="left"/>
      <w:pPr>
        <w:ind w:left="2862" w:hanging="136"/>
      </w:pPr>
      <w:rPr>
        <w:rFonts w:hint="default"/>
        <w:lang w:val="en-US" w:eastAsia="en-US" w:bidi="ar-SA"/>
      </w:rPr>
    </w:lvl>
    <w:lvl w:ilvl="2" w:tplc="90EE99BC">
      <w:numFmt w:val="bullet"/>
      <w:lvlText w:val="•"/>
      <w:lvlJc w:val="left"/>
      <w:pPr>
        <w:ind w:left="3904" w:hanging="136"/>
      </w:pPr>
      <w:rPr>
        <w:rFonts w:hint="default"/>
        <w:lang w:val="en-US" w:eastAsia="en-US" w:bidi="ar-SA"/>
      </w:rPr>
    </w:lvl>
    <w:lvl w:ilvl="3" w:tplc="581CA094">
      <w:numFmt w:val="bullet"/>
      <w:lvlText w:val="•"/>
      <w:lvlJc w:val="left"/>
      <w:pPr>
        <w:ind w:left="4946" w:hanging="136"/>
      </w:pPr>
      <w:rPr>
        <w:rFonts w:hint="default"/>
        <w:lang w:val="en-US" w:eastAsia="en-US" w:bidi="ar-SA"/>
      </w:rPr>
    </w:lvl>
    <w:lvl w:ilvl="4" w:tplc="F2BC9560">
      <w:numFmt w:val="bullet"/>
      <w:lvlText w:val="•"/>
      <w:lvlJc w:val="left"/>
      <w:pPr>
        <w:ind w:left="5988" w:hanging="136"/>
      </w:pPr>
      <w:rPr>
        <w:rFonts w:hint="default"/>
        <w:lang w:val="en-US" w:eastAsia="en-US" w:bidi="ar-SA"/>
      </w:rPr>
    </w:lvl>
    <w:lvl w:ilvl="5" w:tplc="2CCAB1A4">
      <w:numFmt w:val="bullet"/>
      <w:lvlText w:val="•"/>
      <w:lvlJc w:val="left"/>
      <w:pPr>
        <w:ind w:left="7030" w:hanging="136"/>
      </w:pPr>
      <w:rPr>
        <w:rFonts w:hint="default"/>
        <w:lang w:val="en-US" w:eastAsia="en-US" w:bidi="ar-SA"/>
      </w:rPr>
    </w:lvl>
    <w:lvl w:ilvl="6" w:tplc="562685DE">
      <w:numFmt w:val="bullet"/>
      <w:lvlText w:val="•"/>
      <w:lvlJc w:val="left"/>
      <w:pPr>
        <w:ind w:left="8072" w:hanging="136"/>
      </w:pPr>
      <w:rPr>
        <w:rFonts w:hint="default"/>
        <w:lang w:val="en-US" w:eastAsia="en-US" w:bidi="ar-SA"/>
      </w:rPr>
    </w:lvl>
    <w:lvl w:ilvl="7" w:tplc="16064D6A">
      <w:numFmt w:val="bullet"/>
      <w:lvlText w:val="•"/>
      <w:lvlJc w:val="left"/>
      <w:pPr>
        <w:ind w:left="9114" w:hanging="136"/>
      </w:pPr>
      <w:rPr>
        <w:rFonts w:hint="default"/>
        <w:lang w:val="en-US" w:eastAsia="en-US" w:bidi="ar-SA"/>
      </w:rPr>
    </w:lvl>
    <w:lvl w:ilvl="8" w:tplc="4566C496">
      <w:numFmt w:val="bullet"/>
      <w:lvlText w:val="•"/>
      <w:lvlJc w:val="left"/>
      <w:pPr>
        <w:ind w:left="10156" w:hanging="136"/>
      </w:pPr>
      <w:rPr>
        <w:rFonts w:hint="default"/>
        <w:lang w:val="en-US" w:eastAsia="en-US" w:bidi="ar-SA"/>
      </w:rPr>
    </w:lvl>
  </w:abstractNum>
  <w:abstractNum w:abstractNumId="4" w15:restartNumberingAfterBreak="0">
    <w:nsid w:val="31EA229E"/>
    <w:multiLevelType w:val="hybridMultilevel"/>
    <w:tmpl w:val="95F41B8C"/>
    <w:lvl w:ilvl="0" w:tplc="2F9AA72A">
      <w:numFmt w:val="bullet"/>
      <w:lvlText w:val="•"/>
      <w:lvlJc w:val="left"/>
      <w:pPr>
        <w:ind w:left="478" w:hanging="181"/>
      </w:pPr>
      <w:rPr>
        <w:rFonts w:ascii="Calibri" w:eastAsia="Calibri" w:hAnsi="Calibri" w:cs="Calibri" w:hint="default"/>
        <w:b w:val="0"/>
        <w:bCs w:val="0"/>
        <w:i w:val="0"/>
        <w:iCs w:val="0"/>
        <w:spacing w:val="0"/>
        <w:w w:val="130"/>
        <w:position w:val="4"/>
        <w:sz w:val="11"/>
        <w:szCs w:val="11"/>
        <w:lang w:val="en-US" w:eastAsia="en-US" w:bidi="ar-SA"/>
      </w:rPr>
    </w:lvl>
    <w:lvl w:ilvl="1" w:tplc="755236E4">
      <w:numFmt w:val="bullet"/>
      <w:lvlText w:val="•"/>
      <w:lvlJc w:val="left"/>
      <w:pPr>
        <w:ind w:left="1260" w:hanging="181"/>
      </w:pPr>
      <w:rPr>
        <w:rFonts w:ascii="Calibri" w:eastAsia="Calibri" w:hAnsi="Calibri" w:cs="Calibri" w:hint="default"/>
        <w:b w:val="0"/>
        <w:bCs w:val="0"/>
        <w:i w:val="0"/>
        <w:iCs w:val="0"/>
        <w:spacing w:val="0"/>
        <w:w w:val="130"/>
        <w:position w:val="4"/>
        <w:sz w:val="11"/>
        <w:szCs w:val="11"/>
        <w:lang w:val="en-US" w:eastAsia="en-US" w:bidi="ar-SA"/>
      </w:rPr>
    </w:lvl>
    <w:lvl w:ilvl="2" w:tplc="5B343316">
      <w:numFmt w:val="bullet"/>
      <w:lvlText w:val="•"/>
      <w:lvlJc w:val="left"/>
      <w:pPr>
        <w:ind w:left="1032" w:hanging="181"/>
      </w:pPr>
      <w:rPr>
        <w:rFonts w:hint="default"/>
        <w:lang w:val="en-US" w:eastAsia="en-US" w:bidi="ar-SA"/>
      </w:rPr>
    </w:lvl>
    <w:lvl w:ilvl="3" w:tplc="4026710A">
      <w:numFmt w:val="bullet"/>
      <w:lvlText w:val="•"/>
      <w:lvlJc w:val="left"/>
      <w:pPr>
        <w:ind w:left="805" w:hanging="181"/>
      </w:pPr>
      <w:rPr>
        <w:rFonts w:hint="default"/>
        <w:lang w:val="en-US" w:eastAsia="en-US" w:bidi="ar-SA"/>
      </w:rPr>
    </w:lvl>
    <w:lvl w:ilvl="4" w:tplc="22E899FA">
      <w:numFmt w:val="bullet"/>
      <w:lvlText w:val="•"/>
      <w:lvlJc w:val="left"/>
      <w:pPr>
        <w:ind w:left="577" w:hanging="181"/>
      </w:pPr>
      <w:rPr>
        <w:rFonts w:hint="default"/>
        <w:lang w:val="en-US" w:eastAsia="en-US" w:bidi="ar-SA"/>
      </w:rPr>
    </w:lvl>
    <w:lvl w:ilvl="5" w:tplc="9BAC7F90">
      <w:numFmt w:val="bullet"/>
      <w:lvlText w:val="•"/>
      <w:lvlJc w:val="left"/>
      <w:pPr>
        <w:ind w:left="350" w:hanging="181"/>
      </w:pPr>
      <w:rPr>
        <w:rFonts w:hint="default"/>
        <w:lang w:val="en-US" w:eastAsia="en-US" w:bidi="ar-SA"/>
      </w:rPr>
    </w:lvl>
    <w:lvl w:ilvl="6" w:tplc="409ABF54">
      <w:numFmt w:val="bullet"/>
      <w:lvlText w:val="•"/>
      <w:lvlJc w:val="left"/>
      <w:pPr>
        <w:ind w:left="123" w:hanging="181"/>
      </w:pPr>
      <w:rPr>
        <w:rFonts w:hint="default"/>
        <w:lang w:val="en-US" w:eastAsia="en-US" w:bidi="ar-SA"/>
      </w:rPr>
    </w:lvl>
    <w:lvl w:ilvl="7" w:tplc="AD82E9AA">
      <w:numFmt w:val="bullet"/>
      <w:lvlText w:val="•"/>
      <w:lvlJc w:val="left"/>
      <w:pPr>
        <w:ind w:left="-105" w:hanging="181"/>
      </w:pPr>
      <w:rPr>
        <w:rFonts w:hint="default"/>
        <w:lang w:val="en-US" w:eastAsia="en-US" w:bidi="ar-SA"/>
      </w:rPr>
    </w:lvl>
    <w:lvl w:ilvl="8" w:tplc="AD70151C">
      <w:numFmt w:val="bullet"/>
      <w:lvlText w:val="•"/>
      <w:lvlJc w:val="left"/>
      <w:pPr>
        <w:ind w:left="-332" w:hanging="181"/>
      </w:pPr>
      <w:rPr>
        <w:rFonts w:hint="default"/>
        <w:lang w:val="en-US" w:eastAsia="en-US" w:bidi="ar-SA"/>
      </w:rPr>
    </w:lvl>
  </w:abstractNum>
  <w:abstractNum w:abstractNumId="5" w15:restartNumberingAfterBreak="0">
    <w:nsid w:val="3B2B2C49"/>
    <w:multiLevelType w:val="hybridMultilevel"/>
    <w:tmpl w:val="C11020DA"/>
    <w:lvl w:ilvl="0" w:tplc="BD4C7E84">
      <w:numFmt w:val="bullet"/>
      <w:lvlText w:val="•"/>
      <w:lvlJc w:val="left"/>
      <w:pPr>
        <w:ind w:left="1272" w:hanging="180"/>
      </w:pPr>
      <w:rPr>
        <w:rFonts w:hint="default"/>
        <w:b w:val="0"/>
        <w:bCs w:val="0"/>
        <w:i w:val="0"/>
        <w:iCs w:val="0"/>
        <w:spacing w:val="0"/>
        <w:w w:val="130"/>
        <w:position w:val="4"/>
        <w:sz w:val="11"/>
        <w:szCs w:val="11"/>
        <w:lang w:val="en-US" w:eastAsia="en-US" w:bidi="ar-SA"/>
      </w:rPr>
    </w:lvl>
    <w:lvl w:ilvl="1" w:tplc="FFFFFFFF">
      <w:numFmt w:val="bullet"/>
      <w:lvlText w:val="•"/>
      <w:lvlJc w:val="left"/>
      <w:pPr>
        <w:ind w:left="1259" w:hanging="193"/>
      </w:pPr>
      <w:rPr>
        <w:rFonts w:ascii="Calibri" w:eastAsia="Calibri" w:hAnsi="Calibri" w:cs="Calibri" w:hint="default"/>
        <w:b w:val="0"/>
        <w:bCs w:val="0"/>
        <w:i w:val="0"/>
        <w:iCs w:val="0"/>
        <w:spacing w:val="0"/>
        <w:w w:val="130"/>
        <w:position w:val="4"/>
        <w:sz w:val="11"/>
        <w:szCs w:val="11"/>
        <w:lang w:val="en-US" w:eastAsia="en-US" w:bidi="ar-SA"/>
      </w:rPr>
    </w:lvl>
    <w:lvl w:ilvl="2" w:tplc="FFFFFFFF">
      <w:numFmt w:val="bullet"/>
      <w:lvlText w:val="•"/>
      <w:lvlJc w:val="left"/>
      <w:pPr>
        <w:ind w:left="1799" w:hanging="193"/>
      </w:pPr>
      <w:rPr>
        <w:rFonts w:hint="default"/>
        <w:lang w:val="en-US" w:eastAsia="en-US" w:bidi="ar-SA"/>
      </w:rPr>
    </w:lvl>
    <w:lvl w:ilvl="3" w:tplc="FFFFFFFF">
      <w:numFmt w:val="bullet"/>
      <w:lvlText w:val="•"/>
      <w:lvlJc w:val="left"/>
      <w:pPr>
        <w:ind w:left="2319" w:hanging="193"/>
      </w:pPr>
      <w:rPr>
        <w:rFonts w:hint="default"/>
        <w:lang w:val="en-US" w:eastAsia="en-US" w:bidi="ar-SA"/>
      </w:rPr>
    </w:lvl>
    <w:lvl w:ilvl="4" w:tplc="FFFFFFFF">
      <w:numFmt w:val="bullet"/>
      <w:lvlText w:val="•"/>
      <w:lvlJc w:val="left"/>
      <w:pPr>
        <w:ind w:left="2838" w:hanging="193"/>
      </w:pPr>
      <w:rPr>
        <w:rFonts w:hint="default"/>
        <w:lang w:val="en-US" w:eastAsia="en-US" w:bidi="ar-SA"/>
      </w:rPr>
    </w:lvl>
    <w:lvl w:ilvl="5" w:tplc="FFFFFFFF">
      <w:numFmt w:val="bullet"/>
      <w:lvlText w:val="•"/>
      <w:lvlJc w:val="left"/>
      <w:pPr>
        <w:ind w:left="3358" w:hanging="193"/>
      </w:pPr>
      <w:rPr>
        <w:rFonts w:hint="default"/>
        <w:lang w:val="en-US" w:eastAsia="en-US" w:bidi="ar-SA"/>
      </w:rPr>
    </w:lvl>
    <w:lvl w:ilvl="6" w:tplc="FFFFFFFF">
      <w:numFmt w:val="bullet"/>
      <w:lvlText w:val="•"/>
      <w:lvlJc w:val="left"/>
      <w:pPr>
        <w:ind w:left="3877" w:hanging="193"/>
      </w:pPr>
      <w:rPr>
        <w:rFonts w:hint="default"/>
        <w:lang w:val="en-US" w:eastAsia="en-US" w:bidi="ar-SA"/>
      </w:rPr>
    </w:lvl>
    <w:lvl w:ilvl="7" w:tplc="FFFFFFFF">
      <w:numFmt w:val="bullet"/>
      <w:lvlText w:val="•"/>
      <w:lvlJc w:val="left"/>
      <w:pPr>
        <w:ind w:left="4397" w:hanging="193"/>
      </w:pPr>
      <w:rPr>
        <w:rFonts w:hint="default"/>
        <w:lang w:val="en-US" w:eastAsia="en-US" w:bidi="ar-SA"/>
      </w:rPr>
    </w:lvl>
    <w:lvl w:ilvl="8" w:tplc="FFFFFFFF">
      <w:numFmt w:val="bullet"/>
      <w:lvlText w:val="•"/>
      <w:lvlJc w:val="left"/>
      <w:pPr>
        <w:ind w:left="4916" w:hanging="193"/>
      </w:pPr>
      <w:rPr>
        <w:rFonts w:hint="default"/>
        <w:lang w:val="en-US" w:eastAsia="en-US" w:bidi="ar-SA"/>
      </w:rPr>
    </w:lvl>
  </w:abstractNum>
  <w:abstractNum w:abstractNumId="6" w15:restartNumberingAfterBreak="0">
    <w:nsid w:val="3DD30AFD"/>
    <w:multiLevelType w:val="hybridMultilevel"/>
    <w:tmpl w:val="263EA3EE"/>
    <w:lvl w:ilvl="0" w:tplc="50AC5B60">
      <w:numFmt w:val="bullet"/>
      <w:lvlText w:val="•"/>
      <w:lvlJc w:val="left"/>
      <w:pPr>
        <w:ind w:left="1272" w:hanging="180"/>
      </w:pPr>
      <w:rPr>
        <w:rFonts w:ascii="Calibri" w:eastAsia="Calibri" w:hAnsi="Calibri" w:cs="Calibri" w:hint="default"/>
        <w:b w:val="0"/>
        <w:bCs w:val="0"/>
        <w:i w:val="0"/>
        <w:iCs w:val="0"/>
        <w:spacing w:val="0"/>
        <w:w w:val="130"/>
        <w:position w:val="4"/>
        <w:sz w:val="11"/>
        <w:szCs w:val="11"/>
        <w:lang w:val="en-US" w:eastAsia="en-US" w:bidi="ar-SA"/>
      </w:rPr>
    </w:lvl>
    <w:lvl w:ilvl="1" w:tplc="FFFFFFFF">
      <w:numFmt w:val="bullet"/>
      <w:lvlText w:val="•"/>
      <w:lvlJc w:val="left"/>
      <w:pPr>
        <w:ind w:left="1259" w:hanging="193"/>
      </w:pPr>
      <w:rPr>
        <w:rFonts w:ascii="Calibri" w:eastAsia="Calibri" w:hAnsi="Calibri" w:cs="Calibri" w:hint="default"/>
        <w:b w:val="0"/>
        <w:bCs w:val="0"/>
        <w:i w:val="0"/>
        <w:iCs w:val="0"/>
        <w:spacing w:val="0"/>
        <w:w w:val="130"/>
        <w:position w:val="4"/>
        <w:sz w:val="11"/>
        <w:szCs w:val="11"/>
        <w:lang w:val="en-US" w:eastAsia="en-US" w:bidi="ar-SA"/>
      </w:rPr>
    </w:lvl>
    <w:lvl w:ilvl="2" w:tplc="FFFFFFFF">
      <w:numFmt w:val="bullet"/>
      <w:lvlText w:val="•"/>
      <w:lvlJc w:val="left"/>
      <w:pPr>
        <w:ind w:left="1799" w:hanging="193"/>
      </w:pPr>
      <w:rPr>
        <w:rFonts w:hint="default"/>
        <w:lang w:val="en-US" w:eastAsia="en-US" w:bidi="ar-SA"/>
      </w:rPr>
    </w:lvl>
    <w:lvl w:ilvl="3" w:tplc="FFFFFFFF">
      <w:numFmt w:val="bullet"/>
      <w:lvlText w:val="•"/>
      <w:lvlJc w:val="left"/>
      <w:pPr>
        <w:ind w:left="2319" w:hanging="193"/>
      </w:pPr>
      <w:rPr>
        <w:rFonts w:hint="default"/>
        <w:lang w:val="en-US" w:eastAsia="en-US" w:bidi="ar-SA"/>
      </w:rPr>
    </w:lvl>
    <w:lvl w:ilvl="4" w:tplc="FFFFFFFF">
      <w:numFmt w:val="bullet"/>
      <w:lvlText w:val="•"/>
      <w:lvlJc w:val="left"/>
      <w:pPr>
        <w:ind w:left="2838" w:hanging="193"/>
      </w:pPr>
      <w:rPr>
        <w:rFonts w:hint="default"/>
        <w:lang w:val="en-US" w:eastAsia="en-US" w:bidi="ar-SA"/>
      </w:rPr>
    </w:lvl>
    <w:lvl w:ilvl="5" w:tplc="FFFFFFFF">
      <w:numFmt w:val="bullet"/>
      <w:lvlText w:val="•"/>
      <w:lvlJc w:val="left"/>
      <w:pPr>
        <w:ind w:left="3358" w:hanging="193"/>
      </w:pPr>
      <w:rPr>
        <w:rFonts w:hint="default"/>
        <w:lang w:val="en-US" w:eastAsia="en-US" w:bidi="ar-SA"/>
      </w:rPr>
    </w:lvl>
    <w:lvl w:ilvl="6" w:tplc="FFFFFFFF">
      <w:numFmt w:val="bullet"/>
      <w:lvlText w:val="•"/>
      <w:lvlJc w:val="left"/>
      <w:pPr>
        <w:ind w:left="3877" w:hanging="193"/>
      </w:pPr>
      <w:rPr>
        <w:rFonts w:hint="default"/>
        <w:lang w:val="en-US" w:eastAsia="en-US" w:bidi="ar-SA"/>
      </w:rPr>
    </w:lvl>
    <w:lvl w:ilvl="7" w:tplc="FFFFFFFF">
      <w:numFmt w:val="bullet"/>
      <w:lvlText w:val="•"/>
      <w:lvlJc w:val="left"/>
      <w:pPr>
        <w:ind w:left="4397" w:hanging="193"/>
      </w:pPr>
      <w:rPr>
        <w:rFonts w:hint="default"/>
        <w:lang w:val="en-US" w:eastAsia="en-US" w:bidi="ar-SA"/>
      </w:rPr>
    </w:lvl>
    <w:lvl w:ilvl="8" w:tplc="FFFFFFFF">
      <w:numFmt w:val="bullet"/>
      <w:lvlText w:val="•"/>
      <w:lvlJc w:val="left"/>
      <w:pPr>
        <w:ind w:left="4916" w:hanging="193"/>
      </w:pPr>
      <w:rPr>
        <w:rFonts w:hint="default"/>
        <w:lang w:val="en-US" w:eastAsia="en-US" w:bidi="ar-SA"/>
      </w:rPr>
    </w:lvl>
  </w:abstractNum>
  <w:abstractNum w:abstractNumId="7" w15:restartNumberingAfterBreak="0">
    <w:nsid w:val="3E93483E"/>
    <w:multiLevelType w:val="hybridMultilevel"/>
    <w:tmpl w:val="7BFAA1B6"/>
    <w:lvl w:ilvl="0" w:tplc="37201222">
      <w:numFmt w:val="bullet"/>
      <w:lvlText w:val="•"/>
      <w:lvlJc w:val="left"/>
      <w:pPr>
        <w:ind w:left="1260" w:hanging="181"/>
      </w:pPr>
      <w:rPr>
        <w:rFonts w:ascii="Calibri" w:eastAsia="Calibri" w:hAnsi="Calibri" w:cs="Calibri" w:hint="default"/>
        <w:b w:val="0"/>
        <w:bCs w:val="0"/>
        <w:i w:val="0"/>
        <w:iCs w:val="0"/>
        <w:spacing w:val="0"/>
        <w:w w:val="130"/>
        <w:position w:val="4"/>
        <w:sz w:val="11"/>
        <w:szCs w:val="11"/>
        <w:lang w:val="en-US" w:eastAsia="en-US" w:bidi="ar-SA"/>
      </w:rPr>
    </w:lvl>
    <w:lvl w:ilvl="1" w:tplc="193A4CFE">
      <w:numFmt w:val="bullet"/>
      <w:lvlText w:val="•"/>
      <w:lvlJc w:val="left"/>
      <w:pPr>
        <w:ind w:left="1260" w:hanging="181"/>
      </w:pPr>
      <w:rPr>
        <w:rFonts w:ascii="Calibri" w:eastAsia="Calibri" w:hAnsi="Calibri" w:cs="Calibri" w:hint="default"/>
        <w:b w:val="0"/>
        <w:bCs w:val="0"/>
        <w:i w:val="0"/>
        <w:iCs w:val="0"/>
        <w:spacing w:val="0"/>
        <w:w w:val="130"/>
        <w:position w:val="4"/>
        <w:sz w:val="11"/>
        <w:szCs w:val="11"/>
        <w:lang w:val="en-US" w:eastAsia="en-US" w:bidi="ar-SA"/>
      </w:rPr>
    </w:lvl>
    <w:lvl w:ilvl="2" w:tplc="2118FE18">
      <w:numFmt w:val="bullet"/>
      <w:lvlText w:val="•"/>
      <w:lvlJc w:val="left"/>
      <w:pPr>
        <w:ind w:left="-6" w:hanging="181"/>
      </w:pPr>
      <w:rPr>
        <w:rFonts w:hint="default"/>
        <w:lang w:val="en-US" w:eastAsia="en-US" w:bidi="ar-SA"/>
      </w:rPr>
    </w:lvl>
    <w:lvl w:ilvl="3" w:tplc="7038B5FC">
      <w:numFmt w:val="bullet"/>
      <w:lvlText w:val="•"/>
      <w:lvlJc w:val="left"/>
      <w:pPr>
        <w:ind w:left="-639" w:hanging="181"/>
      </w:pPr>
      <w:rPr>
        <w:rFonts w:hint="default"/>
        <w:lang w:val="en-US" w:eastAsia="en-US" w:bidi="ar-SA"/>
      </w:rPr>
    </w:lvl>
    <w:lvl w:ilvl="4" w:tplc="2F9E3C02">
      <w:numFmt w:val="bullet"/>
      <w:lvlText w:val="•"/>
      <w:lvlJc w:val="left"/>
      <w:pPr>
        <w:ind w:left="-1271" w:hanging="181"/>
      </w:pPr>
      <w:rPr>
        <w:rFonts w:hint="default"/>
        <w:lang w:val="en-US" w:eastAsia="en-US" w:bidi="ar-SA"/>
      </w:rPr>
    </w:lvl>
    <w:lvl w:ilvl="5" w:tplc="678E2BE8">
      <w:numFmt w:val="bullet"/>
      <w:lvlText w:val="•"/>
      <w:lvlJc w:val="left"/>
      <w:pPr>
        <w:ind w:left="-1904" w:hanging="181"/>
      </w:pPr>
      <w:rPr>
        <w:rFonts w:hint="default"/>
        <w:lang w:val="en-US" w:eastAsia="en-US" w:bidi="ar-SA"/>
      </w:rPr>
    </w:lvl>
    <w:lvl w:ilvl="6" w:tplc="E24C144A">
      <w:numFmt w:val="bullet"/>
      <w:lvlText w:val="•"/>
      <w:lvlJc w:val="left"/>
      <w:pPr>
        <w:ind w:left="-2537" w:hanging="181"/>
      </w:pPr>
      <w:rPr>
        <w:rFonts w:hint="default"/>
        <w:lang w:val="en-US" w:eastAsia="en-US" w:bidi="ar-SA"/>
      </w:rPr>
    </w:lvl>
    <w:lvl w:ilvl="7" w:tplc="98BAA890">
      <w:numFmt w:val="bullet"/>
      <w:lvlText w:val="•"/>
      <w:lvlJc w:val="left"/>
      <w:pPr>
        <w:ind w:left="-3169" w:hanging="181"/>
      </w:pPr>
      <w:rPr>
        <w:rFonts w:hint="default"/>
        <w:lang w:val="en-US" w:eastAsia="en-US" w:bidi="ar-SA"/>
      </w:rPr>
    </w:lvl>
    <w:lvl w:ilvl="8" w:tplc="2752FF24">
      <w:numFmt w:val="bullet"/>
      <w:lvlText w:val="•"/>
      <w:lvlJc w:val="left"/>
      <w:pPr>
        <w:ind w:left="-3802" w:hanging="181"/>
      </w:pPr>
      <w:rPr>
        <w:rFonts w:hint="default"/>
        <w:lang w:val="en-US" w:eastAsia="en-US" w:bidi="ar-SA"/>
      </w:rPr>
    </w:lvl>
  </w:abstractNum>
  <w:abstractNum w:abstractNumId="8" w15:restartNumberingAfterBreak="0">
    <w:nsid w:val="42894492"/>
    <w:multiLevelType w:val="hybridMultilevel"/>
    <w:tmpl w:val="AEEAEF48"/>
    <w:lvl w:ilvl="0" w:tplc="1D300DA2">
      <w:numFmt w:val="bullet"/>
      <w:lvlText w:val="•"/>
      <w:lvlJc w:val="left"/>
      <w:pPr>
        <w:ind w:left="1260" w:hanging="181"/>
      </w:pPr>
      <w:rPr>
        <w:rFonts w:ascii="Calibri" w:eastAsia="Calibri" w:hAnsi="Calibri" w:cs="Calibri" w:hint="default"/>
        <w:b w:val="0"/>
        <w:bCs w:val="0"/>
        <w:i w:val="0"/>
        <w:iCs w:val="0"/>
        <w:spacing w:val="0"/>
        <w:w w:val="130"/>
        <w:position w:val="4"/>
        <w:sz w:val="11"/>
        <w:szCs w:val="11"/>
        <w:lang w:val="en-US" w:eastAsia="en-US" w:bidi="ar-SA"/>
      </w:rPr>
    </w:lvl>
    <w:lvl w:ilvl="1" w:tplc="3EC692D2">
      <w:numFmt w:val="bullet"/>
      <w:lvlText w:val="•"/>
      <w:lvlJc w:val="left"/>
      <w:pPr>
        <w:ind w:left="1259" w:hanging="180"/>
      </w:pPr>
      <w:rPr>
        <w:rFonts w:ascii="Calibri" w:eastAsia="Calibri" w:hAnsi="Calibri" w:cs="Calibri" w:hint="default"/>
        <w:b w:val="0"/>
        <w:bCs w:val="0"/>
        <w:i w:val="0"/>
        <w:iCs w:val="0"/>
        <w:spacing w:val="0"/>
        <w:w w:val="130"/>
        <w:position w:val="4"/>
        <w:sz w:val="11"/>
        <w:szCs w:val="11"/>
        <w:lang w:val="en-US" w:eastAsia="en-US" w:bidi="ar-SA"/>
      </w:rPr>
    </w:lvl>
    <w:lvl w:ilvl="2" w:tplc="21FE66BC">
      <w:numFmt w:val="bullet"/>
      <w:lvlText w:val="•"/>
      <w:lvlJc w:val="left"/>
      <w:pPr>
        <w:ind w:left="1858" w:hanging="180"/>
      </w:pPr>
      <w:rPr>
        <w:rFonts w:hint="default"/>
        <w:lang w:val="en-US" w:eastAsia="en-US" w:bidi="ar-SA"/>
      </w:rPr>
    </w:lvl>
    <w:lvl w:ilvl="3" w:tplc="A350AC58">
      <w:numFmt w:val="bullet"/>
      <w:lvlText w:val="•"/>
      <w:lvlJc w:val="left"/>
      <w:pPr>
        <w:ind w:left="2157" w:hanging="180"/>
      </w:pPr>
      <w:rPr>
        <w:rFonts w:hint="default"/>
        <w:lang w:val="en-US" w:eastAsia="en-US" w:bidi="ar-SA"/>
      </w:rPr>
    </w:lvl>
    <w:lvl w:ilvl="4" w:tplc="16D2D444">
      <w:numFmt w:val="bullet"/>
      <w:lvlText w:val="•"/>
      <w:lvlJc w:val="left"/>
      <w:pPr>
        <w:ind w:left="2456" w:hanging="180"/>
      </w:pPr>
      <w:rPr>
        <w:rFonts w:hint="default"/>
        <w:lang w:val="en-US" w:eastAsia="en-US" w:bidi="ar-SA"/>
      </w:rPr>
    </w:lvl>
    <w:lvl w:ilvl="5" w:tplc="D7C41E20">
      <w:numFmt w:val="bullet"/>
      <w:lvlText w:val="•"/>
      <w:lvlJc w:val="left"/>
      <w:pPr>
        <w:ind w:left="2755" w:hanging="180"/>
      </w:pPr>
      <w:rPr>
        <w:rFonts w:hint="default"/>
        <w:lang w:val="en-US" w:eastAsia="en-US" w:bidi="ar-SA"/>
      </w:rPr>
    </w:lvl>
    <w:lvl w:ilvl="6" w:tplc="3918CDF6">
      <w:numFmt w:val="bullet"/>
      <w:lvlText w:val="•"/>
      <w:lvlJc w:val="left"/>
      <w:pPr>
        <w:ind w:left="3054" w:hanging="180"/>
      </w:pPr>
      <w:rPr>
        <w:rFonts w:hint="default"/>
        <w:lang w:val="en-US" w:eastAsia="en-US" w:bidi="ar-SA"/>
      </w:rPr>
    </w:lvl>
    <w:lvl w:ilvl="7" w:tplc="0F2C6F44">
      <w:numFmt w:val="bullet"/>
      <w:lvlText w:val="•"/>
      <w:lvlJc w:val="left"/>
      <w:pPr>
        <w:ind w:left="3353" w:hanging="180"/>
      </w:pPr>
      <w:rPr>
        <w:rFonts w:hint="default"/>
        <w:lang w:val="en-US" w:eastAsia="en-US" w:bidi="ar-SA"/>
      </w:rPr>
    </w:lvl>
    <w:lvl w:ilvl="8" w:tplc="26EC6F40">
      <w:numFmt w:val="bullet"/>
      <w:lvlText w:val="•"/>
      <w:lvlJc w:val="left"/>
      <w:pPr>
        <w:ind w:left="3652" w:hanging="180"/>
      </w:pPr>
      <w:rPr>
        <w:rFonts w:hint="default"/>
        <w:lang w:val="en-US" w:eastAsia="en-US" w:bidi="ar-SA"/>
      </w:rPr>
    </w:lvl>
  </w:abstractNum>
  <w:abstractNum w:abstractNumId="9" w15:restartNumberingAfterBreak="0">
    <w:nsid w:val="48E3012D"/>
    <w:multiLevelType w:val="hybridMultilevel"/>
    <w:tmpl w:val="8A2EB290"/>
    <w:lvl w:ilvl="0" w:tplc="CA605C98">
      <w:numFmt w:val="bullet"/>
      <w:lvlText w:val="•"/>
      <w:lvlJc w:val="left"/>
      <w:pPr>
        <w:ind w:left="409" w:hanging="181"/>
      </w:pPr>
      <w:rPr>
        <w:rFonts w:ascii="Calibri" w:eastAsia="Calibri" w:hAnsi="Calibri" w:cs="Calibri" w:hint="default"/>
        <w:b w:val="0"/>
        <w:bCs w:val="0"/>
        <w:i w:val="0"/>
        <w:iCs w:val="0"/>
        <w:spacing w:val="0"/>
        <w:w w:val="130"/>
        <w:position w:val="4"/>
        <w:sz w:val="11"/>
        <w:szCs w:val="11"/>
        <w:lang w:val="en-US" w:eastAsia="en-US" w:bidi="ar-SA"/>
      </w:rPr>
    </w:lvl>
    <w:lvl w:ilvl="1" w:tplc="92C64B74">
      <w:numFmt w:val="bullet"/>
      <w:lvlText w:val="•"/>
      <w:lvlJc w:val="left"/>
      <w:pPr>
        <w:ind w:left="1260" w:hanging="181"/>
      </w:pPr>
      <w:rPr>
        <w:rFonts w:ascii="Calibri" w:eastAsia="Calibri" w:hAnsi="Calibri" w:cs="Calibri" w:hint="default"/>
        <w:b w:val="0"/>
        <w:bCs w:val="0"/>
        <w:i w:val="0"/>
        <w:iCs w:val="0"/>
        <w:spacing w:val="0"/>
        <w:w w:val="130"/>
        <w:position w:val="4"/>
        <w:sz w:val="11"/>
        <w:szCs w:val="11"/>
        <w:lang w:val="en-US" w:eastAsia="en-US" w:bidi="ar-SA"/>
      </w:rPr>
    </w:lvl>
    <w:lvl w:ilvl="2" w:tplc="F0F211CC">
      <w:numFmt w:val="bullet"/>
      <w:lvlText w:val="•"/>
      <w:lvlJc w:val="left"/>
      <w:pPr>
        <w:ind w:left="944" w:hanging="181"/>
      </w:pPr>
      <w:rPr>
        <w:rFonts w:ascii="Calibri" w:eastAsia="Calibri" w:hAnsi="Calibri" w:cs="Calibri" w:hint="default"/>
        <w:b w:val="0"/>
        <w:bCs w:val="0"/>
        <w:i w:val="0"/>
        <w:iCs w:val="0"/>
        <w:spacing w:val="0"/>
        <w:w w:val="130"/>
        <w:position w:val="4"/>
        <w:sz w:val="11"/>
        <w:szCs w:val="11"/>
        <w:lang w:val="en-US" w:eastAsia="en-US" w:bidi="ar-SA"/>
      </w:rPr>
    </w:lvl>
    <w:lvl w:ilvl="3" w:tplc="1BD8B00C">
      <w:numFmt w:val="bullet"/>
      <w:lvlText w:val="•"/>
      <w:lvlJc w:val="left"/>
      <w:pPr>
        <w:ind w:left="1233" w:hanging="181"/>
      </w:pPr>
      <w:rPr>
        <w:rFonts w:ascii="Calibri" w:eastAsia="Calibri" w:hAnsi="Calibri" w:cs="Calibri" w:hint="default"/>
        <w:b w:val="0"/>
        <w:bCs w:val="0"/>
        <w:i w:val="0"/>
        <w:iCs w:val="0"/>
        <w:spacing w:val="0"/>
        <w:w w:val="130"/>
        <w:position w:val="4"/>
        <w:sz w:val="11"/>
        <w:szCs w:val="11"/>
        <w:lang w:val="en-US" w:eastAsia="en-US" w:bidi="ar-SA"/>
      </w:rPr>
    </w:lvl>
    <w:lvl w:ilvl="4" w:tplc="59B01CB8">
      <w:numFmt w:val="bullet"/>
      <w:lvlText w:val="•"/>
      <w:lvlJc w:val="left"/>
      <w:pPr>
        <w:ind w:left="1022" w:hanging="181"/>
      </w:pPr>
      <w:rPr>
        <w:rFonts w:hint="default"/>
        <w:lang w:val="en-US" w:eastAsia="en-US" w:bidi="ar-SA"/>
      </w:rPr>
    </w:lvl>
    <w:lvl w:ilvl="5" w:tplc="01EC1E3A">
      <w:numFmt w:val="bullet"/>
      <w:lvlText w:val="•"/>
      <w:lvlJc w:val="left"/>
      <w:pPr>
        <w:ind w:left="785" w:hanging="181"/>
      </w:pPr>
      <w:rPr>
        <w:rFonts w:hint="default"/>
        <w:lang w:val="en-US" w:eastAsia="en-US" w:bidi="ar-SA"/>
      </w:rPr>
    </w:lvl>
    <w:lvl w:ilvl="6" w:tplc="03E85C16">
      <w:numFmt w:val="bullet"/>
      <w:lvlText w:val="•"/>
      <w:lvlJc w:val="left"/>
      <w:pPr>
        <w:ind w:left="548" w:hanging="181"/>
      </w:pPr>
      <w:rPr>
        <w:rFonts w:hint="default"/>
        <w:lang w:val="en-US" w:eastAsia="en-US" w:bidi="ar-SA"/>
      </w:rPr>
    </w:lvl>
    <w:lvl w:ilvl="7" w:tplc="0D18B896">
      <w:numFmt w:val="bullet"/>
      <w:lvlText w:val="•"/>
      <w:lvlJc w:val="left"/>
      <w:pPr>
        <w:ind w:left="311" w:hanging="181"/>
      </w:pPr>
      <w:rPr>
        <w:rFonts w:hint="default"/>
        <w:lang w:val="en-US" w:eastAsia="en-US" w:bidi="ar-SA"/>
      </w:rPr>
    </w:lvl>
    <w:lvl w:ilvl="8" w:tplc="F56E04B4">
      <w:numFmt w:val="bullet"/>
      <w:lvlText w:val="•"/>
      <w:lvlJc w:val="left"/>
      <w:pPr>
        <w:ind w:left="73" w:hanging="181"/>
      </w:pPr>
      <w:rPr>
        <w:rFonts w:hint="default"/>
        <w:lang w:val="en-US" w:eastAsia="en-US" w:bidi="ar-SA"/>
      </w:rPr>
    </w:lvl>
  </w:abstractNum>
  <w:abstractNum w:abstractNumId="10" w15:restartNumberingAfterBreak="0">
    <w:nsid w:val="50E94CE3"/>
    <w:multiLevelType w:val="hybridMultilevel"/>
    <w:tmpl w:val="07BE3D16"/>
    <w:lvl w:ilvl="0" w:tplc="FFFFFFFF">
      <w:numFmt w:val="bullet"/>
      <w:lvlText w:val="–"/>
      <w:lvlJc w:val="left"/>
      <w:pPr>
        <w:ind w:left="810" w:hanging="212"/>
      </w:pPr>
      <w:rPr>
        <w:rFonts w:ascii="Calibri" w:eastAsia="Calibri" w:hAnsi="Calibri" w:cs="Calibri" w:hint="default"/>
        <w:b w:val="0"/>
        <w:bCs w:val="0"/>
        <w:i w:val="0"/>
        <w:iCs w:val="0"/>
        <w:spacing w:val="0"/>
        <w:w w:val="128"/>
        <w:sz w:val="24"/>
        <w:szCs w:val="24"/>
        <w:lang w:val="en-US" w:eastAsia="en-US" w:bidi="ar-SA"/>
      </w:rPr>
    </w:lvl>
    <w:lvl w:ilvl="1" w:tplc="08090001">
      <w:start w:val="1"/>
      <w:numFmt w:val="bullet"/>
      <w:lvlText w:val=""/>
      <w:lvlJc w:val="left"/>
      <w:pPr>
        <w:ind w:left="1439" w:hanging="360"/>
      </w:pPr>
      <w:rPr>
        <w:rFonts w:ascii="Symbol" w:hAnsi="Symbol" w:hint="default"/>
      </w:rPr>
    </w:lvl>
    <w:lvl w:ilvl="2" w:tplc="FFFFFFFF">
      <w:numFmt w:val="bullet"/>
      <w:lvlText w:val="•"/>
      <w:lvlJc w:val="left"/>
      <w:pPr>
        <w:ind w:left="2099" w:hanging="481"/>
      </w:pPr>
      <w:rPr>
        <w:rFonts w:hint="default"/>
        <w:lang w:val="en-US" w:eastAsia="en-US" w:bidi="ar-SA"/>
      </w:rPr>
    </w:lvl>
    <w:lvl w:ilvl="3" w:tplc="FFFFFFFF">
      <w:numFmt w:val="bullet"/>
      <w:lvlText w:val="•"/>
      <w:lvlJc w:val="left"/>
      <w:pPr>
        <w:ind w:left="2639" w:hanging="481"/>
      </w:pPr>
      <w:rPr>
        <w:rFonts w:hint="default"/>
        <w:lang w:val="en-US" w:eastAsia="en-US" w:bidi="ar-SA"/>
      </w:rPr>
    </w:lvl>
    <w:lvl w:ilvl="4" w:tplc="FFFFFFFF">
      <w:numFmt w:val="bullet"/>
      <w:lvlText w:val="•"/>
      <w:lvlJc w:val="left"/>
      <w:pPr>
        <w:ind w:left="3179" w:hanging="481"/>
      </w:pPr>
      <w:rPr>
        <w:rFonts w:hint="default"/>
        <w:lang w:val="en-US" w:eastAsia="en-US" w:bidi="ar-SA"/>
      </w:rPr>
    </w:lvl>
    <w:lvl w:ilvl="5" w:tplc="FFFFFFFF">
      <w:numFmt w:val="bullet"/>
      <w:lvlText w:val="•"/>
      <w:lvlJc w:val="left"/>
      <w:pPr>
        <w:ind w:left="3719" w:hanging="481"/>
      </w:pPr>
      <w:rPr>
        <w:rFonts w:hint="default"/>
        <w:lang w:val="en-US" w:eastAsia="en-US" w:bidi="ar-SA"/>
      </w:rPr>
    </w:lvl>
    <w:lvl w:ilvl="6" w:tplc="FFFFFFFF">
      <w:numFmt w:val="bullet"/>
      <w:lvlText w:val="•"/>
      <w:lvlJc w:val="left"/>
      <w:pPr>
        <w:ind w:left="4259" w:hanging="481"/>
      </w:pPr>
      <w:rPr>
        <w:rFonts w:hint="default"/>
        <w:lang w:val="en-US" w:eastAsia="en-US" w:bidi="ar-SA"/>
      </w:rPr>
    </w:lvl>
    <w:lvl w:ilvl="7" w:tplc="FFFFFFFF">
      <w:numFmt w:val="bullet"/>
      <w:lvlText w:val="•"/>
      <w:lvlJc w:val="left"/>
      <w:pPr>
        <w:ind w:left="4799" w:hanging="481"/>
      </w:pPr>
      <w:rPr>
        <w:rFonts w:hint="default"/>
        <w:lang w:val="en-US" w:eastAsia="en-US" w:bidi="ar-SA"/>
      </w:rPr>
    </w:lvl>
    <w:lvl w:ilvl="8" w:tplc="FFFFFFFF">
      <w:numFmt w:val="bullet"/>
      <w:lvlText w:val="•"/>
      <w:lvlJc w:val="left"/>
      <w:pPr>
        <w:ind w:left="5338" w:hanging="481"/>
      </w:pPr>
      <w:rPr>
        <w:rFonts w:hint="default"/>
        <w:lang w:val="en-US" w:eastAsia="en-US" w:bidi="ar-SA"/>
      </w:rPr>
    </w:lvl>
  </w:abstractNum>
  <w:abstractNum w:abstractNumId="11" w15:restartNumberingAfterBreak="0">
    <w:nsid w:val="51C4111A"/>
    <w:multiLevelType w:val="hybridMultilevel"/>
    <w:tmpl w:val="7BD2A350"/>
    <w:lvl w:ilvl="0" w:tplc="C2F6F3AA">
      <w:start w:val="5"/>
      <w:numFmt w:val="decimal"/>
      <w:lvlText w:val="%1-"/>
      <w:lvlJc w:val="left"/>
      <w:pPr>
        <w:ind w:left="261" w:hanging="162"/>
      </w:pPr>
      <w:rPr>
        <w:rFonts w:ascii="Calibri" w:eastAsia="Calibri" w:hAnsi="Calibri" w:cs="Calibri" w:hint="default"/>
        <w:b w:val="0"/>
        <w:bCs w:val="0"/>
        <w:i w:val="0"/>
        <w:iCs w:val="0"/>
        <w:spacing w:val="-1"/>
        <w:w w:val="108"/>
        <w:sz w:val="14"/>
        <w:szCs w:val="14"/>
        <w:lang w:val="en-US" w:eastAsia="en-US" w:bidi="ar-SA"/>
      </w:rPr>
    </w:lvl>
    <w:lvl w:ilvl="1" w:tplc="4F2A8194">
      <w:numFmt w:val="bullet"/>
      <w:lvlText w:val="•"/>
      <w:lvlJc w:val="left"/>
      <w:pPr>
        <w:ind w:left="550" w:hanging="162"/>
      </w:pPr>
      <w:rPr>
        <w:rFonts w:hint="default"/>
        <w:lang w:val="en-US" w:eastAsia="en-US" w:bidi="ar-SA"/>
      </w:rPr>
    </w:lvl>
    <w:lvl w:ilvl="2" w:tplc="9CFE697C">
      <w:numFmt w:val="bullet"/>
      <w:lvlText w:val="•"/>
      <w:lvlJc w:val="left"/>
      <w:pPr>
        <w:ind w:left="840" w:hanging="162"/>
      </w:pPr>
      <w:rPr>
        <w:rFonts w:hint="default"/>
        <w:lang w:val="en-US" w:eastAsia="en-US" w:bidi="ar-SA"/>
      </w:rPr>
    </w:lvl>
    <w:lvl w:ilvl="3" w:tplc="595EFEEE">
      <w:numFmt w:val="bullet"/>
      <w:lvlText w:val="•"/>
      <w:lvlJc w:val="left"/>
      <w:pPr>
        <w:ind w:left="1130" w:hanging="162"/>
      </w:pPr>
      <w:rPr>
        <w:rFonts w:hint="default"/>
        <w:lang w:val="en-US" w:eastAsia="en-US" w:bidi="ar-SA"/>
      </w:rPr>
    </w:lvl>
    <w:lvl w:ilvl="4" w:tplc="BA469C3A">
      <w:numFmt w:val="bullet"/>
      <w:lvlText w:val="•"/>
      <w:lvlJc w:val="left"/>
      <w:pPr>
        <w:ind w:left="1421" w:hanging="162"/>
      </w:pPr>
      <w:rPr>
        <w:rFonts w:hint="default"/>
        <w:lang w:val="en-US" w:eastAsia="en-US" w:bidi="ar-SA"/>
      </w:rPr>
    </w:lvl>
    <w:lvl w:ilvl="5" w:tplc="EAF09098">
      <w:numFmt w:val="bullet"/>
      <w:lvlText w:val="•"/>
      <w:lvlJc w:val="left"/>
      <w:pPr>
        <w:ind w:left="1711" w:hanging="162"/>
      </w:pPr>
      <w:rPr>
        <w:rFonts w:hint="default"/>
        <w:lang w:val="en-US" w:eastAsia="en-US" w:bidi="ar-SA"/>
      </w:rPr>
    </w:lvl>
    <w:lvl w:ilvl="6" w:tplc="AAB8D6EC">
      <w:numFmt w:val="bullet"/>
      <w:lvlText w:val="•"/>
      <w:lvlJc w:val="left"/>
      <w:pPr>
        <w:ind w:left="2001" w:hanging="162"/>
      </w:pPr>
      <w:rPr>
        <w:rFonts w:hint="default"/>
        <w:lang w:val="en-US" w:eastAsia="en-US" w:bidi="ar-SA"/>
      </w:rPr>
    </w:lvl>
    <w:lvl w:ilvl="7" w:tplc="9552D3EC">
      <w:numFmt w:val="bullet"/>
      <w:lvlText w:val="•"/>
      <w:lvlJc w:val="left"/>
      <w:pPr>
        <w:ind w:left="2291" w:hanging="162"/>
      </w:pPr>
      <w:rPr>
        <w:rFonts w:hint="default"/>
        <w:lang w:val="en-US" w:eastAsia="en-US" w:bidi="ar-SA"/>
      </w:rPr>
    </w:lvl>
    <w:lvl w:ilvl="8" w:tplc="9FEA3B06">
      <w:numFmt w:val="bullet"/>
      <w:lvlText w:val="•"/>
      <w:lvlJc w:val="left"/>
      <w:pPr>
        <w:ind w:left="2582" w:hanging="162"/>
      </w:pPr>
      <w:rPr>
        <w:rFonts w:hint="default"/>
        <w:lang w:val="en-US" w:eastAsia="en-US" w:bidi="ar-SA"/>
      </w:rPr>
    </w:lvl>
  </w:abstractNum>
  <w:abstractNum w:abstractNumId="12" w15:restartNumberingAfterBreak="0">
    <w:nsid w:val="53680775"/>
    <w:multiLevelType w:val="hybridMultilevel"/>
    <w:tmpl w:val="648A9FFC"/>
    <w:lvl w:ilvl="0" w:tplc="FFFFFFFF">
      <w:numFmt w:val="bullet"/>
      <w:lvlText w:val="–"/>
      <w:lvlJc w:val="left"/>
      <w:pPr>
        <w:ind w:left="810" w:hanging="212"/>
      </w:pPr>
      <w:rPr>
        <w:rFonts w:ascii="Calibri" w:eastAsia="Calibri" w:hAnsi="Calibri" w:cs="Calibri" w:hint="default"/>
        <w:b w:val="0"/>
        <w:bCs w:val="0"/>
        <w:i w:val="0"/>
        <w:iCs w:val="0"/>
        <w:spacing w:val="0"/>
        <w:w w:val="128"/>
        <w:sz w:val="24"/>
        <w:szCs w:val="24"/>
        <w:lang w:val="en-US" w:eastAsia="en-US" w:bidi="ar-SA"/>
      </w:rPr>
    </w:lvl>
    <w:lvl w:ilvl="1" w:tplc="8E5CDA2A">
      <w:numFmt w:val="bullet"/>
      <w:lvlText w:val="•"/>
      <w:lvlJc w:val="left"/>
      <w:pPr>
        <w:ind w:left="1439" w:hanging="360"/>
      </w:pPr>
      <w:rPr>
        <w:rFonts w:ascii="Times New Roman" w:hAnsi="Times New Roman" w:hint="default"/>
        <w:spacing w:val="0"/>
        <w:w w:val="100"/>
        <w:position w:val="0"/>
        <w:sz w:val="24"/>
        <w:szCs w:val="11"/>
      </w:rPr>
    </w:lvl>
    <w:lvl w:ilvl="2" w:tplc="FFFFFFFF">
      <w:numFmt w:val="bullet"/>
      <w:lvlText w:val="•"/>
      <w:lvlJc w:val="left"/>
      <w:pPr>
        <w:ind w:left="2099" w:hanging="481"/>
      </w:pPr>
      <w:rPr>
        <w:rFonts w:hint="default"/>
        <w:lang w:val="en-US" w:eastAsia="en-US" w:bidi="ar-SA"/>
      </w:rPr>
    </w:lvl>
    <w:lvl w:ilvl="3" w:tplc="FFFFFFFF">
      <w:numFmt w:val="bullet"/>
      <w:lvlText w:val="•"/>
      <w:lvlJc w:val="left"/>
      <w:pPr>
        <w:ind w:left="2639" w:hanging="481"/>
      </w:pPr>
      <w:rPr>
        <w:rFonts w:hint="default"/>
        <w:lang w:val="en-US" w:eastAsia="en-US" w:bidi="ar-SA"/>
      </w:rPr>
    </w:lvl>
    <w:lvl w:ilvl="4" w:tplc="FFFFFFFF">
      <w:numFmt w:val="bullet"/>
      <w:lvlText w:val="•"/>
      <w:lvlJc w:val="left"/>
      <w:pPr>
        <w:ind w:left="3179" w:hanging="481"/>
      </w:pPr>
      <w:rPr>
        <w:rFonts w:hint="default"/>
        <w:lang w:val="en-US" w:eastAsia="en-US" w:bidi="ar-SA"/>
      </w:rPr>
    </w:lvl>
    <w:lvl w:ilvl="5" w:tplc="FFFFFFFF">
      <w:numFmt w:val="bullet"/>
      <w:lvlText w:val="•"/>
      <w:lvlJc w:val="left"/>
      <w:pPr>
        <w:ind w:left="3719" w:hanging="481"/>
      </w:pPr>
      <w:rPr>
        <w:rFonts w:hint="default"/>
        <w:lang w:val="en-US" w:eastAsia="en-US" w:bidi="ar-SA"/>
      </w:rPr>
    </w:lvl>
    <w:lvl w:ilvl="6" w:tplc="FFFFFFFF">
      <w:numFmt w:val="bullet"/>
      <w:lvlText w:val="•"/>
      <w:lvlJc w:val="left"/>
      <w:pPr>
        <w:ind w:left="4259" w:hanging="481"/>
      </w:pPr>
      <w:rPr>
        <w:rFonts w:hint="default"/>
        <w:lang w:val="en-US" w:eastAsia="en-US" w:bidi="ar-SA"/>
      </w:rPr>
    </w:lvl>
    <w:lvl w:ilvl="7" w:tplc="FFFFFFFF">
      <w:numFmt w:val="bullet"/>
      <w:lvlText w:val="•"/>
      <w:lvlJc w:val="left"/>
      <w:pPr>
        <w:ind w:left="4799" w:hanging="481"/>
      </w:pPr>
      <w:rPr>
        <w:rFonts w:hint="default"/>
        <w:lang w:val="en-US" w:eastAsia="en-US" w:bidi="ar-SA"/>
      </w:rPr>
    </w:lvl>
    <w:lvl w:ilvl="8" w:tplc="FFFFFFFF">
      <w:numFmt w:val="bullet"/>
      <w:lvlText w:val="•"/>
      <w:lvlJc w:val="left"/>
      <w:pPr>
        <w:ind w:left="5338" w:hanging="481"/>
      </w:pPr>
      <w:rPr>
        <w:rFonts w:hint="default"/>
        <w:lang w:val="en-US" w:eastAsia="en-US" w:bidi="ar-SA"/>
      </w:rPr>
    </w:lvl>
  </w:abstractNum>
  <w:abstractNum w:abstractNumId="13" w15:restartNumberingAfterBreak="0">
    <w:nsid w:val="55AB3BAA"/>
    <w:multiLevelType w:val="hybridMultilevel"/>
    <w:tmpl w:val="F4B20008"/>
    <w:lvl w:ilvl="0" w:tplc="FFFFFFFF">
      <w:numFmt w:val="bullet"/>
      <w:lvlText w:val="•"/>
      <w:lvlJc w:val="left"/>
      <w:pPr>
        <w:ind w:left="394" w:hanging="186"/>
      </w:pPr>
      <w:rPr>
        <w:rFonts w:ascii="Microsoft Sans Serif" w:eastAsia="Microsoft Sans Serif" w:hAnsi="Microsoft Sans Serif" w:cs="Microsoft Sans Serif" w:hint="default"/>
        <w:w w:val="185"/>
        <w:position w:val="4"/>
        <w:sz w:val="11"/>
        <w:szCs w:val="11"/>
        <w:lang w:val="en-US" w:eastAsia="en-US" w:bidi="ar-SA"/>
      </w:rPr>
    </w:lvl>
    <w:lvl w:ilvl="1" w:tplc="31B0A41A">
      <w:numFmt w:val="bullet"/>
      <w:lvlText w:val="•"/>
      <w:lvlJc w:val="left"/>
      <w:pPr>
        <w:ind w:left="2320" w:hanging="193"/>
      </w:pPr>
      <w:rPr>
        <w:rFonts w:ascii="Times New Roman" w:hAnsi="Times New Roman" w:hint="default"/>
        <w:b w:val="0"/>
        <w:i w:val="0"/>
        <w:spacing w:val="0"/>
        <w:w w:val="100"/>
        <w:position w:val="0"/>
        <w:sz w:val="24"/>
        <w:szCs w:val="11"/>
      </w:rPr>
    </w:lvl>
    <w:lvl w:ilvl="2" w:tplc="FFFFFFFF">
      <w:numFmt w:val="bullet"/>
      <w:lvlText w:val="•"/>
      <w:lvlJc w:val="left"/>
      <w:pPr>
        <w:ind w:left="1480" w:hanging="193"/>
      </w:pPr>
      <w:rPr>
        <w:rFonts w:hint="default"/>
        <w:lang w:val="en-US" w:eastAsia="en-US" w:bidi="ar-SA"/>
      </w:rPr>
    </w:lvl>
    <w:lvl w:ilvl="3" w:tplc="FFFFFFFF">
      <w:numFmt w:val="bullet"/>
      <w:lvlText w:val="•"/>
      <w:lvlJc w:val="left"/>
      <w:pPr>
        <w:ind w:left="1820" w:hanging="193"/>
      </w:pPr>
      <w:rPr>
        <w:rFonts w:hint="default"/>
        <w:lang w:val="en-US" w:eastAsia="en-US" w:bidi="ar-SA"/>
      </w:rPr>
    </w:lvl>
    <w:lvl w:ilvl="4" w:tplc="FFFFFFFF">
      <w:numFmt w:val="bullet"/>
      <w:lvlText w:val="•"/>
      <w:lvlJc w:val="left"/>
      <w:pPr>
        <w:ind w:left="1174" w:hanging="193"/>
      </w:pPr>
      <w:rPr>
        <w:rFonts w:hint="default"/>
        <w:lang w:val="en-US" w:eastAsia="en-US" w:bidi="ar-SA"/>
      </w:rPr>
    </w:lvl>
    <w:lvl w:ilvl="5" w:tplc="FFFFFFFF">
      <w:numFmt w:val="bullet"/>
      <w:lvlText w:val="•"/>
      <w:lvlJc w:val="left"/>
      <w:pPr>
        <w:ind w:left="528" w:hanging="193"/>
      </w:pPr>
      <w:rPr>
        <w:rFonts w:hint="default"/>
        <w:lang w:val="en-US" w:eastAsia="en-US" w:bidi="ar-SA"/>
      </w:rPr>
    </w:lvl>
    <w:lvl w:ilvl="6" w:tplc="FFFFFFFF">
      <w:numFmt w:val="bullet"/>
      <w:lvlText w:val="•"/>
      <w:lvlJc w:val="left"/>
      <w:pPr>
        <w:ind w:left="-117" w:hanging="193"/>
      </w:pPr>
      <w:rPr>
        <w:rFonts w:hint="default"/>
        <w:lang w:val="en-US" w:eastAsia="en-US" w:bidi="ar-SA"/>
      </w:rPr>
    </w:lvl>
    <w:lvl w:ilvl="7" w:tplc="FFFFFFFF">
      <w:numFmt w:val="bullet"/>
      <w:lvlText w:val="•"/>
      <w:lvlJc w:val="left"/>
      <w:pPr>
        <w:ind w:left="-763" w:hanging="193"/>
      </w:pPr>
      <w:rPr>
        <w:rFonts w:hint="default"/>
        <w:lang w:val="en-US" w:eastAsia="en-US" w:bidi="ar-SA"/>
      </w:rPr>
    </w:lvl>
    <w:lvl w:ilvl="8" w:tplc="FFFFFFFF">
      <w:numFmt w:val="bullet"/>
      <w:lvlText w:val="•"/>
      <w:lvlJc w:val="left"/>
      <w:pPr>
        <w:ind w:left="-1408" w:hanging="193"/>
      </w:pPr>
      <w:rPr>
        <w:rFonts w:hint="default"/>
        <w:lang w:val="en-US" w:eastAsia="en-US" w:bidi="ar-SA"/>
      </w:rPr>
    </w:lvl>
  </w:abstractNum>
  <w:abstractNum w:abstractNumId="14" w15:restartNumberingAfterBreak="0">
    <w:nsid w:val="63410DEB"/>
    <w:multiLevelType w:val="hybridMultilevel"/>
    <w:tmpl w:val="46104C24"/>
    <w:lvl w:ilvl="0" w:tplc="50AC5B60">
      <w:numFmt w:val="bullet"/>
      <w:lvlText w:val="•"/>
      <w:lvlJc w:val="left"/>
      <w:pPr>
        <w:ind w:left="615" w:hanging="181"/>
      </w:pPr>
      <w:rPr>
        <w:rFonts w:ascii="Calibri" w:eastAsia="Calibri" w:hAnsi="Calibri" w:cs="Calibri" w:hint="default"/>
        <w:b w:val="0"/>
        <w:bCs w:val="0"/>
        <w:i w:val="0"/>
        <w:iCs w:val="0"/>
        <w:spacing w:val="0"/>
        <w:w w:val="130"/>
        <w:position w:val="4"/>
        <w:sz w:val="11"/>
        <w:szCs w:val="11"/>
        <w:lang w:val="en-US" w:eastAsia="en-US" w:bidi="ar-SA"/>
      </w:rPr>
    </w:lvl>
    <w:lvl w:ilvl="1" w:tplc="E4C87C22">
      <w:numFmt w:val="bullet"/>
      <w:lvlText w:val="•"/>
      <w:lvlJc w:val="left"/>
      <w:pPr>
        <w:ind w:left="1260" w:hanging="181"/>
      </w:pPr>
      <w:rPr>
        <w:rFonts w:ascii="Calibri" w:eastAsia="Calibri" w:hAnsi="Calibri" w:cs="Calibri" w:hint="default"/>
        <w:b w:val="0"/>
        <w:bCs w:val="0"/>
        <w:i w:val="0"/>
        <w:iCs w:val="0"/>
        <w:spacing w:val="0"/>
        <w:w w:val="130"/>
        <w:position w:val="4"/>
        <w:sz w:val="11"/>
        <w:szCs w:val="11"/>
        <w:lang w:val="en-US" w:eastAsia="en-US" w:bidi="ar-SA"/>
      </w:rPr>
    </w:lvl>
    <w:lvl w:ilvl="2" w:tplc="ADC04240">
      <w:numFmt w:val="bullet"/>
      <w:lvlText w:val="•"/>
      <w:lvlJc w:val="left"/>
      <w:pPr>
        <w:ind w:left="917" w:hanging="181"/>
      </w:pPr>
      <w:rPr>
        <w:rFonts w:hint="default"/>
        <w:lang w:val="en-US" w:eastAsia="en-US" w:bidi="ar-SA"/>
      </w:rPr>
    </w:lvl>
    <w:lvl w:ilvl="3" w:tplc="07C6B414">
      <w:numFmt w:val="bullet"/>
      <w:lvlText w:val="•"/>
      <w:lvlJc w:val="left"/>
      <w:pPr>
        <w:ind w:left="574" w:hanging="181"/>
      </w:pPr>
      <w:rPr>
        <w:rFonts w:hint="default"/>
        <w:lang w:val="en-US" w:eastAsia="en-US" w:bidi="ar-SA"/>
      </w:rPr>
    </w:lvl>
    <w:lvl w:ilvl="4" w:tplc="0928A1A6">
      <w:numFmt w:val="bullet"/>
      <w:lvlText w:val="•"/>
      <w:lvlJc w:val="left"/>
      <w:pPr>
        <w:ind w:left="231" w:hanging="181"/>
      </w:pPr>
      <w:rPr>
        <w:rFonts w:hint="default"/>
        <w:lang w:val="en-US" w:eastAsia="en-US" w:bidi="ar-SA"/>
      </w:rPr>
    </w:lvl>
    <w:lvl w:ilvl="5" w:tplc="EF203E54">
      <w:numFmt w:val="bullet"/>
      <w:lvlText w:val="•"/>
      <w:lvlJc w:val="left"/>
      <w:pPr>
        <w:ind w:left="-112" w:hanging="181"/>
      </w:pPr>
      <w:rPr>
        <w:rFonts w:hint="default"/>
        <w:lang w:val="en-US" w:eastAsia="en-US" w:bidi="ar-SA"/>
      </w:rPr>
    </w:lvl>
    <w:lvl w:ilvl="6" w:tplc="7CFC2C84">
      <w:numFmt w:val="bullet"/>
      <w:lvlText w:val="•"/>
      <w:lvlJc w:val="left"/>
      <w:pPr>
        <w:ind w:left="-455" w:hanging="181"/>
      </w:pPr>
      <w:rPr>
        <w:rFonts w:hint="default"/>
        <w:lang w:val="en-US" w:eastAsia="en-US" w:bidi="ar-SA"/>
      </w:rPr>
    </w:lvl>
    <w:lvl w:ilvl="7" w:tplc="2D240846">
      <w:numFmt w:val="bullet"/>
      <w:lvlText w:val="•"/>
      <w:lvlJc w:val="left"/>
      <w:pPr>
        <w:ind w:left="-797" w:hanging="181"/>
      </w:pPr>
      <w:rPr>
        <w:rFonts w:hint="default"/>
        <w:lang w:val="en-US" w:eastAsia="en-US" w:bidi="ar-SA"/>
      </w:rPr>
    </w:lvl>
    <w:lvl w:ilvl="8" w:tplc="CBA8A058">
      <w:numFmt w:val="bullet"/>
      <w:lvlText w:val="•"/>
      <w:lvlJc w:val="left"/>
      <w:pPr>
        <w:ind w:left="-1140" w:hanging="181"/>
      </w:pPr>
      <w:rPr>
        <w:rFonts w:hint="default"/>
        <w:lang w:val="en-US" w:eastAsia="en-US" w:bidi="ar-SA"/>
      </w:rPr>
    </w:lvl>
  </w:abstractNum>
  <w:abstractNum w:abstractNumId="15" w15:restartNumberingAfterBreak="0">
    <w:nsid w:val="6DA22AC1"/>
    <w:multiLevelType w:val="hybridMultilevel"/>
    <w:tmpl w:val="D848D602"/>
    <w:lvl w:ilvl="0" w:tplc="AF6EA94A">
      <w:numFmt w:val="bullet"/>
      <w:lvlText w:val="–"/>
      <w:lvlJc w:val="left"/>
      <w:pPr>
        <w:ind w:left="810" w:hanging="212"/>
      </w:pPr>
      <w:rPr>
        <w:rFonts w:ascii="Calibri" w:eastAsia="Calibri" w:hAnsi="Calibri" w:cs="Calibri" w:hint="default"/>
        <w:b w:val="0"/>
        <w:bCs w:val="0"/>
        <w:i w:val="0"/>
        <w:iCs w:val="0"/>
        <w:spacing w:val="0"/>
        <w:w w:val="128"/>
        <w:sz w:val="24"/>
        <w:szCs w:val="24"/>
        <w:lang w:val="en-US" w:eastAsia="en-US" w:bidi="ar-SA"/>
      </w:rPr>
    </w:lvl>
    <w:lvl w:ilvl="1" w:tplc="20AA8F76">
      <w:numFmt w:val="bullet"/>
      <w:lvlText w:val="•"/>
      <w:lvlJc w:val="left"/>
      <w:pPr>
        <w:ind w:left="1560" w:hanging="481"/>
      </w:pPr>
      <w:rPr>
        <w:rFonts w:ascii="Calibri" w:eastAsia="Calibri" w:hAnsi="Calibri" w:cs="Calibri" w:hint="default"/>
        <w:b w:val="0"/>
        <w:bCs w:val="0"/>
        <w:i w:val="0"/>
        <w:iCs w:val="0"/>
        <w:spacing w:val="0"/>
        <w:w w:val="130"/>
        <w:position w:val="4"/>
        <w:sz w:val="11"/>
        <w:szCs w:val="11"/>
        <w:lang w:val="en-US" w:eastAsia="en-US" w:bidi="ar-SA"/>
      </w:rPr>
    </w:lvl>
    <w:lvl w:ilvl="2" w:tplc="2EC477FC">
      <w:numFmt w:val="bullet"/>
      <w:lvlText w:val="•"/>
      <w:lvlJc w:val="left"/>
      <w:pPr>
        <w:ind w:left="2099" w:hanging="481"/>
      </w:pPr>
      <w:rPr>
        <w:rFonts w:hint="default"/>
        <w:lang w:val="en-US" w:eastAsia="en-US" w:bidi="ar-SA"/>
      </w:rPr>
    </w:lvl>
    <w:lvl w:ilvl="3" w:tplc="686A0584">
      <w:numFmt w:val="bullet"/>
      <w:lvlText w:val="•"/>
      <w:lvlJc w:val="left"/>
      <w:pPr>
        <w:ind w:left="2639" w:hanging="481"/>
      </w:pPr>
      <w:rPr>
        <w:rFonts w:hint="default"/>
        <w:lang w:val="en-US" w:eastAsia="en-US" w:bidi="ar-SA"/>
      </w:rPr>
    </w:lvl>
    <w:lvl w:ilvl="4" w:tplc="18E8BA06">
      <w:numFmt w:val="bullet"/>
      <w:lvlText w:val="•"/>
      <w:lvlJc w:val="left"/>
      <w:pPr>
        <w:ind w:left="3179" w:hanging="481"/>
      </w:pPr>
      <w:rPr>
        <w:rFonts w:hint="default"/>
        <w:lang w:val="en-US" w:eastAsia="en-US" w:bidi="ar-SA"/>
      </w:rPr>
    </w:lvl>
    <w:lvl w:ilvl="5" w:tplc="F9A01718">
      <w:numFmt w:val="bullet"/>
      <w:lvlText w:val="•"/>
      <w:lvlJc w:val="left"/>
      <w:pPr>
        <w:ind w:left="3719" w:hanging="481"/>
      </w:pPr>
      <w:rPr>
        <w:rFonts w:hint="default"/>
        <w:lang w:val="en-US" w:eastAsia="en-US" w:bidi="ar-SA"/>
      </w:rPr>
    </w:lvl>
    <w:lvl w:ilvl="6" w:tplc="722A1016">
      <w:numFmt w:val="bullet"/>
      <w:lvlText w:val="•"/>
      <w:lvlJc w:val="left"/>
      <w:pPr>
        <w:ind w:left="4259" w:hanging="481"/>
      </w:pPr>
      <w:rPr>
        <w:rFonts w:hint="default"/>
        <w:lang w:val="en-US" w:eastAsia="en-US" w:bidi="ar-SA"/>
      </w:rPr>
    </w:lvl>
    <w:lvl w:ilvl="7" w:tplc="5776DD06">
      <w:numFmt w:val="bullet"/>
      <w:lvlText w:val="•"/>
      <w:lvlJc w:val="left"/>
      <w:pPr>
        <w:ind w:left="4799" w:hanging="481"/>
      </w:pPr>
      <w:rPr>
        <w:rFonts w:hint="default"/>
        <w:lang w:val="en-US" w:eastAsia="en-US" w:bidi="ar-SA"/>
      </w:rPr>
    </w:lvl>
    <w:lvl w:ilvl="8" w:tplc="D92CF3AC">
      <w:numFmt w:val="bullet"/>
      <w:lvlText w:val="•"/>
      <w:lvlJc w:val="left"/>
      <w:pPr>
        <w:ind w:left="5338" w:hanging="481"/>
      </w:pPr>
      <w:rPr>
        <w:rFonts w:hint="default"/>
        <w:lang w:val="en-US" w:eastAsia="en-US" w:bidi="ar-SA"/>
      </w:rPr>
    </w:lvl>
  </w:abstractNum>
  <w:abstractNum w:abstractNumId="16" w15:restartNumberingAfterBreak="0">
    <w:nsid w:val="74233F98"/>
    <w:multiLevelType w:val="hybridMultilevel"/>
    <w:tmpl w:val="FB7A2820"/>
    <w:lvl w:ilvl="0" w:tplc="8E5CDA2A">
      <w:numFmt w:val="bullet"/>
      <w:lvlText w:val="•"/>
      <w:lvlJc w:val="left"/>
      <w:pPr>
        <w:ind w:left="720" w:hanging="360"/>
      </w:pPr>
      <w:rPr>
        <w:rFonts w:ascii="Times New Roman" w:hAnsi="Times New Roman" w:hint="default"/>
        <w:spacing w:val="0"/>
        <w:w w:val="100"/>
        <w:position w:val="0"/>
        <w:sz w:val="24"/>
        <w:szCs w:val="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4F5E72"/>
    <w:multiLevelType w:val="hybridMultilevel"/>
    <w:tmpl w:val="10921EB0"/>
    <w:lvl w:ilvl="0" w:tplc="CA34E1C8">
      <w:numFmt w:val="bullet"/>
      <w:lvlText w:val="•"/>
      <w:lvlJc w:val="left"/>
      <w:pPr>
        <w:ind w:left="1272" w:hanging="180"/>
      </w:pPr>
      <w:rPr>
        <w:rFonts w:ascii="Calibri" w:eastAsia="Calibri" w:hAnsi="Calibri" w:cs="Calibri" w:hint="default"/>
        <w:b w:val="0"/>
        <w:bCs w:val="0"/>
        <w:i w:val="0"/>
        <w:iCs w:val="0"/>
        <w:spacing w:val="0"/>
        <w:w w:val="130"/>
        <w:position w:val="4"/>
        <w:sz w:val="11"/>
        <w:szCs w:val="11"/>
        <w:lang w:val="en-US" w:eastAsia="en-US" w:bidi="ar-SA"/>
      </w:rPr>
    </w:lvl>
    <w:lvl w:ilvl="1" w:tplc="32EA8126">
      <w:numFmt w:val="bullet"/>
      <w:lvlText w:val="•"/>
      <w:lvlJc w:val="left"/>
      <w:pPr>
        <w:ind w:left="1259" w:hanging="193"/>
      </w:pPr>
      <w:rPr>
        <w:rFonts w:ascii="Calibri" w:eastAsia="Calibri" w:hAnsi="Calibri" w:cs="Calibri" w:hint="default"/>
        <w:b w:val="0"/>
        <w:bCs w:val="0"/>
        <w:i w:val="0"/>
        <w:iCs w:val="0"/>
        <w:spacing w:val="0"/>
        <w:w w:val="130"/>
        <w:position w:val="4"/>
        <w:sz w:val="11"/>
        <w:szCs w:val="11"/>
        <w:lang w:val="en-US" w:eastAsia="en-US" w:bidi="ar-SA"/>
      </w:rPr>
    </w:lvl>
    <w:lvl w:ilvl="2" w:tplc="2F4E330C">
      <w:numFmt w:val="bullet"/>
      <w:lvlText w:val="•"/>
      <w:lvlJc w:val="left"/>
      <w:pPr>
        <w:ind w:left="1799" w:hanging="193"/>
      </w:pPr>
      <w:rPr>
        <w:rFonts w:hint="default"/>
        <w:lang w:val="en-US" w:eastAsia="en-US" w:bidi="ar-SA"/>
      </w:rPr>
    </w:lvl>
    <w:lvl w:ilvl="3" w:tplc="B862FC70">
      <w:numFmt w:val="bullet"/>
      <w:lvlText w:val="•"/>
      <w:lvlJc w:val="left"/>
      <w:pPr>
        <w:ind w:left="2319" w:hanging="193"/>
      </w:pPr>
      <w:rPr>
        <w:rFonts w:hint="default"/>
        <w:lang w:val="en-US" w:eastAsia="en-US" w:bidi="ar-SA"/>
      </w:rPr>
    </w:lvl>
    <w:lvl w:ilvl="4" w:tplc="EA94C31E">
      <w:numFmt w:val="bullet"/>
      <w:lvlText w:val="•"/>
      <w:lvlJc w:val="left"/>
      <w:pPr>
        <w:ind w:left="2838" w:hanging="193"/>
      </w:pPr>
      <w:rPr>
        <w:rFonts w:hint="default"/>
        <w:lang w:val="en-US" w:eastAsia="en-US" w:bidi="ar-SA"/>
      </w:rPr>
    </w:lvl>
    <w:lvl w:ilvl="5" w:tplc="E8FC9186">
      <w:numFmt w:val="bullet"/>
      <w:lvlText w:val="•"/>
      <w:lvlJc w:val="left"/>
      <w:pPr>
        <w:ind w:left="3358" w:hanging="193"/>
      </w:pPr>
      <w:rPr>
        <w:rFonts w:hint="default"/>
        <w:lang w:val="en-US" w:eastAsia="en-US" w:bidi="ar-SA"/>
      </w:rPr>
    </w:lvl>
    <w:lvl w:ilvl="6" w:tplc="6C5EB1A4">
      <w:numFmt w:val="bullet"/>
      <w:lvlText w:val="•"/>
      <w:lvlJc w:val="left"/>
      <w:pPr>
        <w:ind w:left="3877" w:hanging="193"/>
      </w:pPr>
      <w:rPr>
        <w:rFonts w:hint="default"/>
        <w:lang w:val="en-US" w:eastAsia="en-US" w:bidi="ar-SA"/>
      </w:rPr>
    </w:lvl>
    <w:lvl w:ilvl="7" w:tplc="958809E8">
      <w:numFmt w:val="bullet"/>
      <w:lvlText w:val="•"/>
      <w:lvlJc w:val="left"/>
      <w:pPr>
        <w:ind w:left="4397" w:hanging="193"/>
      </w:pPr>
      <w:rPr>
        <w:rFonts w:hint="default"/>
        <w:lang w:val="en-US" w:eastAsia="en-US" w:bidi="ar-SA"/>
      </w:rPr>
    </w:lvl>
    <w:lvl w:ilvl="8" w:tplc="69403774">
      <w:numFmt w:val="bullet"/>
      <w:lvlText w:val="•"/>
      <w:lvlJc w:val="left"/>
      <w:pPr>
        <w:ind w:left="4916" w:hanging="193"/>
      </w:pPr>
      <w:rPr>
        <w:rFonts w:hint="default"/>
        <w:lang w:val="en-US" w:eastAsia="en-US" w:bidi="ar-SA"/>
      </w:rPr>
    </w:lvl>
  </w:abstractNum>
  <w:abstractNum w:abstractNumId="18" w15:restartNumberingAfterBreak="0">
    <w:nsid w:val="7CAE0484"/>
    <w:multiLevelType w:val="hybridMultilevel"/>
    <w:tmpl w:val="D744EA8A"/>
    <w:lvl w:ilvl="0" w:tplc="FFFFFFFF">
      <w:numFmt w:val="bullet"/>
      <w:lvlText w:val="–"/>
      <w:lvlJc w:val="left"/>
      <w:pPr>
        <w:ind w:left="1287" w:hanging="360"/>
      </w:pPr>
      <w:rPr>
        <w:rFonts w:ascii="Microsoft Sans Serif" w:eastAsia="Microsoft Sans Serif" w:hAnsi="Microsoft Sans Serif" w:cs="Microsoft Sans Serif" w:hint="default"/>
        <w:w w:val="217"/>
        <w:sz w:val="24"/>
        <w:szCs w:val="24"/>
        <w:lang w:val="en-US" w:eastAsia="en-US" w:bidi="ar-S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227761714">
    <w:abstractNumId w:val="11"/>
  </w:num>
  <w:num w:numId="2" w16cid:durableId="1984119043">
    <w:abstractNumId w:val="0"/>
  </w:num>
  <w:num w:numId="3" w16cid:durableId="818692466">
    <w:abstractNumId w:val="1"/>
  </w:num>
  <w:num w:numId="4" w16cid:durableId="1262226285">
    <w:abstractNumId w:val="9"/>
  </w:num>
  <w:num w:numId="5" w16cid:durableId="803276596">
    <w:abstractNumId w:val="8"/>
  </w:num>
  <w:num w:numId="6" w16cid:durableId="1146823072">
    <w:abstractNumId w:val="15"/>
  </w:num>
  <w:num w:numId="7" w16cid:durableId="1841308009">
    <w:abstractNumId w:val="4"/>
  </w:num>
  <w:num w:numId="8" w16cid:durableId="1693341824">
    <w:abstractNumId w:val="14"/>
  </w:num>
  <w:num w:numId="9" w16cid:durableId="66657895">
    <w:abstractNumId w:val="7"/>
  </w:num>
  <w:num w:numId="10" w16cid:durableId="1680035990">
    <w:abstractNumId w:val="2"/>
  </w:num>
  <w:num w:numId="11" w16cid:durableId="983005045">
    <w:abstractNumId w:val="3"/>
  </w:num>
  <w:num w:numId="12" w16cid:durableId="1362630377">
    <w:abstractNumId w:val="17"/>
  </w:num>
  <w:num w:numId="13" w16cid:durableId="556401326">
    <w:abstractNumId w:val="13"/>
  </w:num>
  <w:num w:numId="14" w16cid:durableId="1980574311">
    <w:abstractNumId w:val="18"/>
  </w:num>
  <w:num w:numId="15" w16cid:durableId="1759520366">
    <w:abstractNumId w:val="16"/>
  </w:num>
  <w:num w:numId="16" w16cid:durableId="1935672246">
    <w:abstractNumId w:val="10"/>
  </w:num>
  <w:num w:numId="17" w16cid:durableId="1059862722">
    <w:abstractNumId w:val="12"/>
  </w:num>
  <w:num w:numId="18" w16cid:durableId="578054913">
    <w:abstractNumId w:val="5"/>
  </w:num>
  <w:num w:numId="19" w16cid:durableId="12527348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024D26"/>
    <w:rsid w:val="0000400C"/>
    <w:rsid w:val="00024D26"/>
    <w:rsid w:val="000271A6"/>
    <w:rsid w:val="00044584"/>
    <w:rsid w:val="000556C1"/>
    <w:rsid w:val="00064BE6"/>
    <w:rsid w:val="000B7F60"/>
    <w:rsid w:val="000C024C"/>
    <w:rsid w:val="000C72CF"/>
    <w:rsid w:val="000D02BA"/>
    <w:rsid w:val="000E272C"/>
    <w:rsid w:val="000E323F"/>
    <w:rsid w:val="00103B06"/>
    <w:rsid w:val="0012716F"/>
    <w:rsid w:val="00131CE2"/>
    <w:rsid w:val="00134F1D"/>
    <w:rsid w:val="001474D9"/>
    <w:rsid w:val="00157B7E"/>
    <w:rsid w:val="00173EB9"/>
    <w:rsid w:val="001755F1"/>
    <w:rsid w:val="0017639C"/>
    <w:rsid w:val="001843B7"/>
    <w:rsid w:val="00194A29"/>
    <w:rsid w:val="00196E21"/>
    <w:rsid w:val="001A0FCA"/>
    <w:rsid w:val="001B0027"/>
    <w:rsid w:val="001B27B5"/>
    <w:rsid w:val="001C5407"/>
    <w:rsid w:val="001D0D8D"/>
    <w:rsid w:val="001D396E"/>
    <w:rsid w:val="001D7C27"/>
    <w:rsid w:val="001E736A"/>
    <w:rsid w:val="001F5E32"/>
    <w:rsid w:val="0020651B"/>
    <w:rsid w:val="00213DFA"/>
    <w:rsid w:val="00215D8F"/>
    <w:rsid w:val="00221C9E"/>
    <w:rsid w:val="00233060"/>
    <w:rsid w:val="00241FBC"/>
    <w:rsid w:val="00282C79"/>
    <w:rsid w:val="002911D2"/>
    <w:rsid w:val="002931FB"/>
    <w:rsid w:val="002A3DE0"/>
    <w:rsid w:val="002A54AF"/>
    <w:rsid w:val="0030455F"/>
    <w:rsid w:val="00326481"/>
    <w:rsid w:val="003355C7"/>
    <w:rsid w:val="00353C5E"/>
    <w:rsid w:val="00386717"/>
    <w:rsid w:val="003A7A64"/>
    <w:rsid w:val="003D4608"/>
    <w:rsid w:val="003D6712"/>
    <w:rsid w:val="003E7858"/>
    <w:rsid w:val="004173A1"/>
    <w:rsid w:val="00421ABC"/>
    <w:rsid w:val="00430364"/>
    <w:rsid w:val="00431FD0"/>
    <w:rsid w:val="00477085"/>
    <w:rsid w:val="00491F49"/>
    <w:rsid w:val="004A23C2"/>
    <w:rsid w:val="004A56AC"/>
    <w:rsid w:val="004B1040"/>
    <w:rsid w:val="004B49BC"/>
    <w:rsid w:val="004D0AC6"/>
    <w:rsid w:val="004F5771"/>
    <w:rsid w:val="00507633"/>
    <w:rsid w:val="0053100D"/>
    <w:rsid w:val="00534A13"/>
    <w:rsid w:val="00573746"/>
    <w:rsid w:val="00591584"/>
    <w:rsid w:val="005A1ED4"/>
    <w:rsid w:val="005C36E4"/>
    <w:rsid w:val="005D6E83"/>
    <w:rsid w:val="005F753D"/>
    <w:rsid w:val="006366A0"/>
    <w:rsid w:val="00646C87"/>
    <w:rsid w:val="006509B6"/>
    <w:rsid w:val="00671C9E"/>
    <w:rsid w:val="00681104"/>
    <w:rsid w:val="006848E9"/>
    <w:rsid w:val="006860D0"/>
    <w:rsid w:val="00686527"/>
    <w:rsid w:val="006B0BF4"/>
    <w:rsid w:val="006B79A3"/>
    <w:rsid w:val="006D48FA"/>
    <w:rsid w:val="006D73C5"/>
    <w:rsid w:val="006D77F0"/>
    <w:rsid w:val="006E0D31"/>
    <w:rsid w:val="006E4F0C"/>
    <w:rsid w:val="006F0083"/>
    <w:rsid w:val="0070018C"/>
    <w:rsid w:val="00705D59"/>
    <w:rsid w:val="00711410"/>
    <w:rsid w:val="00711949"/>
    <w:rsid w:val="00733D0E"/>
    <w:rsid w:val="00740F09"/>
    <w:rsid w:val="00746CCF"/>
    <w:rsid w:val="007567F6"/>
    <w:rsid w:val="00772A26"/>
    <w:rsid w:val="0078066F"/>
    <w:rsid w:val="0078100F"/>
    <w:rsid w:val="00782648"/>
    <w:rsid w:val="0078749E"/>
    <w:rsid w:val="00791617"/>
    <w:rsid w:val="007933B5"/>
    <w:rsid w:val="007958BF"/>
    <w:rsid w:val="00796DA9"/>
    <w:rsid w:val="007A37C7"/>
    <w:rsid w:val="007A77D6"/>
    <w:rsid w:val="00814B44"/>
    <w:rsid w:val="008303D2"/>
    <w:rsid w:val="0084679C"/>
    <w:rsid w:val="00856006"/>
    <w:rsid w:val="00880420"/>
    <w:rsid w:val="00884911"/>
    <w:rsid w:val="00887468"/>
    <w:rsid w:val="008A5080"/>
    <w:rsid w:val="008C132B"/>
    <w:rsid w:val="008C532A"/>
    <w:rsid w:val="008C5FCB"/>
    <w:rsid w:val="008C7663"/>
    <w:rsid w:val="008D3F12"/>
    <w:rsid w:val="008E0679"/>
    <w:rsid w:val="008F147F"/>
    <w:rsid w:val="00903BBC"/>
    <w:rsid w:val="009117E0"/>
    <w:rsid w:val="0091583D"/>
    <w:rsid w:val="00921347"/>
    <w:rsid w:val="00955502"/>
    <w:rsid w:val="00962AC7"/>
    <w:rsid w:val="00963C8A"/>
    <w:rsid w:val="00974386"/>
    <w:rsid w:val="00976C39"/>
    <w:rsid w:val="009B74A1"/>
    <w:rsid w:val="00A032A9"/>
    <w:rsid w:val="00A32235"/>
    <w:rsid w:val="00A43F1F"/>
    <w:rsid w:val="00A52166"/>
    <w:rsid w:val="00A5302D"/>
    <w:rsid w:val="00A55084"/>
    <w:rsid w:val="00A75CC5"/>
    <w:rsid w:val="00A9036E"/>
    <w:rsid w:val="00AA182F"/>
    <w:rsid w:val="00AC7AEA"/>
    <w:rsid w:val="00AD0E9E"/>
    <w:rsid w:val="00AE509E"/>
    <w:rsid w:val="00AF2F71"/>
    <w:rsid w:val="00B0037A"/>
    <w:rsid w:val="00B31240"/>
    <w:rsid w:val="00B65207"/>
    <w:rsid w:val="00B8778D"/>
    <w:rsid w:val="00BC04F9"/>
    <w:rsid w:val="00BC11B9"/>
    <w:rsid w:val="00BC2821"/>
    <w:rsid w:val="00C07A0F"/>
    <w:rsid w:val="00C07AEC"/>
    <w:rsid w:val="00C15FD9"/>
    <w:rsid w:val="00C20E33"/>
    <w:rsid w:val="00C26B01"/>
    <w:rsid w:val="00C54D54"/>
    <w:rsid w:val="00C6534B"/>
    <w:rsid w:val="00C71CC7"/>
    <w:rsid w:val="00C859C7"/>
    <w:rsid w:val="00C91F18"/>
    <w:rsid w:val="00CA7571"/>
    <w:rsid w:val="00CB0419"/>
    <w:rsid w:val="00CB5B6C"/>
    <w:rsid w:val="00CD2870"/>
    <w:rsid w:val="00CF74B5"/>
    <w:rsid w:val="00D03D7F"/>
    <w:rsid w:val="00D05F72"/>
    <w:rsid w:val="00D3198F"/>
    <w:rsid w:val="00D40BCD"/>
    <w:rsid w:val="00D423E9"/>
    <w:rsid w:val="00D63749"/>
    <w:rsid w:val="00D92384"/>
    <w:rsid w:val="00D946B3"/>
    <w:rsid w:val="00DC498A"/>
    <w:rsid w:val="00DC585D"/>
    <w:rsid w:val="00DD15EA"/>
    <w:rsid w:val="00E3158D"/>
    <w:rsid w:val="00E325A2"/>
    <w:rsid w:val="00E34A03"/>
    <w:rsid w:val="00E34F35"/>
    <w:rsid w:val="00E51B4A"/>
    <w:rsid w:val="00E60D9C"/>
    <w:rsid w:val="00E73C51"/>
    <w:rsid w:val="00E9427C"/>
    <w:rsid w:val="00EA6AF0"/>
    <w:rsid w:val="00EB1B51"/>
    <w:rsid w:val="00EC03B5"/>
    <w:rsid w:val="00EC616D"/>
    <w:rsid w:val="00F0382A"/>
    <w:rsid w:val="00F56FDC"/>
    <w:rsid w:val="00F82FFF"/>
    <w:rsid w:val="00F93B11"/>
    <w:rsid w:val="00F9663F"/>
    <w:rsid w:val="00F97827"/>
    <w:rsid w:val="00FB30B8"/>
    <w:rsid w:val="00FB6547"/>
    <w:rsid w:val="00FD09D9"/>
    <w:rsid w:val="00FE7C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A2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4"/>
      <w:outlineLvl w:val="0"/>
    </w:pPr>
    <w:rPr>
      <w:sz w:val="76"/>
      <w:szCs w:val="76"/>
    </w:rPr>
  </w:style>
  <w:style w:type="paragraph" w:styleId="Heading2">
    <w:name w:val="heading 2"/>
    <w:basedOn w:val="Normal"/>
    <w:uiPriority w:val="9"/>
    <w:unhideWhenUsed/>
    <w:qFormat/>
    <w:pPr>
      <w:spacing w:before="126"/>
      <w:outlineLvl w:val="1"/>
    </w:pPr>
    <w:rPr>
      <w:sz w:val="56"/>
      <w:szCs w:val="56"/>
    </w:rPr>
  </w:style>
  <w:style w:type="paragraph" w:styleId="Heading3">
    <w:name w:val="heading 3"/>
    <w:basedOn w:val="Normal"/>
    <w:uiPriority w:val="9"/>
    <w:unhideWhenUsed/>
    <w:qFormat/>
    <w:pPr>
      <w:ind w:left="2340"/>
      <w:outlineLvl w:val="2"/>
    </w:pPr>
    <w:rPr>
      <w:sz w:val="36"/>
      <w:szCs w:val="36"/>
    </w:rPr>
  </w:style>
  <w:style w:type="paragraph" w:styleId="Heading4">
    <w:name w:val="heading 4"/>
    <w:basedOn w:val="Normal"/>
    <w:uiPriority w:val="9"/>
    <w:unhideWhenUsed/>
    <w:qFormat/>
    <w:pPr>
      <w:ind w:left="2340"/>
      <w:outlineLvl w:val="3"/>
    </w:pPr>
    <w:rPr>
      <w:sz w:val="30"/>
      <w:szCs w:val="30"/>
    </w:rPr>
  </w:style>
  <w:style w:type="paragraph" w:styleId="Heading5">
    <w:name w:val="heading 5"/>
    <w:basedOn w:val="Normal"/>
    <w:uiPriority w:val="9"/>
    <w:unhideWhenUsed/>
    <w:qFormat/>
    <w:pPr>
      <w:outlineLvl w:val="4"/>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3"/>
      <w:ind w:left="1465"/>
      <w:jc w:val="center"/>
    </w:pPr>
  </w:style>
  <w:style w:type="paragraph" w:styleId="TOC2">
    <w:name w:val="toc 2"/>
    <w:basedOn w:val="Normal"/>
    <w:uiPriority w:val="1"/>
    <w:qFormat/>
    <w:pPr>
      <w:spacing w:before="92"/>
      <w:ind w:left="2332"/>
    </w:pPr>
  </w:style>
  <w:style w:type="paragraph" w:styleId="TOC3">
    <w:name w:val="toc 3"/>
    <w:basedOn w:val="Normal"/>
    <w:uiPriority w:val="1"/>
    <w:qFormat/>
    <w:pPr>
      <w:spacing w:before="92"/>
      <w:ind w:left="2692"/>
    </w:pPr>
  </w:style>
  <w:style w:type="paragraph" w:styleId="TOC4">
    <w:name w:val="toc 4"/>
    <w:basedOn w:val="Normal"/>
    <w:uiPriority w:val="1"/>
    <w:qFormat/>
    <w:pPr>
      <w:spacing w:before="18"/>
      <w:ind w:left="3092" w:right="1604" w:hanging="83"/>
      <w:jc w:val="center"/>
    </w:pPr>
    <w:rPr>
      <w:sz w:val="20"/>
      <w:szCs w:val="20"/>
    </w:rPr>
  </w:style>
  <w:style w:type="paragraph" w:styleId="TOC5">
    <w:name w:val="toc 5"/>
    <w:basedOn w:val="Normal"/>
    <w:uiPriority w:val="1"/>
    <w:qFormat/>
    <w:pPr>
      <w:spacing w:before="18"/>
      <w:ind w:left="3092" w:right="1657"/>
    </w:pPr>
    <w:rPr>
      <w:sz w:val="20"/>
      <w:szCs w:val="20"/>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277"/>
      <w:ind w:left="1957" w:right="1955"/>
      <w:jc w:val="center"/>
    </w:pPr>
    <w:rPr>
      <w:sz w:val="136"/>
      <w:szCs w:val="136"/>
    </w:rPr>
  </w:style>
  <w:style w:type="paragraph" w:styleId="ListParagraph">
    <w:name w:val="List Paragraph"/>
    <w:basedOn w:val="Normal"/>
    <w:uiPriority w:val="1"/>
    <w:qFormat/>
    <w:pPr>
      <w:spacing w:before="85"/>
      <w:ind w:left="1260" w:hanging="180"/>
    </w:pPr>
  </w:style>
  <w:style w:type="paragraph" w:customStyle="1" w:styleId="TableParagraph">
    <w:name w:val="Table Paragraph"/>
    <w:basedOn w:val="Normal"/>
    <w:uiPriority w:val="1"/>
    <w:qFormat/>
  </w:style>
  <w:style w:type="paragraph" w:styleId="Header">
    <w:name w:val="header"/>
    <w:basedOn w:val="Normal"/>
    <w:link w:val="HeaderChar"/>
    <w:unhideWhenUsed/>
    <w:rsid w:val="001A0FCA"/>
    <w:pPr>
      <w:tabs>
        <w:tab w:val="center" w:pos="4513"/>
        <w:tab w:val="right" w:pos="9026"/>
      </w:tabs>
    </w:pPr>
  </w:style>
  <w:style w:type="character" w:customStyle="1" w:styleId="HeaderChar">
    <w:name w:val="Header Char"/>
    <w:basedOn w:val="DefaultParagraphFont"/>
    <w:link w:val="Header"/>
    <w:uiPriority w:val="99"/>
    <w:rsid w:val="001A0FCA"/>
    <w:rPr>
      <w:rFonts w:ascii="Calibri" w:eastAsia="Calibri" w:hAnsi="Calibri" w:cs="Calibri"/>
    </w:rPr>
  </w:style>
  <w:style w:type="paragraph" w:styleId="Footer">
    <w:name w:val="footer"/>
    <w:basedOn w:val="Normal"/>
    <w:link w:val="FooterChar"/>
    <w:uiPriority w:val="99"/>
    <w:unhideWhenUsed/>
    <w:rsid w:val="001A0FCA"/>
    <w:pPr>
      <w:tabs>
        <w:tab w:val="center" w:pos="4513"/>
        <w:tab w:val="right" w:pos="9026"/>
      </w:tabs>
    </w:pPr>
  </w:style>
  <w:style w:type="character" w:customStyle="1" w:styleId="FooterChar">
    <w:name w:val="Footer Char"/>
    <w:basedOn w:val="DefaultParagraphFont"/>
    <w:link w:val="Footer"/>
    <w:uiPriority w:val="99"/>
    <w:rsid w:val="001A0FCA"/>
    <w:rPr>
      <w:rFonts w:ascii="Calibri" w:eastAsia="Calibri" w:hAnsi="Calibri" w:cs="Calibri"/>
    </w:rPr>
  </w:style>
  <w:style w:type="table" w:styleId="TableGrid">
    <w:name w:val="Table Grid"/>
    <w:basedOn w:val="TableNormal"/>
    <w:uiPriority w:val="39"/>
    <w:rsid w:val="00E34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7663"/>
    <w:rPr>
      <w:color w:val="0000FF" w:themeColor="hyperlink"/>
      <w:u w:val="single"/>
    </w:rPr>
  </w:style>
  <w:style w:type="character" w:customStyle="1" w:styleId="BodyTextChar">
    <w:name w:val="Body Text Char"/>
    <w:basedOn w:val="DefaultParagraphFont"/>
    <w:link w:val="BodyText"/>
    <w:uiPriority w:val="1"/>
    <w:rsid w:val="005F753D"/>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ada-ama.org/"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wada-ama.org/e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wada-ama.org/"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ode@wada-ama.org" TargetMode="External"/><Relationship Id="rId22" Type="http://schemas.openxmlformats.org/officeDocument/2006/relationships/image" Target="media/image10.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5" ma:contentTypeDescription="Izveidot jaunu dokumentu." ma:contentTypeScope="" ma:versionID="f35ae8a2f41a3b6d948ffb69d5deae65">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5eeac4f7c2d24f1216f0de00ef7c3391"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EB427-EABF-491A-B2F2-CA4C242680BB}">
  <ds:schemaRefs>
    <ds:schemaRef ds:uri="http://schemas.microsoft.com/sharepoint/v3/contenttype/forms"/>
  </ds:schemaRefs>
</ds:datastoreItem>
</file>

<file path=customXml/itemProps2.xml><?xml version="1.0" encoding="utf-8"?>
<ds:datastoreItem xmlns:ds="http://schemas.openxmlformats.org/officeDocument/2006/customXml" ds:itemID="{D46CF39C-BF17-48AE-89E4-AB8D9DD9C58F}">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3A7E8CC8-BDD2-4366-96A3-44ACD83ED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5434</Words>
  <Characters>30979</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Malvīne Vernera</dc:creator>
  <cp:keywords/>
  <cp:lastModifiedBy/>
  <cp:revision>1</cp:revision>
  <dcterms:created xsi:type="dcterms:W3CDTF">2025-11-08T17:43:00Z</dcterms:created>
  <dcterms:modified xsi:type="dcterms:W3CDTF">2026-01-17T10:06:00Z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0x0101006747409639620A48BB08F713A1AC624B</vt:lpwstr>
  </property>
  <property fmtid="{D5CDD505-2E9C-101B-9397-08002B2CF9AE}" pid="4" name="GrammarlyDocumentId">
    <vt:lpwstr>6dc78c90-425c-42d1-8eb9-e1bed7eb3328</vt:lpwstr>
  </property>
</Properties>
</file>