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8AA5A" w14:textId="739C2C69" w:rsidR="001A0FCA" w:rsidRPr="00C54D54" w:rsidRDefault="00C91F18" w:rsidP="001A0FCA">
      <w:pPr>
        <w:ind w:left="9492"/>
        <w:rPr>
          <w:rFonts w:ascii="Times New Roman" w:hAnsi="Times New Roman"/>
          <w:noProof/>
          <w:sz w:val="24"/>
        </w:rPr>
      </w:pPr>
      <w:r>
        <w:rPr>
          <w:rFonts w:ascii="Times New Roman" w:hAnsi="Times New Roman"/>
          <w:noProof/>
        </w:rPr>
        <mc:AlternateContent>
          <mc:Choice Requires="wpg">
            <w:drawing>
              <wp:anchor distT="0" distB="0" distL="0" distR="0" simplePos="0" relativeHeight="251658241" behindDoc="1" locked="0" layoutInCell="1" allowOverlap="1" wp14:anchorId="60C8EF3A" wp14:editId="009CF4E9">
                <wp:simplePos x="0" y="0"/>
                <wp:positionH relativeFrom="page">
                  <wp:posOffset>0</wp:posOffset>
                </wp:positionH>
                <wp:positionV relativeFrom="page">
                  <wp:posOffset>1053885</wp:posOffset>
                </wp:positionV>
                <wp:extent cx="7771765" cy="7966129"/>
                <wp:effectExtent l="0" t="0" r="63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1765" cy="7966129"/>
                          <a:chOff x="0" y="-57875"/>
                          <a:chExt cx="7772400" cy="7752122"/>
                        </a:xfrm>
                      </wpg:grpSpPr>
                      <pic:pic xmlns:pic="http://schemas.openxmlformats.org/drawingml/2006/picture">
                        <pic:nvPicPr>
                          <pic:cNvPr id="2" name="Image 2"/>
                          <pic:cNvPicPr/>
                        </pic:nvPicPr>
                        <pic:blipFill>
                          <a:blip r:embed="rId10" cstate="print"/>
                          <a:stretch>
                            <a:fillRect/>
                          </a:stretch>
                        </pic:blipFill>
                        <pic:spPr>
                          <a:xfrm>
                            <a:off x="1" y="-57875"/>
                            <a:ext cx="7772399" cy="5086325"/>
                          </a:xfrm>
                          <a:prstGeom prst="rect">
                            <a:avLst/>
                          </a:prstGeom>
                        </pic:spPr>
                      </pic:pic>
                      <wps:wsp>
                        <wps:cNvPr id="3" name="Graphic 3"/>
                        <wps:cNvSpPr/>
                        <wps:spPr>
                          <a:xfrm>
                            <a:off x="0" y="4779597"/>
                            <a:ext cx="7772400" cy="2914650"/>
                          </a:xfrm>
                          <a:custGeom>
                            <a:avLst/>
                            <a:gdLst/>
                            <a:ahLst/>
                            <a:cxnLst/>
                            <a:rect l="l" t="t" r="r" b="b"/>
                            <a:pathLst>
                              <a:path w="7772400" h="2914650">
                                <a:moveTo>
                                  <a:pt x="7772400" y="0"/>
                                </a:moveTo>
                                <a:lnTo>
                                  <a:pt x="0" y="0"/>
                                </a:lnTo>
                                <a:lnTo>
                                  <a:pt x="0" y="2914650"/>
                                </a:lnTo>
                                <a:lnTo>
                                  <a:pt x="7772400" y="2914650"/>
                                </a:lnTo>
                                <a:lnTo>
                                  <a:pt x="7772400" y="0"/>
                                </a:lnTo>
                                <a:close/>
                              </a:path>
                            </a:pathLst>
                          </a:custGeom>
                          <a:solidFill>
                            <a:srgbClr val="54B94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734DAD" id="Group 1" o:spid="_x0000_s1026" style="position:absolute;margin-left:0;margin-top:83pt;width:611.95pt;height:627.25pt;z-index:-251658239;mso-wrap-distance-left:0;mso-wrap-distance-right:0;mso-position-horizontal-relative:page;mso-position-vertical-relative:page;mso-width-relative:margin;mso-height-relative:margin" coordorigin=",-578" coordsize="77724,77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578;width:77724;height:50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">
                  <v:imagedata r:id="rId11" o:title=""/>
                </v:shape>
                <v:shape id="Graphic 3" o:spid="_x0000_s1028" style="position:absolute;top:47795;width:77724;height:29147;visibility:visible;mso-wrap-style:square;v-text-anchor:top" coordsize="7772400,291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" path="m7772400,l,,,2914650r7772400,l7772400,xe" fillcolor="#54b948" stroked="f">
                  <v:path arrowok="t"/>
                </v:shape>
                <w10:wrap anchorx="page" anchory="page"/>
              </v:group>
            </w:pict>
          </mc:Fallback>
        </mc:AlternateContent>
      </w:r>
      <w:r w:rsidR="002931FB">
        <w:rPr>
          <w:rFonts w:ascii="Times New Roman" w:hAnsi="Times New Roman"/>
          <w:noProof/>
          <w:sz w:val="24"/>
        </w:rPr>
        <w:drawing>
          <wp:anchor distT="0" distB="0" distL="114300" distR="114300" simplePos="0" relativeHeight="251658242" behindDoc="1" locked="0" layoutInCell="1" allowOverlap="1" wp14:anchorId="6F430658" wp14:editId="3F4F447B">
            <wp:simplePos x="0" y="0"/>
            <wp:positionH relativeFrom="column">
              <wp:posOffset>4773303</wp:posOffset>
            </wp:positionH>
            <wp:positionV relativeFrom="paragraph">
              <wp:posOffset>-123439</wp:posOffset>
            </wp:positionV>
            <wp:extent cx="1501270" cy="419136"/>
            <wp:effectExtent l="0" t="0" r="3810" b="0"/>
            <wp:wrapTight wrapText="bothSides">
              <wp:wrapPolygon edited="0">
                <wp:start x="0" y="0"/>
                <wp:lineTo x="0" y="20618"/>
                <wp:lineTo x="21381" y="20618"/>
                <wp:lineTo x="21381" y="0"/>
                <wp:lineTo x="0" y="0"/>
              </wp:wrapPolygon>
            </wp:wrapTight>
            <wp:docPr id="1436279813" name="Picture 1" descr="A black lett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79813" name="Picture 1" descr="A black letter on a white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501270" cy="419136"/>
                    </a:xfrm>
                    <a:prstGeom prst="rect">
                      <a:avLst/>
                    </a:prstGeom>
                  </pic:spPr>
                </pic:pic>
              </a:graphicData>
            </a:graphic>
          </wp:anchor>
        </w:drawing>
      </w:r>
      <w:r w:rsidR="002931FB">
        <w:rPr>
          <w:rFonts w:ascii="Times New Roman" w:hAnsi="Times New Roman"/>
          <w:sz w:val="24"/>
        </w:rPr>
        <w:t xml:space="preserve"> </w:t>
      </w:r>
    </w:p>
    <w:p w14:paraId="4C2C1191" w14:textId="788DD11D" w:rsidR="001A0FCA" w:rsidRPr="00C54D54" w:rsidRDefault="001A0FCA" w:rsidP="001A0FCA">
      <w:pPr>
        <w:pStyle w:val="BodyText"/>
        <w:rPr>
          <w:rFonts w:ascii="Times New Roman" w:hAnsi="Times New Roman"/>
          <w:noProof/>
        </w:rPr>
      </w:pPr>
    </w:p>
    <w:p w14:paraId="51AABD78" w14:textId="77777777" w:rsidR="001A0FCA" w:rsidRPr="00C54D54" w:rsidRDefault="001A0FCA" w:rsidP="001A0FCA">
      <w:pPr>
        <w:pStyle w:val="BodyText"/>
        <w:rPr>
          <w:rFonts w:ascii="Times New Roman" w:hAnsi="Times New Roman"/>
          <w:noProof/>
        </w:rPr>
      </w:pPr>
    </w:p>
    <w:p w14:paraId="1E337D9C" w14:textId="77777777" w:rsidR="001A0FCA" w:rsidRPr="00C54D54" w:rsidRDefault="001A0FCA" w:rsidP="001A0FCA">
      <w:pPr>
        <w:pStyle w:val="BodyText"/>
        <w:rPr>
          <w:rFonts w:ascii="Times New Roman" w:hAnsi="Times New Roman"/>
          <w:noProof/>
        </w:rPr>
      </w:pPr>
    </w:p>
    <w:p w14:paraId="38669B6B" w14:textId="77777777" w:rsidR="001A0FCA" w:rsidRPr="00C54D54" w:rsidRDefault="001A0FCA" w:rsidP="001A0FCA">
      <w:pPr>
        <w:pStyle w:val="BodyText"/>
        <w:rPr>
          <w:rFonts w:ascii="Times New Roman" w:hAnsi="Times New Roman"/>
          <w:noProof/>
        </w:rPr>
      </w:pPr>
    </w:p>
    <w:p w14:paraId="5365383A" w14:textId="77777777" w:rsidR="001A0FCA" w:rsidRPr="00C54D54" w:rsidRDefault="001A0FCA" w:rsidP="001A0FCA">
      <w:pPr>
        <w:pStyle w:val="BodyText"/>
        <w:rPr>
          <w:rFonts w:ascii="Times New Roman" w:hAnsi="Times New Roman"/>
          <w:noProof/>
        </w:rPr>
      </w:pPr>
    </w:p>
    <w:p w14:paraId="6D2AF989" w14:textId="77777777" w:rsidR="001A0FCA" w:rsidRPr="00C54D54" w:rsidRDefault="001A0FCA" w:rsidP="001A0FCA">
      <w:pPr>
        <w:pStyle w:val="BodyText"/>
        <w:rPr>
          <w:rFonts w:ascii="Times New Roman" w:hAnsi="Times New Roman"/>
          <w:noProof/>
        </w:rPr>
      </w:pPr>
    </w:p>
    <w:p w14:paraId="24B3EF43" w14:textId="77777777" w:rsidR="001A0FCA" w:rsidRPr="00C54D54" w:rsidRDefault="001A0FCA" w:rsidP="001A0FCA">
      <w:pPr>
        <w:pStyle w:val="BodyText"/>
        <w:rPr>
          <w:rFonts w:ascii="Times New Roman" w:hAnsi="Times New Roman"/>
          <w:noProof/>
        </w:rPr>
      </w:pPr>
    </w:p>
    <w:p w14:paraId="25EEA5CC" w14:textId="77777777" w:rsidR="001A0FCA" w:rsidRPr="00C54D54" w:rsidRDefault="001A0FCA" w:rsidP="001A0FCA">
      <w:pPr>
        <w:pStyle w:val="BodyText"/>
        <w:rPr>
          <w:rFonts w:ascii="Times New Roman" w:hAnsi="Times New Roman"/>
          <w:noProof/>
        </w:rPr>
      </w:pPr>
    </w:p>
    <w:p w14:paraId="4F5B4F63" w14:textId="77777777" w:rsidR="001A0FCA" w:rsidRPr="00C54D54" w:rsidRDefault="001A0FCA" w:rsidP="001A0FCA">
      <w:pPr>
        <w:pStyle w:val="BodyText"/>
        <w:rPr>
          <w:rFonts w:ascii="Times New Roman" w:hAnsi="Times New Roman"/>
          <w:noProof/>
        </w:rPr>
      </w:pPr>
    </w:p>
    <w:p w14:paraId="7D015F5B" w14:textId="77777777" w:rsidR="001A0FCA" w:rsidRPr="00C54D54" w:rsidRDefault="001A0FCA" w:rsidP="001A0FCA">
      <w:pPr>
        <w:pStyle w:val="BodyText"/>
        <w:rPr>
          <w:rFonts w:ascii="Times New Roman" w:hAnsi="Times New Roman"/>
          <w:noProof/>
        </w:rPr>
      </w:pPr>
    </w:p>
    <w:p w14:paraId="38B41075" w14:textId="77777777" w:rsidR="001A0FCA" w:rsidRPr="00C54D54" w:rsidRDefault="001A0FCA" w:rsidP="001A0FCA">
      <w:pPr>
        <w:pStyle w:val="BodyText"/>
        <w:rPr>
          <w:rFonts w:ascii="Times New Roman" w:hAnsi="Times New Roman"/>
          <w:noProof/>
        </w:rPr>
      </w:pPr>
    </w:p>
    <w:p w14:paraId="6EE82FA5" w14:textId="77777777" w:rsidR="001A0FCA" w:rsidRPr="00C54D54" w:rsidRDefault="001A0FCA" w:rsidP="001A0FCA">
      <w:pPr>
        <w:pStyle w:val="BodyText"/>
        <w:rPr>
          <w:rFonts w:ascii="Times New Roman" w:hAnsi="Times New Roman"/>
          <w:noProof/>
        </w:rPr>
      </w:pPr>
    </w:p>
    <w:p w14:paraId="5C78B04C" w14:textId="77777777" w:rsidR="001A0FCA" w:rsidRPr="00C54D54" w:rsidRDefault="001A0FCA" w:rsidP="001A0FCA">
      <w:pPr>
        <w:pStyle w:val="BodyText"/>
        <w:rPr>
          <w:rFonts w:ascii="Times New Roman" w:hAnsi="Times New Roman"/>
          <w:noProof/>
        </w:rPr>
      </w:pPr>
    </w:p>
    <w:p w14:paraId="1D10280E" w14:textId="77777777" w:rsidR="001A0FCA" w:rsidRPr="00C54D54" w:rsidRDefault="001A0FCA" w:rsidP="001A0FCA">
      <w:pPr>
        <w:pStyle w:val="BodyText"/>
        <w:rPr>
          <w:rFonts w:ascii="Times New Roman" w:hAnsi="Times New Roman"/>
          <w:noProof/>
        </w:rPr>
      </w:pPr>
    </w:p>
    <w:p w14:paraId="0FDD6FC4" w14:textId="77777777" w:rsidR="001A0FCA" w:rsidRPr="00C54D54" w:rsidRDefault="001A0FCA" w:rsidP="001A0FCA">
      <w:pPr>
        <w:pStyle w:val="BodyText"/>
        <w:rPr>
          <w:rFonts w:ascii="Times New Roman" w:hAnsi="Times New Roman"/>
          <w:noProof/>
        </w:rPr>
      </w:pPr>
    </w:p>
    <w:p w14:paraId="3D155B0A" w14:textId="77777777" w:rsidR="001A0FCA" w:rsidRPr="00C54D54" w:rsidRDefault="001A0FCA" w:rsidP="001A0FCA">
      <w:pPr>
        <w:pStyle w:val="BodyText"/>
        <w:rPr>
          <w:rFonts w:ascii="Times New Roman" w:hAnsi="Times New Roman"/>
          <w:noProof/>
        </w:rPr>
      </w:pPr>
    </w:p>
    <w:p w14:paraId="7752683E" w14:textId="77777777" w:rsidR="001A0FCA" w:rsidRPr="00BC04F9" w:rsidRDefault="001A0FCA" w:rsidP="001A0FCA">
      <w:pPr>
        <w:pStyle w:val="BodyText"/>
        <w:rPr>
          <w:rFonts w:ascii="Times New Roman" w:hAnsi="Times New Roman"/>
          <w:noProof/>
        </w:rPr>
      </w:pPr>
    </w:p>
    <w:p w14:paraId="2F761C05" w14:textId="77777777" w:rsidR="001A0FCA" w:rsidRPr="00BC04F9" w:rsidRDefault="001A0FCA" w:rsidP="001A0FCA">
      <w:pPr>
        <w:pStyle w:val="BodyText"/>
        <w:rPr>
          <w:rFonts w:ascii="Times New Roman" w:hAnsi="Times New Roman"/>
          <w:noProof/>
        </w:rPr>
      </w:pPr>
    </w:p>
    <w:p w14:paraId="611DAB47" w14:textId="77777777" w:rsidR="001A0FCA" w:rsidRPr="00BC04F9" w:rsidRDefault="001A0FCA" w:rsidP="001A0FCA">
      <w:pPr>
        <w:pStyle w:val="BodyText"/>
        <w:rPr>
          <w:rFonts w:ascii="Times New Roman" w:hAnsi="Times New Roman"/>
          <w:noProof/>
        </w:rPr>
      </w:pPr>
    </w:p>
    <w:p w14:paraId="4A40BD3A" w14:textId="77777777" w:rsidR="001A0FCA" w:rsidRPr="00BC04F9" w:rsidRDefault="001A0FCA" w:rsidP="001A0FCA">
      <w:pPr>
        <w:pStyle w:val="BodyText"/>
        <w:rPr>
          <w:rFonts w:ascii="Times New Roman" w:hAnsi="Times New Roman"/>
          <w:noProof/>
        </w:rPr>
      </w:pPr>
    </w:p>
    <w:p w14:paraId="30A82C45" w14:textId="77777777" w:rsidR="001A0FCA" w:rsidRPr="00BC04F9" w:rsidRDefault="001A0FCA" w:rsidP="001A0FCA">
      <w:pPr>
        <w:pStyle w:val="BodyText"/>
        <w:rPr>
          <w:rFonts w:ascii="Times New Roman" w:hAnsi="Times New Roman"/>
          <w:noProof/>
        </w:rPr>
      </w:pPr>
    </w:p>
    <w:p w14:paraId="3EB71082" w14:textId="77777777" w:rsidR="001A0FCA" w:rsidRPr="00BC04F9" w:rsidRDefault="001A0FCA" w:rsidP="001A0FCA">
      <w:pPr>
        <w:pStyle w:val="BodyText"/>
        <w:spacing w:before="37"/>
        <w:rPr>
          <w:rFonts w:ascii="Times New Roman" w:hAnsi="Times New Roman"/>
          <w:noProof/>
        </w:rPr>
      </w:pPr>
    </w:p>
    <w:p w14:paraId="0A253F25" w14:textId="77777777" w:rsidR="00BC04F9" w:rsidRDefault="00BC04F9" w:rsidP="001A0FCA">
      <w:pPr>
        <w:jc w:val="center"/>
        <w:rPr>
          <w:rFonts w:ascii="Times New Roman" w:hAnsi="Times New Roman"/>
          <w:noProof/>
          <w:sz w:val="24"/>
        </w:rPr>
      </w:pPr>
    </w:p>
    <w:p w14:paraId="1EB77B2F" w14:textId="77777777" w:rsidR="00BC04F9" w:rsidRDefault="00BC04F9" w:rsidP="001A0FCA">
      <w:pPr>
        <w:jc w:val="center"/>
        <w:rPr>
          <w:rFonts w:ascii="Times New Roman" w:hAnsi="Times New Roman"/>
          <w:noProof/>
          <w:sz w:val="24"/>
        </w:rPr>
      </w:pPr>
    </w:p>
    <w:p w14:paraId="382CCE39" w14:textId="77777777" w:rsidR="00BC04F9" w:rsidRDefault="00BC04F9" w:rsidP="001A0FCA">
      <w:pPr>
        <w:jc w:val="center"/>
        <w:rPr>
          <w:rFonts w:ascii="Times New Roman" w:hAnsi="Times New Roman"/>
          <w:noProof/>
          <w:sz w:val="24"/>
        </w:rPr>
      </w:pPr>
    </w:p>
    <w:p w14:paraId="7F8FE3B3" w14:textId="77777777" w:rsidR="00BC04F9" w:rsidRDefault="00BC04F9" w:rsidP="001A0FCA">
      <w:pPr>
        <w:jc w:val="center"/>
        <w:rPr>
          <w:rFonts w:ascii="Times New Roman" w:hAnsi="Times New Roman"/>
          <w:noProof/>
          <w:sz w:val="24"/>
        </w:rPr>
      </w:pPr>
    </w:p>
    <w:p w14:paraId="2313384D" w14:textId="77777777" w:rsidR="00BC04F9" w:rsidRDefault="00BC04F9" w:rsidP="001A0FCA">
      <w:pPr>
        <w:jc w:val="center"/>
        <w:rPr>
          <w:rFonts w:ascii="Times New Roman" w:hAnsi="Times New Roman"/>
          <w:noProof/>
          <w:sz w:val="24"/>
        </w:rPr>
      </w:pPr>
    </w:p>
    <w:p w14:paraId="1134EE40" w14:textId="77777777" w:rsidR="00BC04F9" w:rsidRDefault="00BC04F9" w:rsidP="001A0FCA">
      <w:pPr>
        <w:jc w:val="center"/>
        <w:rPr>
          <w:rFonts w:ascii="Times New Roman" w:hAnsi="Times New Roman"/>
          <w:noProof/>
          <w:sz w:val="24"/>
        </w:rPr>
      </w:pPr>
    </w:p>
    <w:p w14:paraId="6AE40155" w14:textId="77777777" w:rsidR="00BC04F9" w:rsidRDefault="00BC04F9" w:rsidP="001A0FCA">
      <w:pPr>
        <w:jc w:val="center"/>
        <w:rPr>
          <w:rFonts w:ascii="Times New Roman" w:hAnsi="Times New Roman"/>
          <w:noProof/>
          <w:sz w:val="24"/>
        </w:rPr>
      </w:pPr>
    </w:p>
    <w:p w14:paraId="100122F9" w14:textId="36A4C9F1" w:rsidR="001A0FCA" w:rsidRPr="003A7A64" w:rsidRDefault="001A0FCA" w:rsidP="001A0FCA">
      <w:pPr>
        <w:jc w:val="center"/>
        <w:rPr>
          <w:rFonts w:ascii="Times New Roman" w:hAnsi="Times New Roman"/>
          <w:b/>
          <w:bCs/>
          <w:noProof/>
          <w:color w:val="FFFFFF" w:themeColor="background1"/>
          <w:sz w:val="35"/>
          <w:szCs w:val="35"/>
        </w:rPr>
      </w:pPr>
      <w:r>
        <w:rPr>
          <w:rFonts w:ascii="Times New Roman" w:hAnsi="Times New Roman"/>
          <w:b/>
          <w:color w:val="FFFFFF" w:themeColor="background1"/>
          <w:sz w:val="35"/>
        </w:rPr>
        <w:t>PASAULES ANTIDOPINGA KODEKSS</w:t>
      </w:r>
    </w:p>
    <w:p w14:paraId="16A75279" w14:textId="77777777" w:rsidR="001A0FCA" w:rsidRPr="00C91F18" w:rsidRDefault="001A0FCA" w:rsidP="002931FB">
      <w:pPr>
        <w:spacing w:before="120" w:line="474" w:lineRule="exact"/>
        <w:jc w:val="center"/>
        <w:rPr>
          <w:rFonts w:ascii="Times New Roman" w:hAnsi="Times New Roman"/>
          <w:b/>
          <w:bCs/>
          <w:noProof/>
          <w:sz w:val="48"/>
          <w:szCs w:val="48"/>
        </w:rPr>
      </w:pPr>
      <w:r w:rsidRPr="00C91F18">
        <w:rPr>
          <w:rFonts w:ascii="Times New Roman" w:hAnsi="Times New Roman"/>
          <w:b/>
          <w:sz w:val="48"/>
        </w:rPr>
        <w:t>STARPTAUTISKAIS STANDARTS</w:t>
      </w:r>
    </w:p>
    <w:p w14:paraId="2C139F49" w14:textId="77777777" w:rsidR="001A0FCA" w:rsidRPr="00C91F18" w:rsidRDefault="001A0FCA" w:rsidP="00C91F18">
      <w:pPr>
        <w:pStyle w:val="Title"/>
        <w:ind w:left="709" w:right="425"/>
        <w:rPr>
          <w:rFonts w:ascii="Times New Roman" w:hAnsi="Times New Roman"/>
          <w:b/>
          <w:bCs/>
          <w:noProof/>
          <w:color w:val="FFFFFF" w:themeColor="background1"/>
          <w:sz w:val="80"/>
          <w:szCs w:val="80"/>
        </w:rPr>
      </w:pPr>
      <w:r w:rsidRPr="00C91F18">
        <w:rPr>
          <w:rFonts w:ascii="Times New Roman" w:hAnsi="Times New Roman"/>
          <w:b/>
          <w:color w:val="FFFFFF" w:themeColor="background1"/>
          <w:sz w:val="80"/>
          <w:szCs w:val="80"/>
        </w:rPr>
        <w:t>AIZLIEGTO VIELU UN METOŽU SARAKSTS</w:t>
      </w:r>
    </w:p>
    <w:p w14:paraId="07D27742" w14:textId="77777777" w:rsidR="001A0FCA" w:rsidRPr="00C91F18" w:rsidRDefault="001A0FCA" w:rsidP="006860D0">
      <w:pPr>
        <w:spacing w:before="120" w:line="480" w:lineRule="exact"/>
        <w:jc w:val="center"/>
        <w:rPr>
          <w:rFonts w:ascii="Times New Roman" w:hAnsi="Times New Roman"/>
          <w:b/>
          <w:bCs/>
          <w:noProof/>
          <w:sz w:val="48"/>
          <w:szCs w:val="44"/>
        </w:rPr>
      </w:pPr>
      <w:r w:rsidRPr="00C91F18">
        <w:rPr>
          <w:rFonts w:ascii="Times New Roman" w:hAnsi="Times New Roman"/>
          <w:b/>
          <w:sz w:val="48"/>
        </w:rPr>
        <w:t>2026</w:t>
      </w:r>
    </w:p>
    <w:p w14:paraId="7576C362" w14:textId="77777777" w:rsidR="0078749E" w:rsidRDefault="0078749E" w:rsidP="001A0FCA">
      <w:pPr>
        <w:pStyle w:val="BodyText"/>
        <w:spacing w:before="1"/>
        <w:ind w:left="6"/>
        <w:jc w:val="center"/>
        <w:rPr>
          <w:rFonts w:ascii="Times New Roman" w:hAnsi="Times New Roman"/>
          <w:noProof/>
        </w:rPr>
      </w:pPr>
    </w:p>
    <w:p w14:paraId="677944B3" w14:textId="76C8A947" w:rsidR="002931FB" w:rsidRDefault="002931FB" w:rsidP="001A0FCA">
      <w:pPr>
        <w:pStyle w:val="BodyText"/>
        <w:spacing w:before="1"/>
        <w:ind w:left="6"/>
        <w:jc w:val="center"/>
        <w:rPr>
          <w:rFonts w:ascii="Times New Roman" w:hAnsi="Times New Roman"/>
          <w:noProof/>
        </w:rPr>
      </w:pPr>
    </w:p>
    <w:p w14:paraId="74C5AAF3" w14:textId="77777777" w:rsidR="00CF74B5" w:rsidRDefault="00CF74B5" w:rsidP="001A0FCA">
      <w:pPr>
        <w:pStyle w:val="BodyText"/>
        <w:spacing w:before="1"/>
        <w:ind w:left="6"/>
        <w:jc w:val="center"/>
        <w:rPr>
          <w:rFonts w:ascii="Times New Roman" w:hAnsi="Times New Roman"/>
          <w:noProof/>
        </w:rPr>
      </w:pPr>
    </w:p>
    <w:p w14:paraId="681034A8" w14:textId="7C12F59E" w:rsidR="00103B06" w:rsidRPr="00CF74B5" w:rsidRDefault="001A0FCA" w:rsidP="00CF74B5">
      <w:pPr>
        <w:pStyle w:val="BodyText"/>
        <w:spacing w:before="1"/>
        <w:ind w:left="6"/>
        <w:jc w:val="center"/>
        <w:rPr>
          <w:rFonts w:ascii="Times New Roman" w:hAnsi="Times New Roman"/>
          <w:noProof/>
          <w:sz w:val="28"/>
          <w:szCs w:val="28"/>
        </w:rPr>
      </w:pPr>
      <w:r w:rsidRPr="00CF74B5">
        <w:rPr>
          <w:rFonts w:ascii="Times New Roman" w:hAnsi="Times New Roman"/>
          <w:sz w:val="28"/>
          <w:szCs w:val="28"/>
        </w:rPr>
        <w:t>Šis saraksts stājas spēkā 2026. gada 1. janvārī.</w:t>
      </w:r>
    </w:p>
    <w:p w14:paraId="10418CF5" w14:textId="748CE594" w:rsidR="001A0FCA" w:rsidRPr="002931FB" w:rsidRDefault="00353C5E" w:rsidP="00CF74B5">
      <w:pPr>
        <w:rPr>
          <w:rFonts w:ascii="Times New Roman" w:hAnsi="Times New Roman"/>
          <w:b/>
          <w:bCs/>
          <w:noProof/>
          <w:color w:val="54B948"/>
          <w:sz w:val="32"/>
          <w:szCs w:val="96"/>
        </w:rPr>
      </w:pPr>
      <w:r>
        <w:br w:type="page"/>
      </w:r>
      <w:r w:rsidR="001A0FCA">
        <w:rPr>
          <w:rFonts w:ascii="Times New Roman" w:hAnsi="Times New Roman"/>
          <w:b/>
          <w:color w:val="54B948"/>
          <w:sz w:val="32"/>
        </w:rPr>
        <w:t>SATURA RĀDĪTĀJS</w:t>
      </w:r>
    </w:p>
    <w:p w14:paraId="3DC949C7" w14:textId="6C061FF9" w:rsidR="001A0FCA" w:rsidRDefault="001A0FCA" w:rsidP="00353C5E">
      <w:pPr>
        <w:spacing w:before="120"/>
        <w:rPr>
          <w:rFonts w:ascii="Times New Roman" w:hAnsi="Times New Roman"/>
          <w:noProof/>
          <w:sz w:val="24"/>
        </w:rPr>
      </w:pPr>
      <w:r>
        <w:rPr>
          <w:rFonts w:ascii="Times New Roman" w:hAnsi="Times New Roman"/>
          <w:sz w:val="24"/>
        </w:rPr>
        <w:t xml:space="preserve">Lūdzu ņemiet vērā, ka turpmāk sniegtais uzskaitījums ar medicīnisko stāvokļu piemēriem nav </w:t>
      </w:r>
      <w:r w:rsidR="0000400C">
        <w:rPr>
          <w:rFonts w:ascii="Times New Roman" w:hAnsi="Times New Roman"/>
          <w:sz w:val="24"/>
        </w:rPr>
        <w:t>pilnīgs</w:t>
      </w:r>
      <w:r>
        <w:rPr>
          <w:rFonts w:ascii="Times New Roman" w:hAnsi="Times New Roman"/>
          <w:sz w:val="24"/>
        </w:rPr>
        <w:t>.</w:t>
      </w:r>
    </w:p>
    <w:p w14:paraId="01934123" w14:textId="77777777" w:rsidR="006D77F0" w:rsidRDefault="006D77F0" w:rsidP="00353C5E">
      <w:pPr>
        <w:spacing w:before="120"/>
        <w:rPr>
          <w:rFonts w:ascii="Times New Roman" w:hAnsi="Times New Roman"/>
          <w:noProof/>
          <w:sz w:val="24"/>
        </w:rPr>
      </w:pPr>
    </w:p>
    <w:p w14:paraId="6B53F73B" w14:textId="77777777" w:rsidR="006D77F0" w:rsidRPr="00F82FFF" w:rsidRDefault="006D77F0" w:rsidP="006D77F0">
      <w:pPr>
        <w:spacing w:before="120"/>
        <w:rPr>
          <w:rFonts w:ascii="Times New Roman" w:hAnsi="Times New Roman"/>
          <w:b/>
          <w:bCs/>
          <w:noProof/>
          <w:sz w:val="24"/>
        </w:rPr>
      </w:pPr>
      <w:r w:rsidRPr="00F82FFF">
        <w:rPr>
          <w:rFonts w:ascii="Times New Roman" w:hAnsi="Times New Roman"/>
          <w:b/>
          <w:bCs/>
          <w:sz w:val="24"/>
        </w:rPr>
        <w:t>VIELAS UN METODES, KAS AIZLIEGTAS VIENMĒR</w:t>
      </w:r>
    </w:p>
    <w:p w14:paraId="0F408D2B" w14:textId="5B66F06E" w:rsidR="006D77F0" w:rsidRDefault="006D77F0" w:rsidP="00884911">
      <w:pPr>
        <w:tabs>
          <w:tab w:val="left" w:leader="dot" w:pos="8931"/>
        </w:tabs>
        <w:spacing w:after="120"/>
        <w:ind w:left="284" w:hanging="284"/>
        <w:rPr>
          <w:rFonts w:ascii="Times New Roman" w:eastAsiaTheme="minorHAnsi" w:hAnsi="Times New Roman" w:cs="Times New Roman"/>
          <w:sz w:val="24"/>
          <w:szCs w:val="24"/>
          <w:lang w:val="en-GB"/>
        </w:rPr>
      </w:pPr>
      <w:r w:rsidRPr="00F82FFF">
        <w:rPr>
          <w:rFonts w:ascii="Times New Roman" w:hAnsi="Times New Roman"/>
          <w:b/>
          <w:bCs/>
          <w:sz w:val="24"/>
        </w:rPr>
        <w:t>S0. Neapstiprinātas vielas</w:t>
      </w:r>
      <w:r w:rsidR="00DD15EA" w:rsidRPr="00CB0110">
        <w:rPr>
          <w:rFonts w:ascii="Times New Roman" w:eastAsiaTheme="minorHAnsi" w:hAnsi="Times New Roman" w:cs="Times New Roman"/>
          <w:sz w:val="24"/>
          <w:szCs w:val="24"/>
          <w:lang w:val="en-GB"/>
        </w:rPr>
        <w:tab/>
      </w:r>
      <w:r w:rsidR="0020651B">
        <w:rPr>
          <w:rFonts w:ascii="Times New Roman" w:eastAsiaTheme="minorHAnsi" w:hAnsi="Times New Roman" w:cs="Times New Roman"/>
          <w:sz w:val="24"/>
          <w:szCs w:val="24"/>
          <w:lang w:val="en-GB"/>
        </w:rPr>
        <w:t>4</w:t>
      </w:r>
    </w:p>
    <w:p w14:paraId="3A74727A" w14:textId="2B9581F4" w:rsidR="006D77F0" w:rsidRPr="00F82FFF" w:rsidRDefault="006D77F0" w:rsidP="000C024C">
      <w:pPr>
        <w:tabs>
          <w:tab w:val="left" w:leader="dot" w:pos="8931"/>
        </w:tabs>
        <w:ind w:left="284" w:hanging="284"/>
        <w:rPr>
          <w:rFonts w:ascii="Times New Roman" w:hAnsi="Times New Roman"/>
          <w:b/>
          <w:bCs/>
          <w:noProof/>
          <w:sz w:val="24"/>
        </w:rPr>
      </w:pPr>
      <w:r w:rsidRPr="00F82FFF">
        <w:rPr>
          <w:rFonts w:ascii="Times New Roman" w:hAnsi="Times New Roman"/>
          <w:b/>
          <w:bCs/>
          <w:sz w:val="24"/>
        </w:rPr>
        <w:t>S1. Anaboliskie līdzekļi</w:t>
      </w:r>
      <w:r w:rsidR="00DD15EA" w:rsidRPr="00CB0110">
        <w:rPr>
          <w:rFonts w:ascii="Times New Roman" w:eastAsiaTheme="minorHAnsi" w:hAnsi="Times New Roman" w:cs="Times New Roman"/>
          <w:sz w:val="24"/>
          <w:szCs w:val="24"/>
          <w:lang w:val="en-GB"/>
        </w:rPr>
        <w:tab/>
        <w:t>5</w:t>
      </w:r>
    </w:p>
    <w:p w14:paraId="20589394" w14:textId="77777777" w:rsidR="006D77F0" w:rsidRDefault="006D77F0" w:rsidP="00884911">
      <w:pPr>
        <w:spacing w:after="120"/>
        <w:ind w:left="425"/>
        <w:jc w:val="both"/>
        <w:rPr>
          <w:rFonts w:ascii="Times New Roman" w:hAnsi="Times New Roman"/>
          <w:sz w:val="24"/>
        </w:rPr>
      </w:pPr>
      <w:r>
        <w:rPr>
          <w:rFonts w:ascii="Times New Roman" w:hAnsi="Times New Roman"/>
          <w:sz w:val="24"/>
        </w:rPr>
        <w:t>Dažas no šīm vielām var būt atrodamas zālēs, ko izmanto, piemēram, bet bez ierobežojuma, vīriešu hipogonādisma ārstēšanā.</w:t>
      </w:r>
    </w:p>
    <w:p w14:paraId="012265C4" w14:textId="22CFD702" w:rsidR="006D77F0" w:rsidRPr="00F82FFF" w:rsidRDefault="006D77F0" w:rsidP="000C024C">
      <w:pPr>
        <w:tabs>
          <w:tab w:val="left" w:leader="dot" w:pos="8931"/>
        </w:tabs>
        <w:ind w:left="284" w:hanging="284"/>
        <w:rPr>
          <w:rFonts w:ascii="Times New Roman" w:hAnsi="Times New Roman"/>
          <w:b/>
          <w:bCs/>
          <w:noProof/>
          <w:sz w:val="24"/>
        </w:rPr>
      </w:pPr>
      <w:r w:rsidRPr="00F82FFF">
        <w:rPr>
          <w:rFonts w:ascii="Times New Roman" w:hAnsi="Times New Roman"/>
          <w:b/>
          <w:bCs/>
          <w:sz w:val="24"/>
        </w:rPr>
        <w:t>S2. Peptīdhormoni, augšanas faktori, saistītās vielas un mimētiskie līdzekļi</w:t>
      </w:r>
      <w:r w:rsidR="00DD15EA" w:rsidRPr="00CB0110">
        <w:rPr>
          <w:rFonts w:ascii="Times New Roman" w:eastAsiaTheme="minorHAnsi" w:hAnsi="Times New Roman" w:cs="Times New Roman"/>
          <w:sz w:val="24"/>
          <w:szCs w:val="24"/>
          <w:lang w:val="en-GB"/>
        </w:rPr>
        <w:tab/>
      </w:r>
      <w:r w:rsidR="0020651B">
        <w:rPr>
          <w:rFonts w:ascii="Times New Roman" w:eastAsiaTheme="minorHAnsi" w:hAnsi="Times New Roman" w:cs="Times New Roman"/>
          <w:sz w:val="24"/>
          <w:szCs w:val="24"/>
          <w:lang w:val="en-GB"/>
        </w:rPr>
        <w:t>7</w:t>
      </w:r>
    </w:p>
    <w:p w14:paraId="1FA6D13E" w14:textId="77777777" w:rsidR="006D77F0" w:rsidRDefault="006D77F0" w:rsidP="00884911">
      <w:pPr>
        <w:spacing w:after="120"/>
        <w:ind w:left="425"/>
        <w:jc w:val="both"/>
        <w:rPr>
          <w:rFonts w:ascii="Times New Roman" w:hAnsi="Times New Roman"/>
          <w:sz w:val="24"/>
        </w:rPr>
      </w:pPr>
      <w:r>
        <w:rPr>
          <w:rFonts w:ascii="Times New Roman" w:hAnsi="Times New Roman"/>
          <w:sz w:val="24"/>
        </w:rPr>
        <w:t>Dažas no šīm vielām var būt atrodamas zālēs, ko izmanto, piemēram, bet bez ierobežojuma, anēmijas, vīriešu hipogonādisma, augšanas hormona deficīta ārstēšanā.</w:t>
      </w:r>
    </w:p>
    <w:p w14:paraId="5DB60479" w14:textId="0FE30719" w:rsidR="006D77F0" w:rsidRPr="00F82FFF" w:rsidRDefault="006D77F0" w:rsidP="000C024C">
      <w:pPr>
        <w:tabs>
          <w:tab w:val="left" w:leader="dot" w:pos="8931"/>
        </w:tabs>
        <w:ind w:left="284" w:hanging="284"/>
        <w:rPr>
          <w:rFonts w:ascii="Times New Roman" w:hAnsi="Times New Roman"/>
          <w:b/>
          <w:bCs/>
          <w:noProof/>
          <w:sz w:val="24"/>
        </w:rPr>
      </w:pPr>
      <w:r w:rsidRPr="00F82FFF">
        <w:rPr>
          <w:rFonts w:ascii="Times New Roman" w:hAnsi="Times New Roman"/>
          <w:b/>
          <w:bCs/>
          <w:sz w:val="24"/>
        </w:rPr>
        <w:t>S3. Bēta-2-agonisti</w:t>
      </w:r>
      <w:r w:rsidR="00DD15EA" w:rsidRPr="00CB0110">
        <w:rPr>
          <w:rFonts w:ascii="Times New Roman" w:eastAsiaTheme="minorHAnsi" w:hAnsi="Times New Roman" w:cs="Times New Roman"/>
          <w:sz w:val="24"/>
          <w:szCs w:val="24"/>
          <w:lang w:val="en-GB"/>
        </w:rPr>
        <w:tab/>
      </w:r>
      <w:r w:rsidR="0020651B">
        <w:rPr>
          <w:rFonts w:ascii="Times New Roman" w:eastAsiaTheme="minorHAnsi" w:hAnsi="Times New Roman" w:cs="Times New Roman"/>
          <w:sz w:val="24"/>
          <w:szCs w:val="24"/>
          <w:lang w:val="en-GB"/>
        </w:rPr>
        <w:t>9</w:t>
      </w:r>
    </w:p>
    <w:p w14:paraId="2AD69034" w14:textId="77777777" w:rsidR="006D77F0" w:rsidRDefault="006D77F0" w:rsidP="00884911">
      <w:pPr>
        <w:spacing w:after="120"/>
        <w:ind w:left="425"/>
        <w:jc w:val="both"/>
        <w:rPr>
          <w:rFonts w:ascii="Times New Roman" w:hAnsi="Times New Roman"/>
          <w:sz w:val="24"/>
        </w:rPr>
      </w:pPr>
      <w:r>
        <w:rPr>
          <w:rFonts w:ascii="Times New Roman" w:hAnsi="Times New Roman"/>
          <w:sz w:val="24"/>
        </w:rPr>
        <w:t>Dažas no šīm vielām var būt atrodamas zālēs, ko izmanto, piemēram, bet bez ierobežojuma, astmas un citu elpošanas sistēmas slimību ārstēšanā.</w:t>
      </w:r>
    </w:p>
    <w:p w14:paraId="0466EED0" w14:textId="3D01AE35" w:rsidR="006D77F0" w:rsidRPr="00F82FFF" w:rsidRDefault="006D77F0" w:rsidP="0020651B">
      <w:pPr>
        <w:tabs>
          <w:tab w:val="left" w:leader="dot" w:pos="8789"/>
        </w:tabs>
        <w:spacing w:before="120"/>
        <w:ind w:left="284" w:hanging="284"/>
        <w:rPr>
          <w:rFonts w:ascii="Times New Roman" w:hAnsi="Times New Roman"/>
          <w:b/>
          <w:bCs/>
          <w:noProof/>
          <w:sz w:val="24"/>
        </w:rPr>
      </w:pPr>
      <w:r w:rsidRPr="00F82FFF">
        <w:rPr>
          <w:rFonts w:ascii="Times New Roman" w:hAnsi="Times New Roman"/>
          <w:b/>
          <w:bCs/>
          <w:sz w:val="24"/>
        </w:rPr>
        <w:t>S4. Hormoni un vielmaiņas modulatori</w:t>
      </w:r>
      <w:r w:rsidR="00DD15EA" w:rsidRPr="00CB0110">
        <w:rPr>
          <w:rFonts w:ascii="Times New Roman" w:eastAsiaTheme="minorHAnsi" w:hAnsi="Times New Roman" w:cs="Times New Roman"/>
          <w:sz w:val="24"/>
          <w:szCs w:val="24"/>
          <w:lang w:val="en-GB"/>
        </w:rPr>
        <w:tab/>
      </w:r>
      <w:r w:rsidR="0020651B">
        <w:rPr>
          <w:rFonts w:ascii="Times New Roman" w:eastAsiaTheme="minorHAnsi" w:hAnsi="Times New Roman" w:cs="Times New Roman"/>
          <w:sz w:val="24"/>
          <w:szCs w:val="24"/>
          <w:lang w:val="en-GB"/>
        </w:rPr>
        <w:t>10</w:t>
      </w:r>
    </w:p>
    <w:p w14:paraId="7BE465D2" w14:textId="77777777" w:rsidR="006D77F0" w:rsidRDefault="006D77F0" w:rsidP="00884911">
      <w:pPr>
        <w:spacing w:after="120"/>
        <w:ind w:left="425"/>
        <w:jc w:val="both"/>
        <w:rPr>
          <w:rFonts w:ascii="Times New Roman" w:hAnsi="Times New Roman"/>
          <w:sz w:val="24"/>
        </w:rPr>
      </w:pPr>
      <w:r>
        <w:rPr>
          <w:rFonts w:ascii="Times New Roman" w:hAnsi="Times New Roman"/>
          <w:sz w:val="24"/>
        </w:rPr>
        <w:t>Dažas no šīm vielām var būt atrodamas zālēs, ko izmanto, piemēram, bet bez ierobežojuma, krūts vēža, diabēta, neauglības (sievietēm), policistisko olnīcu sindroma ārstēšanā.</w:t>
      </w:r>
    </w:p>
    <w:p w14:paraId="04231557" w14:textId="6F56175A" w:rsidR="006D77F0" w:rsidRPr="00F82FFF" w:rsidRDefault="006D77F0" w:rsidP="0020651B">
      <w:pPr>
        <w:tabs>
          <w:tab w:val="left" w:leader="dot" w:pos="8789"/>
        </w:tabs>
        <w:spacing w:before="120"/>
        <w:ind w:left="284" w:hanging="284"/>
        <w:rPr>
          <w:rFonts w:ascii="Times New Roman" w:hAnsi="Times New Roman"/>
          <w:b/>
          <w:bCs/>
          <w:noProof/>
          <w:sz w:val="24"/>
        </w:rPr>
      </w:pPr>
      <w:r w:rsidRPr="00F82FFF">
        <w:rPr>
          <w:rFonts w:ascii="Times New Roman" w:hAnsi="Times New Roman"/>
          <w:b/>
          <w:bCs/>
          <w:sz w:val="24"/>
        </w:rPr>
        <w:t>S5. Diurētiskie līdzekļi un citi maskētājlīdzekļi</w:t>
      </w:r>
      <w:r w:rsidR="00DD15EA" w:rsidRPr="00CB0110">
        <w:rPr>
          <w:rFonts w:ascii="Times New Roman" w:eastAsiaTheme="minorHAnsi" w:hAnsi="Times New Roman" w:cs="Times New Roman"/>
          <w:sz w:val="24"/>
          <w:szCs w:val="24"/>
          <w:lang w:val="en-GB"/>
        </w:rPr>
        <w:tab/>
      </w:r>
      <w:r w:rsidR="0020651B">
        <w:rPr>
          <w:rFonts w:ascii="Times New Roman" w:eastAsiaTheme="minorHAnsi" w:hAnsi="Times New Roman" w:cs="Times New Roman"/>
          <w:sz w:val="24"/>
          <w:szCs w:val="24"/>
          <w:lang w:val="en-GB"/>
        </w:rPr>
        <w:t>12</w:t>
      </w:r>
    </w:p>
    <w:p w14:paraId="50F65B62" w14:textId="77777777" w:rsidR="006D77F0" w:rsidRPr="006D77F0" w:rsidRDefault="006D77F0" w:rsidP="000C024C">
      <w:pPr>
        <w:ind w:left="426"/>
        <w:jc w:val="both"/>
        <w:rPr>
          <w:rFonts w:ascii="Times New Roman" w:hAnsi="Times New Roman"/>
          <w:noProof/>
          <w:sz w:val="24"/>
        </w:rPr>
      </w:pPr>
      <w:r>
        <w:rPr>
          <w:rFonts w:ascii="Times New Roman" w:hAnsi="Times New Roman"/>
          <w:sz w:val="24"/>
        </w:rPr>
        <w:t>Dažas no šīm vielām var būt atrodamas zālēs, ko izmanto, piemēram, bet bez ierobežojuma, sirds mazspējas, hipertensijas ārstēšanā.</w:t>
      </w:r>
    </w:p>
    <w:p w14:paraId="161CA1F6" w14:textId="5D559A7D" w:rsidR="006D77F0" w:rsidRPr="00F82FFF" w:rsidRDefault="006D77F0" w:rsidP="0020651B">
      <w:pPr>
        <w:tabs>
          <w:tab w:val="left" w:leader="dot" w:pos="8789"/>
        </w:tabs>
        <w:spacing w:before="120"/>
        <w:rPr>
          <w:rFonts w:ascii="Times New Roman" w:hAnsi="Times New Roman"/>
          <w:b/>
          <w:bCs/>
          <w:noProof/>
          <w:sz w:val="24"/>
        </w:rPr>
      </w:pPr>
      <w:r w:rsidRPr="00F82FFF">
        <w:rPr>
          <w:rFonts w:ascii="Times New Roman" w:hAnsi="Times New Roman"/>
          <w:b/>
          <w:bCs/>
          <w:sz w:val="24"/>
        </w:rPr>
        <w:t>M1. – M2. – M3. Aizliegtās metodes</w:t>
      </w:r>
      <w:r w:rsidR="000C024C" w:rsidRPr="000C024C">
        <w:rPr>
          <w:rFonts w:ascii="Times New Roman" w:hAnsi="Times New Roman"/>
          <w:sz w:val="24"/>
        </w:rPr>
        <w:tab/>
      </w:r>
      <w:r w:rsidR="0020651B">
        <w:rPr>
          <w:rFonts w:ascii="Times New Roman" w:hAnsi="Times New Roman"/>
          <w:sz w:val="24"/>
        </w:rPr>
        <w:t>13</w:t>
      </w:r>
    </w:p>
    <w:p w14:paraId="637E084C" w14:textId="77777777" w:rsidR="006D77F0" w:rsidRPr="00F82FFF" w:rsidRDefault="006D77F0" w:rsidP="006D77F0">
      <w:pPr>
        <w:spacing w:before="120"/>
        <w:rPr>
          <w:rFonts w:ascii="Times New Roman" w:hAnsi="Times New Roman"/>
          <w:b/>
          <w:bCs/>
          <w:noProof/>
          <w:sz w:val="24"/>
        </w:rPr>
      </w:pPr>
      <w:r w:rsidRPr="00F82FFF">
        <w:rPr>
          <w:rFonts w:ascii="Times New Roman" w:hAnsi="Times New Roman"/>
          <w:b/>
          <w:bCs/>
          <w:sz w:val="24"/>
        </w:rPr>
        <w:t>VIELAS UN METODES, KAS AIZLIEGTAS SACENSĪBU LAIKĀ</w:t>
      </w:r>
    </w:p>
    <w:p w14:paraId="751132B5" w14:textId="3676EA5A" w:rsidR="006D77F0" w:rsidRPr="00F82FFF" w:rsidRDefault="006D77F0" w:rsidP="006D73C5">
      <w:pPr>
        <w:tabs>
          <w:tab w:val="left" w:leader="dot" w:pos="8789"/>
        </w:tabs>
        <w:spacing w:before="120"/>
        <w:rPr>
          <w:rFonts w:ascii="Times New Roman" w:hAnsi="Times New Roman"/>
          <w:b/>
          <w:bCs/>
          <w:noProof/>
          <w:sz w:val="24"/>
        </w:rPr>
      </w:pPr>
      <w:r w:rsidRPr="00F82FFF">
        <w:rPr>
          <w:rFonts w:ascii="Times New Roman" w:hAnsi="Times New Roman"/>
          <w:b/>
          <w:bCs/>
          <w:sz w:val="24"/>
        </w:rPr>
        <w:t>S6. Stimulējošie līdzekļi</w:t>
      </w:r>
      <w:r w:rsidR="000C024C">
        <w:rPr>
          <w:rFonts w:ascii="Times New Roman" w:eastAsiaTheme="minorHAnsi" w:hAnsi="Times New Roman" w:cs="Times New Roman"/>
          <w:sz w:val="24"/>
          <w:szCs w:val="24"/>
          <w:lang w:val="en-GB"/>
        </w:rPr>
        <w:tab/>
      </w:r>
      <w:r w:rsidR="006D73C5">
        <w:rPr>
          <w:rFonts w:ascii="Times New Roman" w:eastAsiaTheme="minorHAnsi" w:hAnsi="Times New Roman" w:cs="Times New Roman"/>
          <w:sz w:val="24"/>
          <w:szCs w:val="24"/>
          <w:lang w:val="en-GB"/>
        </w:rPr>
        <w:t>16</w:t>
      </w:r>
    </w:p>
    <w:p w14:paraId="2FD3478F" w14:textId="77777777" w:rsidR="006D77F0" w:rsidRPr="006D77F0" w:rsidRDefault="006D77F0" w:rsidP="00884911">
      <w:pPr>
        <w:spacing w:after="120"/>
        <w:ind w:left="425"/>
        <w:jc w:val="both"/>
        <w:rPr>
          <w:rFonts w:ascii="Times New Roman" w:hAnsi="Times New Roman"/>
          <w:noProof/>
          <w:sz w:val="24"/>
        </w:rPr>
      </w:pPr>
      <w:r>
        <w:rPr>
          <w:rFonts w:ascii="Times New Roman" w:hAnsi="Times New Roman"/>
          <w:sz w:val="24"/>
        </w:rPr>
        <w:t>Dažas no šīm vielām var būt atrodamas zālēs, ko izmanto, piemēram, bet bez ierobežojuma, anafilakses, uzmanības deficīta un hiperaktivitātes sindroma (UDHS), saaukstēšanās un gripas simptomu ārstēšanā.</w:t>
      </w:r>
    </w:p>
    <w:p w14:paraId="576D11E3" w14:textId="2589BDBA" w:rsidR="006D77F0" w:rsidRPr="00F82FFF" w:rsidRDefault="006D77F0" w:rsidP="006D73C5">
      <w:pPr>
        <w:tabs>
          <w:tab w:val="left" w:leader="dot" w:pos="8789"/>
        </w:tabs>
        <w:spacing w:before="120"/>
        <w:rPr>
          <w:rFonts w:ascii="Times New Roman" w:hAnsi="Times New Roman"/>
          <w:b/>
          <w:bCs/>
          <w:noProof/>
          <w:sz w:val="24"/>
        </w:rPr>
      </w:pPr>
      <w:r w:rsidRPr="00F82FFF">
        <w:rPr>
          <w:rFonts w:ascii="Times New Roman" w:hAnsi="Times New Roman"/>
          <w:b/>
          <w:bCs/>
          <w:sz w:val="24"/>
        </w:rPr>
        <w:t>S7. Narkotiskās vielas</w:t>
      </w:r>
      <w:r w:rsidR="000C024C">
        <w:rPr>
          <w:rFonts w:ascii="Times New Roman" w:eastAsiaTheme="minorHAnsi" w:hAnsi="Times New Roman" w:cs="Times New Roman"/>
          <w:sz w:val="24"/>
          <w:szCs w:val="24"/>
          <w:lang w:val="en-GB"/>
        </w:rPr>
        <w:tab/>
      </w:r>
      <w:r w:rsidR="006D73C5">
        <w:rPr>
          <w:rFonts w:ascii="Times New Roman" w:eastAsiaTheme="minorHAnsi" w:hAnsi="Times New Roman" w:cs="Times New Roman"/>
          <w:sz w:val="24"/>
          <w:szCs w:val="24"/>
          <w:lang w:val="en-GB"/>
        </w:rPr>
        <w:t>17</w:t>
      </w:r>
    </w:p>
    <w:p w14:paraId="0E54229C" w14:textId="77777777" w:rsidR="006D77F0" w:rsidRPr="006D77F0" w:rsidRDefault="006D77F0" w:rsidP="000C024C">
      <w:pPr>
        <w:ind w:left="426"/>
        <w:jc w:val="both"/>
        <w:rPr>
          <w:rFonts w:ascii="Times New Roman" w:hAnsi="Times New Roman"/>
          <w:noProof/>
          <w:sz w:val="24"/>
        </w:rPr>
      </w:pPr>
      <w:r>
        <w:rPr>
          <w:rFonts w:ascii="Times New Roman" w:hAnsi="Times New Roman"/>
          <w:sz w:val="24"/>
        </w:rPr>
        <w:t>Dažas no šīm vielām var būt atrodamas zālēs, ko izmanto, piemēram, bet bez ierobežojuma, sāpju, tostarp skeleta un muskuļu ievainojumu izraisītu sāpju, ārstēšanā.</w:t>
      </w:r>
    </w:p>
    <w:p w14:paraId="4CC078C9" w14:textId="379DA7CD" w:rsidR="006D77F0" w:rsidRPr="00F82FFF" w:rsidRDefault="006D77F0" w:rsidP="006D73C5">
      <w:pPr>
        <w:tabs>
          <w:tab w:val="left" w:leader="dot" w:pos="8789"/>
        </w:tabs>
        <w:spacing w:before="120"/>
        <w:rPr>
          <w:rFonts w:ascii="Times New Roman" w:hAnsi="Times New Roman"/>
          <w:b/>
          <w:bCs/>
          <w:noProof/>
          <w:sz w:val="24"/>
        </w:rPr>
      </w:pPr>
      <w:r w:rsidRPr="00F82FFF">
        <w:rPr>
          <w:rFonts w:ascii="Times New Roman" w:hAnsi="Times New Roman"/>
          <w:b/>
          <w:bCs/>
          <w:sz w:val="24"/>
        </w:rPr>
        <w:t>S8. Kanabinoīdi</w:t>
      </w:r>
      <w:r w:rsidR="000C024C">
        <w:rPr>
          <w:rFonts w:ascii="Times New Roman" w:eastAsiaTheme="minorHAnsi" w:hAnsi="Times New Roman" w:cs="Times New Roman"/>
          <w:sz w:val="24"/>
          <w:szCs w:val="24"/>
          <w:lang w:val="en-GB"/>
        </w:rPr>
        <w:tab/>
      </w:r>
      <w:r w:rsidR="006D73C5">
        <w:rPr>
          <w:rFonts w:ascii="Times New Roman" w:eastAsiaTheme="minorHAnsi" w:hAnsi="Times New Roman" w:cs="Times New Roman"/>
          <w:sz w:val="24"/>
          <w:szCs w:val="24"/>
          <w:lang w:val="en-GB"/>
        </w:rPr>
        <w:t>18</w:t>
      </w:r>
    </w:p>
    <w:p w14:paraId="0EE6A71E" w14:textId="06E85ABF" w:rsidR="006D77F0" w:rsidRPr="000C024C" w:rsidRDefault="006D77F0" w:rsidP="00E325A2">
      <w:pPr>
        <w:tabs>
          <w:tab w:val="left" w:leader="dot" w:pos="8789"/>
        </w:tabs>
        <w:spacing w:before="120"/>
        <w:rPr>
          <w:rFonts w:ascii="Times New Roman" w:hAnsi="Times New Roman"/>
          <w:noProof/>
          <w:sz w:val="24"/>
        </w:rPr>
      </w:pPr>
      <w:r w:rsidRPr="00F82FFF">
        <w:rPr>
          <w:rFonts w:ascii="Times New Roman" w:hAnsi="Times New Roman"/>
          <w:b/>
          <w:bCs/>
          <w:sz w:val="24"/>
        </w:rPr>
        <w:t>S9.Glikokortikoīdi</w:t>
      </w:r>
      <w:r w:rsidR="000C024C">
        <w:rPr>
          <w:rFonts w:ascii="Times New Roman" w:eastAsiaTheme="minorHAnsi" w:hAnsi="Times New Roman" w:cs="Times New Roman"/>
          <w:sz w:val="24"/>
          <w:szCs w:val="24"/>
          <w:lang w:val="en-GB"/>
        </w:rPr>
        <w:tab/>
      </w:r>
      <w:r w:rsidR="00E325A2">
        <w:rPr>
          <w:rFonts w:ascii="Times New Roman" w:eastAsiaTheme="minorHAnsi" w:hAnsi="Times New Roman" w:cs="Times New Roman"/>
          <w:sz w:val="24"/>
          <w:szCs w:val="24"/>
          <w:lang w:val="en-GB"/>
        </w:rPr>
        <w:t>19</w:t>
      </w:r>
    </w:p>
    <w:p w14:paraId="41A5D32F" w14:textId="77777777" w:rsidR="006D77F0" w:rsidRPr="006D77F0" w:rsidRDefault="006D77F0" w:rsidP="000C024C">
      <w:pPr>
        <w:ind w:left="426"/>
        <w:jc w:val="both"/>
        <w:rPr>
          <w:rFonts w:ascii="Times New Roman" w:hAnsi="Times New Roman"/>
          <w:noProof/>
          <w:sz w:val="24"/>
        </w:rPr>
      </w:pPr>
      <w:r>
        <w:rPr>
          <w:rFonts w:ascii="Times New Roman" w:hAnsi="Times New Roman"/>
          <w:sz w:val="24"/>
        </w:rPr>
        <w:t>Dažas no šīm vielām var būt atrodamas zālēs, ko izmanto, piemēram, bet bez ierobežojuma, alerģiju, anafilakses, astmas, iekaisīgu zarnu slimības ārstēšanā.</w:t>
      </w:r>
    </w:p>
    <w:p w14:paraId="11A38F23" w14:textId="77777777" w:rsidR="006D77F0" w:rsidRPr="00F82FFF" w:rsidRDefault="006D77F0" w:rsidP="006D77F0">
      <w:pPr>
        <w:spacing w:before="120"/>
        <w:rPr>
          <w:rFonts w:ascii="Times New Roman" w:hAnsi="Times New Roman"/>
          <w:b/>
          <w:bCs/>
          <w:noProof/>
          <w:sz w:val="24"/>
        </w:rPr>
      </w:pPr>
      <w:r w:rsidRPr="00F82FFF">
        <w:rPr>
          <w:rFonts w:ascii="Times New Roman" w:hAnsi="Times New Roman"/>
          <w:b/>
          <w:bCs/>
          <w:sz w:val="24"/>
        </w:rPr>
        <w:t>VIELAS, KAS AIZLIEGTAS NOTEIKTOS SPORTA VEIDOS</w:t>
      </w:r>
    </w:p>
    <w:p w14:paraId="4AB6FC1E" w14:textId="7A523951" w:rsidR="006D77F0" w:rsidRPr="00F82FFF" w:rsidRDefault="006D77F0" w:rsidP="00E325A2">
      <w:pPr>
        <w:tabs>
          <w:tab w:val="left" w:leader="dot" w:pos="8789"/>
        </w:tabs>
        <w:spacing w:before="120"/>
        <w:rPr>
          <w:rFonts w:ascii="Times New Roman" w:hAnsi="Times New Roman"/>
          <w:b/>
          <w:bCs/>
          <w:noProof/>
          <w:sz w:val="24"/>
        </w:rPr>
      </w:pPr>
      <w:r w:rsidRPr="00F82FFF">
        <w:rPr>
          <w:rFonts w:ascii="Times New Roman" w:hAnsi="Times New Roman"/>
          <w:b/>
          <w:bCs/>
          <w:sz w:val="24"/>
        </w:rPr>
        <w:t>P1. Bēta blokatori</w:t>
      </w:r>
      <w:r w:rsidR="000C024C">
        <w:rPr>
          <w:rFonts w:ascii="Times New Roman" w:eastAsiaTheme="minorHAnsi" w:hAnsi="Times New Roman" w:cs="Times New Roman"/>
          <w:sz w:val="24"/>
          <w:szCs w:val="24"/>
          <w:lang w:val="en-GB"/>
        </w:rPr>
        <w:tab/>
      </w:r>
      <w:r w:rsidR="00E325A2">
        <w:rPr>
          <w:rFonts w:ascii="Times New Roman" w:eastAsiaTheme="minorHAnsi" w:hAnsi="Times New Roman" w:cs="Times New Roman"/>
          <w:sz w:val="24"/>
          <w:szCs w:val="24"/>
          <w:lang w:val="en-GB"/>
        </w:rPr>
        <w:t>20</w:t>
      </w:r>
    </w:p>
    <w:p w14:paraId="68F2F2E6" w14:textId="77777777" w:rsidR="006D77F0" w:rsidRPr="006D77F0" w:rsidRDefault="006D77F0" w:rsidP="00EA6AF0">
      <w:pPr>
        <w:ind w:left="426"/>
        <w:jc w:val="both"/>
        <w:rPr>
          <w:rFonts w:ascii="Times New Roman" w:hAnsi="Times New Roman"/>
          <w:noProof/>
          <w:sz w:val="24"/>
        </w:rPr>
      </w:pPr>
      <w:r>
        <w:rPr>
          <w:rFonts w:ascii="Times New Roman" w:hAnsi="Times New Roman"/>
          <w:sz w:val="24"/>
        </w:rPr>
        <w:t>Dažas no šīm vielām var būt atrodamas zālēs, ko izmanto, piemēram, bet bez ierobežojuma, sirds mazspējas, hipertensijas ārstēšanā.</w:t>
      </w:r>
    </w:p>
    <w:p w14:paraId="0F36C46C" w14:textId="3F7F35A3" w:rsidR="00884911" w:rsidRDefault="0000400C" w:rsidP="00E325A2">
      <w:pPr>
        <w:tabs>
          <w:tab w:val="left" w:leader="dot" w:pos="8789"/>
        </w:tabs>
        <w:spacing w:before="120"/>
        <w:rPr>
          <w:rFonts w:ascii="Times New Roman" w:hAnsi="Times New Roman"/>
          <w:sz w:val="24"/>
        </w:rPr>
      </w:pPr>
      <w:r>
        <w:rPr>
          <w:rFonts w:ascii="Times New Roman" w:hAnsi="Times New Roman"/>
          <w:b/>
          <w:bCs/>
          <w:sz w:val="24"/>
        </w:rPr>
        <w:t>TERMINU RĀDĪTĀJS</w:t>
      </w:r>
      <w:r w:rsidR="000C024C">
        <w:rPr>
          <w:rFonts w:ascii="Times New Roman" w:hAnsi="Times New Roman"/>
          <w:b/>
          <w:bCs/>
          <w:sz w:val="24"/>
        </w:rPr>
        <w:t xml:space="preserve"> </w:t>
      </w:r>
      <w:r w:rsidR="000C024C" w:rsidRPr="000C024C">
        <w:rPr>
          <w:rFonts w:ascii="Times New Roman" w:hAnsi="Times New Roman"/>
          <w:sz w:val="24"/>
        </w:rPr>
        <w:tab/>
      </w:r>
      <w:r w:rsidR="00E325A2">
        <w:rPr>
          <w:rFonts w:ascii="Times New Roman" w:hAnsi="Times New Roman"/>
          <w:sz w:val="24"/>
        </w:rPr>
        <w:t>21</w:t>
      </w:r>
    </w:p>
    <w:p w14:paraId="627D3AA2" w14:textId="77777777" w:rsidR="00884911" w:rsidRDefault="00884911">
      <w:pPr>
        <w:rPr>
          <w:rFonts w:ascii="Times New Roman" w:hAnsi="Times New Roman"/>
          <w:sz w:val="24"/>
        </w:rPr>
      </w:pPr>
      <w:r>
        <w:rPr>
          <w:rFonts w:ascii="Times New Roman" w:hAnsi="Times New Roman"/>
          <w:sz w:val="24"/>
        </w:rPr>
        <w:br w:type="page"/>
      </w:r>
    </w:p>
    <w:p w14:paraId="77E6F391" w14:textId="77777777" w:rsidR="001A0FCA" w:rsidRPr="00681104" w:rsidRDefault="001A0FCA" w:rsidP="00E34F35">
      <w:pPr>
        <w:pStyle w:val="Heading2"/>
        <w:spacing w:before="0"/>
        <w:ind w:left="567"/>
        <w:rPr>
          <w:rFonts w:ascii="Times New Roman" w:hAnsi="Times New Roman"/>
          <w:b/>
          <w:bCs/>
          <w:noProof/>
          <w:color w:val="54B948"/>
          <w:sz w:val="36"/>
          <w:szCs w:val="36"/>
        </w:rPr>
      </w:pPr>
      <w:r w:rsidRPr="00681104">
        <w:rPr>
          <w:rFonts w:ascii="Times New Roman" w:hAnsi="Times New Roman"/>
          <w:b/>
          <w:noProof/>
          <w:color w:val="54B948"/>
          <w:sz w:val="36"/>
          <w:szCs w:val="36"/>
        </w:rPr>
        <mc:AlternateContent>
          <mc:Choice Requires="wps">
            <w:drawing>
              <wp:anchor distT="0" distB="0" distL="0" distR="0" simplePos="0" relativeHeight="251658240" behindDoc="0" locked="0" layoutInCell="1" allowOverlap="1" wp14:anchorId="06FAEBF3" wp14:editId="09132A6D">
                <wp:simplePos x="0" y="0"/>
                <wp:positionH relativeFrom="page">
                  <wp:posOffset>0</wp:posOffset>
                </wp:positionH>
                <wp:positionV relativeFrom="paragraph">
                  <wp:posOffset>4063</wp:posOffset>
                </wp:positionV>
                <wp:extent cx="1344295" cy="51244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512445"/>
                        </a:xfrm>
                        <a:custGeom>
                          <a:avLst/>
                          <a:gdLst/>
                          <a:ahLst/>
                          <a:cxnLst/>
                          <a:rect l="l" t="t" r="r" b="b"/>
                          <a:pathLst>
                            <a:path w="1344295" h="512445">
                              <a:moveTo>
                                <a:pt x="1344168" y="0"/>
                              </a:moveTo>
                              <a:lnTo>
                                <a:pt x="0" y="0"/>
                              </a:lnTo>
                              <a:lnTo>
                                <a:pt x="0" y="512064"/>
                              </a:lnTo>
                              <a:lnTo>
                                <a:pt x="1344168" y="512064"/>
                              </a:lnTo>
                              <a:lnTo>
                                <a:pt x="1344168" y="0"/>
                              </a:lnTo>
                              <a:close/>
                            </a:path>
                          </a:pathLst>
                        </a:custGeom>
                        <a:solidFill>
                          <a:srgbClr val="54B948"/>
                        </a:solidFill>
                      </wps:spPr>
                      <wps:bodyPr wrap="square" lIns="0" tIns="0" rIns="0" bIns="0" rtlCol="0">
                        <a:prstTxWarp prst="textNoShape">
                          <a:avLst/>
                        </a:prstTxWarp>
                        <a:noAutofit/>
                      </wps:bodyPr>
                    </wps:wsp>
                  </a:graphicData>
                </a:graphic>
              </wp:anchor>
            </w:drawing>
          </mc:Choice>
          <mc:Fallback>
            <w:pict>
              <v:shape w14:anchorId="34D8655B" id="Graphic 12" o:spid="_x0000_s1026" style="position:absolute;margin-left:0;margin-top:.3pt;width:105.85pt;height:40.3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344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" path="m1344168,l,,,512064r1344168,l1344168,xe" fillcolor="#54b948" stroked="f">
                <v:path arrowok="t"/>
                <w10:wrap anchorx="page"/>
              </v:shape>
            </w:pict>
          </mc:Fallback>
        </mc:AlternateContent>
      </w:r>
      <w:r w:rsidRPr="00681104">
        <w:rPr>
          <w:rFonts w:ascii="Times New Roman" w:hAnsi="Times New Roman"/>
          <w:b/>
          <w:color w:val="54B948"/>
          <w:sz w:val="36"/>
          <w:szCs w:val="36"/>
        </w:rPr>
        <w:t>2026. GADA AIZLIEGTO VIELU UN METOŽU SARAKSTS</w:t>
      </w:r>
    </w:p>
    <w:p w14:paraId="721AF823" w14:textId="77777777" w:rsidR="001A0FCA" w:rsidRPr="00681104" w:rsidRDefault="001A0FCA" w:rsidP="00E34F35">
      <w:pPr>
        <w:ind w:left="567"/>
        <w:rPr>
          <w:rFonts w:ascii="Times New Roman" w:hAnsi="Times New Roman"/>
          <w:b/>
          <w:bCs/>
          <w:noProof/>
          <w:color w:val="54B948"/>
          <w:sz w:val="36"/>
          <w:szCs w:val="36"/>
        </w:rPr>
      </w:pPr>
      <w:r w:rsidRPr="00681104">
        <w:rPr>
          <w:rFonts w:ascii="Times New Roman" w:hAnsi="Times New Roman"/>
          <w:b/>
          <w:color w:val="54B948"/>
          <w:sz w:val="36"/>
          <w:szCs w:val="36"/>
        </w:rPr>
        <w:t>PASAULES ANTIDOPINGA KODEKSS</w:t>
      </w:r>
    </w:p>
    <w:p w14:paraId="0FAE42D7" w14:textId="77777777" w:rsidR="001A0FCA" w:rsidRPr="00C54D54" w:rsidRDefault="001A0FCA" w:rsidP="00E34F35">
      <w:pPr>
        <w:spacing w:before="9"/>
        <w:ind w:left="567"/>
        <w:rPr>
          <w:rFonts w:ascii="Times New Roman" w:hAnsi="Times New Roman"/>
          <w:noProof/>
          <w:color w:val="54B948"/>
          <w:sz w:val="24"/>
        </w:rPr>
      </w:pPr>
      <w:r>
        <w:rPr>
          <w:rFonts w:ascii="Times New Roman" w:hAnsi="Times New Roman"/>
          <w:color w:val="54B948"/>
          <w:sz w:val="24"/>
        </w:rPr>
        <w:t>SPĒKĀ NO 2026. GADA 1. JANVĀRA</w:t>
      </w:r>
    </w:p>
    <w:p w14:paraId="3EC0E366" w14:textId="77777777" w:rsidR="00681104" w:rsidRDefault="00681104" w:rsidP="00681104">
      <w:pPr>
        <w:ind w:left="425"/>
        <w:jc w:val="both"/>
        <w:rPr>
          <w:rFonts w:ascii="Times New Roman" w:hAnsi="Times New Roman"/>
          <w:sz w:val="24"/>
        </w:rPr>
      </w:pPr>
    </w:p>
    <w:p w14:paraId="5A834F8F" w14:textId="5840887C" w:rsidR="001A0FCA" w:rsidRPr="00C54D54" w:rsidRDefault="001A0FCA" w:rsidP="00681104">
      <w:pPr>
        <w:ind w:left="425"/>
        <w:jc w:val="both"/>
        <w:rPr>
          <w:rFonts w:ascii="Times New Roman" w:hAnsi="Times New Roman"/>
          <w:noProof/>
          <w:sz w:val="24"/>
        </w:rPr>
      </w:pPr>
      <w:r>
        <w:rPr>
          <w:rFonts w:ascii="Times New Roman" w:hAnsi="Times New Roman"/>
          <w:sz w:val="24"/>
        </w:rPr>
        <w:t>Ievads</w:t>
      </w:r>
    </w:p>
    <w:p w14:paraId="7A8FF9BC" w14:textId="77777777" w:rsidR="001A0FCA" w:rsidRPr="00C54D54" w:rsidRDefault="001A0FCA" w:rsidP="00740F09">
      <w:pPr>
        <w:spacing w:before="90" w:line="235" w:lineRule="auto"/>
        <w:ind w:left="426"/>
        <w:jc w:val="both"/>
        <w:rPr>
          <w:rFonts w:ascii="Times New Roman" w:hAnsi="Times New Roman"/>
          <w:noProof/>
          <w:sz w:val="24"/>
        </w:rPr>
      </w:pPr>
      <w:r>
        <w:rPr>
          <w:rFonts w:ascii="Times New Roman" w:hAnsi="Times New Roman"/>
          <w:i/>
          <w:iCs/>
          <w:sz w:val="24"/>
        </w:rPr>
        <w:t>Aizliegto vielu un metožu saraksts</w:t>
      </w:r>
      <w:r>
        <w:rPr>
          <w:rFonts w:ascii="Times New Roman" w:hAnsi="Times New Roman"/>
          <w:sz w:val="24"/>
        </w:rPr>
        <w:t xml:space="preserve"> ir Pasaules antidopinga programmā izstrādāts obligāts </w:t>
      </w:r>
      <w:r>
        <w:rPr>
          <w:rFonts w:ascii="Times New Roman" w:hAnsi="Times New Roman"/>
          <w:i/>
          <w:iCs/>
          <w:sz w:val="24"/>
        </w:rPr>
        <w:t>starptautiskais standarts</w:t>
      </w:r>
      <w:r>
        <w:rPr>
          <w:rFonts w:ascii="Times New Roman" w:hAnsi="Times New Roman"/>
          <w:sz w:val="24"/>
        </w:rPr>
        <w:t>.</w:t>
      </w:r>
    </w:p>
    <w:p w14:paraId="006CAADF" w14:textId="77777777" w:rsidR="001A0FCA" w:rsidRPr="00C54D54" w:rsidRDefault="001A0FCA" w:rsidP="00740F09">
      <w:pPr>
        <w:spacing w:before="92" w:line="235" w:lineRule="auto"/>
        <w:ind w:left="426"/>
        <w:jc w:val="both"/>
        <w:rPr>
          <w:rFonts w:ascii="Times New Roman" w:hAnsi="Times New Roman"/>
          <w:noProof/>
          <w:sz w:val="24"/>
        </w:rPr>
      </w:pPr>
      <w:r>
        <w:rPr>
          <w:rFonts w:ascii="Times New Roman" w:hAnsi="Times New Roman"/>
          <w:i/>
          <w:iCs/>
          <w:sz w:val="24"/>
        </w:rPr>
        <w:t>Sarakstu</w:t>
      </w:r>
      <w:r>
        <w:rPr>
          <w:rFonts w:ascii="Times New Roman" w:hAnsi="Times New Roman"/>
          <w:sz w:val="24"/>
        </w:rPr>
        <w:t xml:space="preserve"> atjaunina katru gadu pēc izvērsta pārrunu procesa, ko veicinājusi Pasaules Antidopinga aģentūra (WADA). </w:t>
      </w:r>
      <w:r>
        <w:rPr>
          <w:rFonts w:ascii="Times New Roman" w:hAnsi="Times New Roman"/>
          <w:i/>
          <w:iCs/>
          <w:sz w:val="24"/>
        </w:rPr>
        <w:t>Saraksta</w:t>
      </w:r>
      <w:r>
        <w:rPr>
          <w:rFonts w:ascii="Times New Roman" w:hAnsi="Times New Roman"/>
          <w:sz w:val="24"/>
        </w:rPr>
        <w:t xml:space="preserve"> spēkā stāšanās datums ir 2026. gada 1. janvāris.</w:t>
      </w:r>
    </w:p>
    <w:p w14:paraId="63E3CD01" w14:textId="77777777" w:rsidR="001A0FCA" w:rsidRPr="00C54D54" w:rsidRDefault="001A0FCA" w:rsidP="00740F09">
      <w:pPr>
        <w:spacing w:before="91" w:line="235" w:lineRule="auto"/>
        <w:ind w:left="426"/>
        <w:jc w:val="both"/>
        <w:rPr>
          <w:rFonts w:ascii="Times New Roman" w:hAnsi="Times New Roman"/>
          <w:noProof/>
          <w:sz w:val="24"/>
        </w:rPr>
      </w:pPr>
      <w:r>
        <w:rPr>
          <w:rFonts w:ascii="Times New Roman" w:hAnsi="Times New Roman"/>
          <w:i/>
          <w:iCs/>
          <w:sz w:val="24"/>
        </w:rPr>
        <w:t>Aizliegto vielu un metožu saraksta</w:t>
      </w:r>
      <w:r>
        <w:rPr>
          <w:rFonts w:ascii="Times New Roman" w:hAnsi="Times New Roman"/>
          <w:sz w:val="24"/>
        </w:rPr>
        <w:t xml:space="preserve"> oficiālo tekstu glabā WADA, un to publicē angļu un franču valodā. Ja starp teksta versijām angļu un franču valodā ir pretrunas, noteicošā ir teksta versija angļu valodā.</w:t>
      </w:r>
    </w:p>
    <w:p w14:paraId="353C8EB5" w14:textId="77777777" w:rsidR="001A0FCA" w:rsidRPr="00C54D54" w:rsidRDefault="001A0FCA" w:rsidP="00740F09">
      <w:pPr>
        <w:spacing w:before="93" w:line="235" w:lineRule="auto"/>
        <w:ind w:left="426"/>
        <w:jc w:val="both"/>
        <w:rPr>
          <w:rFonts w:ascii="Times New Roman" w:hAnsi="Times New Roman"/>
          <w:noProof/>
          <w:sz w:val="24"/>
        </w:rPr>
      </w:pPr>
      <w:r>
        <w:rPr>
          <w:rFonts w:ascii="Times New Roman" w:hAnsi="Times New Roman"/>
          <w:sz w:val="24"/>
        </w:rPr>
        <w:t xml:space="preserve">Turpmāk ir norādīti šajā </w:t>
      </w:r>
      <w:r>
        <w:rPr>
          <w:rFonts w:ascii="Times New Roman" w:hAnsi="Times New Roman"/>
          <w:i/>
          <w:iCs/>
          <w:sz w:val="24"/>
        </w:rPr>
        <w:t>aizliegto vielu un aizliegto metožu sarakstā</w:t>
      </w:r>
      <w:r>
        <w:rPr>
          <w:rFonts w:ascii="Times New Roman" w:hAnsi="Times New Roman"/>
          <w:sz w:val="24"/>
        </w:rPr>
        <w:t xml:space="preserve"> lietotie termini.</w:t>
      </w:r>
    </w:p>
    <w:p w14:paraId="6F3B97E8" w14:textId="77777777" w:rsidR="001A0FCA" w:rsidRPr="00681104" w:rsidRDefault="001A0FCA" w:rsidP="00740F09">
      <w:pPr>
        <w:spacing w:before="267"/>
        <w:ind w:left="426"/>
        <w:jc w:val="both"/>
        <w:rPr>
          <w:rFonts w:ascii="Times New Roman" w:hAnsi="Times New Roman"/>
          <w:b/>
          <w:bCs/>
          <w:i/>
          <w:noProof/>
          <w:sz w:val="24"/>
        </w:rPr>
      </w:pPr>
      <w:r w:rsidRPr="00681104">
        <w:rPr>
          <w:rFonts w:ascii="Times New Roman" w:hAnsi="Times New Roman"/>
          <w:b/>
          <w:bCs/>
          <w:i/>
          <w:sz w:val="24"/>
        </w:rPr>
        <w:t>Vielas un metodes, kas aizliegtas sacensību laikā</w:t>
      </w:r>
    </w:p>
    <w:p w14:paraId="5C3F9D89" w14:textId="77777777" w:rsidR="001A0FCA" w:rsidRPr="00C54D54" w:rsidRDefault="001A0FCA" w:rsidP="00740F09">
      <w:pPr>
        <w:spacing w:before="86" w:line="266" w:lineRule="exact"/>
        <w:ind w:left="426"/>
        <w:jc w:val="both"/>
        <w:rPr>
          <w:rFonts w:ascii="Times New Roman" w:hAnsi="Times New Roman"/>
          <w:noProof/>
          <w:sz w:val="24"/>
        </w:rPr>
      </w:pPr>
      <w:r>
        <w:rPr>
          <w:rFonts w:ascii="Times New Roman" w:hAnsi="Times New Roman"/>
          <w:sz w:val="24"/>
        </w:rPr>
        <w:t xml:space="preserve">Atkarībā no tā, vai </w:t>
      </w:r>
      <w:r>
        <w:rPr>
          <w:rFonts w:ascii="Times New Roman" w:hAnsi="Times New Roman"/>
          <w:i/>
          <w:iCs/>
          <w:sz w:val="24"/>
        </w:rPr>
        <w:t>WADA</w:t>
      </w:r>
      <w:r>
        <w:rPr>
          <w:rFonts w:ascii="Times New Roman" w:hAnsi="Times New Roman"/>
          <w:sz w:val="24"/>
        </w:rPr>
        <w:t xml:space="preserve"> attiecībā uz konkrētu sporta veidu ir apstiprinājusi</w:t>
      </w:r>
    </w:p>
    <w:p w14:paraId="0F8B6D29" w14:textId="77777777" w:rsidR="001A0FCA" w:rsidRPr="00C54D54" w:rsidRDefault="001A0FCA" w:rsidP="00740F09">
      <w:pPr>
        <w:spacing w:before="2" w:line="235" w:lineRule="auto"/>
        <w:ind w:left="426"/>
        <w:jc w:val="both"/>
        <w:rPr>
          <w:rFonts w:ascii="Times New Roman" w:hAnsi="Times New Roman"/>
          <w:noProof/>
          <w:sz w:val="24"/>
        </w:rPr>
      </w:pPr>
      <w:r>
        <w:rPr>
          <w:rFonts w:ascii="Times New Roman" w:hAnsi="Times New Roman"/>
          <w:sz w:val="24"/>
        </w:rPr>
        <w:t xml:space="preserve">citu laika posmu, </w:t>
      </w:r>
      <w:r>
        <w:rPr>
          <w:rFonts w:ascii="Times New Roman" w:hAnsi="Times New Roman"/>
          <w:i/>
          <w:iCs/>
          <w:sz w:val="24"/>
        </w:rPr>
        <w:t>sacensību laiks</w:t>
      </w:r>
      <w:r>
        <w:rPr>
          <w:rFonts w:ascii="Times New Roman" w:hAnsi="Times New Roman"/>
          <w:sz w:val="24"/>
        </w:rPr>
        <w:t xml:space="preserve"> būtībā ir laika posms, kas sākas plkst. 23.59 dienā pirms </w:t>
      </w:r>
      <w:r>
        <w:rPr>
          <w:rFonts w:ascii="Times New Roman" w:hAnsi="Times New Roman"/>
          <w:i/>
          <w:iCs/>
          <w:sz w:val="24"/>
        </w:rPr>
        <w:t>sacensībām</w:t>
      </w:r>
      <w:r>
        <w:rPr>
          <w:rFonts w:ascii="Times New Roman" w:hAnsi="Times New Roman"/>
          <w:sz w:val="24"/>
        </w:rPr>
        <w:t xml:space="preserve">, kurās </w:t>
      </w:r>
      <w:r>
        <w:rPr>
          <w:rFonts w:ascii="Times New Roman" w:hAnsi="Times New Roman"/>
          <w:i/>
          <w:iCs/>
          <w:sz w:val="24"/>
        </w:rPr>
        <w:t>sportistam</w:t>
      </w:r>
      <w:r>
        <w:rPr>
          <w:rFonts w:ascii="Times New Roman" w:hAnsi="Times New Roman"/>
          <w:sz w:val="24"/>
        </w:rPr>
        <w:t xml:space="preserve"> paredzēts piedalīties, līdz </w:t>
      </w:r>
      <w:r>
        <w:rPr>
          <w:rFonts w:ascii="Times New Roman" w:hAnsi="Times New Roman"/>
          <w:i/>
          <w:iCs/>
          <w:sz w:val="24"/>
        </w:rPr>
        <w:t>sacensību</w:t>
      </w:r>
      <w:r>
        <w:rPr>
          <w:rFonts w:ascii="Times New Roman" w:hAnsi="Times New Roman"/>
          <w:sz w:val="24"/>
        </w:rPr>
        <w:t xml:space="preserve"> un </w:t>
      </w:r>
      <w:r>
        <w:rPr>
          <w:rFonts w:ascii="Times New Roman" w:hAnsi="Times New Roman"/>
          <w:i/>
          <w:iCs/>
          <w:sz w:val="24"/>
        </w:rPr>
        <w:t>parauga</w:t>
      </w:r>
      <w:r>
        <w:rPr>
          <w:rFonts w:ascii="Times New Roman" w:hAnsi="Times New Roman"/>
          <w:sz w:val="24"/>
        </w:rPr>
        <w:t xml:space="preserve"> vākšanas procesa beigām.</w:t>
      </w:r>
    </w:p>
    <w:p w14:paraId="72E76FF2" w14:textId="77777777" w:rsidR="001A0FCA" w:rsidRPr="00C54D54" w:rsidRDefault="001A0FCA" w:rsidP="00740F09">
      <w:pPr>
        <w:spacing w:before="268"/>
        <w:ind w:left="426"/>
        <w:jc w:val="both"/>
        <w:rPr>
          <w:rFonts w:ascii="Times New Roman" w:hAnsi="Times New Roman"/>
          <w:noProof/>
          <w:sz w:val="24"/>
        </w:rPr>
      </w:pPr>
      <w:r>
        <w:rPr>
          <w:rFonts w:ascii="Times New Roman" w:hAnsi="Times New Roman"/>
          <w:sz w:val="24"/>
        </w:rPr>
        <w:t xml:space="preserve">Vielas un metodes, kas </w:t>
      </w:r>
      <w:r>
        <w:rPr>
          <w:rFonts w:ascii="Times New Roman" w:hAnsi="Times New Roman"/>
          <w:b/>
          <w:bCs/>
          <w:i/>
          <w:iCs/>
          <w:sz w:val="24"/>
        </w:rPr>
        <w:t>aizliegtas</w:t>
      </w:r>
      <w:r>
        <w:rPr>
          <w:rFonts w:ascii="Times New Roman" w:hAnsi="Times New Roman"/>
          <w:sz w:val="24"/>
        </w:rPr>
        <w:t xml:space="preserve"> vienmēr</w:t>
      </w:r>
    </w:p>
    <w:p w14:paraId="2DE6D79E" w14:textId="1973EE47" w:rsidR="001A0FCA" w:rsidRPr="00173EB9" w:rsidRDefault="001A0FCA" w:rsidP="00173EB9">
      <w:pPr>
        <w:spacing w:before="85" w:line="266" w:lineRule="exact"/>
        <w:ind w:left="426"/>
        <w:jc w:val="both"/>
        <w:rPr>
          <w:rFonts w:ascii="Times New Roman" w:hAnsi="Times New Roman"/>
          <w:i/>
          <w:noProof/>
          <w:sz w:val="24"/>
        </w:rPr>
      </w:pPr>
      <w:r>
        <w:rPr>
          <w:rFonts w:ascii="Times New Roman" w:hAnsi="Times New Roman"/>
          <w:sz w:val="24"/>
        </w:rPr>
        <w:t xml:space="preserve">Tas nozīmē, ka viela vai metode ir aizliegta </w:t>
      </w:r>
      <w:r>
        <w:rPr>
          <w:rFonts w:ascii="Times New Roman" w:hAnsi="Times New Roman"/>
          <w:i/>
          <w:iCs/>
          <w:sz w:val="24"/>
        </w:rPr>
        <w:t>sacensību laikā</w:t>
      </w:r>
      <w:r>
        <w:rPr>
          <w:rFonts w:ascii="Times New Roman" w:hAnsi="Times New Roman"/>
          <w:sz w:val="24"/>
        </w:rPr>
        <w:t xml:space="preserve"> un </w:t>
      </w:r>
      <w:r>
        <w:rPr>
          <w:rFonts w:ascii="Times New Roman" w:hAnsi="Times New Roman"/>
          <w:i/>
          <w:iCs/>
          <w:sz w:val="24"/>
        </w:rPr>
        <w:t>ārpus sacensībām</w:t>
      </w:r>
      <w:r>
        <w:rPr>
          <w:rFonts w:ascii="Times New Roman" w:hAnsi="Times New Roman"/>
          <w:sz w:val="24"/>
        </w:rPr>
        <w:t xml:space="preserve"> atbilstīgi</w:t>
      </w:r>
      <w:r w:rsidR="00173EB9">
        <w:rPr>
          <w:rFonts w:ascii="Times New Roman" w:hAnsi="Times New Roman"/>
          <w:i/>
          <w:noProof/>
          <w:sz w:val="24"/>
        </w:rPr>
        <w:t xml:space="preserve"> </w:t>
      </w:r>
      <w:r>
        <w:rPr>
          <w:rFonts w:ascii="Times New Roman" w:hAnsi="Times New Roman"/>
          <w:sz w:val="24"/>
        </w:rPr>
        <w:t xml:space="preserve">tam, kā noteikts </w:t>
      </w:r>
      <w:r>
        <w:rPr>
          <w:rFonts w:ascii="Times New Roman" w:hAnsi="Times New Roman"/>
          <w:i/>
          <w:iCs/>
          <w:sz w:val="24"/>
        </w:rPr>
        <w:t>Kodeksā</w:t>
      </w:r>
      <w:r>
        <w:rPr>
          <w:rFonts w:ascii="Times New Roman" w:hAnsi="Times New Roman"/>
          <w:sz w:val="24"/>
        </w:rPr>
        <w:t>.</w:t>
      </w:r>
    </w:p>
    <w:p w14:paraId="0BEA967A" w14:textId="77777777" w:rsidR="001A0FCA" w:rsidRPr="00681104" w:rsidRDefault="001A0FCA" w:rsidP="00740F09">
      <w:pPr>
        <w:spacing w:before="266"/>
        <w:ind w:left="426"/>
        <w:jc w:val="both"/>
        <w:rPr>
          <w:rFonts w:ascii="Times New Roman" w:hAnsi="Times New Roman"/>
          <w:b/>
          <w:bCs/>
          <w:i/>
          <w:noProof/>
          <w:sz w:val="24"/>
        </w:rPr>
      </w:pPr>
      <w:r w:rsidRPr="00681104">
        <w:rPr>
          <w:rFonts w:ascii="Times New Roman" w:hAnsi="Times New Roman"/>
          <w:b/>
          <w:bCs/>
          <w:i/>
          <w:sz w:val="24"/>
        </w:rPr>
        <w:t>Īpašās</w:t>
      </w:r>
      <w:r>
        <w:rPr>
          <w:rFonts w:ascii="Times New Roman" w:hAnsi="Times New Roman"/>
          <w:i/>
          <w:sz w:val="24"/>
        </w:rPr>
        <w:t xml:space="preserve"> </w:t>
      </w:r>
      <w:r>
        <w:rPr>
          <w:rFonts w:ascii="Times New Roman" w:hAnsi="Times New Roman"/>
          <w:sz w:val="24"/>
        </w:rPr>
        <w:t xml:space="preserve">un </w:t>
      </w:r>
      <w:r w:rsidRPr="00681104">
        <w:rPr>
          <w:rFonts w:ascii="Times New Roman" w:hAnsi="Times New Roman"/>
          <w:b/>
          <w:bCs/>
          <w:i/>
          <w:sz w:val="24"/>
        </w:rPr>
        <w:t xml:space="preserve">neīpašās </w:t>
      </w:r>
      <w:r w:rsidRPr="00681104">
        <w:rPr>
          <w:rFonts w:ascii="Times New Roman" w:hAnsi="Times New Roman"/>
          <w:b/>
          <w:bCs/>
          <w:sz w:val="24"/>
        </w:rPr>
        <w:t>vielas</w:t>
      </w:r>
    </w:p>
    <w:p w14:paraId="419B8423" w14:textId="77777777" w:rsidR="001A0FCA" w:rsidRPr="00C54D54" w:rsidRDefault="001A0FCA" w:rsidP="00740F09">
      <w:pPr>
        <w:spacing w:before="89" w:line="235" w:lineRule="auto"/>
        <w:ind w:left="426"/>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Pasaules antidopinga kodeksa</w:t>
      </w:r>
      <w:r>
        <w:rPr>
          <w:rFonts w:ascii="Times New Roman" w:hAnsi="Times New Roman"/>
          <w:sz w:val="24"/>
        </w:rPr>
        <w:t xml:space="preserve"> 4.2.2. pantu “10. panta piemērošanas nolūkos visas </w:t>
      </w:r>
      <w:r>
        <w:rPr>
          <w:rFonts w:ascii="Times New Roman" w:hAnsi="Times New Roman"/>
          <w:i/>
          <w:iCs/>
          <w:sz w:val="24"/>
        </w:rPr>
        <w:t>aizliegtās vielas</w:t>
      </w:r>
      <w:r>
        <w:rPr>
          <w:rFonts w:ascii="Times New Roman" w:hAnsi="Times New Roman"/>
          <w:sz w:val="24"/>
        </w:rPr>
        <w:t xml:space="preserve"> ir </w:t>
      </w:r>
      <w:r>
        <w:rPr>
          <w:rFonts w:ascii="Times New Roman" w:hAnsi="Times New Roman"/>
          <w:i/>
          <w:iCs/>
          <w:sz w:val="24"/>
        </w:rPr>
        <w:t>īpašās vielas</w:t>
      </w:r>
      <w:r>
        <w:rPr>
          <w:rFonts w:ascii="Times New Roman" w:hAnsi="Times New Roman"/>
          <w:sz w:val="24"/>
        </w:rPr>
        <w:t xml:space="preserve">, izņemot tās vielas, kas minētas </w:t>
      </w:r>
      <w:r>
        <w:rPr>
          <w:rFonts w:ascii="Times New Roman" w:hAnsi="Times New Roman"/>
          <w:i/>
          <w:iCs/>
          <w:sz w:val="24"/>
        </w:rPr>
        <w:t>Aizliegto vielu un metožu sarakstā</w:t>
      </w:r>
      <w:r>
        <w:rPr>
          <w:rFonts w:ascii="Times New Roman" w:hAnsi="Times New Roman"/>
          <w:sz w:val="24"/>
        </w:rPr>
        <w:t xml:space="preserve">. Neviena </w:t>
      </w:r>
      <w:r>
        <w:rPr>
          <w:rFonts w:ascii="Times New Roman" w:hAnsi="Times New Roman"/>
          <w:i/>
          <w:iCs/>
          <w:sz w:val="24"/>
        </w:rPr>
        <w:t>aizliegtā metode</w:t>
      </w:r>
      <w:r>
        <w:rPr>
          <w:rFonts w:ascii="Times New Roman" w:hAnsi="Times New Roman"/>
          <w:sz w:val="24"/>
        </w:rPr>
        <w:t xml:space="preserve"> nav </w:t>
      </w:r>
      <w:r>
        <w:rPr>
          <w:rFonts w:ascii="Times New Roman" w:hAnsi="Times New Roman"/>
          <w:i/>
          <w:iCs/>
          <w:sz w:val="24"/>
        </w:rPr>
        <w:t>īpašā metode</w:t>
      </w:r>
      <w:r>
        <w:rPr>
          <w:rFonts w:ascii="Times New Roman" w:hAnsi="Times New Roman"/>
          <w:sz w:val="24"/>
        </w:rPr>
        <w:t xml:space="preserve">, ja </w:t>
      </w:r>
      <w:r>
        <w:rPr>
          <w:rFonts w:ascii="Times New Roman" w:hAnsi="Times New Roman"/>
          <w:i/>
          <w:iCs/>
          <w:sz w:val="24"/>
        </w:rPr>
        <w:t>Aizliegto vielu un metožu sarakstā</w:t>
      </w:r>
      <w:r>
        <w:rPr>
          <w:rFonts w:ascii="Times New Roman" w:hAnsi="Times New Roman"/>
          <w:sz w:val="24"/>
        </w:rPr>
        <w:t xml:space="preserve"> nav īpaši norādīts, ka tā ir </w:t>
      </w:r>
      <w:r>
        <w:rPr>
          <w:rFonts w:ascii="Times New Roman" w:hAnsi="Times New Roman"/>
          <w:i/>
          <w:iCs/>
          <w:sz w:val="24"/>
        </w:rPr>
        <w:t>īpašā metode</w:t>
      </w:r>
      <w:r>
        <w:rPr>
          <w:rFonts w:ascii="Times New Roman" w:hAnsi="Times New Roman"/>
          <w:sz w:val="24"/>
        </w:rPr>
        <w:t xml:space="preserve">.” Saskaņā ar šā panta piezīmi “4.2.2. pantā norādītās </w:t>
      </w:r>
      <w:r>
        <w:rPr>
          <w:rFonts w:ascii="Times New Roman" w:hAnsi="Times New Roman"/>
          <w:i/>
          <w:iCs/>
          <w:sz w:val="24"/>
        </w:rPr>
        <w:t>īpašās vielas</w:t>
      </w:r>
      <w:r>
        <w:rPr>
          <w:rFonts w:ascii="Times New Roman" w:hAnsi="Times New Roman"/>
          <w:sz w:val="24"/>
        </w:rPr>
        <w:t xml:space="preserve"> un </w:t>
      </w:r>
      <w:r>
        <w:rPr>
          <w:rFonts w:ascii="Times New Roman" w:hAnsi="Times New Roman"/>
          <w:i/>
          <w:iCs/>
          <w:sz w:val="24"/>
        </w:rPr>
        <w:t>metodes</w:t>
      </w:r>
      <w:r>
        <w:rPr>
          <w:rFonts w:ascii="Times New Roman" w:hAnsi="Times New Roman"/>
          <w:sz w:val="24"/>
        </w:rPr>
        <w:t xml:space="preserve"> nekādā ziņā nav uzskatāmas par mazāk svarīgām vai mazāk bīstamām kā citas dopinga vielas vai metodes. Tās vienkārši ir vielas un metodes, attiecībā uz kurām pastāv lielāka varbūtība, ka </w:t>
      </w:r>
      <w:r>
        <w:rPr>
          <w:rFonts w:ascii="Times New Roman" w:hAnsi="Times New Roman"/>
          <w:i/>
          <w:iCs/>
          <w:sz w:val="24"/>
        </w:rPr>
        <w:t>sportists</w:t>
      </w:r>
      <w:r>
        <w:rPr>
          <w:rFonts w:ascii="Times New Roman" w:hAnsi="Times New Roman"/>
          <w:sz w:val="24"/>
        </w:rPr>
        <w:t xml:space="preserve"> tās varētu būt lietojis vai izmantojis citam nolūkam, nevis sava sportiskā snieguma uzlabošanai.”</w:t>
      </w:r>
    </w:p>
    <w:p w14:paraId="062906F0" w14:textId="77777777" w:rsidR="001A0FCA" w:rsidRPr="00C54D54" w:rsidRDefault="001A0FCA" w:rsidP="00740F09">
      <w:pPr>
        <w:pStyle w:val="BodyText"/>
        <w:spacing w:before="5"/>
        <w:ind w:left="426"/>
        <w:jc w:val="both"/>
        <w:rPr>
          <w:rFonts w:ascii="Times New Roman" w:hAnsi="Times New Roman"/>
          <w:noProof/>
        </w:rPr>
      </w:pPr>
    </w:p>
    <w:p w14:paraId="6EFBDEF4" w14:textId="77777777" w:rsidR="001A0FCA" w:rsidRPr="00681104" w:rsidRDefault="001A0FCA" w:rsidP="00740F09">
      <w:pPr>
        <w:ind w:left="426"/>
        <w:jc w:val="both"/>
        <w:rPr>
          <w:rFonts w:ascii="Times New Roman" w:hAnsi="Times New Roman"/>
          <w:b/>
          <w:bCs/>
          <w:i/>
          <w:noProof/>
          <w:sz w:val="24"/>
        </w:rPr>
      </w:pPr>
      <w:r w:rsidRPr="00681104">
        <w:rPr>
          <w:rFonts w:ascii="Times New Roman" w:hAnsi="Times New Roman"/>
          <w:b/>
          <w:bCs/>
          <w:i/>
          <w:sz w:val="24"/>
        </w:rPr>
        <w:t>Ļaunprātīgi lietotas vielas</w:t>
      </w:r>
    </w:p>
    <w:p w14:paraId="4FA53891" w14:textId="77777777" w:rsidR="001A0FCA" w:rsidRPr="00C54D54" w:rsidRDefault="001A0FCA" w:rsidP="00740F09">
      <w:pPr>
        <w:spacing w:before="89" w:line="235" w:lineRule="auto"/>
        <w:ind w:left="426"/>
        <w:jc w:val="both"/>
        <w:rPr>
          <w:rFonts w:ascii="Times New Roman" w:hAnsi="Times New Roman"/>
          <w:noProof/>
          <w:sz w:val="24"/>
        </w:rPr>
      </w:pPr>
      <w:r>
        <w:rPr>
          <w:rFonts w:ascii="Times New Roman" w:hAnsi="Times New Roman"/>
          <w:sz w:val="24"/>
        </w:rPr>
        <w:t xml:space="preserve">Saskaņā ar Kodeksa 4.2.3. pantu </w:t>
      </w:r>
      <w:r>
        <w:rPr>
          <w:rFonts w:ascii="Times New Roman" w:hAnsi="Times New Roman"/>
          <w:i/>
          <w:iCs/>
          <w:sz w:val="24"/>
        </w:rPr>
        <w:t>ļaunprātīgi lietotas vielas</w:t>
      </w:r>
      <w:r>
        <w:rPr>
          <w:rFonts w:ascii="Times New Roman" w:hAnsi="Times New Roman"/>
          <w:sz w:val="24"/>
        </w:rPr>
        <w:t xml:space="preserve"> ir vielas, kuras ir norādītas kā tādas, jo ar sportu nesaistītā sabiedrībā to lietošana bieži vien ir ļaunprātīga. Turpmāk norādītās vielas ir </w:t>
      </w:r>
      <w:r>
        <w:rPr>
          <w:rFonts w:ascii="Times New Roman" w:hAnsi="Times New Roman"/>
          <w:i/>
          <w:iCs/>
          <w:sz w:val="24"/>
        </w:rPr>
        <w:t>ļaunprātīgi lietotas vielas</w:t>
      </w:r>
      <w:r>
        <w:rPr>
          <w:rFonts w:ascii="Times New Roman" w:hAnsi="Times New Roman"/>
          <w:sz w:val="24"/>
        </w:rPr>
        <w:t>: kokaīns, diamorfīns (heroīns), metilēndioksimetamfetamīns (MDMA/</w:t>
      </w:r>
      <w:r>
        <w:rPr>
          <w:rFonts w:ascii="Times New Roman" w:hAnsi="Times New Roman"/>
          <w:i/>
          <w:iCs/>
          <w:sz w:val="24"/>
        </w:rPr>
        <w:t>Ecstasy</w:t>
      </w:r>
      <w:r>
        <w:rPr>
          <w:rFonts w:ascii="Times New Roman" w:hAnsi="Times New Roman"/>
          <w:sz w:val="24"/>
        </w:rPr>
        <w:t>), tetrahidrokanabinols (</w:t>
      </w:r>
      <w:r>
        <w:rPr>
          <w:rFonts w:ascii="Times New Roman" w:hAnsi="Times New Roman"/>
          <w:i/>
          <w:iCs/>
          <w:sz w:val="24"/>
        </w:rPr>
        <w:t>THC</w:t>
      </w:r>
      <w:r>
        <w:rPr>
          <w:rFonts w:ascii="Times New Roman" w:hAnsi="Times New Roman"/>
          <w:sz w:val="24"/>
        </w:rPr>
        <w:t>).</w:t>
      </w:r>
    </w:p>
    <w:p w14:paraId="1077EB52" w14:textId="77777777" w:rsidR="001A0FCA" w:rsidRPr="00C54D54" w:rsidRDefault="001A0FCA" w:rsidP="00E34F35">
      <w:pPr>
        <w:pStyle w:val="BodyText"/>
        <w:ind w:left="426"/>
        <w:rPr>
          <w:rFonts w:ascii="Times New Roman" w:hAnsi="Times New Roman"/>
          <w:noProof/>
        </w:rPr>
      </w:pPr>
    </w:p>
    <w:tbl>
      <w:tblPr>
        <w:tblStyle w:val="TableGrid"/>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
        <w:gridCol w:w="462"/>
        <w:gridCol w:w="2622"/>
        <w:gridCol w:w="5698"/>
        <w:gridCol w:w="80"/>
      </w:tblGrid>
      <w:tr w:rsidR="00E34F35" w:rsidRPr="00681104" w14:paraId="6195AD38" w14:textId="77777777" w:rsidTr="00887468">
        <w:trPr>
          <w:gridBefore w:val="1"/>
          <w:wBefore w:w="346" w:type="dxa"/>
        </w:trPr>
        <w:tc>
          <w:tcPr>
            <w:tcW w:w="3084" w:type="dxa"/>
            <w:gridSpan w:val="2"/>
          </w:tcPr>
          <w:p w14:paraId="53665F3E" w14:textId="77777777" w:rsidR="00E34F35" w:rsidRPr="00681104" w:rsidRDefault="00E34F35" w:rsidP="00740F09">
            <w:pPr>
              <w:rPr>
                <w:rFonts w:ascii="Times New Roman" w:hAnsi="Times New Roman"/>
                <w:noProof/>
                <w:sz w:val="18"/>
                <w:szCs w:val="18"/>
              </w:rPr>
            </w:pPr>
            <w:r w:rsidRPr="00681104">
              <w:rPr>
                <w:rFonts w:ascii="Times New Roman" w:hAnsi="Times New Roman"/>
                <w:sz w:val="18"/>
                <w:szCs w:val="18"/>
              </w:rPr>
              <w:t>Izdevējs: Pasaules Antidopinga aģentūra, Place Victoria, 800, rue du Square-Victoria, bureau 1700, Montréal (Québec)</w:t>
            </w:r>
          </w:p>
          <w:p w14:paraId="2F5CE5CA" w14:textId="77777777" w:rsidR="00E34F35" w:rsidRPr="00681104" w:rsidRDefault="00E34F35" w:rsidP="00740F09">
            <w:pPr>
              <w:rPr>
                <w:rFonts w:ascii="Times New Roman" w:hAnsi="Times New Roman"/>
                <w:noProof/>
                <w:sz w:val="18"/>
                <w:szCs w:val="18"/>
              </w:rPr>
            </w:pPr>
            <w:r w:rsidRPr="00681104">
              <w:rPr>
                <w:rFonts w:ascii="Times New Roman" w:hAnsi="Times New Roman"/>
                <w:sz w:val="18"/>
                <w:szCs w:val="18"/>
              </w:rPr>
              <w:t>H3C 0B4 Canada</w:t>
            </w:r>
          </w:p>
          <w:p w14:paraId="6416A23D" w14:textId="77777777" w:rsidR="00E34F35" w:rsidRPr="00681104" w:rsidRDefault="00E34F35" w:rsidP="00740F09">
            <w:pPr>
              <w:rPr>
                <w:rFonts w:ascii="Times New Roman" w:hAnsi="Times New Roman"/>
                <w:noProof/>
                <w:sz w:val="18"/>
                <w:szCs w:val="18"/>
              </w:rPr>
            </w:pPr>
          </w:p>
        </w:tc>
        <w:tc>
          <w:tcPr>
            <w:tcW w:w="5778" w:type="dxa"/>
            <w:gridSpan w:val="2"/>
          </w:tcPr>
          <w:p w14:paraId="22E8543A" w14:textId="77777777" w:rsidR="00740F09" w:rsidRPr="00681104" w:rsidRDefault="00740F09" w:rsidP="00740F09">
            <w:pPr>
              <w:tabs>
                <w:tab w:val="left" w:pos="794"/>
              </w:tabs>
              <w:ind w:left="77" w:right="3116"/>
              <w:rPr>
                <w:rFonts w:ascii="Times New Roman" w:hAnsi="Times New Roman"/>
                <w:noProof/>
                <w:sz w:val="18"/>
                <w:szCs w:val="18"/>
              </w:rPr>
            </w:pPr>
          </w:p>
          <w:p w14:paraId="7260C830" w14:textId="1670BEA9" w:rsidR="00E34F35" w:rsidRPr="00681104" w:rsidRDefault="00E34F35" w:rsidP="00740F09">
            <w:pPr>
              <w:tabs>
                <w:tab w:val="left" w:pos="794"/>
              </w:tabs>
              <w:ind w:left="77" w:right="3116"/>
              <w:rPr>
                <w:rFonts w:ascii="Times New Roman" w:hAnsi="Times New Roman"/>
                <w:noProof/>
                <w:sz w:val="18"/>
                <w:szCs w:val="18"/>
              </w:rPr>
            </w:pPr>
            <w:r w:rsidRPr="00681104">
              <w:rPr>
                <w:rFonts w:ascii="Times New Roman" w:hAnsi="Times New Roman"/>
                <w:sz w:val="18"/>
                <w:szCs w:val="18"/>
              </w:rPr>
              <w:t xml:space="preserve">URL: </w:t>
            </w:r>
            <w:hyperlink r:id="rId13">
              <w:r w:rsidRPr="00681104">
                <w:rPr>
                  <w:rFonts w:ascii="Times New Roman" w:hAnsi="Times New Roman"/>
                  <w:sz w:val="18"/>
                  <w:szCs w:val="18"/>
                </w:rPr>
                <w:t>www.wada-ama.org</w:t>
              </w:r>
            </w:hyperlink>
            <w:r w:rsidRPr="00681104">
              <w:rPr>
                <w:rFonts w:ascii="Times New Roman" w:hAnsi="Times New Roman"/>
                <w:sz w:val="18"/>
                <w:szCs w:val="18"/>
              </w:rPr>
              <w:t xml:space="preserve"> Tel: + 1 514 904 9232</w:t>
            </w:r>
          </w:p>
          <w:p w14:paraId="05ECCF74" w14:textId="77777777" w:rsidR="00E34F35" w:rsidRPr="00681104" w:rsidRDefault="00E34F35" w:rsidP="00740F09">
            <w:pPr>
              <w:tabs>
                <w:tab w:val="left" w:pos="794"/>
              </w:tabs>
              <w:ind w:left="77" w:right="3116"/>
              <w:rPr>
                <w:rFonts w:ascii="Times New Roman" w:hAnsi="Times New Roman"/>
                <w:noProof/>
                <w:sz w:val="18"/>
                <w:szCs w:val="18"/>
              </w:rPr>
            </w:pPr>
            <w:r w:rsidRPr="00681104">
              <w:rPr>
                <w:rFonts w:ascii="Times New Roman" w:hAnsi="Times New Roman"/>
                <w:sz w:val="18"/>
                <w:szCs w:val="18"/>
              </w:rPr>
              <w:t>Fakss: + 1 514 904 8650</w:t>
            </w:r>
          </w:p>
          <w:p w14:paraId="535AE87C" w14:textId="68DF4BE9" w:rsidR="00E34F35" w:rsidRPr="00681104" w:rsidRDefault="00E34F35" w:rsidP="00740F09">
            <w:pPr>
              <w:tabs>
                <w:tab w:val="left" w:pos="794"/>
              </w:tabs>
              <w:ind w:left="77" w:right="3116"/>
              <w:rPr>
                <w:rFonts w:ascii="Times New Roman" w:hAnsi="Times New Roman"/>
                <w:noProof/>
                <w:sz w:val="18"/>
                <w:szCs w:val="18"/>
              </w:rPr>
            </w:pPr>
            <w:r w:rsidRPr="00681104">
              <w:rPr>
                <w:rFonts w:ascii="Times New Roman" w:hAnsi="Times New Roman"/>
                <w:sz w:val="18"/>
                <w:szCs w:val="18"/>
              </w:rPr>
              <w:t xml:space="preserve">E-pasts: </w:t>
            </w:r>
            <w:hyperlink r:id="rId14">
              <w:r w:rsidRPr="00681104">
                <w:rPr>
                  <w:rFonts w:ascii="Times New Roman" w:hAnsi="Times New Roman"/>
                  <w:sz w:val="18"/>
                  <w:szCs w:val="18"/>
                </w:rPr>
                <w:t>code@wada-ama.org</w:t>
              </w:r>
            </w:hyperlink>
          </w:p>
        </w:tc>
      </w:tr>
      <w:tr w:rsidR="00887468" w:rsidRPr="00D56EC3" w14:paraId="399011A2" w14:textId="77777777" w:rsidTr="00887468">
        <w:tblPrEx>
          <w:tblCellMar>
            <w:top w:w="28" w:type="dxa"/>
            <w:left w:w="28" w:type="dxa"/>
            <w:bottom w:w="28" w:type="dxa"/>
            <w:right w:w="28" w:type="dxa"/>
          </w:tblCellMar>
        </w:tblPrEx>
        <w:trPr>
          <w:gridAfter w:val="1"/>
          <w:wAfter w:w="80" w:type="dxa"/>
        </w:trPr>
        <w:tc>
          <w:tcPr>
            <w:tcW w:w="808" w:type="dxa"/>
            <w:gridSpan w:val="2"/>
          </w:tcPr>
          <w:p w14:paraId="72B06134" w14:textId="77777777" w:rsidR="00887468" w:rsidRPr="00D56EC3" w:rsidRDefault="00887468">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S0.</w:t>
            </w:r>
          </w:p>
        </w:tc>
        <w:tc>
          <w:tcPr>
            <w:tcW w:w="8320" w:type="dxa"/>
            <w:gridSpan w:val="2"/>
          </w:tcPr>
          <w:p w14:paraId="738DF4D5" w14:textId="77777777" w:rsidR="00887468" w:rsidRPr="00D56EC3" w:rsidRDefault="00887468">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b/>
                <w:color w:val="54B948"/>
                <w:sz w:val="44"/>
              </w:rPr>
              <w:t>NEAPSTIPRINĀTAS VIELAS</w:t>
            </w:r>
          </w:p>
          <w:p w14:paraId="27F693C7" w14:textId="77777777" w:rsidR="00887468" w:rsidRPr="00D56EC3" w:rsidRDefault="00887468">
            <w:pPr>
              <w:pStyle w:val="Heading2"/>
              <w:spacing w:before="0"/>
              <w:jc w:val="both"/>
              <w:rPr>
                <w:rFonts w:ascii="Times New Roman" w:hAnsi="Times New Roman" w:cs="Times New Roman"/>
                <w:noProof/>
                <w:color w:val="54B948"/>
                <w:sz w:val="24"/>
              </w:rPr>
            </w:pPr>
          </w:p>
        </w:tc>
      </w:tr>
      <w:tr w:rsidR="003D4608" w:rsidRPr="007C08E2" w14:paraId="260861DB" w14:textId="77777777" w:rsidTr="00887468">
        <w:tblPrEx>
          <w:shd w:val="clear" w:color="auto" w:fill="F6E3A8"/>
          <w:tblCellMar>
            <w:top w:w="28" w:type="dxa"/>
            <w:left w:w="28" w:type="dxa"/>
            <w:bottom w:w="28" w:type="dxa"/>
            <w:right w:w="28" w:type="dxa"/>
          </w:tblCellMar>
        </w:tblPrEx>
        <w:trPr>
          <w:gridAfter w:val="1"/>
          <w:wAfter w:w="80" w:type="dxa"/>
        </w:trPr>
        <w:tc>
          <w:tcPr>
            <w:tcW w:w="9128" w:type="dxa"/>
            <w:gridSpan w:val="4"/>
            <w:shd w:val="clear" w:color="auto" w:fill="F6E3A8"/>
          </w:tcPr>
          <w:p w14:paraId="1E595139" w14:textId="77777777" w:rsidR="003D4608" w:rsidRPr="007C08E2" w:rsidRDefault="003D4608" w:rsidP="00705D59">
            <w:pPr>
              <w:shd w:val="clear" w:color="auto" w:fill="F6E3A8"/>
              <w:spacing w:before="120" w:after="60"/>
              <w:ind w:left="57" w:right="57"/>
              <w:rPr>
                <w:rFonts w:ascii="Times New Roman" w:hAnsi="Times New Roman" w:cs="Times New Roman"/>
                <w:noProof/>
                <w:sz w:val="24"/>
                <w:szCs w:val="24"/>
              </w:rPr>
            </w:pPr>
            <w:r>
              <w:rPr>
                <w:rFonts w:ascii="Times New Roman" w:hAnsi="Times New Roman"/>
                <w:b/>
                <w:sz w:val="28"/>
              </w:rPr>
              <w:t>NEAPSTIPRINĀTAS VIELAS, KAS AIZLIEGTAS VIENMĒR</w:t>
            </w:r>
            <w:r>
              <w:rPr>
                <w:rFonts w:ascii="Times New Roman" w:hAnsi="Times New Roman"/>
                <w:sz w:val="24"/>
              </w:rPr>
              <w:t xml:space="preserve"> (SACENSĪBU LAIKĀ UN ĀRPUS TĀM)</w:t>
            </w:r>
          </w:p>
          <w:p w14:paraId="638DCAA7" w14:textId="77777777" w:rsidR="003D4608" w:rsidRPr="007C08E2" w:rsidRDefault="003D4608" w:rsidP="006D77F0">
            <w:pPr>
              <w:shd w:val="clear" w:color="auto" w:fill="F6E3A8"/>
              <w:spacing w:after="60"/>
              <w:ind w:left="57" w:right="57"/>
              <w:jc w:val="both"/>
              <w:rPr>
                <w:rFonts w:ascii="Times New Roman" w:hAnsi="Times New Roman" w:cs="Times New Roman"/>
                <w:noProof/>
                <w:sz w:val="28"/>
              </w:rPr>
            </w:pPr>
          </w:p>
          <w:p w14:paraId="51A4456E" w14:textId="77777777" w:rsidR="003D4608" w:rsidRPr="007C08E2" w:rsidRDefault="003D4608" w:rsidP="006D77F0">
            <w:pPr>
              <w:pStyle w:val="BodyText"/>
              <w:shd w:val="clear" w:color="auto" w:fill="F6E3A8"/>
              <w:spacing w:after="60"/>
              <w:ind w:left="57" w:right="57"/>
              <w:jc w:val="both"/>
              <w:rPr>
                <w:rFonts w:ascii="Times New Roman" w:hAnsi="Times New Roman" w:cs="Times New Roman"/>
                <w:i/>
                <w:noProof/>
              </w:rPr>
            </w:pPr>
            <w:r>
              <w:rPr>
                <w:rFonts w:ascii="Times New Roman" w:hAnsi="Times New Roman"/>
              </w:rPr>
              <w:t xml:space="preserve">Visas aizliegtās vielas šajā klasē ir </w:t>
            </w:r>
            <w:r>
              <w:rPr>
                <w:rFonts w:ascii="Times New Roman" w:hAnsi="Times New Roman"/>
                <w:i/>
                <w:iCs/>
              </w:rPr>
              <w:t>īpašās vielas</w:t>
            </w:r>
            <w:r>
              <w:rPr>
                <w:rFonts w:ascii="Times New Roman" w:hAnsi="Times New Roman"/>
              </w:rPr>
              <w:t>.</w:t>
            </w:r>
          </w:p>
        </w:tc>
      </w:tr>
    </w:tbl>
    <w:p w14:paraId="2A9EE0AE" w14:textId="77777777" w:rsidR="003D4608" w:rsidRPr="007C08E2" w:rsidRDefault="003D4608" w:rsidP="003D4608">
      <w:pPr>
        <w:pStyle w:val="BodyText"/>
        <w:jc w:val="both"/>
        <w:rPr>
          <w:rFonts w:ascii="Times New Roman" w:hAnsi="Times New Roman" w:cs="Times New Roman"/>
          <w:noProof/>
        </w:rPr>
      </w:pPr>
    </w:p>
    <w:p w14:paraId="1DC384E9" w14:textId="77777777" w:rsidR="001A0FCA" w:rsidRPr="00C54D54" w:rsidRDefault="001A0FCA" w:rsidP="001A0FCA">
      <w:pPr>
        <w:pStyle w:val="BodyText"/>
        <w:rPr>
          <w:rFonts w:ascii="Times New Roman" w:hAnsi="Times New Roman"/>
          <w:noProof/>
        </w:rPr>
      </w:pPr>
    </w:p>
    <w:p w14:paraId="5663F4A1" w14:textId="7F804197" w:rsidR="001A0FCA" w:rsidRPr="00C54D54" w:rsidRDefault="001A0FCA" w:rsidP="003D4608">
      <w:pPr>
        <w:pStyle w:val="BodyText"/>
        <w:ind w:right="141"/>
        <w:jc w:val="both"/>
        <w:rPr>
          <w:rFonts w:ascii="Times New Roman" w:hAnsi="Times New Roman"/>
          <w:noProof/>
        </w:rPr>
      </w:pPr>
      <w:r>
        <w:rPr>
          <w:rFonts w:ascii="Times New Roman" w:hAnsi="Times New Roman"/>
        </w:rPr>
        <w:t xml:space="preserve">Jebkura farmakoloģiska viela, kas nav iekļauta citās </w:t>
      </w:r>
      <w:r>
        <w:rPr>
          <w:rFonts w:ascii="Times New Roman" w:hAnsi="Times New Roman"/>
          <w:i/>
        </w:rPr>
        <w:t>saraksta</w:t>
      </w:r>
      <w:r>
        <w:rPr>
          <w:rFonts w:ascii="Times New Roman" w:hAnsi="Times New Roman"/>
        </w:rPr>
        <w:t xml:space="preserve"> grupās un ko kompetenta veselības nozares valsts institūcija nav apstiprinājusi lietošanai terapeitiskos nolūkos cilvēkiem (piemēram, zāles pirmsklīniskajā un klīniskajā izpētes stadijā, zāles, kuru izpēte ir pārtraukta vai kuras ir izņemtas no tirgus, dizaina vielas, kā arī vielas, ko drīkst izmantot tikai veterinārajā medicīnā), ir vienmēr aizliegta.</w:t>
      </w:r>
    </w:p>
    <w:p w14:paraId="53AC9DA7" w14:textId="77777777" w:rsidR="001A0FCA" w:rsidRPr="00C54D54" w:rsidRDefault="001A0FCA" w:rsidP="003D4608">
      <w:pPr>
        <w:pStyle w:val="BodyText"/>
        <w:ind w:right="141"/>
        <w:jc w:val="both"/>
        <w:rPr>
          <w:rFonts w:ascii="Times New Roman" w:hAnsi="Times New Roman"/>
          <w:noProof/>
        </w:rPr>
      </w:pPr>
    </w:p>
    <w:p w14:paraId="2028EF5B" w14:textId="77777777" w:rsidR="001A0FCA" w:rsidRPr="00C54D54" w:rsidRDefault="001A0FCA" w:rsidP="003D4608">
      <w:pPr>
        <w:pStyle w:val="BodyText"/>
        <w:ind w:right="141"/>
        <w:jc w:val="both"/>
        <w:rPr>
          <w:rFonts w:ascii="Times New Roman" w:hAnsi="Times New Roman"/>
          <w:noProof/>
        </w:rPr>
      </w:pPr>
      <w:r>
        <w:rPr>
          <w:rFonts w:ascii="Times New Roman" w:hAnsi="Times New Roman"/>
        </w:rPr>
        <w:t>Šī klase aptver daudz dažādu vielu, tostarp arī BPC-157, 2,4-dinitrofenolu (</w:t>
      </w:r>
      <w:r>
        <w:rPr>
          <w:rFonts w:ascii="Times New Roman" w:hAnsi="Times New Roman"/>
          <w:i/>
          <w:iCs/>
        </w:rPr>
        <w:t>DNP</w:t>
      </w:r>
      <w:r>
        <w:rPr>
          <w:rFonts w:ascii="Times New Roman" w:hAnsi="Times New Roman"/>
        </w:rPr>
        <w:t>), rianodīna receptoru-1-kalstabīna kompleksa stabilizatorus [piemēram, S-107, S48168 (ARM210)] un troponīna aktivatorus (piemēram, reldesemtīvu un tirasemtīvu).</w:t>
      </w:r>
    </w:p>
    <w:p w14:paraId="097601B6" w14:textId="73F8C706" w:rsidR="003D4608" w:rsidRDefault="003D4608">
      <w:pPr>
        <w:rPr>
          <w:rFonts w:ascii="Times New Roman" w:hAnsi="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8320"/>
      </w:tblGrid>
      <w:tr w:rsidR="008C5FCB" w:rsidRPr="00D56EC3" w14:paraId="2EB5346E" w14:textId="77777777" w:rsidTr="008C5FCB">
        <w:tc>
          <w:tcPr>
            <w:tcW w:w="808" w:type="dxa"/>
          </w:tcPr>
          <w:p w14:paraId="5BCEC4FC" w14:textId="77777777" w:rsidR="008C5FCB" w:rsidRPr="00D56EC3" w:rsidRDefault="008C5FCB">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S1.</w:t>
            </w:r>
          </w:p>
        </w:tc>
        <w:tc>
          <w:tcPr>
            <w:tcW w:w="8320" w:type="dxa"/>
          </w:tcPr>
          <w:p w14:paraId="2667E611" w14:textId="77777777" w:rsidR="008C5FCB" w:rsidRDefault="008C5FCB">
            <w:pPr>
              <w:tabs>
                <w:tab w:val="left" w:pos="1079"/>
              </w:tabs>
              <w:jc w:val="both"/>
              <w:rPr>
                <w:rFonts w:ascii="Times New Roman" w:hAnsi="Times New Roman" w:cs="Times New Roman"/>
                <w:b/>
                <w:color w:val="54B948"/>
                <w:sz w:val="44"/>
              </w:rPr>
            </w:pPr>
            <w:r w:rsidRPr="00D56EC3">
              <w:rPr>
                <w:rFonts w:ascii="Times New Roman" w:hAnsi="Times New Roman" w:cs="Times New Roman"/>
                <w:b/>
                <w:color w:val="54B948"/>
                <w:sz w:val="44"/>
              </w:rPr>
              <w:t>ANABOLISKIE LĪDZEKĻI</w:t>
            </w:r>
          </w:p>
          <w:p w14:paraId="7AF1F0F1" w14:textId="77777777" w:rsidR="008C5FCB" w:rsidRPr="00D56EC3" w:rsidRDefault="008C5FCB">
            <w:pPr>
              <w:tabs>
                <w:tab w:val="left" w:pos="1079"/>
              </w:tabs>
              <w:jc w:val="both"/>
              <w:rPr>
                <w:rFonts w:ascii="Times New Roman" w:hAnsi="Times New Roman" w:cs="Times New Roman"/>
                <w:b/>
                <w:bCs/>
                <w:noProof/>
                <w:color w:val="54B948"/>
                <w:sz w:val="36"/>
                <w:szCs w:val="32"/>
              </w:rPr>
            </w:pPr>
          </w:p>
        </w:tc>
      </w:tr>
      <w:tr w:rsidR="001C5407" w:rsidRPr="007C08E2" w14:paraId="51E133CA" w14:textId="77777777" w:rsidTr="008C5FCB">
        <w:tblPrEx>
          <w:shd w:val="clear" w:color="auto" w:fill="F6E3A8"/>
        </w:tblPrEx>
        <w:tc>
          <w:tcPr>
            <w:tcW w:w="9128" w:type="dxa"/>
            <w:gridSpan w:val="2"/>
            <w:shd w:val="clear" w:color="auto" w:fill="F6E3A8"/>
          </w:tcPr>
          <w:p w14:paraId="66D9C317" w14:textId="77777777" w:rsidR="001C5407" w:rsidRPr="007C08E2" w:rsidRDefault="001C5407" w:rsidP="009B74A1">
            <w:pPr>
              <w:shd w:val="clear" w:color="auto" w:fill="F6E3A8"/>
              <w:spacing w:before="120" w:after="60"/>
              <w:ind w:left="57" w:right="57"/>
              <w:rPr>
                <w:rFonts w:ascii="Times New Roman" w:hAnsi="Times New Roman" w:cs="Times New Roman"/>
                <w:b/>
                <w:bCs/>
                <w:noProof/>
                <w:sz w:val="28"/>
                <w:szCs w:val="28"/>
              </w:rPr>
            </w:pPr>
            <w:r>
              <w:rPr>
                <w:rFonts w:ascii="Times New Roman" w:hAnsi="Times New Roman"/>
                <w:b/>
                <w:sz w:val="28"/>
              </w:rPr>
              <w:t>NEAPSTIPRINĀTAS VIELAS, KAS AIZLIEGTAS VIENMĒR</w:t>
            </w:r>
            <w:r>
              <w:rPr>
                <w:rFonts w:ascii="Times New Roman" w:hAnsi="Times New Roman"/>
                <w:sz w:val="24"/>
              </w:rPr>
              <w:t xml:space="preserve"> (SACENSĪBU LAIKĀ UN ĀRPUS TĀM)</w:t>
            </w:r>
          </w:p>
          <w:p w14:paraId="4B1E43A3" w14:textId="77777777" w:rsidR="001C5407" w:rsidRPr="007C08E2" w:rsidRDefault="001C5407" w:rsidP="006D77F0">
            <w:pPr>
              <w:shd w:val="clear" w:color="auto" w:fill="F6E3A8"/>
              <w:spacing w:after="60"/>
              <w:ind w:left="57" w:right="57"/>
              <w:jc w:val="both"/>
              <w:rPr>
                <w:rFonts w:ascii="Times New Roman" w:hAnsi="Times New Roman" w:cs="Times New Roman"/>
                <w:noProof/>
                <w:sz w:val="40"/>
                <w:szCs w:val="40"/>
              </w:rPr>
            </w:pPr>
          </w:p>
          <w:p w14:paraId="6315AED6" w14:textId="77777777" w:rsidR="001C5407" w:rsidRPr="007C08E2" w:rsidRDefault="001C5407" w:rsidP="006D77F0">
            <w:pPr>
              <w:shd w:val="clear" w:color="auto" w:fill="F6E3A8"/>
              <w:spacing w:after="60"/>
              <w:ind w:left="57" w:right="57"/>
              <w:jc w:val="both"/>
              <w:rPr>
                <w:rFonts w:ascii="Times New Roman" w:hAnsi="Times New Roman" w:cs="Times New Roman"/>
                <w:noProof/>
                <w:sz w:val="24"/>
              </w:rPr>
            </w:pPr>
            <w:r>
              <w:rPr>
                <w:rFonts w:ascii="Times New Roman" w:hAnsi="Times New Roman"/>
                <w:sz w:val="24"/>
              </w:rPr>
              <w:t xml:space="preserve">Visas aizliegtās vielas šajā klasē ir </w:t>
            </w:r>
            <w:r>
              <w:rPr>
                <w:rFonts w:ascii="Times New Roman" w:hAnsi="Times New Roman"/>
                <w:i/>
                <w:sz w:val="24"/>
              </w:rPr>
              <w:t>neīpašās vielas</w:t>
            </w:r>
            <w:r>
              <w:rPr>
                <w:rFonts w:ascii="Times New Roman" w:hAnsi="Times New Roman"/>
                <w:sz w:val="24"/>
              </w:rPr>
              <w:t>.</w:t>
            </w:r>
          </w:p>
        </w:tc>
      </w:tr>
    </w:tbl>
    <w:p w14:paraId="478CA360" w14:textId="77777777" w:rsidR="001C5407" w:rsidRPr="007C08E2" w:rsidRDefault="001C5407" w:rsidP="001C5407">
      <w:pPr>
        <w:pStyle w:val="BodyText"/>
        <w:jc w:val="both"/>
        <w:rPr>
          <w:rFonts w:ascii="Times New Roman" w:hAnsi="Times New Roman" w:cs="Times New Roman"/>
          <w:noProof/>
          <w:sz w:val="20"/>
        </w:rPr>
      </w:pPr>
    </w:p>
    <w:p w14:paraId="79646F4A" w14:textId="77777777" w:rsidR="001C5407" w:rsidRPr="007C08E2" w:rsidRDefault="001C5407" w:rsidP="001C5407">
      <w:pPr>
        <w:pStyle w:val="BodyText"/>
        <w:jc w:val="both"/>
        <w:rPr>
          <w:rFonts w:ascii="Times New Roman" w:hAnsi="Times New Roman" w:cs="Times New Roman"/>
          <w:noProof/>
          <w:sz w:val="20"/>
        </w:rPr>
      </w:pPr>
    </w:p>
    <w:p w14:paraId="1D0E6CC9" w14:textId="77777777" w:rsidR="001C5407" w:rsidRPr="007C08E2" w:rsidRDefault="001C5407" w:rsidP="001C5407">
      <w:pPr>
        <w:pStyle w:val="BodyText"/>
        <w:jc w:val="both"/>
        <w:rPr>
          <w:rFonts w:ascii="Times New Roman" w:hAnsi="Times New Roman" w:cs="Times New Roman"/>
          <w:noProof/>
        </w:rPr>
      </w:pPr>
      <w:r>
        <w:rPr>
          <w:rFonts w:ascii="Times New Roman" w:hAnsi="Times New Roman"/>
        </w:rPr>
        <w:t>Anabolisko līdzekļu lietošana ir aizliegta.</w:t>
      </w:r>
    </w:p>
    <w:p w14:paraId="4D701B15" w14:textId="77777777" w:rsidR="001C5407" w:rsidRPr="007C08E2" w:rsidRDefault="001C5407" w:rsidP="001C5407">
      <w:pPr>
        <w:pStyle w:val="BodyText"/>
        <w:jc w:val="both"/>
        <w:rPr>
          <w:rFonts w:ascii="Times New Roman" w:hAnsi="Times New Roman" w:cs="Times New Roman"/>
          <w:noProof/>
        </w:rPr>
      </w:pPr>
    </w:p>
    <w:tbl>
      <w:tblPr>
        <w:tblStyle w:val="TableGrid"/>
        <w:tblW w:w="334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Look w:val="04A0" w:firstRow="1" w:lastRow="0" w:firstColumn="1" w:lastColumn="0" w:noHBand="0" w:noVBand="1"/>
      </w:tblPr>
      <w:tblGrid>
        <w:gridCol w:w="6204"/>
      </w:tblGrid>
      <w:tr w:rsidR="001C5407" w:rsidRPr="007C08E2" w14:paraId="077A2F39" w14:textId="77777777">
        <w:tc>
          <w:tcPr>
            <w:tcW w:w="5000" w:type="pct"/>
            <w:shd w:val="clear" w:color="auto" w:fill="66BB09"/>
          </w:tcPr>
          <w:p w14:paraId="60CBDA15" w14:textId="77777777" w:rsidR="001C5407" w:rsidRPr="007C08E2" w:rsidRDefault="001C5407">
            <w:pPr>
              <w:pStyle w:val="BodyText"/>
              <w:jc w:val="both"/>
              <w:rPr>
                <w:rFonts w:ascii="Times New Roman" w:hAnsi="Times New Roman" w:cs="Times New Roman"/>
                <w:b/>
                <w:bCs/>
                <w:noProof/>
              </w:rPr>
            </w:pPr>
            <w:r>
              <w:rPr>
                <w:rFonts w:ascii="Times New Roman" w:hAnsi="Times New Roman"/>
                <w:b/>
              </w:rPr>
              <w:t>S1.1. ANABOLISKIE ANDROGĒNIE STEROĪDI (AAS)</w:t>
            </w:r>
          </w:p>
        </w:tc>
      </w:tr>
    </w:tbl>
    <w:p w14:paraId="21CDA1C6" w14:textId="77777777" w:rsidR="001C5407" w:rsidRDefault="001C5407" w:rsidP="001A0FCA">
      <w:pPr>
        <w:pStyle w:val="BodyText"/>
        <w:ind w:left="1080"/>
        <w:rPr>
          <w:rFonts w:ascii="Times New Roman" w:hAnsi="Times New Roman"/>
          <w:noProof/>
          <w:color w:val="FFFFFF"/>
          <w:szCs w:val="22"/>
          <w:shd w:val="clear" w:color="auto" w:fill="54B948"/>
        </w:rPr>
      </w:pPr>
    </w:p>
    <w:p w14:paraId="590D4766" w14:textId="68C3EC23" w:rsidR="001A0FCA" w:rsidRDefault="001A0FCA" w:rsidP="001C5407">
      <w:pPr>
        <w:pStyle w:val="BodyText"/>
        <w:rPr>
          <w:rFonts w:ascii="Times New Roman" w:hAnsi="Times New Roman"/>
        </w:rPr>
      </w:pPr>
      <w:r>
        <w:rPr>
          <w:rFonts w:ascii="Times New Roman" w:hAnsi="Times New Roman"/>
        </w:rPr>
        <w:t>Tostarp šādi AAS, ja tos ievada eksogēni:</w:t>
      </w:r>
    </w:p>
    <w:p w14:paraId="01A59A30" w14:textId="77777777" w:rsidR="002A3DE0" w:rsidRDefault="002A3DE0" w:rsidP="001C5407">
      <w:pPr>
        <w:pStyle w:val="BodyText"/>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
        <w:gridCol w:w="808"/>
        <w:gridCol w:w="3756"/>
        <w:gridCol w:w="4564"/>
        <w:gridCol w:w="80"/>
      </w:tblGrid>
      <w:tr w:rsidR="002A3DE0" w14:paraId="52CA6A11" w14:textId="77777777" w:rsidTr="000B7F60">
        <w:trPr>
          <w:trHeight w:val="69"/>
        </w:trPr>
        <w:tc>
          <w:tcPr>
            <w:tcW w:w="4644" w:type="dxa"/>
            <w:gridSpan w:val="3"/>
          </w:tcPr>
          <w:p w14:paraId="05EE5711"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1-androstēndiols (5ɑ-androst-1-ēn-3ß,17ß-diols);</w:t>
            </w:r>
          </w:p>
          <w:p w14:paraId="238ED748"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1-androstēndions (5ɑ-androst-1-ēn-3,17-dions);</w:t>
            </w:r>
          </w:p>
          <w:p w14:paraId="39E5B029"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1-androsterons (3ɑ-hidroksi-5α-androst-1-ēn-17-ons);</w:t>
            </w:r>
          </w:p>
          <w:p w14:paraId="3BA3E7EA"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 xml:space="preserve"> 1-epiandrosterons (3ß-hidroksi-5ɑ-androst-1-ēn-17-ons);</w:t>
            </w:r>
          </w:p>
          <w:p w14:paraId="1A04DFBD"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1-testosterons (17ß-hidroksi-5ɑ-androst-1-ēn-3-ons);</w:t>
            </w:r>
          </w:p>
          <w:p w14:paraId="4808266F"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4-androstēndiols (androst-4-ēn-3ß,17ß-diols);</w:t>
            </w:r>
          </w:p>
          <w:p w14:paraId="7BB742D1" w14:textId="77777777" w:rsidR="002A3DE0" w:rsidRPr="001C5407"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4-hidroksitestosterons (4,17ß-dihidroksiandrost-4-ēn-3-ons);</w:t>
            </w:r>
          </w:p>
          <w:p w14:paraId="408B4B9B"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5-androstēndions (androst-5-ēn-3,17-dions);</w:t>
            </w:r>
          </w:p>
          <w:p w14:paraId="3AE04091"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7ɑ-hidroksi-DHEA;</w:t>
            </w:r>
          </w:p>
          <w:p w14:paraId="4819CA8D"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7ß-hidroksi-DHEA;</w:t>
            </w:r>
          </w:p>
          <w:p w14:paraId="207C4ED4"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7-keto-DHEA;</w:t>
            </w:r>
          </w:p>
          <w:p w14:paraId="5BE8D90E"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11ß-metil-19-nortestosterons;</w:t>
            </w:r>
          </w:p>
          <w:p w14:paraId="0EDBD737"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17ɑ-metilepitiostanols (epistāns);</w:t>
            </w:r>
          </w:p>
          <w:p w14:paraId="22DC0664"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19-norandrostēndiols (estr-4-ēn-3,17-diols);</w:t>
            </w:r>
          </w:p>
          <w:p w14:paraId="6DEDE0A6"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19-norandrostēndions (estr-4-ēn-3,17-dions);</w:t>
            </w:r>
          </w:p>
          <w:p w14:paraId="59D03498" w14:textId="77777777" w:rsidR="002A3DE0" w:rsidRPr="001C5407"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androst-4-ēn-3,11,17-trions (11-ketoandrostēndions, adrenosterons);</w:t>
            </w:r>
          </w:p>
          <w:p w14:paraId="237E8177" w14:textId="77777777" w:rsidR="002A3DE0" w:rsidRPr="00C54D54"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androstanolons (5ɑ-dihidrotestosterons, 17ß-hidroksi-5ɑ-androstān-3-ons);</w:t>
            </w:r>
          </w:p>
          <w:p w14:paraId="6F6EC5E8" w14:textId="71FB6E9A" w:rsidR="002A3DE0" w:rsidRPr="002A3DE0" w:rsidRDefault="002A3DE0" w:rsidP="00A32235">
            <w:pPr>
              <w:pStyle w:val="ListParagraph"/>
              <w:tabs>
                <w:tab w:val="left" w:pos="1134"/>
              </w:tabs>
              <w:spacing w:before="60"/>
              <w:ind w:left="284" w:firstLine="0"/>
              <w:rPr>
                <w:rFonts w:ascii="Times New Roman" w:hAnsi="Times New Roman"/>
                <w:noProof/>
                <w:sz w:val="24"/>
              </w:rPr>
            </w:pPr>
          </w:p>
        </w:tc>
        <w:tc>
          <w:tcPr>
            <w:tcW w:w="4644" w:type="dxa"/>
            <w:gridSpan w:val="2"/>
          </w:tcPr>
          <w:p w14:paraId="7F63EC8D" w14:textId="3776D15D" w:rsidR="001F5E32" w:rsidRDefault="001F5E32"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androstēndiols (androst-5-ēn-3ß,17ß-diols);</w:t>
            </w:r>
          </w:p>
          <w:p w14:paraId="11AADA23" w14:textId="55CEF398" w:rsidR="002A3DE0" w:rsidRPr="002A3DE0" w:rsidRDefault="002A3DE0" w:rsidP="00A32235">
            <w:pPr>
              <w:pStyle w:val="ListParagraph"/>
              <w:numPr>
                <w:ilvl w:val="0"/>
                <w:numId w:val="19"/>
              </w:numPr>
              <w:tabs>
                <w:tab w:val="left" w:pos="1134"/>
              </w:tabs>
              <w:spacing w:before="60"/>
              <w:ind w:left="284"/>
              <w:rPr>
                <w:rFonts w:ascii="Times New Roman" w:hAnsi="Times New Roman"/>
                <w:noProof/>
                <w:sz w:val="24"/>
              </w:rPr>
            </w:pPr>
            <w:r>
              <w:rPr>
                <w:rFonts w:ascii="Times New Roman" w:hAnsi="Times New Roman"/>
                <w:sz w:val="24"/>
              </w:rPr>
              <w:t>androstēndions (androst-4-ēn-3,17-dions);</w:t>
            </w:r>
          </w:p>
          <w:p w14:paraId="4652CE29" w14:textId="71BA430A"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bolasterons;</w:t>
            </w:r>
          </w:p>
          <w:p w14:paraId="71BBE3CB"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boldenons;</w:t>
            </w:r>
          </w:p>
          <w:p w14:paraId="501EC7F9"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boldions (androsta-1,4-diēn-3,17-dions);</w:t>
            </w:r>
          </w:p>
          <w:p w14:paraId="47EA8495"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kalusterons;</w:t>
            </w:r>
          </w:p>
          <w:p w14:paraId="0AED1BE7"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klostebols;</w:t>
            </w:r>
          </w:p>
          <w:p w14:paraId="4554233E"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danazols ([1,2]oksazol[4',5':2,3]pregna-4-ēn-20-īn-17ɑ-ols);</w:t>
            </w:r>
          </w:p>
          <w:p w14:paraId="47D8CF73"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dehidrohlormetiltestosterons (4-hlor-17ß-hidroksi-17ɑ-metilandrosta-1,4-diēn-3-ons);</w:t>
            </w:r>
          </w:p>
          <w:p w14:paraId="639B4505" w14:textId="77777777" w:rsidR="002A3DE0" w:rsidRPr="001C5407"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dezoksimetiltestosterons (17ɑ-metil-5ɑ-androst-2-ēn-17ß-ols un 17ɑ-metil-5ɑ-androst-3-ēn-17ß-ols);</w:t>
            </w:r>
          </w:p>
          <w:p w14:paraId="56B3AD47"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dimetandrolons (7ɑ,11ß-dimetil-19-nortestosterons);</w:t>
            </w:r>
          </w:p>
          <w:p w14:paraId="460B5C2D"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drostanolons;</w:t>
            </w:r>
          </w:p>
          <w:p w14:paraId="3CDC0CF4"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epiandrosterons (3ß-hidroksi-5ɑ-androstān-17-ons);</w:t>
            </w:r>
          </w:p>
          <w:p w14:paraId="60E9C7FA"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 xml:space="preserve"> epi-dihidrotestosterons (17ß-hidroksi-5ß-androstān-3-ons);</w:t>
            </w:r>
          </w:p>
          <w:p w14:paraId="03A9ABC6"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epitestosterons;</w:t>
            </w:r>
          </w:p>
          <w:p w14:paraId="1F2F7843"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etilestrenols (19-norpregna-4-ēn-17ɑ-ols);</w:t>
            </w:r>
          </w:p>
          <w:p w14:paraId="7B25780E"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fluoksimesterons;</w:t>
            </w:r>
          </w:p>
          <w:p w14:paraId="677BA97E" w14:textId="77777777" w:rsidR="002A3DE0" w:rsidRPr="00C54D54" w:rsidRDefault="002A3DE0" w:rsidP="00A32235">
            <w:pPr>
              <w:pStyle w:val="ListParagraph"/>
              <w:numPr>
                <w:ilvl w:val="0"/>
                <w:numId w:val="19"/>
              </w:numPr>
              <w:tabs>
                <w:tab w:val="left" w:pos="567"/>
                <w:tab w:val="left" w:pos="1134"/>
              </w:tabs>
              <w:spacing w:before="60"/>
              <w:ind w:left="284"/>
              <w:rPr>
                <w:rFonts w:ascii="Times New Roman" w:hAnsi="Times New Roman"/>
                <w:noProof/>
                <w:sz w:val="24"/>
              </w:rPr>
            </w:pPr>
            <w:r>
              <w:rPr>
                <w:rFonts w:ascii="Times New Roman" w:hAnsi="Times New Roman"/>
                <w:sz w:val="24"/>
              </w:rPr>
              <w:t>formebolons;</w:t>
            </w:r>
          </w:p>
          <w:p w14:paraId="07AB5437" w14:textId="3F544336" w:rsidR="002A3DE0" w:rsidRDefault="002A3DE0" w:rsidP="00A32235">
            <w:pPr>
              <w:pStyle w:val="ListParagraph"/>
              <w:numPr>
                <w:ilvl w:val="0"/>
                <w:numId w:val="19"/>
              </w:numPr>
              <w:tabs>
                <w:tab w:val="left" w:pos="567"/>
                <w:tab w:val="left" w:pos="1134"/>
              </w:tabs>
              <w:spacing w:before="60"/>
              <w:ind w:left="284"/>
              <w:rPr>
                <w:rFonts w:ascii="Times New Roman" w:hAnsi="Times New Roman"/>
                <w:noProof/>
              </w:rPr>
            </w:pPr>
            <w:r>
              <w:rPr>
                <w:rFonts w:ascii="Times New Roman" w:hAnsi="Times New Roman"/>
                <w:sz w:val="24"/>
              </w:rPr>
              <w:t>furazabols (17ɑ-metil[1,2,5]oksadiazolo[3',4':2,3]-5ɑ-androstan-17ß-ols);</w:t>
            </w:r>
          </w:p>
        </w:tc>
      </w:tr>
      <w:tr w:rsidR="000B7F60" w:rsidRPr="00D56EC3" w14:paraId="33D8FA17" w14:textId="77777777" w:rsidTr="000B7F60">
        <w:tblPrEx>
          <w:tblCellMar>
            <w:top w:w="28" w:type="dxa"/>
            <w:left w:w="28" w:type="dxa"/>
            <w:bottom w:w="28" w:type="dxa"/>
            <w:right w:w="28" w:type="dxa"/>
          </w:tblCellMar>
        </w:tblPrEx>
        <w:trPr>
          <w:gridBefore w:val="1"/>
          <w:gridAfter w:val="1"/>
          <w:wBefore w:w="80" w:type="dxa"/>
          <w:wAfter w:w="80" w:type="dxa"/>
        </w:trPr>
        <w:tc>
          <w:tcPr>
            <w:tcW w:w="808" w:type="dxa"/>
          </w:tcPr>
          <w:p w14:paraId="624054CA" w14:textId="77777777" w:rsidR="000B7F60" w:rsidRPr="00D56EC3" w:rsidRDefault="000B7F60">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S1.</w:t>
            </w:r>
          </w:p>
        </w:tc>
        <w:tc>
          <w:tcPr>
            <w:tcW w:w="8320" w:type="dxa"/>
            <w:gridSpan w:val="2"/>
          </w:tcPr>
          <w:p w14:paraId="5901C46A" w14:textId="77777777" w:rsidR="000B7F60" w:rsidRPr="00D56EC3" w:rsidRDefault="000B7F60">
            <w:pPr>
              <w:tabs>
                <w:tab w:val="left" w:pos="1079"/>
              </w:tabs>
              <w:jc w:val="both"/>
              <w:rPr>
                <w:rFonts w:ascii="Times New Roman" w:hAnsi="Times New Roman" w:cs="Times New Roman"/>
                <w:b/>
                <w:bCs/>
                <w:noProof/>
                <w:color w:val="54B948"/>
                <w:sz w:val="36"/>
                <w:szCs w:val="32"/>
              </w:rPr>
            </w:pPr>
            <w:r w:rsidRPr="00D56EC3">
              <w:rPr>
                <w:rFonts w:ascii="Times New Roman" w:hAnsi="Times New Roman" w:cs="Times New Roman"/>
                <w:b/>
                <w:color w:val="54B948"/>
                <w:sz w:val="44"/>
              </w:rPr>
              <w:t>ANABOLISKIE LĪDZEKĻI</w:t>
            </w:r>
            <w:r w:rsidRPr="00D56EC3">
              <w:rPr>
                <w:rFonts w:ascii="Times New Roman" w:hAnsi="Times New Roman" w:cs="Times New Roman"/>
                <w:color w:val="54B948"/>
                <w:sz w:val="44"/>
              </w:rPr>
              <w:t xml:space="preserve"> (turpinājums)</w:t>
            </w:r>
          </w:p>
        </w:tc>
      </w:tr>
    </w:tbl>
    <w:p w14:paraId="1683FEC7" w14:textId="77777777" w:rsidR="00491F49" w:rsidRPr="00491F49" w:rsidRDefault="00491F49" w:rsidP="00491F49">
      <w:pPr>
        <w:tabs>
          <w:tab w:val="left" w:pos="395"/>
          <w:tab w:val="left" w:pos="1134"/>
        </w:tabs>
        <w:jc w:val="both"/>
        <w:rPr>
          <w:rFonts w:ascii="Times New Roman" w:hAnsi="Times New Roman" w:cs="Times New Roman"/>
          <w:noProof/>
          <w:sz w:val="23"/>
        </w:rPr>
      </w:pPr>
    </w:p>
    <w:tbl>
      <w:tblPr>
        <w:tblStyle w:val="TableGrid"/>
        <w:tblW w:w="4115" w:type="pct"/>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7512"/>
      </w:tblGrid>
      <w:tr w:rsidR="00491F49" w:rsidRPr="007C08E2" w14:paraId="6C3B0DF6" w14:textId="77777777">
        <w:tc>
          <w:tcPr>
            <w:tcW w:w="5000" w:type="pct"/>
            <w:shd w:val="clear" w:color="auto" w:fill="66BB09"/>
          </w:tcPr>
          <w:p w14:paraId="60D1D090" w14:textId="77777777" w:rsidR="00491F49" w:rsidRPr="007C08E2" w:rsidRDefault="00491F49">
            <w:pPr>
              <w:tabs>
                <w:tab w:val="left" w:pos="395"/>
                <w:tab w:val="left" w:pos="1134"/>
              </w:tabs>
              <w:ind w:left="38"/>
              <w:jc w:val="both"/>
              <w:rPr>
                <w:rFonts w:ascii="Times New Roman" w:hAnsi="Times New Roman" w:cs="Times New Roman"/>
                <w:b/>
                <w:bCs/>
                <w:noProof/>
                <w:sz w:val="23"/>
              </w:rPr>
            </w:pPr>
            <w:r>
              <w:rPr>
                <w:rFonts w:ascii="Times New Roman" w:hAnsi="Times New Roman"/>
                <w:b/>
                <w:sz w:val="24"/>
              </w:rPr>
              <w:t>S1.1. ANABOLISKIE ANDROGĒNIE STEROĪDI (AAS) (turpinājums)</w:t>
            </w:r>
          </w:p>
        </w:tc>
      </w:tr>
    </w:tbl>
    <w:p w14:paraId="406BD800" w14:textId="77777777" w:rsidR="00103B06" w:rsidRDefault="00103B06" w:rsidP="001C5407">
      <w:pPr>
        <w:pStyle w:val="BodyText"/>
        <w:rPr>
          <w:rFonts w:ascii="Times New Roman" w:hAnsi="Times New Roman"/>
          <w:noProof/>
        </w:rPr>
      </w:pPr>
    </w:p>
    <w:p w14:paraId="398DCCEB" w14:textId="77777777" w:rsidR="002A3DE0" w:rsidRDefault="002A3DE0" w:rsidP="001C5407">
      <w:pPr>
        <w:pStyle w:val="BodyText"/>
        <w:rPr>
          <w:rFonts w:ascii="Times New Roman" w:hAnsi="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A3DE0" w14:paraId="2ED0C532" w14:textId="77777777" w:rsidTr="002A3DE0">
        <w:tc>
          <w:tcPr>
            <w:tcW w:w="4644" w:type="dxa"/>
          </w:tcPr>
          <w:p w14:paraId="0068A7D2"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gestrinons;</w:t>
            </w:r>
          </w:p>
          <w:p w14:paraId="49FAD5A4"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mestanolons;</w:t>
            </w:r>
          </w:p>
          <w:p w14:paraId="36E2D0D1"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mesterolons;</w:t>
            </w:r>
          </w:p>
          <w:p w14:paraId="3671BACB" w14:textId="77777777" w:rsidR="002A3DE0" w:rsidRPr="00C54D54" w:rsidRDefault="002A3DE0" w:rsidP="002A3DE0">
            <w:pPr>
              <w:pStyle w:val="ListParagraph"/>
              <w:numPr>
                <w:ilvl w:val="0"/>
                <w:numId w:val="12"/>
              </w:numPr>
              <w:spacing w:before="40"/>
              <w:ind w:left="284" w:hanging="284"/>
              <w:rPr>
                <w:rFonts w:ascii="Times New Roman" w:hAnsi="Times New Roman"/>
                <w:noProof/>
                <w:sz w:val="24"/>
              </w:rPr>
            </w:pPr>
            <w:r>
              <w:rPr>
                <w:rFonts w:ascii="Times New Roman" w:hAnsi="Times New Roman"/>
                <w:sz w:val="24"/>
              </w:rPr>
              <w:t>metandienons (17ß-hidroksi-17ɑ-metilandrosta-1,4-diēn-3-ons);</w:t>
            </w:r>
          </w:p>
          <w:p w14:paraId="4417C18E"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metenolons;</w:t>
            </w:r>
          </w:p>
          <w:p w14:paraId="5E694D2F"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metandriols;</w:t>
            </w:r>
          </w:p>
          <w:p w14:paraId="08C2F3CC" w14:textId="77777777" w:rsidR="002A3DE0" w:rsidRPr="002A3DE0"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metasterons (17ß-hidroksi-2ɑ,17ɑ-dimetil-5ɑ-androstān-3-ons);</w:t>
            </w:r>
          </w:p>
          <w:p w14:paraId="3A0F85EB" w14:textId="77777777" w:rsidR="002A3DE0" w:rsidRPr="00C54D54" w:rsidRDefault="002A3DE0" w:rsidP="002A3DE0">
            <w:pPr>
              <w:pStyle w:val="ListParagraph"/>
              <w:numPr>
                <w:ilvl w:val="0"/>
                <w:numId w:val="12"/>
              </w:numPr>
              <w:spacing w:before="40"/>
              <w:ind w:left="284" w:hanging="284"/>
              <w:rPr>
                <w:rFonts w:ascii="Times New Roman" w:hAnsi="Times New Roman"/>
                <w:noProof/>
                <w:sz w:val="24"/>
              </w:rPr>
            </w:pPr>
            <w:r>
              <w:rPr>
                <w:rFonts w:ascii="Times New Roman" w:hAnsi="Times New Roman"/>
                <w:sz w:val="24"/>
              </w:rPr>
              <w:t>metil-1-testosterons (17ß-hidroksi-17ɑ-metil-5ɑ-androst-1-ēn-3-ons);</w:t>
            </w:r>
          </w:p>
          <w:p w14:paraId="009153AE"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metilklostebols;</w:t>
            </w:r>
          </w:p>
          <w:p w14:paraId="6243DC60" w14:textId="77777777" w:rsidR="002A3DE0" w:rsidRPr="00C54D54" w:rsidRDefault="002A3DE0" w:rsidP="002A3DE0">
            <w:pPr>
              <w:pStyle w:val="ListParagraph"/>
              <w:numPr>
                <w:ilvl w:val="0"/>
                <w:numId w:val="12"/>
              </w:numPr>
              <w:spacing w:before="40"/>
              <w:ind w:left="284" w:hanging="284"/>
              <w:rPr>
                <w:rFonts w:ascii="Times New Roman" w:hAnsi="Times New Roman"/>
                <w:noProof/>
                <w:sz w:val="24"/>
              </w:rPr>
            </w:pPr>
            <w:r>
              <w:rPr>
                <w:rFonts w:ascii="Times New Roman" w:hAnsi="Times New Roman"/>
                <w:sz w:val="24"/>
              </w:rPr>
              <w:t>metildiēnolons (17ß-hidroksi-17ɑ-metilestra-4,9-diēn-3-ons);</w:t>
            </w:r>
          </w:p>
          <w:p w14:paraId="606A487C" w14:textId="77777777" w:rsidR="002A3DE0" w:rsidRPr="00C54D54" w:rsidRDefault="002A3DE0" w:rsidP="002A3DE0">
            <w:pPr>
              <w:pStyle w:val="ListParagraph"/>
              <w:numPr>
                <w:ilvl w:val="0"/>
                <w:numId w:val="12"/>
              </w:numPr>
              <w:spacing w:before="40"/>
              <w:ind w:left="284" w:hanging="284"/>
              <w:rPr>
                <w:rFonts w:ascii="Times New Roman" w:hAnsi="Times New Roman"/>
                <w:noProof/>
                <w:sz w:val="24"/>
              </w:rPr>
            </w:pPr>
            <w:r>
              <w:rPr>
                <w:rFonts w:ascii="Times New Roman" w:hAnsi="Times New Roman"/>
                <w:sz w:val="24"/>
              </w:rPr>
              <w:t>metilnortestosterons (17ß-hidroksi-17ɑ-metilestr-4-ēn-3-ons);</w:t>
            </w:r>
          </w:p>
          <w:p w14:paraId="686B9AC8"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metiltestosterons;</w:t>
            </w:r>
          </w:p>
          <w:p w14:paraId="031DCD6A" w14:textId="77777777" w:rsidR="002A3DE0" w:rsidRPr="00C54D54" w:rsidRDefault="002A3DE0" w:rsidP="002A3DE0">
            <w:pPr>
              <w:pStyle w:val="ListParagraph"/>
              <w:numPr>
                <w:ilvl w:val="0"/>
                <w:numId w:val="12"/>
              </w:numPr>
              <w:spacing w:before="40"/>
              <w:ind w:left="284" w:hanging="284"/>
              <w:rPr>
                <w:rFonts w:ascii="Times New Roman" w:hAnsi="Times New Roman"/>
                <w:noProof/>
                <w:sz w:val="24"/>
              </w:rPr>
            </w:pPr>
            <w:r>
              <w:rPr>
                <w:rFonts w:ascii="Times New Roman" w:hAnsi="Times New Roman"/>
                <w:sz w:val="24"/>
              </w:rPr>
              <w:t>metribolons (metiltrienolons, 17ß-hidroksi-17ɑ-metilestra-4,9,11-triēn-3-ons);</w:t>
            </w:r>
          </w:p>
          <w:p w14:paraId="295E1E6C"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mibolerons;</w:t>
            </w:r>
          </w:p>
          <w:p w14:paraId="1AC1D095"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nandrolons (19-nortestosterons);</w:t>
            </w:r>
          </w:p>
          <w:p w14:paraId="186BA937" w14:textId="77777777" w:rsidR="002A3DE0" w:rsidRPr="00C54D54" w:rsidRDefault="002A3DE0" w:rsidP="002A3DE0">
            <w:pPr>
              <w:pStyle w:val="ListParagraph"/>
              <w:numPr>
                <w:ilvl w:val="0"/>
                <w:numId w:val="12"/>
              </w:numPr>
              <w:tabs>
                <w:tab w:val="left" w:pos="1271"/>
              </w:tabs>
              <w:spacing w:before="40"/>
              <w:ind w:left="284" w:hanging="284"/>
              <w:rPr>
                <w:rFonts w:ascii="Times New Roman" w:hAnsi="Times New Roman"/>
                <w:noProof/>
                <w:sz w:val="24"/>
              </w:rPr>
            </w:pPr>
            <w:r>
              <w:rPr>
                <w:rFonts w:ascii="Times New Roman" w:hAnsi="Times New Roman"/>
                <w:sz w:val="24"/>
              </w:rPr>
              <w:t>norboletons;</w:t>
            </w:r>
          </w:p>
          <w:p w14:paraId="39684C30" w14:textId="77777777" w:rsidR="002A3DE0" w:rsidRDefault="002A3DE0" w:rsidP="002A3DE0">
            <w:pPr>
              <w:pStyle w:val="BodyText"/>
              <w:spacing w:before="40"/>
              <w:rPr>
                <w:rFonts w:ascii="Times New Roman" w:hAnsi="Times New Roman"/>
                <w:noProof/>
              </w:rPr>
            </w:pPr>
          </w:p>
        </w:tc>
        <w:tc>
          <w:tcPr>
            <w:tcW w:w="4644" w:type="dxa"/>
          </w:tcPr>
          <w:p w14:paraId="4AF69A6A"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norklostebols (4-hlor-17ß-ol-estr-4-ēn-3-ons);</w:t>
            </w:r>
          </w:p>
          <w:p w14:paraId="718EBF47"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noretandrolons;</w:t>
            </w:r>
          </w:p>
          <w:p w14:paraId="0C4D00C8"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oksabolons;</w:t>
            </w:r>
          </w:p>
          <w:p w14:paraId="0123A10C"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oksandrolons;</w:t>
            </w:r>
          </w:p>
          <w:p w14:paraId="4EE5F92A"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oksimesterons;</w:t>
            </w:r>
          </w:p>
          <w:p w14:paraId="679495C0"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oksimetolons;</w:t>
            </w:r>
          </w:p>
          <w:p w14:paraId="4A41D5B8"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prasterons (dehidroepiandrosterons, DHEA, 3ß-hidroksiandrost-5-ēn-17-ons);</w:t>
            </w:r>
          </w:p>
          <w:p w14:paraId="5AB0CE0E"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prostanozols (17ß-[(tetrahidropirān-2-il)oksi]-1'H-pirazol[3,4:2,3]-5ɑ-androstāns);</w:t>
            </w:r>
          </w:p>
          <w:p w14:paraId="4BDDE399" w14:textId="2378CFD9" w:rsidR="002A3DE0" w:rsidRPr="00C54D54" w:rsidRDefault="001B27B5"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kvinbolons</w:t>
            </w:r>
            <w:r w:rsidR="002A3DE0">
              <w:rPr>
                <w:rFonts w:ascii="Times New Roman" w:hAnsi="Times New Roman"/>
                <w:sz w:val="24"/>
              </w:rPr>
              <w:t>;</w:t>
            </w:r>
          </w:p>
          <w:p w14:paraId="1A714FBB"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stanozolols;</w:t>
            </w:r>
          </w:p>
          <w:p w14:paraId="080C8909"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stenbolons;</w:t>
            </w:r>
          </w:p>
          <w:p w14:paraId="63F1D869"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testosterons;</w:t>
            </w:r>
          </w:p>
          <w:p w14:paraId="5008328C"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tetrahidrogestrinons (17-hidroksi-18a-homo-19-nor-17ɑ-pregna-4,9,11-triēn-3-ons);</w:t>
            </w:r>
          </w:p>
          <w:p w14:paraId="65880F1B"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tibolons;</w:t>
            </w:r>
          </w:p>
          <w:p w14:paraId="2FB86E61"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trenbolons (17ß-hidroksiestr-4,9,11-triēn-3-ons);</w:t>
            </w:r>
          </w:p>
          <w:p w14:paraId="516F4479" w14:textId="77777777" w:rsidR="002A3DE0" w:rsidRPr="00C54D54" w:rsidRDefault="002A3DE0" w:rsidP="002A3DE0">
            <w:pPr>
              <w:pStyle w:val="ListParagraph"/>
              <w:numPr>
                <w:ilvl w:val="0"/>
                <w:numId w:val="12"/>
              </w:numPr>
              <w:tabs>
                <w:tab w:val="left" w:pos="1271"/>
              </w:tabs>
              <w:spacing w:before="40"/>
              <w:ind w:left="313" w:hanging="284"/>
              <w:rPr>
                <w:rFonts w:ascii="Times New Roman" w:hAnsi="Times New Roman"/>
                <w:noProof/>
                <w:sz w:val="24"/>
              </w:rPr>
            </w:pPr>
            <w:r>
              <w:rPr>
                <w:rFonts w:ascii="Times New Roman" w:hAnsi="Times New Roman"/>
                <w:sz w:val="24"/>
              </w:rPr>
              <w:t>trestolons (7ɑ-metil-19-nortestosterons, MENT)</w:t>
            </w:r>
          </w:p>
          <w:p w14:paraId="713F91FF" w14:textId="77777777" w:rsidR="002A3DE0" w:rsidRDefault="002A3DE0" w:rsidP="002A3DE0">
            <w:pPr>
              <w:pStyle w:val="BodyText"/>
              <w:spacing w:before="40"/>
              <w:rPr>
                <w:rFonts w:ascii="Times New Roman" w:hAnsi="Times New Roman"/>
                <w:noProof/>
              </w:rPr>
            </w:pPr>
          </w:p>
        </w:tc>
      </w:tr>
    </w:tbl>
    <w:p w14:paraId="35BB7CEA" w14:textId="77777777" w:rsidR="00103B06" w:rsidRPr="00C54D54" w:rsidRDefault="00103B06" w:rsidP="001C5407">
      <w:pPr>
        <w:pStyle w:val="ListParagraph"/>
        <w:spacing w:line="235" w:lineRule="auto"/>
        <w:ind w:left="0" w:firstLine="0"/>
        <w:rPr>
          <w:rFonts w:ascii="Times New Roman" w:hAnsi="Times New Roman"/>
          <w:noProof/>
          <w:sz w:val="24"/>
        </w:rPr>
      </w:pPr>
    </w:p>
    <w:p w14:paraId="623C2A9B" w14:textId="77777777" w:rsidR="001A0FCA" w:rsidRDefault="001A0FCA" w:rsidP="001C5407">
      <w:pPr>
        <w:spacing w:line="235" w:lineRule="auto"/>
        <w:rPr>
          <w:rFonts w:ascii="Times New Roman" w:hAnsi="Times New Roman"/>
          <w:sz w:val="24"/>
        </w:rPr>
      </w:pPr>
      <w:r>
        <w:rPr>
          <w:rFonts w:ascii="Times New Roman" w:hAnsi="Times New Roman"/>
          <w:sz w:val="24"/>
        </w:rPr>
        <w:t>un citas vielas, kurām ir līdzīga ķīmiskā struktūra vai bioloģiskā iedarbība, tostarp to esteri.</w:t>
      </w:r>
    </w:p>
    <w:p w14:paraId="16594139" w14:textId="77777777" w:rsidR="009B74A1" w:rsidRDefault="009B74A1" w:rsidP="001C5407">
      <w:pPr>
        <w:spacing w:line="235" w:lineRule="auto"/>
        <w:rPr>
          <w:rFonts w:ascii="Times New Roman" w:hAnsi="Times New Roman"/>
          <w:noProof/>
          <w:sz w:val="24"/>
        </w:rPr>
      </w:pPr>
    </w:p>
    <w:p w14:paraId="4D8F22B8" w14:textId="77777777" w:rsidR="00D63749" w:rsidRPr="00C54D54" w:rsidRDefault="00D63749" w:rsidP="001C5407">
      <w:pPr>
        <w:spacing w:line="235" w:lineRule="auto"/>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4219"/>
      </w:tblGrid>
      <w:tr w:rsidR="00D63749" w:rsidRPr="007C08E2" w14:paraId="19F543A5" w14:textId="77777777">
        <w:tc>
          <w:tcPr>
            <w:tcW w:w="4219" w:type="dxa"/>
            <w:shd w:val="clear" w:color="auto" w:fill="66BB09"/>
          </w:tcPr>
          <w:p w14:paraId="2D61BF51" w14:textId="77777777" w:rsidR="00D63749" w:rsidRPr="007C08E2" w:rsidRDefault="00D63749">
            <w:pPr>
              <w:jc w:val="both"/>
              <w:rPr>
                <w:rFonts w:ascii="Times New Roman" w:hAnsi="Times New Roman" w:cs="Times New Roman"/>
                <w:b/>
                <w:bCs/>
                <w:noProof/>
                <w:sz w:val="23"/>
              </w:rPr>
            </w:pPr>
            <w:r>
              <w:rPr>
                <w:rFonts w:ascii="Times New Roman" w:hAnsi="Times New Roman"/>
                <w:b/>
                <w:sz w:val="24"/>
              </w:rPr>
              <w:t>S1.2. CITI ANABOLISKIE LĪDZEKĻI</w:t>
            </w:r>
          </w:p>
        </w:tc>
      </w:tr>
    </w:tbl>
    <w:p w14:paraId="373920E3" w14:textId="20330FBE" w:rsidR="001A0FCA" w:rsidRPr="00C54D54" w:rsidRDefault="001A0FCA" w:rsidP="001C5407">
      <w:pPr>
        <w:pStyle w:val="BodyText"/>
        <w:spacing w:before="220"/>
        <w:jc w:val="both"/>
        <w:rPr>
          <w:rFonts w:ascii="Times New Roman" w:hAnsi="Times New Roman"/>
          <w:noProof/>
        </w:rPr>
      </w:pPr>
      <w:r>
        <w:rPr>
          <w:rFonts w:ascii="Times New Roman" w:hAnsi="Times New Roman"/>
        </w:rPr>
        <w:t xml:space="preserve">Tostarp </w:t>
      </w:r>
      <w:r w:rsidR="00921347">
        <w:rPr>
          <w:rFonts w:ascii="Times New Roman" w:hAnsi="Times New Roman"/>
        </w:rPr>
        <w:t>arī šādi līdzekļi:</w:t>
      </w:r>
    </w:p>
    <w:p w14:paraId="25AF7B29" w14:textId="77777777" w:rsidR="001A0FCA" w:rsidRPr="00C54D54" w:rsidRDefault="001A0FCA" w:rsidP="001C5407">
      <w:pPr>
        <w:pStyle w:val="BodyText"/>
        <w:spacing w:before="180" w:line="235" w:lineRule="auto"/>
        <w:jc w:val="both"/>
        <w:rPr>
          <w:rFonts w:ascii="Times New Roman" w:hAnsi="Times New Roman"/>
          <w:noProof/>
        </w:rPr>
      </w:pPr>
      <w:r>
        <w:rPr>
          <w:rFonts w:ascii="Times New Roman" w:hAnsi="Times New Roman"/>
        </w:rPr>
        <w:t>klenbuterols, osilodrostats, raktopamīns, selektīvie androgēnu receptoru modulatori [SARM, piemēram, andarīns, enobosarms (ostarīns), LGD-4033 (ligandrols), RAD140, S-23 un YK-11], zeranols un zilpaterols.</w:t>
      </w:r>
    </w:p>
    <w:p w14:paraId="4D50B197" w14:textId="77777777" w:rsidR="00D63749" w:rsidRDefault="00D63749">
      <w:pPr>
        <w:rPr>
          <w:rFonts w:ascii="Times New Roman" w:hAnsi="Times New Roman"/>
          <w:noProof/>
          <w:color w:val="54B948"/>
          <w:sz w:val="24"/>
          <w:szCs w:val="56"/>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9"/>
        <w:gridCol w:w="8319"/>
      </w:tblGrid>
      <w:tr w:rsidR="00EB1B51" w:rsidRPr="00D56EC3" w14:paraId="603B61A5" w14:textId="77777777" w:rsidTr="00EB1B51">
        <w:tc>
          <w:tcPr>
            <w:tcW w:w="443" w:type="pct"/>
          </w:tcPr>
          <w:p w14:paraId="1B3DFAEC" w14:textId="77777777" w:rsidR="00EB1B51" w:rsidRPr="00D56EC3" w:rsidRDefault="00EB1B51">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S2.</w:t>
            </w:r>
          </w:p>
        </w:tc>
        <w:tc>
          <w:tcPr>
            <w:tcW w:w="4557" w:type="pct"/>
          </w:tcPr>
          <w:p w14:paraId="33CFFC50" w14:textId="77777777" w:rsidR="00EB1B51" w:rsidRDefault="00EB1B51">
            <w:pPr>
              <w:pStyle w:val="Heading2"/>
              <w:spacing w:before="0"/>
              <w:rPr>
                <w:rFonts w:ascii="Times New Roman" w:hAnsi="Times New Roman" w:cs="Times New Roman"/>
                <w:b/>
                <w:color w:val="54B948"/>
                <w:sz w:val="44"/>
              </w:rPr>
            </w:pPr>
            <w:r w:rsidRPr="00D56EC3">
              <w:rPr>
                <w:rFonts w:ascii="Times New Roman" w:hAnsi="Times New Roman" w:cs="Times New Roman"/>
                <w:b/>
                <w:color w:val="54B948"/>
                <w:sz w:val="44"/>
              </w:rPr>
              <w:t>PEPTĪDHORMONI, AUGŠANAS FAKTORI, SAISTĪTĀS VIELAS UN MIMĒTISKIE LĪDZEKĻI</w:t>
            </w:r>
          </w:p>
          <w:p w14:paraId="4D0F54F7" w14:textId="77777777" w:rsidR="00EB1B51" w:rsidRPr="00D56EC3" w:rsidRDefault="00EB1B51">
            <w:pPr>
              <w:pStyle w:val="Heading2"/>
              <w:spacing w:before="0"/>
              <w:rPr>
                <w:rFonts w:ascii="Times New Roman" w:hAnsi="Times New Roman" w:cs="Times New Roman"/>
                <w:b/>
                <w:bCs/>
                <w:noProof/>
                <w:color w:val="54B948"/>
                <w:sz w:val="24"/>
              </w:rPr>
            </w:pPr>
          </w:p>
        </w:tc>
      </w:tr>
      <w:tr w:rsidR="008C532A" w:rsidRPr="007C08E2" w14:paraId="28AD1088" w14:textId="77777777" w:rsidTr="00EB1B51">
        <w:tblPrEx>
          <w:shd w:val="clear" w:color="auto" w:fill="F6E3A8"/>
        </w:tblPrEx>
        <w:tc>
          <w:tcPr>
            <w:tcW w:w="5000" w:type="pct"/>
            <w:gridSpan w:val="2"/>
            <w:shd w:val="clear" w:color="auto" w:fill="F6E3A8"/>
          </w:tcPr>
          <w:p w14:paraId="5BD229B5" w14:textId="77777777" w:rsidR="0078066F" w:rsidRDefault="008C532A" w:rsidP="009B74A1">
            <w:pPr>
              <w:shd w:val="clear" w:color="auto" w:fill="F6E3A8"/>
              <w:spacing w:before="120" w:after="60"/>
              <w:ind w:left="57" w:right="57"/>
              <w:jc w:val="both"/>
              <w:rPr>
                <w:rFonts w:ascii="Times New Roman" w:hAnsi="Times New Roman"/>
                <w:b/>
                <w:sz w:val="28"/>
              </w:rPr>
            </w:pPr>
            <w:bookmarkStart w:id="0" w:name="_Hlk181006688"/>
            <w:r>
              <w:rPr>
                <w:rFonts w:ascii="Times New Roman" w:hAnsi="Times New Roman"/>
                <w:b/>
                <w:sz w:val="28"/>
              </w:rPr>
              <w:t>NEAPSTIPRINĀTAS VIELAS, KAS AIZLIEGTAS VIENMĒR</w:t>
            </w:r>
          </w:p>
          <w:p w14:paraId="7B1E36C9" w14:textId="5CA25CE2" w:rsidR="008C532A" w:rsidRPr="0078066F" w:rsidRDefault="008C532A" w:rsidP="009B74A1">
            <w:pPr>
              <w:shd w:val="clear" w:color="auto" w:fill="F6E3A8"/>
              <w:spacing w:before="120" w:after="60"/>
              <w:ind w:left="57" w:right="57"/>
              <w:jc w:val="both"/>
              <w:rPr>
                <w:rFonts w:ascii="Times New Roman" w:hAnsi="Times New Roman" w:cs="Times New Roman"/>
                <w:noProof/>
                <w:sz w:val="24"/>
                <w:szCs w:val="24"/>
              </w:rPr>
            </w:pPr>
            <w:r w:rsidRPr="0078066F">
              <w:rPr>
                <w:rFonts w:ascii="Times New Roman" w:hAnsi="Times New Roman"/>
                <w:sz w:val="24"/>
                <w:szCs w:val="24"/>
              </w:rPr>
              <w:t>(SACENSĪBU LAIKĀ UN ĀRPUS TĀM)</w:t>
            </w:r>
          </w:p>
          <w:bookmarkEnd w:id="0"/>
          <w:p w14:paraId="5128A7DE" w14:textId="77777777" w:rsidR="008C532A" w:rsidRPr="007C08E2" w:rsidRDefault="008C532A" w:rsidP="009B74A1">
            <w:pPr>
              <w:shd w:val="clear" w:color="auto" w:fill="F6E3A8"/>
              <w:spacing w:after="60"/>
              <w:ind w:left="57" w:right="57"/>
              <w:jc w:val="both"/>
              <w:rPr>
                <w:rFonts w:ascii="Times New Roman" w:hAnsi="Times New Roman" w:cs="Times New Roman"/>
                <w:b/>
                <w:bCs/>
                <w:noProof/>
              </w:rPr>
            </w:pPr>
          </w:p>
          <w:p w14:paraId="1FBCCA64" w14:textId="77777777" w:rsidR="008C532A" w:rsidRPr="007C08E2" w:rsidRDefault="008C532A" w:rsidP="009B74A1">
            <w:pPr>
              <w:shd w:val="clear" w:color="auto" w:fill="F6E3A8"/>
              <w:spacing w:after="60"/>
              <w:ind w:left="57" w:right="57"/>
              <w:jc w:val="both"/>
              <w:rPr>
                <w:rFonts w:ascii="Times New Roman" w:hAnsi="Times New Roman" w:cs="Times New Roman"/>
                <w:noProof/>
                <w:sz w:val="24"/>
              </w:rPr>
            </w:pPr>
            <w:r>
              <w:rPr>
                <w:rFonts w:ascii="Times New Roman" w:hAnsi="Times New Roman"/>
                <w:sz w:val="24"/>
              </w:rPr>
              <w:t xml:space="preserve">Visas aizliegtās vielas šajā klasē ir </w:t>
            </w:r>
            <w:r>
              <w:rPr>
                <w:rFonts w:ascii="Times New Roman" w:hAnsi="Times New Roman"/>
                <w:i/>
                <w:sz w:val="24"/>
              </w:rPr>
              <w:t>neīpašās vielas</w:t>
            </w:r>
            <w:r>
              <w:rPr>
                <w:rFonts w:ascii="Times New Roman" w:hAnsi="Times New Roman"/>
                <w:sz w:val="24"/>
              </w:rPr>
              <w:t>.</w:t>
            </w:r>
          </w:p>
        </w:tc>
      </w:tr>
    </w:tbl>
    <w:p w14:paraId="0C19D9B2" w14:textId="77777777" w:rsidR="00FE7C10" w:rsidRDefault="00FE7C10" w:rsidP="001A0FCA">
      <w:pPr>
        <w:pStyle w:val="BodyText"/>
        <w:spacing w:line="235" w:lineRule="auto"/>
        <w:ind w:left="1080" w:right="1657"/>
        <w:rPr>
          <w:rFonts w:ascii="Times New Roman" w:hAnsi="Times New Roman"/>
          <w:noProof/>
        </w:rPr>
      </w:pPr>
    </w:p>
    <w:p w14:paraId="187B9131" w14:textId="4404ED8C" w:rsidR="001A0FCA" w:rsidRDefault="001A0FCA" w:rsidP="00FE7C10">
      <w:pPr>
        <w:pStyle w:val="BodyText"/>
        <w:spacing w:line="235" w:lineRule="auto"/>
        <w:rPr>
          <w:rFonts w:ascii="Times New Roman" w:hAnsi="Times New Roman"/>
          <w:noProof/>
        </w:rPr>
      </w:pPr>
      <w:r>
        <w:rPr>
          <w:rFonts w:ascii="Times New Roman" w:hAnsi="Times New Roman"/>
        </w:rPr>
        <w:t>Aizliegtas ir turpmāk norādītās vielas un citas vielas, kurām ir līdzīga ķīmiskā struktūra vai bioloģiskā iedarbība.</w:t>
      </w:r>
    </w:p>
    <w:p w14:paraId="70FF0540" w14:textId="77777777" w:rsidR="00FE7C10" w:rsidRPr="00C54D54" w:rsidRDefault="00FE7C10" w:rsidP="001A0FCA">
      <w:pPr>
        <w:pStyle w:val="BodyText"/>
        <w:spacing w:line="235" w:lineRule="auto"/>
        <w:ind w:left="1080" w:right="1657"/>
        <w:rPr>
          <w:rFonts w:ascii="Times New Roman" w:hAnsi="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9128"/>
      </w:tblGrid>
      <w:tr w:rsidR="00221C9E" w:rsidRPr="007C08E2" w14:paraId="456CE662" w14:textId="77777777">
        <w:tc>
          <w:tcPr>
            <w:tcW w:w="9288" w:type="dxa"/>
            <w:shd w:val="clear" w:color="auto" w:fill="66BB09"/>
          </w:tcPr>
          <w:p w14:paraId="20E9D3BE" w14:textId="77777777" w:rsidR="00221C9E" w:rsidRPr="007C08E2" w:rsidRDefault="00221C9E">
            <w:pPr>
              <w:pStyle w:val="BodyText"/>
              <w:jc w:val="both"/>
              <w:rPr>
                <w:rFonts w:ascii="Times New Roman" w:hAnsi="Times New Roman" w:cs="Times New Roman"/>
                <w:b/>
                <w:bCs/>
                <w:noProof/>
              </w:rPr>
            </w:pPr>
            <w:r>
              <w:rPr>
                <w:rFonts w:ascii="Times New Roman" w:hAnsi="Times New Roman"/>
                <w:b/>
              </w:rPr>
              <w:t>S2.1. ERITROPOETĪNS (EPO) UN VIELAS, KAS IETEKMĒ ERITROPOĒZI</w:t>
            </w:r>
          </w:p>
        </w:tc>
      </w:tr>
    </w:tbl>
    <w:p w14:paraId="02E670DE" w14:textId="6857BEAA" w:rsidR="001A0FCA" w:rsidRPr="00C54D54" w:rsidRDefault="001A0FCA" w:rsidP="00FE7C10">
      <w:pPr>
        <w:pStyle w:val="BodyText"/>
        <w:spacing w:before="298"/>
        <w:rPr>
          <w:rFonts w:ascii="Times New Roman" w:hAnsi="Times New Roman"/>
          <w:noProof/>
        </w:rPr>
      </w:pPr>
      <w:r>
        <w:rPr>
          <w:rFonts w:ascii="Times New Roman" w:hAnsi="Times New Roman"/>
        </w:rPr>
        <w:t xml:space="preserve">Tostarp </w:t>
      </w:r>
      <w:r w:rsidR="00791617">
        <w:rPr>
          <w:rFonts w:ascii="Times New Roman" w:hAnsi="Times New Roman"/>
        </w:rPr>
        <w:t>arī šādas vielas:</w:t>
      </w:r>
    </w:p>
    <w:p w14:paraId="5D84B250" w14:textId="77777777" w:rsidR="001A0FCA" w:rsidRPr="00C54D54" w:rsidRDefault="001A0FCA" w:rsidP="00A75CC5">
      <w:pPr>
        <w:pStyle w:val="BodyText"/>
        <w:spacing w:before="180" w:line="235" w:lineRule="auto"/>
        <w:ind w:left="567" w:hanging="567"/>
        <w:jc w:val="both"/>
        <w:rPr>
          <w:rFonts w:ascii="Times New Roman" w:hAnsi="Times New Roman"/>
          <w:noProof/>
        </w:rPr>
      </w:pPr>
      <w:r>
        <w:rPr>
          <w:rFonts w:ascii="Times New Roman" w:hAnsi="Times New Roman"/>
          <w:b/>
          <w:bCs/>
        </w:rPr>
        <w:t>S2.1.1.</w:t>
      </w:r>
      <w:r>
        <w:rPr>
          <w:rFonts w:ascii="Times New Roman" w:hAnsi="Times New Roman"/>
        </w:rPr>
        <w:t xml:space="preserve"> eritropoetīna receptoru agonisti, piemēram, darbepoetīni (dEPO), eritropoetīni (EPO), vielas, kuru pamatā ir eritropoetīns [piemēram, EPO-Fc, metoksipolietilēna glikolepoetīns bēta (</w:t>
      </w:r>
      <w:r>
        <w:rPr>
          <w:rFonts w:ascii="Times New Roman" w:hAnsi="Times New Roman"/>
          <w:i/>
          <w:iCs/>
        </w:rPr>
        <w:t>CERA</w:t>
      </w:r>
      <w:r>
        <w:rPr>
          <w:rFonts w:ascii="Times New Roman" w:hAnsi="Times New Roman"/>
        </w:rPr>
        <w:t>)], EPO mimētiskie līdzekļi un to vielas (piemēram, CNTO-530, peginesatīds, pegmolesatītds);</w:t>
      </w:r>
    </w:p>
    <w:p w14:paraId="46B993B6" w14:textId="77777777" w:rsidR="001A0FCA" w:rsidRPr="00C54D54" w:rsidRDefault="001A0FCA" w:rsidP="00A75CC5">
      <w:pPr>
        <w:pStyle w:val="BodyText"/>
        <w:spacing w:before="93" w:line="235" w:lineRule="auto"/>
        <w:ind w:left="567" w:hanging="567"/>
        <w:jc w:val="both"/>
        <w:rPr>
          <w:rFonts w:ascii="Times New Roman" w:hAnsi="Times New Roman"/>
          <w:noProof/>
        </w:rPr>
      </w:pPr>
      <w:r>
        <w:rPr>
          <w:rFonts w:ascii="Times New Roman" w:hAnsi="Times New Roman"/>
          <w:b/>
        </w:rPr>
        <w:t>S2.1.2.</w:t>
      </w:r>
      <w:r>
        <w:rPr>
          <w:rFonts w:ascii="Times New Roman" w:hAnsi="Times New Roman"/>
        </w:rPr>
        <w:t xml:space="preserve"> hipoksijas inducētā faktora (HIF) aktivatori, piemēram, kobalts, daprodustats (GSK1278863), IOX2, molidustats (BAY 85-3934), roksadustats (FG-4592), vadadustats (AKB-6548) un ksenons;</w:t>
      </w:r>
    </w:p>
    <w:p w14:paraId="58648621" w14:textId="77777777" w:rsidR="001A0FCA" w:rsidRPr="00C54D54" w:rsidRDefault="001A0FCA" w:rsidP="00A75CC5">
      <w:pPr>
        <w:pStyle w:val="BodyText"/>
        <w:spacing w:before="88"/>
        <w:ind w:left="567" w:hanging="567"/>
        <w:jc w:val="both"/>
        <w:rPr>
          <w:rFonts w:ascii="Times New Roman" w:hAnsi="Times New Roman"/>
          <w:noProof/>
        </w:rPr>
      </w:pPr>
      <w:r>
        <w:rPr>
          <w:rFonts w:ascii="Times New Roman" w:hAnsi="Times New Roman"/>
          <w:b/>
        </w:rPr>
        <w:t>S2.1.3.</w:t>
      </w:r>
      <w:r>
        <w:rPr>
          <w:rFonts w:ascii="Times New Roman" w:hAnsi="Times New Roman"/>
        </w:rPr>
        <w:t xml:space="preserve"> GATA inhibitori, piemēram, K-11706;</w:t>
      </w:r>
    </w:p>
    <w:p w14:paraId="237A981A" w14:textId="77777777" w:rsidR="001A0FCA" w:rsidRPr="00C54D54" w:rsidRDefault="001A0FCA" w:rsidP="00A75CC5">
      <w:pPr>
        <w:pStyle w:val="BodyText"/>
        <w:spacing w:before="89" w:line="235" w:lineRule="auto"/>
        <w:ind w:left="567" w:hanging="567"/>
        <w:jc w:val="both"/>
        <w:rPr>
          <w:rFonts w:ascii="Times New Roman" w:hAnsi="Times New Roman"/>
          <w:noProof/>
        </w:rPr>
      </w:pPr>
      <w:r>
        <w:rPr>
          <w:rFonts w:ascii="Times New Roman" w:hAnsi="Times New Roman"/>
          <w:b/>
        </w:rPr>
        <w:t>S2.1.4</w:t>
      </w:r>
      <w:r>
        <w:rPr>
          <w:rFonts w:ascii="Times New Roman" w:hAnsi="Times New Roman"/>
          <w:b/>
          <w:bCs/>
        </w:rPr>
        <w:t>.</w:t>
      </w:r>
      <w:r>
        <w:rPr>
          <w:rFonts w:ascii="Times New Roman" w:hAnsi="Times New Roman"/>
        </w:rPr>
        <w:t xml:space="preserve"> transformējošā augšanas faktora bēta (TGF-ß) signālinhibitori, piemēram, luspatercepts un sotatercepts;</w:t>
      </w:r>
    </w:p>
    <w:p w14:paraId="3129D771" w14:textId="77777777" w:rsidR="001A0FCA" w:rsidRPr="00C54D54" w:rsidRDefault="001A0FCA" w:rsidP="00A75CC5">
      <w:pPr>
        <w:pStyle w:val="BodyText"/>
        <w:spacing w:before="87"/>
        <w:ind w:left="567" w:hanging="567"/>
        <w:jc w:val="both"/>
        <w:rPr>
          <w:rFonts w:ascii="Times New Roman" w:hAnsi="Times New Roman"/>
          <w:noProof/>
        </w:rPr>
      </w:pPr>
      <w:r>
        <w:rPr>
          <w:rFonts w:ascii="Times New Roman" w:hAnsi="Times New Roman"/>
          <w:b/>
        </w:rPr>
        <w:t>S2.1.5</w:t>
      </w:r>
      <w:r>
        <w:rPr>
          <w:rFonts w:ascii="Times New Roman" w:hAnsi="Times New Roman"/>
          <w:b/>
          <w:bCs/>
        </w:rPr>
        <w:t>.</w:t>
      </w:r>
      <w:r>
        <w:rPr>
          <w:rFonts w:ascii="Times New Roman" w:hAnsi="Times New Roman"/>
        </w:rPr>
        <w:t xml:space="preserve"> iedzimto labotājreceptoru agonisti, piemēram, asialo EPO un karbamilēts EPO (</w:t>
      </w:r>
      <w:r>
        <w:rPr>
          <w:rFonts w:ascii="Times New Roman" w:hAnsi="Times New Roman"/>
          <w:i/>
          <w:iCs/>
        </w:rPr>
        <w:t>CEPO</w:t>
      </w:r>
      <w:r>
        <w:rPr>
          <w:rFonts w:ascii="Times New Roman" w:hAnsi="Times New Roman"/>
        </w:rPr>
        <w:t>).</w:t>
      </w:r>
    </w:p>
    <w:p w14:paraId="19DB2189" w14:textId="4828DAF5" w:rsidR="000271A6" w:rsidRDefault="000271A6">
      <w:pPr>
        <w:rPr>
          <w:rFonts w:ascii="Times New Roman" w:hAnsi="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6813"/>
        <w:gridCol w:w="1507"/>
      </w:tblGrid>
      <w:tr w:rsidR="00A9036E" w:rsidRPr="00D56EC3" w14:paraId="2BBA37D9" w14:textId="77777777" w:rsidTr="00A9036E">
        <w:tc>
          <w:tcPr>
            <w:tcW w:w="808" w:type="dxa"/>
          </w:tcPr>
          <w:p w14:paraId="1E1FC1C7" w14:textId="77777777" w:rsidR="00A9036E" w:rsidRPr="00D56EC3" w:rsidRDefault="00A9036E">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S2.</w:t>
            </w:r>
          </w:p>
        </w:tc>
        <w:tc>
          <w:tcPr>
            <w:tcW w:w="8320" w:type="dxa"/>
            <w:gridSpan w:val="2"/>
          </w:tcPr>
          <w:p w14:paraId="4359BD4B" w14:textId="77777777" w:rsidR="00A9036E" w:rsidRDefault="00A9036E">
            <w:pPr>
              <w:pStyle w:val="Heading2"/>
              <w:tabs>
                <w:tab w:val="left" w:pos="1079"/>
              </w:tabs>
              <w:spacing w:before="0"/>
              <w:rPr>
                <w:rFonts w:ascii="Times New Roman" w:hAnsi="Times New Roman" w:cs="Times New Roman"/>
                <w:color w:val="54B948"/>
                <w:sz w:val="44"/>
              </w:rPr>
            </w:pPr>
            <w:r w:rsidRPr="00D56EC3">
              <w:rPr>
                <w:rFonts w:ascii="Times New Roman" w:hAnsi="Times New Roman" w:cs="Times New Roman"/>
                <w:b/>
                <w:color w:val="54B948"/>
                <w:sz w:val="44"/>
              </w:rPr>
              <w:t>PEPTĪDHORMONI, AUGŠANAS FAKTORI, SAISTĪTĀS VIELAS UN MIMĒTISKIE LĪDZEKĻI</w:t>
            </w:r>
            <w:r w:rsidRPr="00D56EC3">
              <w:rPr>
                <w:rFonts w:ascii="Times New Roman" w:hAnsi="Times New Roman" w:cs="Times New Roman"/>
                <w:color w:val="54B948"/>
                <w:sz w:val="44"/>
              </w:rPr>
              <w:t xml:space="preserve"> (turpinājums)</w:t>
            </w:r>
          </w:p>
          <w:p w14:paraId="64BFC374" w14:textId="77777777" w:rsidR="00A9036E" w:rsidRPr="00D56EC3" w:rsidRDefault="00A9036E">
            <w:pPr>
              <w:pStyle w:val="Heading2"/>
              <w:tabs>
                <w:tab w:val="left" w:pos="1079"/>
              </w:tabs>
              <w:spacing w:before="0"/>
              <w:rPr>
                <w:rFonts w:ascii="Times New Roman" w:hAnsi="Times New Roman" w:cs="Times New Roman"/>
                <w:noProof/>
                <w:color w:val="54B948"/>
                <w:sz w:val="36"/>
                <w:szCs w:val="144"/>
              </w:rPr>
            </w:pPr>
          </w:p>
        </w:tc>
      </w:tr>
      <w:tr w:rsidR="002A54AF" w:rsidRPr="007C08E2" w14:paraId="5EA56E0B" w14:textId="77777777">
        <w:tblPrEx>
          <w:shd w:val="clear" w:color="auto" w:fill="66BB09"/>
        </w:tblPrEx>
        <w:trPr>
          <w:gridAfter w:val="1"/>
          <w:wAfter w:w="1507" w:type="dxa"/>
        </w:trPr>
        <w:tc>
          <w:tcPr>
            <w:tcW w:w="7621" w:type="dxa"/>
            <w:gridSpan w:val="2"/>
            <w:shd w:val="clear" w:color="auto" w:fill="66BB09"/>
          </w:tcPr>
          <w:p w14:paraId="3D2C116E" w14:textId="77777777" w:rsidR="002A54AF" w:rsidRPr="007C08E2" w:rsidRDefault="002A54AF">
            <w:pPr>
              <w:pStyle w:val="BodyText"/>
              <w:jc w:val="both"/>
              <w:rPr>
                <w:rFonts w:ascii="Times New Roman" w:hAnsi="Times New Roman" w:cs="Times New Roman"/>
                <w:b/>
                <w:bCs/>
                <w:noProof/>
              </w:rPr>
            </w:pPr>
            <w:r>
              <w:rPr>
                <w:rFonts w:ascii="Times New Roman" w:hAnsi="Times New Roman"/>
                <w:b/>
              </w:rPr>
              <w:t>S2.2. PEPTĪDHORMONI UN TO ATBRĪVOTĀJFAKTORI:</w:t>
            </w:r>
          </w:p>
        </w:tc>
      </w:tr>
    </w:tbl>
    <w:p w14:paraId="6264D486" w14:textId="77777777" w:rsidR="00103B06" w:rsidRPr="00C54D54" w:rsidRDefault="00103B06" w:rsidP="001A0FCA">
      <w:pPr>
        <w:pStyle w:val="BodyText"/>
        <w:rPr>
          <w:rFonts w:ascii="Times New Roman" w:hAnsi="Times New Roman"/>
          <w:noProof/>
        </w:rPr>
      </w:pPr>
    </w:p>
    <w:p w14:paraId="61517CBA" w14:textId="1775D697" w:rsidR="001A0FCA" w:rsidRPr="00C54D54" w:rsidRDefault="001A0FCA" w:rsidP="00194A29">
      <w:pPr>
        <w:pStyle w:val="BodyText"/>
        <w:jc w:val="both"/>
        <w:rPr>
          <w:rFonts w:ascii="Times New Roman" w:hAnsi="Times New Roman"/>
          <w:noProof/>
        </w:rPr>
      </w:pPr>
      <w:r>
        <w:rPr>
          <w:rFonts w:ascii="Times New Roman" w:hAnsi="Times New Roman"/>
          <w:b/>
        </w:rPr>
        <w:t>S2.2.1.</w:t>
      </w:r>
      <w:r>
        <w:rPr>
          <w:rFonts w:ascii="Times New Roman" w:hAnsi="Times New Roman"/>
        </w:rPr>
        <w:t xml:space="preserve"> Testosteronu stimulējošie peptīdi vīriešiem, tostarp arī:</w:t>
      </w:r>
    </w:p>
    <w:p w14:paraId="0E2AE914" w14:textId="77777777" w:rsidR="001A0FCA" w:rsidRPr="00C54D54" w:rsidRDefault="001A0FCA" w:rsidP="00194A29">
      <w:pPr>
        <w:pStyle w:val="ListParagraph"/>
        <w:numPr>
          <w:ilvl w:val="0"/>
          <w:numId w:val="11"/>
        </w:numPr>
        <w:tabs>
          <w:tab w:val="left" w:pos="1948"/>
        </w:tabs>
        <w:spacing w:before="0"/>
        <w:ind w:left="567" w:hanging="283"/>
        <w:jc w:val="both"/>
        <w:rPr>
          <w:rFonts w:ascii="Times New Roman" w:hAnsi="Times New Roman"/>
          <w:noProof/>
          <w:sz w:val="24"/>
        </w:rPr>
      </w:pPr>
      <w:r>
        <w:rPr>
          <w:rFonts w:ascii="Times New Roman" w:hAnsi="Times New Roman"/>
          <w:sz w:val="24"/>
        </w:rPr>
        <w:t>horiongonadotropīns (</w:t>
      </w:r>
      <w:r>
        <w:rPr>
          <w:rFonts w:ascii="Times New Roman" w:hAnsi="Times New Roman"/>
          <w:i/>
          <w:iCs/>
          <w:sz w:val="24"/>
        </w:rPr>
        <w:t>CG</w:t>
      </w:r>
      <w:r>
        <w:rPr>
          <w:rFonts w:ascii="Times New Roman" w:hAnsi="Times New Roman"/>
          <w:sz w:val="24"/>
        </w:rPr>
        <w:t>);</w:t>
      </w:r>
    </w:p>
    <w:p w14:paraId="1F3C6142" w14:textId="77777777" w:rsidR="001A0FCA" w:rsidRPr="00C54D54" w:rsidRDefault="001A0FCA" w:rsidP="00194A29">
      <w:pPr>
        <w:pStyle w:val="ListParagraph"/>
        <w:numPr>
          <w:ilvl w:val="0"/>
          <w:numId w:val="11"/>
        </w:numPr>
        <w:tabs>
          <w:tab w:val="left" w:pos="1949"/>
        </w:tabs>
        <w:spacing w:before="0"/>
        <w:ind w:left="567" w:hanging="283"/>
        <w:jc w:val="both"/>
        <w:rPr>
          <w:rFonts w:ascii="Times New Roman" w:hAnsi="Times New Roman"/>
          <w:noProof/>
          <w:sz w:val="24"/>
        </w:rPr>
      </w:pPr>
      <w:r>
        <w:rPr>
          <w:rFonts w:ascii="Times New Roman" w:hAnsi="Times New Roman"/>
          <w:sz w:val="24"/>
        </w:rPr>
        <w:t>luteinizējošais hormons (LH);</w:t>
      </w:r>
    </w:p>
    <w:p w14:paraId="6A6BF545" w14:textId="77777777" w:rsidR="001A0FCA" w:rsidRPr="00C54D54" w:rsidRDefault="001A0FCA" w:rsidP="00194A29">
      <w:pPr>
        <w:pStyle w:val="ListParagraph"/>
        <w:numPr>
          <w:ilvl w:val="0"/>
          <w:numId w:val="11"/>
        </w:numPr>
        <w:tabs>
          <w:tab w:val="left" w:pos="1946"/>
        </w:tabs>
        <w:spacing w:before="0"/>
        <w:ind w:left="567" w:hanging="283"/>
        <w:jc w:val="both"/>
        <w:rPr>
          <w:rFonts w:ascii="Times New Roman" w:hAnsi="Times New Roman"/>
          <w:noProof/>
          <w:sz w:val="24"/>
        </w:rPr>
      </w:pPr>
      <w:r>
        <w:rPr>
          <w:rFonts w:ascii="Times New Roman" w:hAnsi="Times New Roman"/>
          <w:sz w:val="24"/>
        </w:rPr>
        <w:t>gonadotropīna atbrīvotājhormons (</w:t>
      </w:r>
      <w:r>
        <w:rPr>
          <w:rFonts w:ascii="Times New Roman" w:hAnsi="Times New Roman"/>
          <w:i/>
          <w:iCs/>
          <w:sz w:val="24"/>
        </w:rPr>
        <w:t>GnRH</w:t>
      </w:r>
      <w:r>
        <w:rPr>
          <w:rFonts w:ascii="Times New Roman" w:hAnsi="Times New Roman"/>
          <w:sz w:val="24"/>
        </w:rPr>
        <w:t>, gonadorelīns) un tā agonistu analogi (piemēram, buserelīns, deslorelīns, gonadorelīns, goserelīns, leiprorelīns, nafarelīns un triptorelīns);</w:t>
      </w:r>
    </w:p>
    <w:p w14:paraId="4AAD3F2B" w14:textId="77777777" w:rsidR="001A0FCA" w:rsidRPr="00C54D54" w:rsidRDefault="001A0FCA" w:rsidP="00194A29">
      <w:pPr>
        <w:pStyle w:val="ListParagraph"/>
        <w:numPr>
          <w:ilvl w:val="0"/>
          <w:numId w:val="11"/>
        </w:numPr>
        <w:tabs>
          <w:tab w:val="left" w:pos="1949"/>
        </w:tabs>
        <w:spacing w:before="0"/>
        <w:ind w:left="567" w:hanging="283"/>
        <w:jc w:val="both"/>
        <w:rPr>
          <w:rFonts w:ascii="Times New Roman" w:hAnsi="Times New Roman"/>
          <w:noProof/>
          <w:sz w:val="24"/>
        </w:rPr>
      </w:pPr>
      <w:r>
        <w:rPr>
          <w:rFonts w:ascii="Times New Roman" w:hAnsi="Times New Roman"/>
          <w:sz w:val="24"/>
        </w:rPr>
        <w:t>kispeptīns un tā agonistu analogi;</w:t>
      </w:r>
    </w:p>
    <w:p w14:paraId="735D2C0F" w14:textId="77777777" w:rsidR="001A0FCA" w:rsidRPr="00C54D54" w:rsidRDefault="001A0FCA" w:rsidP="00194A29">
      <w:pPr>
        <w:pStyle w:val="BodyText"/>
        <w:jc w:val="both"/>
        <w:rPr>
          <w:rFonts w:ascii="Times New Roman" w:hAnsi="Times New Roman"/>
          <w:noProof/>
        </w:rPr>
      </w:pPr>
      <w:r>
        <w:rPr>
          <w:rFonts w:ascii="Times New Roman" w:hAnsi="Times New Roman"/>
          <w:b/>
        </w:rPr>
        <w:t>S2.2.2</w:t>
      </w:r>
      <w:r>
        <w:rPr>
          <w:rFonts w:ascii="Times New Roman" w:hAnsi="Times New Roman"/>
          <w:b/>
          <w:bCs/>
        </w:rPr>
        <w:t>.</w:t>
      </w:r>
      <w:r>
        <w:rPr>
          <w:rFonts w:ascii="Times New Roman" w:hAnsi="Times New Roman"/>
        </w:rPr>
        <w:t xml:space="preserve"> kortikotropīni un to atbrīvotājfaktori, piemēram, kortikorelīns un tetrakozaktīds;</w:t>
      </w:r>
    </w:p>
    <w:p w14:paraId="58703AAD" w14:textId="77777777" w:rsidR="001A0FCA" w:rsidRPr="00C54D54" w:rsidRDefault="001A0FCA" w:rsidP="00194A29">
      <w:pPr>
        <w:pStyle w:val="BodyText"/>
        <w:jc w:val="both"/>
        <w:rPr>
          <w:rFonts w:ascii="Times New Roman" w:hAnsi="Times New Roman"/>
          <w:noProof/>
        </w:rPr>
      </w:pPr>
      <w:r>
        <w:rPr>
          <w:rFonts w:ascii="Times New Roman" w:hAnsi="Times New Roman"/>
          <w:b/>
        </w:rPr>
        <w:t>S2.2.3</w:t>
      </w:r>
      <w:r>
        <w:rPr>
          <w:rFonts w:ascii="Times New Roman" w:hAnsi="Times New Roman"/>
          <w:b/>
          <w:bCs/>
        </w:rPr>
        <w:t>.</w:t>
      </w:r>
      <w:r>
        <w:rPr>
          <w:rFonts w:ascii="Times New Roman" w:hAnsi="Times New Roman"/>
        </w:rPr>
        <w:t xml:space="preserve"> augšanas hormons (</w:t>
      </w:r>
      <w:r>
        <w:rPr>
          <w:rFonts w:ascii="Times New Roman" w:hAnsi="Times New Roman"/>
          <w:i/>
          <w:iCs/>
        </w:rPr>
        <w:t>GH</w:t>
      </w:r>
      <w:r>
        <w:rPr>
          <w:rFonts w:ascii="Times New Roman" w:hAnsi="Times New Roman"/>
        </w:rPr>
        <w:t>), tā analogi un fragmenti, tostarp arī:</w:t>
      </w:r>
    </w:p>
    <w:p w14:paraId="6487E92B" w14:textId="77777777" w:rsidR="001A0FCA" w:rsidRPr="00C54D54" w:rsidRDefault="001A0FCA" w:rsidP="00194A29">
      <w:pPr>
        <w:pStyle w:val="ListParagraph"/>
        <w:numPr>
          <w:ilvl w:val="0"/>
          <w:numId w:val="11"/>
        </w:numPr>
        <w:tabs>
          <w:tab w:val="left" w:pos="1978"/>
        </w:tabs>
        <w:spacing w:before="0"/>
        <w:ind w:left="567" w:hanging="283"/>
        <w:jc w:val="both"/>
        <w:rPr>
          <w:rFonts w:ascii="Times New Roman" w:hAnsi="Times New Roman"/>
          <w:noProof/>
          <w:sz w:val="24"/>
        </w:rPr>
      </w:pPr>
      <w:r>
        <w:rPr>
          <w:rFonts w:ascii="Times New Roman" w:hAnsi="Times New Roman"/>
          <w:sz w:val="24"/>
        </w:rPr>
        <w:t>augšanas hormona analogi, piemēram, lonapegsomatropīns, somapacitāns un somatrogons;</w:t>
      </w:r>
    </w:p>
    <w:p w14:paraId="4D090D28" w14:textId="77777777" w:rsidR="001A0FCA" w:rsidRPr="00C54D54" w:rsidRDefault="001A0FCA" w:rsidP="00194A29">
      <w:pPr>
        <w:pStyle w:val="ListParagraph"/>
        <w:numPr>
          <w:ilvl w:val="0"/>
          <w:numId w:val="11"/>
        </w:numPr>
        <w:tabs>
          <w:tab w:val="left" w:pos="1978"/>
        </w:tabs>
        <w:spacing w:before="0"/>
        <w:ind w:left="567" w:hanging="283"/>
        <w:jc w:val="both"/>
        <w:rPr>
          <w:rFonts w:ascii="Times New Roman" w:hAnsi="Times New Roman"/>
          <w:noProof/>
          <w:sz w:val="24"/>
        </w:rPr>
      </w:pPr>
      <w:r>
        <w:rPr>
          <w:rFonts w:ascii="Times New Roman" w:hAnsi="Times New Roman"/>
          <w:sz w:val="24"/>
        </w:rPr>
        <w:t>augšanas hormona fragmenti, piemēram, AOD-9604 un hGH 176-191;</w:t>
      </w:r>
    </w:p>
    <w:p w14:paraId="6F4A9F01" w14:textId="77777777" w:rsidR="001A0FCA" w:rsidRPr="00C54D54" w:rsidRDefault="001A0FCA" w:rsidP="00194A29">
      <w:pPr>
        <w:pStyle w:val="BodyText"/>
        <w:jc w:val="both"/>
        <w:rPr>
          <w:rFonts w:ascii="Times New Roman" w:hAnsi="Times New Roman"/>
          <w:noProof/>
        </w:rPr>
      </w:pPr>
      <w:r>
        <w:rPr>
          <w:rFonts w:ascii="Times New Roman" w:hAnsi="Times New Roman"/>
          <w:b/>
        </w:rPr>
        <w:t>S2.2.4</w:t>
      </w:r>
      <w:r>
        <w:rPr>
          <w:rFonts w:ascii="Times New Roman" w:hAnsi="Times New Roman"/>
          <w:b/>
          <w:bCs/>
        </w:rPr>
        <w:t>.</w:t>
      </w:r>
      <w:r>
        <w:rPr>
          <w:rFonts w:ascii="Times New Roman" w:hAnsi="Times New Roman"/>
        </w:rPr>
        <w:t xml:space="preserve"> augšanas hormonu atbrīvojošie faktori, tostarp arī:</w:t>
      </w:r>
    </w:p>
    <w:p w14:paraId="1CC2E3A6" w14:textId="77777777" w:rsidR="001A0FCA" w:rsidRPr="00C54D54" w:rsidRDefault="001A0FCA" w:rsidP="00194A29">
      <w:pPr>
        <w:pStyle w:val="ListParagraph"/>
        <w:numPr>
          <w:ilvl w:val="0"/>
          <w:numId w:val="11"/>
        </w:numPr>
        <w:tabs>
          <w:tab w:val="left" w:pos="1876"/>
          <w:tab w:val="left" w:pos="1977"/>
        </w:tabs>
        <w:spacing w:before="0"/>
        <w:ind w:left="567" w:hanging="283"/>
        <w:jc w:val="both"/>
        <w:rPr>
          <w:rFonts w:ascii="Times New Roman" w:hAnsi="Times New Roman"/>
          <w:noProof/>
          <w:sz w:val="24"/>
        </w:rPr>
      </w:pPr>
      <w:r>
        <w:rPr>
          <w:rFonts w:ascii="Times New Roman" w:hAnsi="Times New Roman"/>
          <w:sz w:val="24"/>
        </w:rPr>
        <w:t>augšanas hormonu atbrīvojošais hormons (GHRH) un tā analogi (piemēram, CJC-1293, CJC-1295, sermorelīns un tesamorelīns);</w:t>
      </w:r>
    </w:p>
    <w:p w14:paraId="7BA41B90" w14:textId="77777777" w:rsidR="001A0FCA" w:rsidRPr="00C54D54" w:rsidRDefault="001A0FCA" w:rsidP="00194A29">
      <w:pPr>
        <w:pStyle w:val="ListParagraph"/>
        <w:numPr>
          <w:ilvl w:val="0"/>
          <w:numId w:val="11"/>
        </w:numPr>
        <w:tabs>
          <w:tab w:val="left" w:pos="1978"/>
        </w:tabs>
        <w:spacing w:before="0"/>
        <w:ind w:left="567" w:hanging="283"/>
        <w:jc w:val="both"/>
        <w:rPr>
          <w:rFonts w:ascii="Times New Roman" w:hAnsi="Times New Roman"/>
          <w:noProof/>
          <w:sz w:val="24"/>
        </w:rPr>
      </w:pPr>
      <w:r>
        <w:rPr>
          <w:rFonts w:ascii="Times New Roman" w:hAnsi="Times New Roman"/>
          <w:sz w:val="24"/>
        </w:rPr>
        <w:t>augšanas hormona sekrēcijas stimulatori (</w:t>
      </w:r>
      <w:r>
        <w:rPr>
          <w:rFonts w:ascii="Times New Roman" w:hAnsi="Times New Roman"/>
          <w:i/>
          <w:iCs/>
          <w:sz w:val="24"/>
        </w:rPr>
        <w:t>GHS</w:t>
      </w:r>
      <w:r>
        <w:rPr>
          <w:rFonts w:ascii="Times New Roman" w:hAnsi="Times New Roman"/>
          <w:sz w:val="24"/>
        </w:rPr>
        <w:t>) un to mimētiskie līdzekļi [piemēram, anamorelīns, ibutamorēns (MK-677), ipamorelīns, kapromorelīns, lenomorelīns (grelīns), macimorelīns un tabimorelīns];</w:t>
      </w:r>
    </w:p>
    <w:p w14:paraId="61C24F5B" w14:textId="77777777" w:rsidR="001A0FCA" w:rsidRDefault="001A0FCA" w:rsidP="00194A29">
      <w:pPr>
        <w:pStyle w:val="ListParagraph"/>
        <w:numPr>
          <w:ilvl w:val="0"/>
          <w:numId w:val="11"/>
        </w:numPr>
        <w:tabs>
          <w:tab w:val="left" w:pos="1813"/>
          <w:tab w:val="left" w:pos="1948"/>
        </w:tabs>
        <w:spacing w:before="0"/>
        <w:ind w:left="567" w:hanging="283"/>
        <w:jc w:val="both"/>
        <w:rPr>
          <w:rFonts w:ascii="Times New Roman" w:hAnsi="Times New Roman"/>
          <w:noProof/>
          <w:sz w:val="24"/>
        </w:rPr>
      </w:pPr>
      <w:r>
        <w:rPr>
          <w:rFonts w:ascii="Times New Roman" w:hAnsi="Times New Roman"/>
          <w:i/>
          <w:iCs/>
          <w:sz w:val="24"/>
        </w:rPr>
        <w:t>GH</w:t>
      </w:r>
      <w:r>
        <w:rPr>
          <w:rFonts w:ascii="Times New Roman" w:hAnsi="Times New Roman"/>
          <w:sz w:val="24"/>
        </w:rPr>
        <w:t xml:space="preserve"> atbrīvotājpeptīdi (</w:t>
      </w:r>
      <w:r>
        <w:rPr>
          <w:rFonts w:ascii="Times New Roman" w:hAnsi="Times New Roman"/>
          <w:i/>
          <w:iCs/>
          <w:sz w:val="24"/>
        </w:rPr>
        <w:t>GHRP</w:t>
      </w:r>
      <w:r>
        <w:rPr>
          <w:rFonts w:ascii="Times New Roman" w:hAnsi="Times New Roman"/>
          <w:sz w:val="24"/>
        </w:rPr>
        <w:t>) [piemēram, aleksamorelīns, eksamorelīns (heksarelīns), GHRP-1, GHRP-2 (pralmorelīns), GHRP-3, GHRP-4, GHRP-5 un GHRP-6].</w:t>
      </w:r>
    </w:p>
    <w:p w14:paraId="3C931C18" w14:textId="77777777" w:rsidR="00194A29" w:rsidRPr="00C54D54" w:rsidRDefault="00194A29" w:rsidP="00194A29">
      <w:pPr>
        <w:pStyle w:val="ListParagraph"/>
        <w:tabs>
          <w:tab w:val="left" w:pos="1813"/>
          <w:tab w:val="left" w:pos="1948"/>
        </w:tabs>
        <w:spacing w:before="0"/>
        <w:ind w:left="567"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8046"/>
      </w:tblGrid>
      <w:tr w:rsidR="00194A29" w:rsidRPr="007C08E2" w14:paraId="01093BF6" w14:textId="77777777">
        <w:tc>
          <w:tcPr>
            <w:tcW w:w="8046" w:type="dxa"/>
            <w:shd w:val="clear" w:color="auto" w:fill="66BB09"/>
          </w:tcPr>
          <w:p w14:paraId="4609CCF9" w14:textId="77777777" w:rsidR="00194A29" w:rsidRPr="007C08E2" w:rsidRDefault="00194A29">
            <w:pPr>
              <w:tabs>
                <w:tab w:val="left" w:pos="1950"/>
              </w:tabs>
              <w:jc w:val="both"/>
              <w:rPr>
                <w:rFonts w:ascii="Times New Roman" w:hAnsi="Times New Roman" w:cs="Times New Roman"/>
                <w:b/>
                <w:bCs/>
                <w:noProof/>
                <w:sz w:val="24"/>
              </w:rPr>
            </w:pPr>
            <w:r>
              <w:rPr>
                <w:rFonts w:ascii="Times New Roman" w:hAnsi="Times New Roman"/>
                <w:b/>
                <w:sz w:val="24"/>
              </w:rPr>
              <w:t>S2.3. AUGŠANAS FAKTORI UN AUGŠANAS FAKTORU MODULATORI</w:t>
            </w:r>
          </w:p>
        </w:tc>
      </w:tr>
    </w:tbl>
    <w:p w14:paraId="45DF5C1D" w14:textId="77777777" w:rsidR="00194A29" w:rsidRDefault="00194A29" w:rsidP="00194A29">
      <w:pPr>
        <w:pStyle w:val="BodyText"/>
        <w:rPr>
          <w:rFonts w:ascii="Times New Roman" w:hAnsi="Times New Roman"/>
          <w:noProof/>
        </w:rPr>
      </w:pPr>
    </w:p>
    <w:p w14:paraId="0E719EAC" w14:textId="1F0C15E5" w:rsidR="001A0FCA" w:rsidRDefault="001A0FCA" w:rsidP="00194A29">
      <w:pPr>
        <w:pStyle w:val="BodyText"/>
        <w:jc w:val="both"/>
        <w:rPr>
          <w:rFonts w:ascii="Times New Roman" w:hAnsi="Times New Roman"/>
        </w:rPr>
      </w:pPr>
      <w:r>
        <w:rPr>
          <w:rFonts w:ascii="Times New Roman" w:hAnsi="Times New Roman"/>
        </w:rPr>
        <w:t xml:space="preserve">Tostarp </w:t>
      </w:r>
      <w:r w:rsidR="00196E21">
        <w:rPr>
          <w:rFonts w:ascii="Times New Roman" w:hAnsi="Times New Roman"/>
        </w:rPr>
        <w:t>arī šādi augšanas faktori un augšanas faktoru modulatori:</w:t>
      </w:r>
    </w:p>
    <w:p w14:paraId="166EB11D" w14:textId="77777777" w:rsidR="00880420" w:rsidRPr="00C54D54" w:rsidRDefault="00880420" w:rsidP="00194A29">
      <w:pPr>
        <w:pStyle w:val="BodyText"/>
        <w:jc w:val="both"/>
        <w:rPr>
          <w:rFonts w:ascii="Times New Roman" w:hAnsi="Times New Roman"/>
          <w:noProof/>
        </w:rPr>
      </w:pPr>
    </w:p>
    <w:p w14:paraId="37E0DA91" w14:textId="77777777" w:rsidR="001A0FCA" w:rsidRPr="00C54D54" w:rsidRDefault="001A0FCA" w:rsidP="001F5E32">
      <w:pPr>
        <w:pStyle w:val="ListParagraph"/>
        <w:numPr>
          <w:ilvl w:val="0"/>
          <w:numId w:val="10"/>
        </w:numPr>
        <w:tabs>
          <w:tab w:val="left" w:pos="1533"/>
        </w:tabs>
        <w:spacing w:before="40"/>
        <w:ind w:left="568" w:hanging="284"/>
        <w:jc w:val="both"/>
        <w:rPr>
          <w:rFonts w:ascii="Times New Roman" w:hAnsi="Times New Roman"/>
          <w:noProof/>
          <w:sz w:val="24"/>
        </w:rPr>
      </w:pPr>
      <w:r>
        <w:rPr>
          <w:rFonts w:ascii="Times New Roman" w:hAnsi="Times New Roman"/>
          <w:sz w:val="24"/>
        </w:rPr>
        <w:t>fibroblastu augšanas faktori (</w:t>
      </w:r>
      <w:r>
        <w:rPr>
          <w:rFonts w:ascii="Times New Roman" w:hAnsi="Times New Roman"/>
          <w:i/>
          <w:iCs/>
          <w:sz w:val="24"/>
        </w:rPr>
        <w:t>FGF</w:t>
      </w:r>
      <w:r>
        <w:rPr>
          <w:rFonts w:ascii="Times New Roman" w:hAnsi="Times New Roman"/>
          <w:sz w:val="24"/>
        </w:rPr>
        <w:t>);</w:t>
      </w:r>
    </w:p>
    <w:p w14:paraId="482DBB5A" w14:textId="77777777" w:rsidR="001A0FCA" w:rsidRPr="00C54D54" w:rsidRDefault="001A0FCA" w:rsidP="001F5E32">
      <w:pPr>
        <w:pStyle w:val="ListParagraph"/>
        <w:numPr>
          <w:ilvl w:val="0"/>
          <w:numId w:val="10"/>
        </w:numPr>
        <w:tabs>
          <w:tab w:val="left" w:pos="1533"/>
        </w:tabs>
        <w:spacing w:before="40"/>
        <w:ind w:left="568" w:hanging="284"/>
        <w:jc w:val="both"/>
        <w:rPr>
          <w:rFonts w:ascii="Times New Roman" w:hAnsi="Times New Roman"/>
          <w:noProof/>
          <w:sz w:val="24"/>
        </w:rPr>
      </w:pPr>
      <w:r>
        <w:rPr>
          <w:rFonts w:ascii="Times New Roman" w:hAnsi="Times New Roman"/>
          <w:sz w:val="24"/>
        </w:rPr>
        <w:t>hepatocītu augšanas faktors (</w:t>
      </w:r>
      <w:r>
        <w:rPr>
          <w:rFonts w:ascii="Times New Roman" w:hAnsi="Times New Roman"/>
          <w:i/>
          <w:iCs/>
          <w:sz w:val="24"/>
        </w:rPr>
        <w:t>HGF</w:t>
      </w:r>
      <w:r>
        <w:rPr>
          <w:rFonts w:ascii="Times New Roman" w:hAnsi="Times New Roman"/>
          <w:sz w:val="24"/>
        </w:rPr>
        <w:t>);</w:t>
      </w:r>
    </w:p>
    <w:p w14:paraId="1D793AE6" w14:textId="77777777" w:rsidR="001A0FCA" w:rsidRPr="00C54D54" w:rsidRDefault="001A0FCA" w:rsidP="001F5E32">
      <w:pPr>
        <w:pStyle w:val="ListParagraph"/>
        <w:numPr>
          <w:ilvl w:val="0"/>
          <w:numId w:val="10"/>
        </w:numPr>
        <w:tabs>
          <w:tab w:val="left" w:pos="1533"/>
        </w:tabs>
        <w:spacing w:before="40"/>
        <w:ind w:left="568" w:hanging="284"/>
        <w:jc w:val="both"/>
        <w:rPr>
          <w:rFonts w:ascii="Times New Roman" w:hAnsi="Times New Roman"/>
          <w:noProof/>
          <w:sz w:val="24"/>
        </w:rPr>
      </w:pPr>
      <w:r>
        <w:rPr>
          <w:rFonts w:ascii="Times New Roman" w:hAnsi="Times New Roman"/>
          <w:sz w:val="24"/>
        </w:rPr>
        <w:t>insulīnam līdzīgais augšanas faktors-1 (IGF-1, mekasermīns) un tā analogi;</w:t>
      </w:r>
    </w:p>
    <w:p w14:paraId="4ED53CCE" w14:textId="77777777" w:rsidR="001A0FCA" w:rsidRPr="00C54D54" w:rsidRDefault="001A0FCA" w:rsidP="001F5E32">
      <w:pPr>
        <w:pStyle w:val="ListParagraph"/>
        <w:numPr>
          <w:ilvl w:val="0"/>
          <w:numId w:val="10"/>
        </w:numPr>
        <w:tabs>
          <w:tab w:val="left" w:pos="1533"/>
        </w:tabs>
        <w:spacing w:before="40"/>
        <w:ind w:left="568" w:hanging="284"/>
        <w:jc w:val="both"/>
        <w:rPr>
          <w:rFonts w:ascii="Times New Roman" w:hAnsi="Times New Roman"/>
          <w:noProof/>
          <w:sz w:val="24"/>
        </w:rPr>
      </w:pPr>
      <w:r>
        <w:rPr>
          <w:rFonts w:ascii="Times New Roman" w:hAnsi="Times New Roman"/>
          <w:sz w:val="24"/>
        </w:rPr>
        <w:t>mehāniskie augšanas faktori (</w:t>
      </w:r>
      <w:r>
        <w:rPr>
          <w:rFonts w:ascii="Times New Roman" w:hAnsi="Times New Roman"/>
          <w:i/>
          <w:iCs/>
          <w:sz w:val="24"/>
        </w:rPr>
        <w:t>MGF</w:t>
      </w:r>
      <w:r>
        <w:rPr>
          <w:rFonts w:ascii="Times New Roman" w:hAnsi="Times New Roman"/>
          <w:sz w:val="24"/>
        </w:rPr>
        <w:t>);</w:t>
      </w:r>
    </w:p>
    <w:p w14:paraId="658A8DF7" w14:textId="77777777" w:rsidR="001A0FCA" w:rsidRPr="00C54D54" w:rsidRDefault="001A0FCA" w:rsidP="001F5E32">
      <w:pPr>
        <w:pStyle w:val="ListParagraph"/>
        <w:numPr>
          <w:ilvl w:val="0"/>
          <w:numId w:val="10"/>
        </w:numPr>
        <w:tabs>
          <w:tab w:val="left" w:pos="1533"/>
        </w:tabs>
        <w:spacing w:before="40"/>
        <w:ind w:left="568" w:hanging="284"/>
        <w:jc w:val="both"/>
        <w:rPr>
          <w:rFonts w:ascii="Times New Roman" w:hAnsi="Times New Roman"/>
          <w:noProof/>
          <w:sz w:val="24"/>
        </w:rPr>
      </w:pPr>
      <w:r>
        <w:rPr>
          <w:rFonts w:ascii="Times New Roman" w:hAnsi="Times New Roman"/>
          <w:sz w:val="24"/>
        </w:rPr>
        <w:t>trombocītu atvasinājumu augšanas faktors (</w:t>
      </w:r>
      <w:r>
        <w:rPr>
          <w:rFonts w:ascii="Times New Roman" w:hAnsi="Times New Roman"/>
          <w:i/>
          <w:iCs/>
          <w:sz w:val="24"/>
        </w:rPr>
        <w:t>PDGF</w:t>
      </w:r>
      <w:r>
        <w:rPr>
          <w:rFonts w:ascii="Times New Roman" w:hAnsi="Times New Roman"/>
          <w:sz w:val="24"/>
        </w:rPr>
        <w:t>);</w:t>
      </w:r>
    </w:p>
    <w:p w14:paraId="0F75227D" w14:textId="77777777" w:rsidR="001A0FCA" w:rsidRPr="00C54D54" w:rsidRDefault="001A0FCA" w:rsidP="001F5E32">
      <w:pPr>
        <w:pStyle w:val="ListParagraph"/>
        <w:numPr>
          <w:ilvl w:val="0"/>
          <w:numId w:val="10"/>
        </w:numPr>
        <w:tabs>
          <w:tab w:val="left" w:pos="1533"/>
        </w:tabs>
        <w:spacing w:before="40"/>
        <w:ind w:left="568" w:hanging="284"/>
        <w:jc w:val="both"/>
        <w:rPr>
          <w:rFonts w:ascii="Times New Roman" w:hAnsi="Times New Roman"/>
          <w:noProof/>
          <w:sz w:val="24"/>
        </w:rPr>
      </w:pPr>
      <w:r>
        <w:rPr>
          <w:rFonts w:ascii="Times New Roman" w:hAnsi="Times New Roman"/>
          <w:sz w:val="24"/>
        </w:rPr>
        <w:t>timozīns-ß4 un tā atvasinājumi, piemēram, TB-500;</w:t>
      </w:r>
    </w:p>
    <w:p w14:paraId="1BB8BC27" w14:textId="77777777" w:rsidR="001A0FCA" w:rsidRPr="00C54D54" w:rsidRDefault="001A0FCA" w:rsidP="001F5E32">
      <w:pPr>
        <w:pStyle w:val="ListParagraph"/>
        <w:numPr>
          <w:ilvl w:val="0"/>
          <w:numId w:val="10"/>
        </w:numPr>
        <w:tabs>
          <w:tab w:val="left" w:pos="1533"/>
        </w:tabs>
        <w:spacing w:before="40"/>
        <w:ind w:left="568" w:hanging="284"/>
        <w:jc w:val="both"/>
        <w:rPr>
          <w:rFonts w:ascii="Times New Roman" w:hAnsi="Times New Roman"/>
          <w:noProof/>
          <w:sz w:val="24"/>
        </w:rPr>
      </w:pPr>
      <w:r>
        <w:rPr>
          <w:rFonts w:ascii="Times New Roman" w:hAnsi="Times New Roman"/>
          <w:sz w:val="24"/>
        </w:rPr>
        <w:t>vaskulāri endoteliālais augšanas faktors (</w:t>
      </w:r>
      <w:r>
        <w:rPr>
          <w:rFonts w:ascii="Times New Roman" w:hAnsi="Times New Roman"/>
          <w:i/>
          <w:iCs/>
          <w:sz w:val="24"/>
        </w:rPr>
        <w:t>VEGF</w:t>
      </w:r>
      <w:r>
        <w:rPr>
          <w:rFonts w:ascii="Times New Roman" w:hAnsi="Times New Roman"/>
          <w:sz w:val="24"/>
        </w:rPr>
        <w:t>)</w:t>
      </w:r>
    </w:p>
    <w:p w14:paraId="62C4550F" w14:textId="77777777" w:rsidR="00194A29" w:rsidRDefault="00194A29" w:rsidP="00194A29">
      <w:pPr>
        <w:pStyle w:val="BodyText"/>
        <w:jc w:val="both"/>
        <w:rPr>
          <w:rFonts w:ascii="Times New Roman" w:hAnsi="Times New Roman"/>
          <w:noProof/>
        </w:rPr>
      </w:pPr>
    </w:p>
    <w:p w14:paraId="1916D420" w14:textId="20119948" w:rsidR="00194A29" w:rsidRDefault="001A0FCA" w:rsidP="00194A29">
      <w:pPr>
        <w:pStyle w:val="BodyText"/>
        <w:jc w:val="both"/>
        <w:rPr>
          <w:rFonts w:ascii="Times New Roman" w:hAnsi="Times New Roman"/>
          <w:noProof/>
        </w:rPr>
      </w:pPr>
      <w:r>
        <w:rPr>
          <w:rFonts w:ascii="Times New Roman" w:hAnsi="Times New Roman"/>
        </w:rPr>
        <w:t>un citi augšanas faktori vai augšanas faktoru modulatori, kas ietekmē muskuļu, cīpslu vai saišu proteīnu sintēzi, degradāciju, vaskularizāciju, enerģijas izmantošanu, reģenerācijas spējas vai šķiedru tipa pārveidi.</w:t>
      </w:r>
    </w:p>
    <w:p w14:paraId="1A2DE01A" w14:textId="7214BA05" w:rsidR="001A0FCA" w:rsidRPr="00194A29" w:rsidRDefault="00194A29" w:rsidP="00194A29">
      <w:pPr>
        <w:rPr>
          <w:rFonts w:ascii="Times New Roman" w:hAnsi="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8320"/>
      </w:tblGrid>
      <w:tr w:rsidR="00282C79" w:rsidRPr="00D56EC3" w14:paraId="71451889" w14:textId="77777777">
        <w:tc>
          <w:tcPr>
            <w:tcW w:w="808" w:type="dxa"/>
          </w:tcPr>
          <w:p w14:paraId="72454200" w14:textId="77777777" w:rsidR="00282C79" w:rsidRPr="00D56EC3" w:rsidRDefault="00282C7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S3.</w:t>
            </w:r>
          </w:p>
        </w:tc>
        <w:tc>
          <w:tcPr>
            <w:tcW w:w="8320" w:type="dxa"/>
          </w:tcPr>
          <w:p w14:paraId="644B7467" w14:textId="77777777" w:rsidR="00282C79" w:rsidRDefault="00282C79">
            <w:pPr>
              <w:pStyle w:val="Heading2"/>
              <w:spacing w:before="0"/>
              <w:rPr>
                <w:rFonts w:ascii="Times New Roman" w:hAnsi="Times New Roman" w:cs="Times New Roman"/>
                <w:b/>
                <w:color w:val="54B948"/>
                <w:sz w:val="44"/>
              </w:rPr>
            </w:pPr>
            <w:r w:rsidRPr="00D56EC3">
              <w:rPr>
                <w:rFonts w:ascii="Times New Roman" w:hAnsi="Times New Roman" w:cs="Times New Roman"/>
                <w:b/>
                <w:color w:val="54B948"/>
                <w:sz w:val="44"/>
              </w:rPr>
              <w:t>BĒTA-2 AGONISTI</w:t>
            </w:r>
          </w:p>
          <w:p w14:paraId="6601E1EC" w14:textId="77777777" w:rsidR="00282C79" w:rsidRPr="00D56EC3" w:rsidRDefault="00282C79">
            <w:pPr>
              <w:pStyle w:val="Heading2"/>
              <w:spacing w:before="0"/>
              <w:rPr>
                <w:rFonts w:ascii="Times New Roman" w:hAnsi="Times New Roman" w:cs="Times New Roman"/>
                <w:b/>
                <w:bCs/>
                <w:noProof/>
                <w:color w:val="54B948"/>
                <w:sz w:val="24"/>
              </w:rPr>
            </w:pPr>
          </w:p>
        </w:tc>
      </w:tr>
      <w:tr w:rsidR="00E60D9C" w:rsidRPr="007C08E2" w14:paraId="66724088" w14:textId="77777777" w:rsidTr="00282C79">
        <w:tc>
          <w:tcPr>
            <w:tcW w:w="9128" w:type="dxa"/>
            <w:gridSpan w:val="2"/>
            <w:shd w:val="clear" w:color="auto" w:fill="F6E3A8"/>
          </w:tcPr>
          <w:p w14:paraId="0F79ABA2" w14:textId="77777777" w:rsidR="001F5E32" w:rsidRDefault="00E60D9C" w:rsidP="001F5E32">
            <w:pPr>
              <w:shd w:val="clear" w:color="auto" w:fill="F6E3A8"/>
              <w:spacing w:before="120" w:after="60"/>
              <w:ind w:left="57" w:right="57"/>
              <w:jc w:val="both"/>
              <w:rPr>
                <w:rFonts w:ascii="Times New Roman" w:hAnsi="Times New Roman"/>
                <w:b/>
                <w:sz w:val="28"/>
              </w:rPr>
            </w:pPr>
            <w:r>
              <w:rPr>
                <w:rFonts w:ascii="Times New Roman" w:hAnsi="Times New Roman"/>
                <w:b/>
                <w:sz w:val="28"/>
              </w:rPr>
              <w:t>NEAPSTIPRINĀTAS VIELAS, KAS AIZLIEGTAS VIENMĒR</w:t>
            </w:r>
          </w:p>
          <w:p w14:paraId="5631C2D7" w14:textId="6AB727AB" w:rsidR="00E60D9C" w:rsidRPr="001F5E32" w:rsidRDefault="00E60D9C" w:rsidP="00591584">
            <w:pPr>
              <w:shd w:val="clear" w:color="auto" w:fill="F6E3A8"/>
              <w:spacing w:after="60"/>
              <w:ind w:left="57" w:right="57"/>
              <w:jc w:val="both"/>
              <w:rPr>
                <w:rFonts w:ascii="Times New Roman" w:hAnsi="Times New Roman" w:cs="Times New Roman"/>
                <w:noProof/>
                <w:sz w:val="24"/>
                <w:szCs w:val="24"/>
              </w:rPr>
            </w:pPr>
            <w:r w:rsidRPr="001F5E32">
              <w:rPr>
                <w:rFonts w:ascii="Times New Roman" w:hAnsi="Times New Roman"/>
                <w:sz w:val="24"/>
                <w:szCs w:val="24"/>
              </w:rPr>
              <w:t>(SACENSĪBU LAIKĀ UN ĀRPUS TĀM)</w:t>
            </w:r>
          </w:p>
          <w:p w14:paraId="4E0CA2CC" w14:textId="77777777" w:rsidR="00E60D9C" w:rsidRPr="007C08E2" w:rsidRDefault="00E60D9C" w:rsidP="00591584">
            <w:pPr>
              <w:shd w:val="clear" w:color="auto" w:fill="F6E3A8"/>
              <w:spacing w:after="60"/>
              <w:ind w:left="57" w:right="57"/>
              <w:jc w:val="both"/>
              <w:rPr>
                <w:rFonts w:ascii="Times New Roman" w:hAnsi="Times New Roman" w:cs="Times New Roman"/>
                <w:noProof/>
                <w:sz w:val="24"/>
              </w:rPr>
            </w:pPr>
          </w:p>
          <w:p w14:paraId="55CE4D24" w14:textId="77777777" w:rsidR="00E60D9C" w:rsidRPr="007C08E2" w:rsidRDefault="00E60D9C" w:rsidP="00591584">
            <w:pPr>
              <w:shd w:val="clear" w:color="auto" w:fill="F6E3A8"/>
              <w:spacing w:after="60"/>
              <w:ind w:left="57" w:right="57"/>
              <w:jc w:val="both"/>
              <w:rPr>
                <w:rFonts w:ascii="Times New Roman" w:hAnsi="Times New Roman" w:cs="Times New Roman"/>
                <w:noProof/>
                <w:sz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4822952C" w14:textId="77777777" w:rsidR="00E60D9C" w:rsidRPr="007C08E2" w:rsidRDefault="00E60D9C" w:rsidP="00E60D9C">
      <w:pPr>
        <w:pStyle w:val="BodyText"/>
        <w:jc w:val="both"/>
        <w:rPr>
          <w:rFonts w:ascii="Times New Roman" w:hAnsi="Times New Roman" w:cs="Times New Roman"/>
          <w:noProof/>
          <w:sz w:val="20"/>
        </w:rPr>
      </w:pPr>
    </w:p>
    <w:p w14:paraId="71C184CF" w14:textId="77777777" w:rsidR="00E60D9C" w:rsidRPr="007C08E2" w:rsidRDefault="00E60D9C" w:rsidP="00E60D9C">
      <w:pPr>
        <w:pStyle w:val="BodyText"/>
        <w:jc w:val="both"/>
        <w:rPr>
          <w:rFonts w:ascii="Times New Roman" w:hAnsi="Times New Roman" w:cs="Times New Roman"/>
          <w:noProof/>
        </w:rPr>
      </w:pPr>
      <w:r>
        <w:rPr>
          <w:rFonts w:ascii="Times New Roman" w:hAnsi="Times New Roman"/>
        </w:rPr>
        <w:t>Ir aizliegti visi selektīvie un neselektīvie bēta-2 agonisti, tostarp visi optiskie izomēri.</w:t>
      </w:r>
    </w:p>
    <w:p w14:paraId="2810F283" w14:textId="4A36E32E" w:rsidR="00E60D9C" w:rsidRDefault="00E60D9C" w:rsidP="00E60D9C">
      <w:pPr>
        <w:pStyle w:val="BodyText"/>
        <w:jc w:val="both"/>
        <w:rPr>
          <w:rFonts w:ascii="Times New Roman" w:hAnsi="Times New Roman"/>
        </w:rPr>
      </w:pPr>
      <w:r>
        <w:rPr>
          <w:rFonts w:ascii="Times New Roman" w:hAnsi="Times New Roman"/>
        </w:rPr>
        <w:t xml:space="preserve">Tostarp </w:t>
      </w:r>
      <w:r w:rsidR="00814B44">
        <w:rPr>
          <w:rFonts w:ascii="Times New Roman" w:hAnsi="Times New Roman"/>
        </w:rPr>
        <w:t>ir aizliegti arī šādi bēta-2 agonisti:</w:t>
      </w:r>
    </w:p>
    <w:p w14:paraId="61EEA957" w14:textId="77777777" w:rsidR="001F5E32" w:rsidRDefault="001F5E32" w:rsidP="00E60D9C">
      <w:pPr>
        <w:pStyle w:val="BodyText"/>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1F5E32" w14:paraId="4DAD5FA4" w14:textId="77777777" w:rsidTr="001F5E32">
        <w:tc>
          <w:tcPr>
            <w:tcW w:w="2322" w:type="dxa"/>
          </w:tcPr>
          <w:p w14:paraId="4C786E28" w14:textId="77777777" w:rsidR="001F5E32" w:rsidRPr="00C54D54" w:rsidRDefault="001F5E32" w:rsidP="001F5E32">
            <w:pPr>
              <w:pStyle w:val="ListParagraph"/>
              <w:numPr>
                <w:ilvl w:val="0"/>
                <w:numId w:val="9"/>
              </w:numPr>
              <w:tabs>
                <w:tab w:val="left" w:pos="1134"/>
              </w:tabs>
              <w:spacing w:before="0"/>
              <w:ind w:left="284" w:hanging="283"/>
              <w:rPr>
                <w:rFonts w:ascii="Times New Roman" w:hAnsi="Times New Roman"/>
                <w:noProof/>
                <w:sz w:val="24"/>
              </w:rPr>
            </w:pPr>
            <w:r>
              <w:rPr>
                <w:rFonts w:ascii="Times New Roman" w:hAnsi="Times New Roman"/>
                <w:sz w:val="24"/>
              </w:rPr>
              <w:t>arformotelors;</w:t>
            </w:r>
          </w:p>
          <w:p w14:paraId="4326C35B" w14:textId="77777777" w:rsidR="001F5E32" w:rsidRPr="00C54D54" w:rsidRDefault="001F5E32" w:rsidP="001F5E32">
            <w:pPr>
              <w:pStyle w:val="ListParagraph"/>
              <w:numPr>
                <w:ilvl w:val="0"/>
                <w:numId w:val="9"/>
              </w:numPr>
              <w:tabs>
                <w:tab w:val="left" w:pos="1134"/>
              </w:tabs>
              <w:spacing w:before="0"/>
              <w:ind w:left="284" w:hanging="283"/>
              <w:rPr>
                <w:rFonts w:ascii="Times New Roman" w:hAnsi="Times New Roman"/>
                <w:noProof/>
                <w:sz w:val="24"/>
              </w:rPr>
            </w:pPr>
            <w:r>
              <w:rPr>
                <w:rFonts w:ascii="Times New Roman" w:hAnsi="Times New Roman"/>
                <w:sz w:val="24"/>
              </w:rPr>
              <w:t>fenoterols;</w:t>
            </w:r>
          </w:p>
          <w:p w14:paraId="41215732" w14:textId="77777777" w:rsidR="001F5E32" w:rsidRPr="00C54D54" w:rsidRDefault="001F5E32" w:rsidP="001F5E32">
            <w:pPr>
              <w:pStyle w:val="ListParagraph"/>
              <w:numPr>
                <w:ilvl w:val="0"/>
                <w:numId w:val="9"/>
              </w:numPr>
              <w:tabs>
                <w:tab w:val="left" w:pos="1134"/>
              </w:tabs>
              <w:spacing w:before="0"/>
              <w:ind w:left="284" w:hanging="283"/>
              <w:rPr>
                <w:rFonts w:ascii="Times New Roman" w:hAnsi="Times New Roman"/>
                <w:noProof/>
                <w:sz w:val="24"/>
              </w:rPr>
            </w:pPr>
            <w:r>
              <w:rPr>
                <w:rFonts w:ascii="Times New Roman" w:hAnsi="Times New Roman"/>
                <w:sz w:val="24"/>
              </w:rPr>
              <w:t>formoterols;</w:t>
            </w:r>
          </w:p>
          <w:p w14:paraId="371AEA89" w14:textId="77777777" w:rsidR="001F5E32" w:rsidRPr="00C54D54" w:rsidRDefault="001F5E32" w:rsidP="001F5E32">
            <w:pPr>
              <w:pStyle w:val="ListParagraph"/>
              <w:numPr>
                <w:ilvl w:val="0"/>
                <w:numId w:val="9"/>
              </w:numPr>
              <w:tabs>
                <w:tab w:val="left" w:pos="1134"/>
              </w:tabs>
              <w:spacing w:before="0"/>
              <w:ind w:left="284" w:hanging="283"/>
              <w:rPr>
                <w:rFonts w:ascii="Times New Roman" w:hAnsi="Times New Roman"/>
                <w:noProof/>
                <w:sz w:val="24"/>
              </w:rPr>
            </w:pPr>
            <w:r>
              <w:rPr>
                <w:rFonts w:ascii="Times New Roman" w:hAnsi="Times New Roman"/>
                <w:sz w:val="24"/>
              </w:rPr>
              <w:t>higenamīns;</w:t>
            </w:r>
          </w:p>
          <w:p w14:paraId="783AC65B" w14:textId="77777777" w:rsidR="001F5E32" w:rsidRDefault="001F5E32" w:rsidP="001F5E32">
            <w:pPr>
              <w:pStyle w:val="ListParagraph"/>
              <w:tabs>
                <w:tab w:val="left" w:pos="1134"/>
              </w:tabs>
              <w:spacing w:before="0"/>
              <w:ind w:left="284" w:firstLine="0"/>
              <w:rPr>
                <w:rFonts w:ascii="Times New Roman" w:hAnsi="Times New Roman" w:cs="Times New Roman"/>
                <w:noProof/>
              </w:rPr>
            </w:pPr>
          </w:p>
        </w:tc>
        <w:tc>
          <w:tcPr>
            <w:tcW w:w="2322" w:type="dxa"/>
          </w:tcPr>
          <w:p w14:paraId="2ED8E3EA" w14:textId="77777777" w:rsidR="001F5E32" w:rsidRPr="00C54D54" w:rsidRDefault="001F5E32" w:rsidP="001F5E32">
            <w:pPr>
              <w:pStyle w:val="ListParagraph"/>
              <w:numPr>
                <w:ilvl w:val="0"/>
                <w:numId w:val="9"/>
              </w:numPr>
              <w:tabs>
                <w:tab w:val="left" w:pos="1134"/>
              </w:tabs>
              <w:spacing w:before="0"/>
              <w:ind w:left="284" w:hanging="283"/>
              <w:rPr>
                <w:rFonts w:ascii="Times New Roman" w:hAnsi="Times New Roman"/>
                <w:noProof/>
                <w:sz w:val="24"/>
              </w:rPr>
            </w:pPr>
            <w:r>
              <w:rPr>
                <w:rFonts w:ascii="Times New Roman" w:hAnsi="Times New Roman"/>
                <w:sz w:val="24"/>
              </w:rPr>
              <w:t>indakaterols;</w:t>
            </w:r>
          </w:p>
          <w:p w14:paraId="51AC42E7" w14:textId="77777777" w:rsidR="001F5E32" w:rsidRPr="00C54D54" w:rsidRDefault="001F5E32" w:rsidP="001F5E32">
            <w:pPr>
              <w:pStyle w:val="ListParagraph"/>
              <w:numPr>
                <w:ilvl w:val="0"/>
                <w:numId w:val="9"/>
              </w:numPr>
              <w:tabs>
                <w:tab w:val="left" w:pos="1134"/>
              </w:tabs>
              <w:spacing w:before="0"/>
              <w:ind w:left="284" w:hanging="283"/>
              <w:rPr>
                <w:rFonts w:ascii="Times New Roman" w:hAnsi="Times New Roman"/>
                <w:noProof/>
                <w:sz w:val="24"/>
              </w:rPr>
            </w:pPr>
            <w:r>
              <w:rPr>
                <w:rFonts w:ascii="Times New Roman" w:hAnsi="Times New Roman"/>
                <w:sz w:val="24"/>
              </w:rPr>
              <w:t>levosalbutamols;</w:t>
            </w:r>
          </w:p>
          <w:p w14:paraId="588F68EA" w14:textId="77777777" w:rsidR="001F5E32" w:rsidRPr="00C54D54" w:rsidRDefault="001F5E32" w:rsidP="001F5E32">
            <w:pPr>
              <w:pStyle w:val="ListParagraph"/>
              <w:numPr>
                <w:ilvl w:val="0"/>
                <w:numId w:val="9"/>
              </w:numPr>
              <w:tabs>
                <w:tab w:val="left" w:pos="1134"/>
              </w:tabs>
              <w:spacing w:before="0"/>
              <w:ind w:left="284" w:hanging="283"/>
              <w:rPr>
                <w:rFonts w:ascii="Times New Roman" w:hAnsi="Times New Roman"/>
                <w:noProof/>
                <w:sz w:val="24"/>
              </w:rPr>
            </w:pPr>
            <w:r>
              <w:rPr>
                <w:rFonts w:ascii="Times New Roman" w:hAnsi="Times New Roman"/>
                <w:sz w:val="24"/>
              </w:rPr>
              <w:t>olodaterols;</w:t>
            </w:r>
          </w:p>
          <w:p w14:paraId="10B8C069" w14:textId="77777777" w:rsidR="001F5E32" w:rsidRPr="00C54D54" w:rsidRDefault="001F5E32" w:rsidP="001F5E32">
            <w:pPr>
              <w:pStyle w:val="ListParagraph"/>
              <w:numPr>
                <w:ilvl w:val="0"/>
                <w:numId w:val="9"/>
              </w:numPr>
              <w:tabs>
                <w:tab w:val="left" w:pos="1134"/>
              </w:tabs>
              <w:spacing w:before="0"/>
              <w:ind w:left="284" w:hanging="283"/>
              <w:rPr>
                <w:rFonts w:ascii="Times New Roman" w:hAnsi="Times New Roman"/>
                <w:noProof/>
                <w:sz w:val="24"/>
              </w:rPr>
            </w:pPr>
            <w:r>
              <w:rPr>
                <w:rFonts w:ascii="Times New Roman" w:hAnsi="Times New Roman"/>
                <w:sz w:val="24"/>
              </w:rPr>
              <w:t>prokaterols;</w:t>
            </w:r>
          </w:p>
          <w:p w14:paraId="01D87F0F" w14:textId="77777777" w:rsidR="001F5E32" w:rsidRDefault="001F5E32" w:rsidP="001F5E32">
            <w:pPr>
              <w:pStyle w:val="ListParagraph"/>
              <w:tabs>
                <w:tab w:val="left" w:pos="761"/>
                <w:tab w:val="left" w:pos="1134"/>
              </w:tabs>
              <w:spacing w:before="0"/>
              <w:ind w:left="284" w:firstLine="0"/>
              <w:rPr>
                <w:rFonts w:ascii="Times New Roman" w:hAnsi="Times New Roman" w:cs="Times New Roman"/>
                <w:noProof/>
              </w:rPr>
            </w:pPr>
          </w:p>
        </w:tc>
        <w:tc>
          <w:tcPr>
            <w:tcW w:w="2322" w:type="dxa"/>
          </w:tcPr>
          <w:p w14:paraId="5A32DB1B" w14:textId="54E805CD" w:rsidR="001F5E32" w:rsidRPr="001F5E32" w:rsidRDefault="001F5E32" w:rsidP="001F5E32">
            <w:pPr>
              <w:pStyle w:val="ListParagraph"/>
              <w:numPr>
                <w:ilvl w:val="0"/>
                <w:numId w:val="9"/>
              </w:numPr>
              <w:tabs>
                <w:tab w:val="left" w:pos="761"/>
                <w:tab w:val="left" w:pos="1134"/>
              </w:tabs>
              <w:spacing w:before="0"/>
              <w:ind w:left="284" w:hanging="283"/>
              <w:rPr>
                <w:rFonts w:ascii="Times New Roman" w:hAnsi="Times New Roman"/>
                <w:noProof/>
                <w:sz w:val="24"/>
              </w:rPr>
            </w:pPr>
            <w:r>
              <w:rPr>
                <w:rFonts w:ascii="Times New Roman" w:hAnsi="Times New Roman"/>
                <w:sz w:val="24"/>
              </w:rPr>
              <w:t>reproterols;</w:t>
            </w:r>
          </w:p>
          <w:p w14:paraId="5EC3C941" w14:textId="342713E4" w:rsidR="001F5E32" w:rsidRPr="00C54D54" w:rsidRDefault="001F5E32" w:rsidP="001F5E32">
            <w:pPr>
              <w:pStyle w:val="ListParagraph"/>
              <w:numPr>
                <w:ilvl w:val="0"/>
                <w:numId w:val="9"/>
              </w:numPr>
              <w:tabs>
                <w:tab w:val="left" w:pos="761"/>
                <w:tab w:val="left" w:pos="1134"/>
              </w:tabs>
              <w:spacing w:before="0"/>
              <w:ind w:left="284" w:hanging="283"/>
              <w:rPr>
                <w:rFonts w:ascii="Times New Roman" w:hAnsi="Times New Roman"/>
                <w:noProof/>
                <w:sz w:val="24"/>
              </w:rPr>
            </w:pPr>
            <w:r>
              <w:rPr>
                <w:rFonts w:ascii="Times New Roman" w:hAnsi="Times New Roman"/>
                <w:sz w:val="24"/>
              </w:rPr>
              <w:t>salbutamols;</w:t>
            </w:r>
          </w:p>
          <w:p w14:paraId="180C9D0E" w14:textId="77777777" w:rsidR="001F5E32" w:rsidRPr="00C54D54" w:rsidRDefault="001F5E32" w:rsidP="001F5E32">
            <w:pPr>
              <w:pStyle w:val="ListParagraph"/>
              <w:numPr>
                <w:ilvl w:val="0"/>
                <w:numId w:val="9"/>
              </w:numPr>
              <w:tabs>
                <w:tab w:val="left" w:pos="761"/>
                <w:tab w:val="left" w:pos="1134"/>
              </w:tabs>
              <w:spacing w:before="0"/>
              <w:ind w:left="284" w:hanging="283"/>
              <w:rPr>
                <w:rFonts w:ascii="Times New Roman" w:hAnsi="Times New Roman"/>
                <w:noProof/>
                <w:sz w:val="24"/>
              </w:rPr>
            </w:pPr>
            <w:r>
              <w:rPr>
                <w:rFonts w:ascii="Times New Roman" w:hAnsi="Times New Roman"/>
                <w:sz w:val="24"/>
              </w:rPr>
              <w:t>salmeterols;</w:t>
            </w:r>
          </w:p>
          <w:p w14:paraId="36F1DEC7" w14:textId="77777777" w:rsidR="001F5E32" w:rsidRPr="00C54D54" w:rsidRDefault="001F5E32" w:rsidP="001F5E32">
            <w:pPr>
              <w:pStyle w:val="ListParagraph"/>
              <w:numPr>
                <w:ilvl w:val="0"/>
                <w:numId w:val="9"/>
              </w:numPr>
              <w:tabs>
                <w:tab w:val="left" w:pos="761"/>
                <w:tab w:val="left" w:pos="1134"/>
              </w:tabs>
              <w:spacing w:before="0"/>
              <w:ind w:left="284" w:hanging="283"/>
              <w:rPr>
                <w:rFonts w:ascii="Times New Roman" w:hAnsi="Times New Roman"/>
                <w:noProof/>
                <w:sz w:val="24"/>
              </w:rPr>
            </w:pPr>
            <w:r>
              <w:rPr>
                <w:rFonts w:ascii="Times New Roman" w:hAnsi="Times New Roman"/>
                <w:sz w:val="24"/>
              </w:rPr>
              <w:t>terbutalīns;</w:t>
            </w:r>
          </w:p>
          <w:p w14:paraId="698F0870" w14:textId="77777777" w:rsidR="001F5E32" w:rsidRDefault="001F5E32" w:rsidP="001F5E32">
            <w:pPr>
              <w:pStyle w:val="ListParagraph"/>
              <w:tabs>
                <w:tab w:val="left" w:pos="1134"/>
              </w:tabs>
              <w:spacing w:before="0"/>
              <w:ind w:left="284" w:firstLine="0"/>
              <w:rPr>
                <w:rFonts w:ascii="Times New Roman" w:hAnsi="Times New Roman" w:cs="Times New Roman"/>
                <w:noProof/>
              </w:rPr>
            </w:pPr>
          </w:p>
        </w:tc>
        <w:tc>
          <w:tcPr>
            <w:tcW w:w="2322" w:type="dxa"/>
          </w:tcPr>
          <w:p w14:paraId="5A5C9D44" w14:textId="77777777" w:rsidR="001F5E32" w:rsidRPr="00C54D54" w:rsidRDefault="001F5E32" w:rsidP="001F5E32">
            <w:pPr>
              <w:pStyle w:val="ListParagraph"/>
              <w:numPr>
                <w:ilvl w:val="1"/>
                <w:numId w:val="9"/>
              </w:numPr>
              <w:tabs>
                <w:tab w:val="left" w:pos="1134"/>
              </w:tabs>
              <w:spacing w:before="0"/>
              <w:ind w:left="284" w:right="136" w:hanging="283"/>
              <w:rPr>
                <w:rFonts w:ascii="Times New Roman" w:hAnsi="Times New Roman"/>
                <w:noProof/>
                <w:sz w:val="24"/>
              </w:rPr>
            </w:pPr>
            <w:r>
              <w:rPr>
                <w:rFonts w:ascii="Times New Roman" w:hAnsi="Times New Roman"/>
                <w:sz w:val="24"/>
              </w:rPr>
              <w:t>tretokvinols (trimetokvinols);</w:t>
            </w:r>
          </w:p>
          <w:p w14:paraId="2E0A2EAB" w14:textId="77777777" w:rsidR="001F5E32" w:rsidRPr="00C54D54" w:rsidRDefault="001F5E32" w:rsidP="001F5E32">
            <w:pPr>
              <w:pStyle w:val="ListParagraph"/>
              <w:numPr>
                <w:ilvl w:val="1"/>
                <w:numId w:val="9"/>
              </w:numPr>
              <w:tabs>
                <w:tab w:val="left" w:pos="1134"/>
              </w:tabs>
              <w:spacing w:before="0"/>
              <w:ind w:left="284" w:right="136" w:hanging="283"/>
              <w:rPr>
                <w:rFonts w:ascii="Times New Roman" w:hAnsi="Times New Roman"/>
                <w:noProof/>
                <w:sz w:val="24"/>
              </w:rPr>
            </w:pPr>
            <w:r>
              <w:rPr>
                <w:rFonts w:ascii="Times New Roman" w:hAnsi="Times New Roman"/>
                <w:sz w:val="24"/>
              </w:rPr>
              <w:t>tulobuterols;</w:t>
            </w:r>
          </w:p>
          <w:p w14:paraId="57AD1E5A" w14:textId="77777777" w:rsidR="001F5E32" w:rsidRDefault="001F5E32" w:rsidP="001F5E32">
            <w:pPr>
              <w:pStyle w:val="ListParagraph"/>
              <w:numPr>
                <w:ilvl w:val="1"/>
                <w:numId w:val="9"/>
              </w:numPr>
              <w:tabs>
                <w:tab w:val="left" w:pos="1134"/>
              </w:tabs>
              <w:spacing w:before="0"/>
              <w:ind w:left="284" w:right="136" w:hanging="283"/>
              <w:rPr>
                <w:rFonts w:ascii="Times New Roman" w:hAnsi="Times New Roman"/>
                <w:noProof/>
                <w:sz w:val="24"/>
              </w:rPr>
            </w:pPr>
            <w:r>
              <w:rPr>
                <w:rFonts w:ascii="Times New Roman" w:hAnsi="Times New Roman"/>
                <w:sz w:val="24"/>
              </w:rPr>
              <w:t>vilanterols.</w:t>
            </w:r>
          </w:p>
          <w:p w14:paraId="2F438E0D" w14:textId="77777777" w:rsidR="001F5E32" w:rsidRDefault="001F5E32" w:rsidP="001F5E32">
            <w:pPr>
              <w:pStyle w:val="BodyText"/>
              <w:ind w:left="284"/>
              <w:jc w:val="both"/>
              <w:rPr>
                <w:rFonts w:ascii="Times New Roman" w:hAnsi="Times New Roman" w:cs="Times New Roman"/>
                <w:noProof/>
              </w:rPr>
            </w:pPr>
          </w:p>
        </w:tc>
      </w:tr>
    </w:tbl>
    <w:p w14:paraId="672511B1" w14:textId="77777777" w:rsidR="007958BF" w:rsidRPr="001F5E32" w:rsidRDefault="007958BF" w:rsidP="001F5E32">
      <w:pPr>
        <w:tabs>
          <w:tab w:val="left" w:pos="1134"/>
        </w:tabs>
        <w:rPr>
          <w:rFonts w:ascii="Times New Roman" w:hAnsi="Times New Roman"/>
          <w:noProof/>
          <w:sz w:val="24"/>
        </w:rPr>
      </w:pPr>
    </w:p>
    <w:p w14:paraId="2FF301D5" w14:textId="6FA4FF3A" w:rsidR="001A0FCA" w:rsidRDefault="006509B6" w:rsidP="001A0FCA">
      <w:pPr>
        <w:rPr>
          <w:rFonts w:ascii="Times New Roman" w:hAnsi="Times New Roman"/>
          <w:noProof/>
          <w:sz w:val="24"/>
        </w:rPr>
      </w:pPr>
      <w:r w:rsidRPr="00271213">
        <w:rPr>
          <w:rFonts w:ascii="Times New Roman" w:hAnsi="Times New Roman" w:cs="Times New Roman"/>
          <w:noProof/>
        </w:rPr>
        <w:drawing>
          <wp:inline distT="0" distB="0" distL="0" distR="0" wp14:anchorId="27E04E48" wp14:editId="6327DD85">
            <wp:extent cx="2415749" cy="335309"/>
            <wp:effectExtent l="0" t="0" r="3810" b="7620"/>
            <wp:docPr id="20810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5"/>
                    <a:stretch>
                      <a:fillRect/>
                    </a:stretch>
                  </pic:blipFill>
                  <pic:spPr>
                    <a:xfrm>
                      <a:off x="0" y="0"/>
                      <a:ext cx="2415749" cy="335309"/>
                    </a:xfrm>
                    <a:prstGeom prst="rect">
                      <a:avLst/>
                    </a:prstGeom>
                  </pic:spPr>
                </pic:pic>
              </a:graphicData>
            </a:graphic>
          </wp:inline>
        </w:drawing>
      </w:r>
    </w:p>
    <w:p w14:paraId="0FD9E88E" w14:textId="77777777" w:rsidR="006509B6" w:rsidRPr="00C54D54" w:rsidRDefault="006509B6" w:rsidP="001A0FCA">
      <w:pPr>
        <w:rPr>
          <w:rFonts w:ascii="Times New Roman" w:hAnsi="Times New Roman"/>
          <w:noProof/>
          <w:sz w:val="24"/>
        </w:rPr>
      </w:pPr>
    </w:p>
    <w:p w14:paraId="189A05F9" w14:textId="77777777" w:rsidR="001A0FCA" w:rsidRPr="00C54D54" w:rsidRDefault="001A0FCA" w:rsidP="006509B6">
      <w:pPr>
        <w:pStyle w:val="ListParagraph"/>
        <w:numPr>
          <w:ilvl w:val="0"/>
          <w:numId w:val="9"/>
        </w:numPr>
        <w:tabs>
          <w:tab w:val="left" w:pos="1134"/>
        </w:tabs>
        <w:spacing w:before="40"/>
        <w:ind w:left="284" w:hanging="284"/>
        <w:jc w:val="both"/>
        <w:rPr>
          <w:rFonts w:ascii="Times New Roman" w:hAnsi="Times New Roman"/>
          <w:noProof/>
          <w:sz w:val="24"/>
        </w:rPr>
      </w:pPr>
      <w:r>
        <w:rPr>
          <w:rFonts w:ascii="Times New Roman" w:hAnsi="Times New Roman"/>
          <w:sz w:val="24"/>
        </w:rPr>
        <w:t>salbutamolu inhalāciju veidā (ne vairāk kā 1600 mikrogrami 24 stundu laikā, kas sadalīti vairākās devās, nepārsniedzot 600 mikrogramus 8 stundu laikā, sākot no jebkuras devas);</w:t>
      </w:r>
    </w:p>
    <w:p w14:paraId="67E3E0C5" w14:textId="77777777" w:rsidR="001A0FCA" w:rsidRPr="00C54D54" w:rsidRDefault="001A0FCA" w:rsidP="006509B6">
      <w:pPr>
        <w:pStyle w:val="ListParagraph"/>
        <w:numPr>
          <w:ilvl w:val="0"/>
          <w:numId w:val="9"/>
        </w:numPr>
        <w:tabs>
          <w:tab w:val="left" w:pos="1134"/>
        </w:tabs>
        <w:spacing w:before="40"/>
        <w:ind w:left="284" w:hanging="284"/>
        <w:jc w:val="both"/>
        <w:rPr>
          <w:rFonts w:ascii="Times New Roman" w:hAnsi="Times New Roman"/>
          <w:noProof/>
          <w:sz w:val="24"/>
        </w:rPr>
      </w:pPr>
      <w:r>
        <w:rPr>
          <w:rFonts w:ascii="Times New Roman" w:hAnsi="Times New Roman"/>
          <w:sz w:val="24"/>
        </w:rPr>
        <w:t>formoterolu inhalāciju veidā (ne vairāk kā 54 mikrogrami 24 stundu laikā, kas sadalīti vairākās devās, nepārsniedzot 36 mikrogramus 12 stundu laikā, sākot no jebkuras devas);</w:t>
      </w:r>
    </w:p>
    <w:p w14:paraId="2C32D210" w14:textId="77777777" w:rsidR="001A0FCA" w:rsidRPr="00C54D54" w:rsidRDefault="001A0FCA" w:rsidP="006509B6">
      <w:pPr>
        <w:pStyle w:val="ListParagraph"/>
        <w:numPr>
          <w:ilvl w:val="0"/>
          <w:numId w:val="9"/>
        </w:numPr>
        <w:tabs>
          <w:tab w:val="left" w:pos="1134"/>
        </w:tabs>
        <w:spacing w:before="40"/>
        <w:ind w:left="284" w:hanging="284"/>
        <w:jc w:val="both"/>
        <w:rPr>
          <w:rFonts w:ascii="Times New Roman" w:hAnsi="Times New Roman"/>
          <w:noProof/>
          <w:sz w:val="24"/>
        </w:rPr>
      </w:pPr>
      <w:r>
        <w:rPr>
          <w:rFonts w:ascii="Times New Roman" w:hAnsi="Times New Roman"/>
          <w:sz w:val="24"/>
        </w:rPr>
        <w:t>salmeterolu inhalāciju veidā (ne vairāk kā 200 mikrogrami 24 stundu laikā, kas sadalīti vairākās devās, nepārsniedzot 100 mikrogramus 8 stundu laikā, sākot no jebkuras devas);</w:t>
      </w:r>
    </w:p>
    <w:p w14:paraId="34B18A41" w14:textId="77777777" w:rsidR="001A0FCA" w:rsidRDefault="001A0FCA" w:rsidP="006509B6">
      <w:pPr>
        <w:pStyle w:val="ListParagraph"/>
        <w:numPr>
          <w:ilvl w:val="0"/>
          <w:numId w:val="9"/>
        </w:numPr>
        <w:tabs>
          <w:tab w:val="left" w:pos="1134"/>
        </w:tabs>
        <w:spacing w:before="40"/>
        <w:ind w:left="284" w:hanging="284"/>
        <w:jc w:val="both"/>
        <w:rPr>
          <w:rFonts w:ascii="Times New Roman" w:hAnsi="Times New Roman"/>
          <w:noProof/>
          <w:sz w:val="24"/>
        </w:rPr>
      </w:pPr>
      <w:r>
        <w:rPr>
          <w:rFonts w:ascii="Times New Roman" w:hAnsi="Times New Roman"/>
          <w:sz w:val="24"/>
        </w:rPr>
        <w:t>vilanterolu inhalāciju veidā (maksimālā saņemtā deva 25 mikrogrami 24 stundu laikā).</w:t>
      </w:r>
    </w:p>
    <w:p w14:paraId="77FEF42A" w14:textId="77777777" w:rsidR="0053100D" w:rsidRPr="00C54D54" w:rsidRDefault="0053100D" w:rsidP="0053100D">
      <w:pPr>
        <w:pStyle w:val="ListParagraph"/>
        <w:tabs>
          <w:tab w:val="left" w:pos="1134"/>
        </w:tabs>
        <w:spacing w:before="0"/>
        <w:ind w:left="567" w:firstLine="0"/>
        <w:rPr>
          <w:rFonts w:ascii="Times New Roman" w:hAnsi="Times New Roman"/>
          <w:noProof/>
          <w:sz w:val="24"/>
        </w:rPr>
      </w:pPr>
    </w:p>
    <w:p w14:paraId="1A119C4F" w14:textId="3033BEDE" w:rsidR="001A0FCA" w:rsidRDefault="00955502" w:rsidP="001A0FCA">
      <w:pPr>
        <w:pStyle w:val="BodyText"/>
        <w:spacing w:before="18"/>
        <w:rPr>
          <w:rFonts w:ascii="Times New Roman" w:hAnsi="Times New Roman"/>
          <w:noProof/>
        </w:rPr>
      </w:pPr>
      <w:r w:rsidRPr="00BF32B5">
        <w:rPr>
          <w:rFonts w:ascii="Times New Roman" w:hAnsi="Times New Roman" w:cs="Times New Roman"/>
          <w:noProof/>
        </w:rPr>
        <w:drawing>
          <wp:inline distT="0" distB="0" distL="0" distR="0" wp14:anchorId="4C2E260F" wp14:editId="2176FE5E">
            <wp:extent cx="1238617" cy="358078"/>
            <wp:effectExtent l="0" t="0" r="0" b="4445"/>
            <wp:docPr id="1397549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6"/>
                    <a:srcRect l="2330"/>
                    <a:stretch/>
                  </pic:blipFill>
                  <pic:spPr bwMode="auto">
                    <a:xfrm>
                      <a:off x="0" y="0"/>
                      <a:ext cx="1285427" cy="371611"/>
                    </a:xfrm>
                    <a:prstGeom prst="rect">
                      <a:avLst/>
                    </a:prstGeom>
                    <a:ln>
                      <a:noFill/>
                    </a:ln>
                    <a:extLst>
                      <a:ext uri="{53640926-AAD7-44D8-BBD7-CCE9431645EC}">
                        <a14:shadowObscured xmlns:a14="http://schemas.microsoft.com/office/drawing/2010/main"/>
                      </a:ext>
                    </a:extLst>
                  </pic:spPr>
                </pic:pic>
              </a:graphicData>
            </a:graphic>
          </wp:inline>
        </w:drawing>
      </w:r>
    </w:p>
    <w:p w14:paraId="4562D157" w14:textId="77777777" w:rsidR="00955502" w:rsidRPr="00C54D54" w:rsidRDefault="00955502" w:rsidP="001A0FCA">
      <w:pPr>
        <w:pStyle w:val="BodyText"/>
        <w:spacing w:before="18"/>
        <w:rPr>
          <w:rFonts w:ascii="Times New Roman" w:hAnsi="Times New Roman"/>
          <w:noProof/>
        </w:rPr>
      </w:pPr>
    </w:p>
    <w:p w14:paraId="7436E57B" w14:textId="77777777" w:rsidR="001A0FCA" w:rsidRPr="00C54D54" w:rsidRDefault="001A0FCA" w:rsidP="0053100D">
      <w:pPr>
        <w:pStyle w:val="BodyText"/>
        <w:spacing w:line="235" w:lineRule="auto"/>
        <w:jc w:val="both"/>
        <w:rPr>
          <w:rFonts w:ascii="Times New Roman" w:hAnsi="Times New Roman"/>
          <w:noProof/>
        </w:rPr>
      </w:pPr>
      <w:r>
        <w:rPr>
          <w:rFonts w:ascii="Times New Roman" w:hAnsi="Times New Roman"/>
        </w:rPr>
        <w:t xml:space="preserve">Ja salbutamola koncentrācija urīnā pārsniedz 1000 ng/ml vai formoterola koncentrācija urīnā pārsniedz 40 ng/ml, nevar uzskatīt, ka viela ir lietota terapeitiskos nolūkos, un to uzskata par </w:t>
      </w:r>
      <w:r>
        <w:rPr>
          <w:rFonts w:ascii="Times New Roman" w:hAnsi="Times New Roman"/>
          <w:i/>
        </w:rPr>
        <w:t>nelabvēlīgu analīžu rezultātu</w:t>
      </w:r>
      <w:r>
        <w:rPr>
          <w:rFonts w:ascii="Times New Roman" w:hAnsi="Times New Roman"/>
        </w:rPr>
        <w:t xml:space="preserve"> (</w:t>
      </w:r>
      <w:r>
        <w:rPr>
          <w:rFonts w:ascii="Times New Roman" w:hAnsi="Times New Roman"/>
          <w:i/>
        </w:rPr>
        <w:t>AAF</w:t>
      </w:r>
      <w:r>
        <w:rPr>
          <w:rFonts w:ascii="Times New Roman" w:hAnsi="Times New Roman"/>
        </w:rPr>
        <w:t>), ja vien sportists, veicot kontrolētu farmakokinētikas pētījumu, nepierāda, ka šo novirzi analīzes rezultātos ir radījusi terapeitiskas devas lietošana inhalāciju veidā, nepārsniedzot iepriekš norādīto maksimālo devu.</w:t>
      </w:r>
    </w:p>
    <w:p w14:paraId="79890A04" w14:textId="4516AF31" w:rsidR="0053100D" w:rsidRDefault="0053100D">
      <w:pPr>
        <w:rPr>
          <w:rFonts w:ascii="Times New Roman" w:hAnsi="Times New Roman"/>
          <w:noProof/>
          <w:sz w:val="24"/>
          <w:szCs w:val="24"/>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9"/>
        <w:gridCol w:w="8319"/>
      </w:tblGrid>
      <w:tr w:rsidR="00131CE2" w:rsidRPr="00D56EC3" w14:paraId="4A8B9E8E" w14:textId="77777777" w:rsidTr="00131CE2">
        <w:tc>
          <w:tcPr>
            <w:tcW w:w="443" w:type="pct"/>
          </w:tcPr>
          <w:p w14:paraId="47356A8E" w14:textId="77777777" w:rsidR="00131CE2" w:rsidRPr="00D56EC3" w:rsidRDefault="00131CE2">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S4.</w:t>
            </w:r>
          </w:p>
        </w:tc>
        <w:tc>
          <w:tcPr>
            <w:tcW w:w="4557" w:type="pct"/>
          </w:tcPr>
          <w:p w14:paraId="6745B10F" w14:textId="77777777" w:rsidR="00131CE2" w:rsidRPr="00D56EC3" w:rsidRDefault="00131CE2">
            <w:pPr>
              <w:pStyle w:val="Heading2"/>
              <w:spacing w:before="0"/>
              <w:rPr>
                <w:rFonts w:ascii="Times New Roman" w:hAnsi="Times New Roman" w:cs="Times New Roman"/>
                <w:b/>
                <w:bCs/>
                <w:noProof/>
                <w:color w:val="54B948"/>
                <w:sz w:val="44"/>
                <w:szCs w:val="180"/>
              </w:rPr>
            </w:pPr>
            <w:r w:rsidRPr="00D56EC3">
              <w:rPr>
                <w:rFonts w:ascii="Times New Roman" w:hAnsi="Times New Roman" w:cs="Times New Roman"/>
                <w:b/>
                <w:color w:val="54B948"/>
                <w:sz w:val="44"/>
              </w:rPr>
              <w:t>HORMONI UN VIELMAIŅAS MODULATORI</w:t>
            </w:r>
          </w:p>
          <w:p w14:paraId="77A686BB" w14:textId="77777777" w:rsidR="00131CE2" w:rsidRPr="00D56EC3" w:rsidRDefault="00131CE2">
            <w:pPr>
              <w:pStyle w:val="Heading2"/>
              <w:spacing w:before="0"/>
              <w:jc w:val="both"/>
              <w:rPr>
                <w:rFonts w:ascii="Times New Roman" w:hAnsi="Times New Roman" w:cs="Times New Roman"/>
                <w:b/>
                <w:bCs/>
                <w:noProof/>
                <w:color w:val="54B948"/>
                <w:sz w:val="24"/>
              </w:rPr>
            </w:pPr>
          </w:p>
        </w:tc>
      </w:tr>
      <w:tr w:rsidR="00E51B4A" w:rsidRPr="00E51B4A" w14:paraId="12EB57A6" w14:textId="77777777" w:rsidTr="00131CE2">
        <w:tblPrEx>
          <w:shd w:val="clear" w:color="auto" w:fill="F6E3A8"/>
        </w:tblPrEx>
        <w:tc>
          <w:tcPr>
            <w:tcW w:w="5000" w:type="pct"/>
            <w:gridSpan w:val="2"/>
            <w:shd w:val="clear" w:color="auto" w:fill="F6E3A8"/>
          </w:tcPr>
          <w:p w14:paraId="7F4C51CA" w14:textId="77777777" w:rsidR="00131CE2" w:rsidRDefault="00E51B4A" w:rsidP="00131CE2">
            <w:pPr>
              <w:shd w:val="clear" w:color="auto" w:fill="F6E3A8"/>
              <w:spacing w:before="120" w:after="60"/>
              <w:ind w:left="57" w:right="57"/>
              <w:jc w:val="both"/>
              <w:rPr>
                <w:rFonts w:ascii="Times New Roman" w:hAnsi="Times New Roman"/>
                <w:b/>
                <w:sz w:val="28"/>
              </w:rPr>
            </w:pPr>
            <w:r>
              <w:rPr>
                <w:rFonts w:ascii="Times New Roman" w:hAnsi="Times New Roman"/>
                <w:b/>
                <w:sz w:val="28"/>
              </w:rPr>
              <w:t>NEAPSTIPRINĀTAS VIELAS, KAS AIZLIEGTAS VIENMĒR</w:t>
            </w:r>
          </w:p>
          <w:p w14:paraId="37A29DB3" w14:textId="1AB7267D" w:rsidR="00E51B4A" w:rsidRPr="00131CE2" w:rsidRDefault="00E51B4A" w:rsidP="00591584">
            <w:pPr>
              <w:shd w:val="clear" w:color="auto" w:fill="F6E3A8"/>
              <w:spacing w:after="60"/>
              <w:ind w:left="57" w:right="57"/>
              <w:jc w:val="both"/>
              <w:rPr>
                <w:rFonts w:ascii="Times New Roman" w:eastAsia="Microsoft Sans Serif" w:hAnsi="Times New Roman" w:cs="Times New Roman"/>
                <w:noProof/>
                <w:sz w:val="24"/>
                <w:szCs w:val="24"/>
              </w:rPr>
            </w:pPr>
            <w:r w:rsidRPr="00131CE2">
              <w:rPr>
                <w:rFonts w:ascii="Times New Roman" w:hAnsi="Times New Roman"/>
                <w:sz w:val="24"/>
                <w:szCs w:val="24"/>
              </w:rPr>
              <w:t>(SACENSĪBU LAIKĀ UN ĀRPUS TĀM)</w:t>
            </w:r>
          </w:p>
          <w:p w14:paraId="74889DBD" w14:textId="77777777" w:rsidR="00E51B4A" w:rsidRPr="00E51B4A" w:rsidRDefault="00E51B4A" w:rsidP="00591584">
            <w:pPr>
              <w:shd w:val="clear" w:color="auto" w:fill="F6E3A8"/>
              <w:spacing w:after="60"/>
              <w:ind w:left="57" w:right="57"/>
              <w:jc w:val="both"/>
              <w:rPr>
                <w:rFonts w:ascii="Times New Roman" w:eastAsia="Microsoft Sans Serif" w:hAnsi="Times New Roman" w:cs="Times New Roman"/>
                <w:noProof/>
              </w:rPr>
            </w:pPr>
          </w:p>
          <w:p w14:paraId="381840F7" w14:textId="77777777" w:rsidR="00E51B4A" w:rsidRPr="00E51B4A" w:rsidRDefault="00E51B4A" w:rsidP="00591584">
            <w:pPr>
              <w:shd w:val="clear" w:color="auto" w:fill="F6E3A8"/>
              <w:spacing w:after="60"/>
              <w:ind w:left="57" w:right="57"/>
              <w:jc w:val="both"/>
              <w:rPr>
                <w:rFonts w:ascii="Times New Roman" w:eastAsia="Microsoft Sans Serif" w:hAnsi="Times New Roman" w:cs="Times New Roman"/>
                <w:noProof/>
                <w:sz w:val="24"/>
              </w:rPr>
            </w:pPr>
            <w:r>
              <w:rPr>
                <w:rFonts w:ascii="Times New Roman" w:hAnsi="Times New Roman"/>
                <w:sz w:val="24"/>
              </w:rPr>
              <w:t xml:space="preserve">Aizliegtās vielas S4.1. un S4.2. punktā minētajās klasēs ir </w:t>
            </w:r>
            <w:r>
              <w:rPr>
                <w:rFonts w:ascii="Times New Roman" w:hAnsi="Times New Roman"/>
                <w:i/>
                <w:sz w:val="24"/>
              </w:rPr>
              <w:t>īpašās vielas</w:t>
            </w:r>
            <w:r>
              <w:rPr>
                <w:rFonts w:ascii="Times New Roman" w:hAnsi="Times New Roman"/>
                <w:sz w:val="24"/>
              </w:rPr>
              <w:t>.</w:t>
            </w:r>
          </w:p>
          <w:p w14:paraId="15810D63" w14:textId="77777777" w:rsidR="00E51B4A" w:rsidRPr="00E51B4A" w:rsidRDefault="00E51B4A" w:rsidP="00591584">
            <w:pPr>
              <w:shd w:val="clear" w:color="auto" w:fill="F6E3A8"/>
              <w:spacing w:after="60"/>
              <w:ind w:left="57" w:right="57"/>
              <w:jc w:val="both"/>
              <w:rPr>
                <w:rFonts w:ascii="Times New Roman" w:eastAsia="Microsoft Sans Serif" w:hAnsi="Times New Roman" w:cs="Times New Roman"/>
                <w:noProof/>
                <w:sz w:val="24"/>
              </w:rPr>
            </w:pPr>
            <w:r>
              <w:rPr>
                <w:rFonts w:ascii="Times New Roman" w:hAnsi="Times New Roman"/>
                <w:sz w:val="24"/>
              </w:rPr>
              <w:t xml:space="preserve">Aizliegtās vielas S4.3. un S4.4. punktā minētajās klasēs ir </w:t>
            </w:r>
            <w:r>
              <w:rPr>
                <w:rFonts w:ascii="Times New Roman" w:hAnsi="Times New Roman"/>
                <w:i/>
                <w:sz w:val="24"/>
              </w:rPr>
              <w:t>neīpašās vielas</w:t>
            </w:r>
            <w:r>
              <w:rPr>
                <w:rFonts w:ascii="Times New Roman" w:hAnsi="Times New Roman"/>
                <w:sz w:val="24"/>
              </w:rPr>
              <w:t>.</w:t>
            </w:r>
          </w:p>
        </w:tc>
      </w:tr>
    </w:tbl>
    <w:p w14:paraId="698E361F" w14:textId="77777777" w:rsidR="00E51B4A" w:rsidRPr="00E51B4A" w:rsidRDefault="00E51B4A" w:rsidP="00E51B4A">
      <w:pPr>
        <w:jc w:val="both"/>
        <w:rPr>
          <w:rFonts w:ascii="Times New Roman" w:eastAsia="Microsoft Sans Serif" w:hAnsi="Times New Roman" w:cs="Times New Roman"/>
          <w:noProof/>
          <w:sz w:val="20"/>
          <w:szCs w:val="24"/>
        </w:rPr>
      </w:pPr>
    </w:p>
    <w:p w14:paraId="0FBF33A8" w14:textId="77777777" w:rsidR="00E51B4A" w:rsidRPr="00E51B4A" w:rsidRDefault="00E51B4A" w:rsidP="00E51B4A">
      <w:pPr>
        <w:jc w:val="both"/>
        <w:rPr>
          <w:rFonts w:ascii="Times New Roman" w:eastAsia="Microsoft Sans Serif" w:hAnsi="Times New Roman" w:cs="Times New Roman"/>
          <w:noProof/>
          <w:sz w:val="24"/>
          <w:szCs w:val="24"/>
        </w:rPr>
      </w:pPr>
      <w:r>
        <w:rPr>
          <w:rFonts w:ascii="Times New Roman" w:hAnsi="Times New Roman"/>
          <w:sz w:val="24"/>
        </w:rPr>
        <w:t>Ir aizliegti turpmāk norādītie hormoni un vielmaiņas modulatori.</w:t>
      </w:r>
    </w:p>
    <w:p w14:paraId="352D7931" w14:textId="77777777" w:rsidR="00E51B4A" w:rsidRPr="00E51B4A" w:rsidRDefault="00E51B4A" w:rsidP="00E51B4A">
      <w:pPr>
        <w:jc w:val="both"/>
        <w:rPr>
          <w:rFonts w:ascii="Times New Roman" w:eastAsia="Microsoft Sans Serif"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4423"/>
      </w:tblGrid>
      <w:tr w:rsidR="00E51B4A" w:rsidRPr="00E51B4A" w14:paraId="08CD6A25" w14:textId="77777777">
        <w:tc>
          <w:tcPr>
            <w:tcW w:w="4423" w:type="dxa"/>
            <w:shd w:val="clear" w:color="auto" w:fill="66BB09"/>
          </w:tcPr>
          <w:p w14:paraId="2C8F1961" w14:textId="77777777" w:rsidR="00E51B4A" w:rsidRPr="00E51B4A" w:rsidRDefault="00E51B4A" w:rsidP="00E51B4A">
            <w:pPr>
              <w:jc w:val="both"/>
              <w:rPr>
                <w:rFonts w:ascii="Times New Roman" w:eastAsia="Microsoft Sans Serif" w:hAnsi="Times New Roman" w:cs="Times New Roman"/>
                <w:b/>
                <w:bCs/>
                <w:noProof/>
                <w:sz w:val="24"/>
                <w:szCs w:val="24"/>
              </w:rPr>
            </w:pPr>
            <w:r>
              <w:rPr>
                <w:rFonts w:ascii="Times New Roman" w:hAnsi="Times New Roman"/>
                <w:b/>
                <w:sz w:val="24"/>
              </w:rPr>
              <w:t>S4.1. AROMATĀZES INHIBITORI</w:t>
            </w:r>
          </w:p>
        </w:tc>
      </w:tr>
    </w:tbl>
    <w:p w14:paraId="4B6DC0FE" w14:textId="77777777" w:rsidR="00E51B4A" w:rsidRPr="00E51B4A" w:rsidRDefault="00E51B4A" w:rsidP="00E51B4A">
      <w:pPr>
        <w:jc w:val="both"/>
        <w:rPr>
          <w:rFonts w:ascii="Times New Roman" w:eastAsia="Microsoft Sans Serif" w:hAnsi="Times New Roman" w:cs="Times New Roman"/>
          <w:noProof/>
          <w:sz w:val="23"/>
        </w:rPr>
      </w:pPr>
    </w:p>
    <w:p w14:paraId="1B53B082" w14:textId="7D01D751" w:rsidR="001A0FCA" w:rsidRDefault="001A0FCA" w:rsidP="00E51B4A">
      <w:pPr>
        <w:pStyle w:val="BodyText"/>
        <w:spacing w:before="102"/>
        <w:ind w:left="284" w:hanging="283"/>
        <w:jc w:val="both"/>
        <w:rPr>
          <w:rFonts w:ascii="Times New Roman" w:hAnsi="Times New Roman"/>
        </w:rPr>
      </w:pPr>
      <w:r>
        <w:rPr>
          <w:rFonts w:ascii="Times New Roman" w:hAnsi="Times New Roman"/>
        </w:rPr>
        <w:t xml:space="preserve">Tostarp </w:t>
      </w:r>
      <w:r w:rsidR="008C132B">
        <w:rPr>
          <w:rFonts w:ascii="Times New Roman" w:hAnsi="Times New Roman"/>
        </w:rPr>
        <w:t>arī šādi:</w:t>
      </w:r>
    </w:p>
    <w:p w14:paraId="5FB29DD7" w14:textId="77777777" w:rsidR="0078100F" w:rsidRDefault="0078100F" w:rsidP="00E51B4A">
      <w:pPr>
        <w:pStyle w:val="BodyText"/>
        <w:spacing w:before="102"/>
        <w:ind w:left="284" w:hanging="283"/>
        <w:jc w:val="both"/>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640"/>
      </w:tblGrid>
      <w:tr w:rsidR="00131CE2" w14:paraId="619EA8C9" w14:textId="77777777" w:rsidTr="0078100F">
        <w:tc>
          <w:tcPr>
            <w:tcW w:w="2502" w:type="pct"/>
          </w:tcPr>
          <w:p w14:paraId="312171F9" w14:textId="77777777" w:rsidR="00131CE2" w:rsidRPr="00C54D54" w:rsidRDefault="00131CE2" w:rsidP="008C132B">
            <w:pPr>
              <w:pStyle w:val="ListParagraph"/>
              <w:numPr>
                <w:ilvl w:val="1"/>
                <w:numId w:val="9"/>
              </w:numPr>
              <w:tabs>
                <w:tab w:val="left" w:pos="1260"/>
              </w:tabs>
              <w:spacing w:before="40"/>
              <w:ind w:left="286" w:hanging="284"/>
              <w:rPr>
                <w:rFonts w:ascii="Times New Roman" w:hAnsi="Times New Roman"/>
                <w:noProof/>
                <w:sz w:val="24"/>
              </w:rPr>
            </w:pPr>
            <w:r>
              <w:rPr>
                <w:rFonts w:ascii="Times New Roman" w:hAnsi="Times New Roman"/>
                <w:sz w:val="24"/>
              </w:rPr>
              <w:t>2-androstenols (5ɑ-androst-2-en-17-ols);</w:t>
            </w:r>
          </w:p>
          <w:p w14:paraId="6B1E3725" w14:textId="77777777" w:rsidR="00131CE2" w:rsidRPr="00C54D54" w:rsidRDefault="00131CE2" w:rsidP="008C132B">
            <w:pPr>
              <w:pStyle w:val="ListParagraph"/>
              <w:numPr>
                <w:ilvl w:val="1"/>
                <w:numId w:val="9"/>
              </w:numPr>
              <w:tabs>
                <w:tab w:val="left" w:pos="1260"/>
              </w:tabs>
              <w:spacing w:before="40"/>
              <w:ind w:left="286" w:hanging="284"/>
              <w:rPr>
                <w:rFonts w:ascii="Times New Roman" w:hAnsi="Times New Roman"/>
                <w:noProof/>
                <w:sz w:val="24"/>
              </w:rPr>
            </w:pPr>
            <w:r>
              <w:rPr>
                <w:rFonts w:ascii="Times New Roman" w:hAnsi="Times New Roman"/>
                <w:sz w:val="24"/>
              </w:rPr>
              <w:t>2-androstenons (5ɑ-androst-2-en-17-ons);</w:t>
            </w:r>
          </w:p>
          <w:p w14:paraId="0136708B" w14:textId="77777777" w:rsidR="00131CE2" w:rsidRPr="00F9663F" w:rsidRDefault="00131CE2" w:rsidP="008C132B">
            <w:pPr>
              <w:pStyle w:val="ListParagraph"/>
              <w:numPr>
                <w:ilvl w:val="1"/>
                <w:numId w:val="9"/>
              </w:numPr>
              <w:tabs>
                <w:tab w:val="left" w:pos="1260"/>
              </w:tabs>
              <w:spacing w:before="40"/>
              <w:ind w:left="286" w:hanging="284"/>
              <w:rPr>
                <w:rFonts w:ascii="Times New Roman" w:hAnsi="Times New Roman"/>
                <w:noProof/>
                <w:sz w:val="24"/>
              </w:rPr>
            </w:pPr>
            <w:r>
              <w:rPr>
                <w:rFonts w:ascii="Times New Roman" w:hAnsi="Times New Roman"/>
                <w:sz w:val="24"/>
              </w:rPr>
              <w:t>2-fenilbenzo[h]hromēn-4-ons (α-naftoflavons, 7,8-benzoflavons);</w:t>
            </w:r>
          </w:p>
          <w:p w14:paraId="20883FC4" w14:textId="77777777" w:rsidR="00131CE2" w:rsidRPr="00C54D54" w:rsidRDefault="00131CE2" w:rsidP="008C132B">
            <w:pPr>
              <w:pStyle w:val="ListParagraph"/>
              <w:numPr>
                <w:ilvl w:val="1"/>
                <w:numId w:val="9"/>
              </w:numPr>
              <w:tabs>
                <w:tab w:val="left" w:pos="1260"/>
              </w:tabs>
              <w:spacing w:before="40"/>
              <w:ind w:left="286" w:hanging="284"/>
              <w:rPr>
                <w:rFonts w:ascii="Times New Roman" w:hAnsi="Times New Roman"/>
                <w:noProof/>
                <w:sz w:val="24"/>
              </w:rPr>
            </w:pPr>
            <w:r>
              <w:rPr>
                <w:rFonts w:ascii="Times New Roman" w:hAnsi="Times New Roman"/>
                <w:sz w:val="24"/>
              </w:rPr>
              <w:t>3-androstenols (5ɑ-androst-3-en-17-ols);</w:t>
            </w:r>
          </w:p>
          <w:p w14:paraId="26030FAF" w14:textId="77777777" w:rsidR="00131CE2" w:rsidRPr="00C54D54" w:rsidRDefault="00131CE2" w:rsidP="008C132B">
            <w:pPr>
              <w:pStyle w:val="ListParagraph"/>
              <w:numPr>
                <w:ilvl w:val="1"/>
                <w:numId w:val="9"/>
              </w:numPr>
              <w:tabs>
                <w:tab w:val="left" w:pos="1260"/>
              </w:tabs>
              <w:spacing w:before="40"/>
              <w:ind w:left="286" w:hanging="284"/>
              <w:rPr>
                <w:rFonts w:ascii="Times New Roman" w:hAnsi="Times New Roman"/>
                <w:noProof/>
                <w:sz w:val="24"/>
              </w:rPr>
            </w:pPr>
            <w:r>
              <w:rPr>
                <w:rFonts w:ascii="Times New Roman" w:hAnsi="Times New Roman"/>
                <w:sz w:val="24"/>
              </w:rPr>
              <w:t>3-androstenons (5ɑ-androst-3-en-17-ons);</w:t>
            </w:r>
          </w:p>
          <w:p w14:paraId="5E7D6482" w14:textId="77777777" w:rsidR="00131CE2" w:rsidRPr="00C54D54" w:rsidRDefault="00131CE2" w:rsidP="008C132B">
            <w:pPr>
              <w:pStyle w:val="ListParagraph"/>
              <w:numPr>
                <w:ilvl w:val="1"/>
                <w:numId w:val="9"/>
              </w:numPr>
              <w:tabs>
                <w:tab w:val="left" w:pos="1260"/>
              </w:tabs>
              <w:spacing w:before="40"/>
              <w:ind w:left="286" w:hanging="284"/>
              <w:rPr>
                <w:rFonts w:ascii="Times New Roman" w:hAnsi="Times New Roman"/>
                <w:noProof/>
                <w:sz w:val="24"/>
              </w:rPr>
            </w:pPr>
            <w:r>
              <w:rPr>
                <w:rFonts w:ascii="Times New Roman" w:hAnsi="Times New Roman"/>
                <w:sz w:val="24"/>
              </w:rPr>
              <w:t>4-androstēn-3,6,17-trions (6-okso);</w:t>
            </w:r>
          </w:p>
          <w:p w14:paraId="0B85ACB4" w14:textId="77777777" w:rsidR="00131CE2" w:rsidRPr="00C54D54" w:rsidRDefault="00131CE2" w:rsidP="008C132B">
            <w:pPr>
              <w:pStyle w:val="ListParagraph"/>
              <w:numPr>
                <w:ilvl w:val="1"/>
                <w:numId w:val="9"/>
              </w:numPr>
              <w:tabs>
                <w:tab w:val="left" w:pos="1260"/>
              </w:tabs>
              <w:spacing w:before="40"/>
              <w:ind w:left="286" w:hanging="284"/>
              <w:rPr>
                <w:rFonts w:ascii="Times New Roman" w:hAnsi="Times New Roman"/>
                <w:noProof/>
                <w:sz w:val="24"/>
              </w:rPr>
            </w:pPr>
            <w:r>
              <w:rPr>
                <w:rFonts w:ascii="Times New Roman" w:hAnsi="Times New Roman"/>
                <w:sz w:val="24"/>
              </w:rPr>
              <w:t>aminoglutetimīds;</w:t>
            </w:r>
          </w:p>
          <w:p w14:paraId="223F2C8A" w14:textId="77777777" w:rsidR="00131CE2" w:rsidRPr="00C54D54" w:rsidRDefault="00131CE2" w:rsidP="008C132B">
            <w:pPr>
              <w:pStyle w:val="ListParagraph"/>
              <w:numPr>
                <w:ilvl w:val="0"/>
                <w:numId w:val="8"/>
              </w:numPr>
              <w:tabs>
                <w:tab w:val="left" w:pos="614"/>
              </w:tabs>
              <w:spacing w:before="40"/>
              <w:ind w:left="286" w:hanging="284"/>
              <w:rPr>
                <w:rFonts w:ascii="Times New Roman" w:hAnsi="Times New Roman"/>
                <w:noProof/>
                <w:sz w:val="24"/>
              </w:rPr>
            </w:pPr>
            <w:r>
              <w:rPr>
                <w:rFonts w:ascii="Times New Roman" w:hAnsi="Times New Roman"/>
                <w:sz w:val="24"/>
              </w:rPr>
              <w:t>anastrozols;</w:t>
            </w:r>
          </w:p>
          <w:p w14:paraId="12C03554" w14:textId="77777777" w:rsidR="00131CE2" w:rsidRDefault="00131CE2" w:rsidP="008C132B">
            <w:pPr>
              <w:pStyle w:val="BodyText"/>
              <w:spacing w:before="40"/>
              <w:rPr>
                <w:rFonts w:ascii="Times New Roman" w:hAnsi="Times New Roman"/>
                <w:noProof/>
              </w:rPr>
            </w:pPr>
          </w:p>
        </w:tc>
        <w:tc>
          <w:tcPr>
            <w:tcW w:w="2498" w:type="pct"/>
          </w:tcPr>
          <w:p w14:paraId="466555C7" w14:textId="77777777" w:rsidR="00131CE2" w:rsidRPr="00C54D54" w:rsidRDefault="00131CE2" w:rsidP="008C132B">
            <w:pPr>
              <w:pStyle w:val="ListParagraph"/>
              <w:numPr>
                <w:ilvl w:val="0"/>
                <w:numId w:val="8"/>
              </w:numPr>
              <w:tabs>
                <w:tab w:val="left" w:pos="313"/>
              </w:tabs>
              <w:spacing w:before="40"/>
              <w:ind w:left="313" w:right="-5" w:hanging="284"/>
              <w:rPr>
                <w:rFonts w:ascii="Times New Roman" w:hAnsi="Times New Roman"/>
                <w:noProof/>
                <w:sz w:val="24"/>
              </w:rPr>
            </w:pPr>
            <w:r>
              <w:rPr>
                <w:rFonts w:ascii="Times New Roman" w:hAnsi="Times New Roman"/>
                <w:sz w:val="24"/>
              </w:rPr>
              <w:t>androsta-1,4,6-triēn-3,17-dions (androstatriēndions);</w:t>
            </w:r>
          </w:p>
          <w:p w14:paraId="38989EF7" w14:textId="77777777" w:rsidR="00131CE2" w:rsidRPr="00C54D54" w:rsidRDefault="00131CE2" w:rsidP="008C132B">
            <w:pPr>
              <w:pStyle w:val="ListParagraph"/>
              <w:numPr>
                <w:ilvl w:val="0"/>
                <w:numId w:val="8"/>
              </w:numPr>
              <w:tabs>
                <w:tab w:val="left" w:pos="313"/>
              </w:tabs>
              <w:spacing w:before="40"/>
              <w:ind w:left="313" w:right="-5" w:hanging="284"/>
              <w:rPr>
                <w:rFonts w:ascii="Times New Roman" w:hAnsi="Times New Roman"/>
                <w:noProof/>
                <w:sz w:val="24"/>
              </w:rPr>
            </w:pPr>
            <w:r>
              <w:rPr>
                <w:rFonts w:ascii="Times New Roman" w:hAnsi="Times New Roman"/>
                <w:sz w:val="24"/>
              </w:rPr>
              <w:t>androsta-3,5-diēn-7,17-dions (arimistāns);</w:t>
            </w:r>
          </w:p>
          <w:p w14:paraId="5217443E" w14:textId="77777777" w:rsidR="00131CE2" w:rsidRPr="00C54D54" w:rsidRDefault="00131CE2" w:rsidP="008C132B">
            <w:pPr>
              <w:pStyle w:val="ListParagraph"/>
              <w:numPr>
                <w:ilvl w:val="0"/>
                <w:numId w:val="8"/>
              </w:numPr>
              <w:tabs>
                <w:tab w:val="left" w:pos="313"/>
              </w:tabs>
              <w:spacing w:before="40"/>
              <w:ind w:left="313" w:right="-5" w:hanging="284"/>
              <w:rPr>
                <w:rFonts w:ascii="Times New Roman" w:hAnsi="Times New Roman"/>
                <w:noProof/>
                <w:sz w:val="24"/>
              </w:rPr>
            </w:pPr>
            <w:r>
              <w:rPr>
                <w:rFonts w:ascii="Times New Roman" w:hAnsi="Times New Roman"/>
                <w:sz w:val="24"/>
              </w:rPr>
              <w:t>eksemestāns;</w:t>
            </w:r>
          </w:p>
          <w:p w14:paraId="61A1E88C" w14:textId="77777777" w:rsidR="00131CE2" w:rsidRPr="00C54D54" w:rsidRDefault="00131CE2" w:rsidP="008C132B">
            <w:pPr>
              <w:pStyle w:val="ListParagraph"/>
              <w:numPr>
                <w:ilvl w:val="0"/>
                <w:numId w:val="8"/>
              </w:numPr>
              <w:tabs>
                <w:tab w:val="left" w:pos="313"/>
              </w:tabs>
              <w:spacing w:before="40"/>
              <w:ind w:left="313" w:right="-5" w:hanging="284"/>
              <w:rPr>
                <w:rFonts w:ascii="Times New Roman" w:hAnsi="Times New Roman"/>
                <w:noProof/>
                <w:sz w:val="24"/>
              </w:rPr>
            </w:pPr>
            <w:r>
              <w:rPr>
                <w:rFonts w:ascii="Times New Roman" w:hAnsi="Times New Roman"/>
                <w:sz w:val="24"/>
              </w:rPr>
              <w:t>formestāns;</w:t>
            </w:r>
          </w:p>
          <w:p w14:paraId="1B631D86" w14:textId="77777777" w:rsidR="00131CE2" w:rsidRPr="00C54D54" w:rsidRDefault="00131CE2" w:rsidP="008C132B">
            <w:pPr>
              <w:pStyle w:val="ListParagraph"/>
              <w:numPr>
                <w:ilvl w:val="0"/>
                <w:numId w:val="8"/>
              </w:numPr>
              <w:tabs>
                <w:tab w:val="left" w:pos="313"/>
              </w:tabs>
              <w:spacing w:before="40"/>
              <w:ind w:left="313" w:right="-5" w:hanging="284"/>
              <w:rPr>
                <w:rFonts w:ascii="Times New Roman" w:hAnsi="Times New Roman"/>
                <w:noProof/>
                <w:sz w:val="24"/>
              </w:rPr>
            </w:pPr>
            <w:r>
              <w:rPr>
                <w:rFonts w:ascii="Times New Roman" w:hAnsi="Times New Roman"/>
                <w:sz w:val="24"/>
              </w:rPr>
              <w:t>letrozols;</w:t>
            </w:r>
          </w:p>
          <w:p w14:paraId="44706F47" w14:textId="77777777" w:rsidR="00131CE2" w:rsidRPr="00C54D54" w:rsidRDefault="00131CE2" w:rsidP="008C132B">
            <w:pPr>
              <w:pStyle w:val="ListParagraph"/>
              <w:numPr>
                <w:ilvl w:val="0"/>
                <w:numId w:val="8"/>
              </w:numPr>
              <w:tabs>
                <w:tab w:val="left" w:pos="313"/>
              </w:tabs>
              <w:spacing w:before="40"/>
              <w:ind w:left="313" w:right="-5" w:hanging="284"/>
              <w:rPr>
                <w:rFonts w:ascii="Times New Roman" w:hAnsi="Times New Roman"/>
                <w:noProof/>
                <w:sz w:val="24"/>
              </w:rPr>
            </w:pPr>
            <w:r>
              <w:rPr>
                <w:rFonts w:ascii="Times New Roman" w:hAnsi="Times New Roman"/>
                <w:sz w:val="24"/>
              </w:rPr>
              <w:t>testolaktons.</w:t>
            </w:r>
          </w:p>
          <w:p w14:paraId="72CA9AB9" w14:textId="77777777" w:rsidR="00131CE2" w:rsidRDefault="00131CE2" w:rsidP="008C132B">
            <w:pPr>
              <w:pStyle w:val="BodyText"/>
              <w:spacing w:before="40"/>
              <w:rPr>
                <w:rFonts w:ascii="Times New Roman" w:hAnsi="Times New Roman"/>
                <w:noProof/>
              </w:rPr>
            </w:pPr>
          </w:p>
        </w:tc>
      </w:tr>
    </w:tbl>
    <w:p w14:paraId="428FF766" w14:textId="77777777" w:rsidR="00F9663F" w:rsidRPr="00F9663F" w:rsidRDefault="00F9663F" w:rsidP="00F9663F">
      <w:pPr>
        <w:tabs>
          <w:tab w:val="left" w:pos="1980"/>
        </w:tabs>
        <w:ind w:left="851"/>
        <w:jc w:val="both"/>
        <w:rPr>
          <w:rFonts w:ascii="Times New Roman" w:eastAsia="Microsoft Sans Serif" w:hAnsi="Times New Roman" w:cs="Times New Roman"/>
          <w:noProof/>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Look w:val="04A0" w:firstRow="1" w:lastRow="0" w:firstColumn="1" w:lastColumn="0" w:noHBand="0" w:noVBand="1"/>
      </w:tblPr>
      <w:tblGrid>
        <w:gridCol w:w="9180"/>
      </w:tblGrid>
      <w:tr w:rsidR="00F9663F" w:rsidRPr="00F9663F" w14:paraId="7710E946" w14:textId="77777777">
        <w:tc>
          <w:tcPr>
            <w:tcW w:w="9180" w:type="dxa"/>
            <w:shd w:val="clear" w:color="auto" w:fill="66BB09"/>
          </w:tcPr>
          <w:p w14:paraId="2812DF65" w14:textId="77777777" w:rsidR="00F9663F" w:rsidRPr="00F9663F" w:rsidRDefault="00F9663F" w:rsidP="00F9663F">
            <w:pPr>
              <w:tabs>
                <w:tab w:val="left" w:pos="1980"/>
              </w:tabs>
              <w:jc w:val="both"/>
              <w:rPr>
                <w:rFonts w:ascii="Times New Roman" w:eastAsia="Microsoft Sans Serif" w:hAnsi="Times New Roman" w:cs="Times New Roman"/>
                <w:b/>
                <w:bCs/>
                <w:noProof/>
                <w:sz w:val="24"/>
              </w:rPr>
            </w:pPr>
            <w:r>
              <w:rPr>
                <w:rFonts w:ascii="Times New Roman" w:hAnsi="Times New Roman"/>
                <w:b/>
                <w:sz w:val="24"/>
              </w:rPr>
              <w:t>S4.2. ANTIESTROGĒNISKAS VIELAS [ANTIESTROGĒNI UN SELEKTĪVIE ESTROGĒNU RECEPTORU MODULATORI (SERM)]</w:t>
            </w:r>
          </w:p>
        </w:tc>
      </w:tr>
    </w:tbl>
    <w:p w14:paraId="5ED21C7C" w14:textId="77777777" w:rsidR="00F9663F" w:rsidRPr="00F9663F" w:rsidRDefault="00F9663F" w:rsidP="00F9663F">
      <w:pPr>
        <w:tabs>
          <w:tab w:val="left" w:pos="1980"/>
        </w:tabs>
        <w:ind w:left="851"/>
        <w:jc w:val="both"/>
        <w:rPr>
          <w:rFonts w:ascii="Times New Roman" w:eastAsia="Microsoft Sans Serif" w:hAnsi="Times New Roman" w:cs="Times New Roman"/>
          <w:noProof/>
          <w:sz w:val="24"/>
        </w:rPr>
      </w:pPr>
    </w:p>
    <w:p w14:paraId="3D9BBD34" w14:textId="4CD39CF5" w:rsidR="00F9663F" w:rsidRDefault="00F9663F" w:rsidP="00F9663F">
      <w:pPr>
        <w:jc w:val="both"/>
        <w:rPr>
          <w:rFonts w:ascii="Times New Roman" w:hAnsi="Times New Roman"/>
          <w:sz w:val="24"/>
        </w:rPr>
      </w:pPr>
      <w:r>
        <w:rPr>
          <w:rFonts w:ascii="Times New Roman" w:hAnsi="Times New Roman"/>
          <w:sz w:val="24"/>
        </w:rPr>
        <w:t xml:space="preserve">Tostarp </w:t>
      </w:r>
      <w:r w:rsidR="008C132B">
        <w:rPr>
          <w:rFonts w:ascii="Times New Roman" w:hAnsi="Times New Roman"/>
          <w:sz w:val="24"/>
        </w:rPr>
        <w:t>arī šādi:</w:t>
      </w:r>
    </w:p>
    <w:p w14:paraId="0ED08714" w14:textId="77777777" w:rsidR="008C132B" w:rsidRDefault="008C132B" w:rsidP="00F9663F">
      <w:pPr>
        <w:jc w:val="both"/>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8C132B" w14:paraId="318568CF" w14:textId="77777777" w:rsidTr="008C132B">
        <w:tc>
          <w:tcPr>
            <w:tcW w:w="3096" w:type="dxa"/>
          </w:tcPr>
          <w:p w14:paraId="328C97DF" w14:textId="77777777" w:rsidR="008C132B" w:rsidRPr="00C54D54"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bazedoksifēns;</w:t>
            </w:r>
          </w:p>
          <w:p w14:paraId="56AB23BF" w14:textId="77777777" w:rsidR="008C132B" w:rsidRPr="00C54D54"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klomifēns;</w:t>
            </w:r>
          </w:p>
          <w:p w14:paraId="626C9154" w14:textId="290A911D" w:rsidR="008C132B" w:rsidRPr="008C132B"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ciklofenils;</w:t>
            </w:r>
          </w:p>
        </w:tc>
        <w:tc>
          <w:tcPr>
            <w:tcW w:w="3096" w:type="dxa"/>
          </w:tcPr>
          <w:p w14:paraId="2FB05BC0" w14:textId="77777777" w:rsidR="008C132B" w:rsidRPr="00C54D54"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elakestrants;</w:t>
            </w:r>
          </w:p>
          <w:p w14:paraId="1BBC920B" w14:textId="77777777" w:rsidR="008C132B" w:rsidRPr="00C54D54"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fulvestrants;</w:t>
            </w:r>
          </w:p>
          <w:p w14:paraId="7A103B2C" w14:textId="3F3119E7" w:rsidR="008C132B" w:rsidRPr="008C132B"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ospemifēns;</w:t>
            </w:r>
          </w:p>
        </w:tc>
        <w:tc>
          <w:tcPr>
            <w:tcW w:w="3096" w:type="dxa"/>
          </w:tcPr>
          <w:p w14:paraId="72BC6F7F" w14:textId="77777777" w:rsidR="008C132B" w:rsidRPr="00C54D54"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raloksifēns;</w:t>
            </w:r>
          </w:p>
          <w:p w14:paraId="420E5785" w14:textId="77777777" w:rsidR="008C132B" w:rsidRPr="00C54D54"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tamoksifēns;</w:t>
            </w:r>
          </w:p>
          <w:p w14:paraId="5BBB0A42" w14:textId="436790C2" w:rsidR="008C132B" w:rsidRPr="008C132B" w:rsidRDefault="008C132B" w:rsidP="008C132B">
            <w:pPr>
              <w:pStyle w:val="ListParagraph"/>
              <w:numPr>
                <w:ilvl w:val="0"/>
                <w:numId w:val="8"/>
              </w:numPr>
              <w:tabs>
                <w:tab w:val="left" w:pos="614"/>
              </w:tabs>
              <w:spacing w:before="40"/>
              <w:ind w:left="568" w:hanging="284"/>
              <w:jc w:val="both"/>
              <w:rPr>
                <w:rFonts w:ascii="Times New Roman" w:hAnsi="Times New Roman"/>
                <w:noProof/>
                <w:sz w:val="24"/>
              </w:rPr>
            </w:pPr>
            <w:r>
              <w:rPr>
                <w:rFonts w:ascii="Times New Roman" w:hAnsi="Times New Roman"/>
                <w:sz w:val="24"/>
              </w:rPr>
              <w:t>toremifēns.</w:t>
            </w:r>
          </w:p>
        </w:tc>
      </w:tr>
    </w:tbl>
    <w:p w14:paraId="11B0FF14" w14:textId="77777777" w:rsidR="008C132B" w:rsidRPr="00F9663F" w:rsidRDefault="008C132B" w:rsidP="00F9663F">
      <w:pPr>
        <w:jc w:val="both"/>
        <w:rPr>
          <w:rFonts w:ascii="Times New Roman" w:eastAsia="Microsoft Sans Serif" w:hAnsi="Times New Roman" w:cs="Times New Roman"/>
          <w:noProof/>
          <w:sz w:val="24"/>
          <w:szCs w:val="24"/>
        </w:rPr>
      </w:pPr>
    </w:p>
    <w:p w14:paraId="3F8AA6C4" w14:textId="77777777" w:rsidR="00103B06" w:rsidRPr="00C54D54" w:rsidRDefault="00103B06" w:rsidP="001A0FCA">
      <w:pPr>
        <w:pStyle w:val="BodyText"/>
        <w:rPr>
          <w:rFonts w:ascii="Times New Roman" w:hAnsi="Times New Roman"/>
          <w:noProof/>
        </w:rPr>
      </w:pPr>
    </w:p>
    <w:p w14:paraId="36BD0E6D" w14:textId="77777777" w:rsidR="00F9663F" w:rsidRDefault="00F9663F">
      <w:pPr>
        <w:rPr>
          <w:rFonts w:ascii="Times New Roman" w:hAnsi="Times New Roman"/>
          <w:noProof/>
          <w:sz w:val="24"/>
        </w:rPr>
      </w:pPr>
      <w:r>
        <w:br w:type="page"/>
      </w:r>
    </w:p>
    <w:tbl>
      <w:tblPr>
        <w:tblStyle w:val="TableGrid"/>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7551"/>
        <w:gridCol w:w="1043"/>
      </w:tblGrid>
      <w:tr w:rsidR="006B79A3" w:rsidRPr="006B79A3" w14:paraId="56AE1F9A" w14:textId="77777777">
        <w:tc>
          <w:tcPr>
            <w:tcW w:w="808" w:type="dxa"/>
          </w:tcPr>
          <w:p w14:paraId="7A3A254D" w14:textId="77777777" w:rsidR="006B79A3" w:rsidRPr="006B79A3" w:rsidRDefault="006B79A3" w:rsidP="006B79A3">
            <w:pPr>
              <w:ind w:left="20"/>
              <w:jc w:val="both"/>
              <w:outlineLvl w:val="1"/>
              <w:rPr>
                <w:rFonts w:ascii="Times New Roman" w:eastAsia="Microsoft Sans Serif" w:hAnsi="Times New Roman" w:cs="Times New Roman"/>
                <w:b/>
                <w:bCs/>
                <w:noProof/>
                <w:color w:val="54B948"/>
                <w:sz w:val="24"/>
                <w:szCs w:val="56"/>
              </w:rPr>
            </w:pPr>
            <w:r w:rsidRPr="006B79A3">
              <w:rPr>
                <w:rFonts w:ascii="Times New Roman" w:eastAsia="Microsoft Sans Serif" w:hAnsi="Times New Roman" w:cs="Times New Roman"/>
                <w:b/>
                <w:color w:val="FFFFFF"/>
                <w:sz w:val="56"/>
                <w:szCs w:val="56"/>
                <w:shd w:val="clear" w:color="auto" w:fill="54B948"/>
              </w:rPr>
              <w:t>S4.</w:t>
            </w:r>
          </w:p>
        </w:tc>
        <w:tc>
          <w:tcPr>
            <w:tcW w:w="8594" w:type="dxa"/>
            <w:gridSpan w:val="2"/>
          </w:tcPr>
          <w:p w14:paraId="23B5F08A" w14:textId="77777777" w:rsidR="006B79A3" w:rsidRPr="006B79A3" w:rsidRDefault="006B79A3" w:rsidP="006B79A3">
            <w:pPr>
              <w:spacing w:before="13"/>
              <w:outlineLvl w:val="2"/>
              <w:rPr>
                <w:rFonts w:ascii="Times New Roman" w:eastAsia="Microsoft Sans Serif" w:hAnsi="Times New Roman" w:cs="Times New Roman"/>
                <w:noProof/>
                <w:color w:val="54B948"/>
                <w:sz w:val="32"/>
                <w:szCs w:val="44"/>
              </w:rPr>
            </w:pPr>
            <w:r w:rsidRPr="006B79A3">
              <w:rPr>
                <w:rFonts w:ascii="Times New Roman" w:eastAsia="Microsoft Sans Serif" w:hAnsi="Times New Roman" w:cs="Times New Roman"/>
                <w:b/>
                <w:color w:val="54B948"/>
                <w:sz w:val="44"/>
                <w:szCs w:val="36"/>
              </w:rPr>
              <w:t>HORMONI UN VIELMAIŅAS MODULATORI</w:t>
            </w:r>
            <w:r w:rsidRPr="006B79A3">
              <w:rPr>
                <w:rFonts w:ascii="Times New Roman" w:eastAsia="Microsoft Sans Serif" w:hAnsi="Times New Roman" w:cs="Times New Roman"/>
                <w:color w:val="54B948"/>
                <w:sz w:val="44"/>
                <w:szCs w:val="36"/>
              </w:rPr>
              <w:t xml:space="preserve"> (turpinājums)</w:t>
            </w:r>
          </w:p>
          <w:p w14:paraId="15D99176" w14:textId="77777777" w:rsidR="006B79A3" w:rsidRPr="006B79A3" w:rsidRDefault="006B79A3" w:rsidP="006B79A3">
            <w:pPr>
              <w:ind w:left="20"/>
              <w:jc w:val="both"/>
              <w:outlineLvl w:val="1"/>
              <w:rPr>
                <w:rFonts w:ascii="Times New Roman" w:eastAsia="Microsoft Sans Serif" w:hAnsi="Times New Roman" w:cs="Times New Roman"/>
                <w:b/>
                <w:bCs/>
                <w:noProof/>
                <w:color w:val="54B948"/>
                <w:sz w:val="24"/>
                <w:szCs w:val="56"/>
              </w:rPr>
            </w:pPr>
          </w:p>
        </w:tc>
      </w:tr>
      <w:tr w:rsidR="006B79A3" w:rsidRPr="006B79A3" w14:paraId="0A2A533F" w14:textId="77777777">
        <w:tblPrEx>
          <w:shd w:val="clear" w:color="auto" w:fill="66BB09"/>
          <w:tblCellMar>
            <w:top w:w="0" w:type="dxa"/>
            <w:left w:w="108" w:type="dxa"/>
            <w:bottom w:w="0" w:type="dxa"/>
            <w:right w:w="108" w:type="dxa"/>
          </w:tblCellMar>
        </w:tblPrEx>
        <w:trPr>
          <w:gridAfter w:val="1"/>
          <w:wAfter w:w="1010" w:type="dxa"/>
        </w:trPr>
        <w:tc>
          <w:tcPr>
            <w:tcW w:w="8359" w:type="dxa"/>
            <w:gridSpan w:val="2"/>
            <w:shd w:val="clear" w:color="auto" w:fill="66BB09"/>
          </w:tcPr>
          <w:p w14:paraId="70FF3893" w14:textId="77777777" w:rsidR="006B79A3" w:rsidRPr="006B79A3" w:rsidRDefault="006B79A3" w:rsidP="006B79A3">
            <w:pPr>
              <w:tabs>
                <w:tab w:val="left" w:pos="1980"/>
              </w:tabs>
              <w:jc w:val="both"/>
              <w:rPr>
                <w:rFonts w:ascii="Times New Roman" w:eastAsia="Microsoft Sans Serif" w:hAnsi="Times New Roman" w:cs="Times New Roman"/>
                <w:noProof/>
                <w:color w:val="009900"/>
                <w:sz w:val="32"/>
                <w:szCs w:val="28"/>
              </w:rPr>
            </w:pPr>
            <w:r w:rsidRPr="006B79A3">
              <w:rPr>
                <w:rFonts w:ascii="Times New Roman" w:eastAsia="Microsoft Sans Serif" w:hAnsi="Times New Roman" w:cs="Microsoft Sans Serif"/>
                <w:b/>
                <w:sz w:val="24"/>
              </w:rPr>
              <w:t>S4.3. VIELAS, KAS BLOĶĒ AKTIVĪNA IIB RECEPTORA AKTIVĒŠANOS</w:t>
            </w:r>
          </w:p>
        </w:tc>
      </w:tr>
    </w:tbl>
    <w:p w14:paraId="67148E2F" w14:textId="77777777" w:rsidR="00157B7E" w:rsidRPr="00157B7E" w:rsidRDefault="00157B7E" w:rsidP="00157B7E">
      <w:pPr>
        <w:jc w:val="both"/>
        <w:rPr>
          <w:rFonts w:ascii="Times New Roman" w:eastAsia="Microsoft Sans Serif" w:hAnsi="Times New Roman" w:cs="Times New Roman"/>
          <w:noProof/>
          <w:sz w:val="24"/>
          <w:szCs w:val="24"/>
        </w:rPr>
      </w:pPr>
    </w:p>
    <w:p w14:paraId="1A9F918B" w14:textId="7AF5F55E" w:rsidR="00157B7E" w:rsidRDefault="00157B7E" w:rsidP="00157B7E">
      <w:pPr>
        <w:jc w:val="both"/>
        <w:rPr>
          <w:rFonts w:ascii="Times New Roman" w:hAnsi="Times New Roman"/>
          <w:sz w:val="24"/>
        </w:rPr>
      </w:pPr>
      <w:r>
        <w:rPr>
          <w:rFonts w:ascii="Times New Roman" w:hAnsi="Times New Roman"/>
          <w:sz w:val="24"/>
        </w:rPr>
        <w:t>Tostarp</w:t>
      </w:r>
      <w:r w:rsidR="006B79A3">
        <w:rPr>
          <w:rFonts w:ascii="Times New Roman" w:hAnsi="Times New Roman"/>
          <w:sz w:val="24"/>
        </w:rPr>
        <w:t xml:space="preserve"> arī šādas:</w:t>
      </w:r>
    </w:p>
    <w:p w14:paraId="6519CAAE" w14:textId="77777777" w:rsidR="006B79A3" w:rsidRPr="00157B7E" w:rsidRDefault="006B79A3" w:rsidP="00157B7E">
      <w:pPr>
        <w:jc w:val="both"/>
        <w:rPr>
          <w:rFonts w:ascii="Times New Roman" w:eastAsia="Microsoft Sans Serif" w:hAnsi="Times New Roman" w:cs="Times New Roman"/>
          <w:noProof/>
          <w:sz w:val="24"/>
          <w:szCs w:val="24"/>
        </w:rPr>
      </w:pPr>
    </w:p>
    <w:p w14:paraId="769F4D9F" w14:textId="77777777" w:rsidR="00157B7E" w:rsidRPr="00157B7E" w:rsidRDefault="00157B7E" w:rsidP="00157B7E">
      <w:pPr>
        <w:numPr>
          <w:ilvl w:val="1"/>
          <w:numId w:val="13"/>
        </w:numPr>
        <w:tabs>
          <w:tab w:val="left" w:pos="1980"/>
        </w:tabs>
        <w:ind w:left="567" w:hanging="283"/>
        <w:jc w:val="both"/>
        <w:rPr>
          <w:rFonts w:ascii="Times New Roman" w:eastAsia="Microsoft Sans Serif" w:hAnsi="Times New Roman" w:cs="Times New Roman"/>
          <w:noProof/>
          <w:sz w:val="24"/>
        </w:rPr>
      </w:pPr>
      <w:r>
        <w:rPr>
          <w:rFonts w:ascii="Times New Roman" w:hAnsi="Times New Roman"/>
          <w:sz w:val="24"/>
        </w:rPr>
        <w:t>aktivīna A-neitralizējošās antivielas;</w:t>
      </w:r>
    </w:p>
    <w:p w14:paraId="5871BB94" w14:textId="77777777" w:rsidR="00157B7E" w:rsidRPr="00157B7E" w:rsidRDefault="00157B7E" w:rsidP="00157B7E">
      <w:pPr>
        <w:numPr>
          <w:ilvl w:val="1"/>
          <w:numId w:val="13"/>
        </w:numPr>
        <w:tabs>
          <w:tab w:val="left" w:pos="1980"/>
        </w:tabs>
        <w:ind w:left="567" w:hanging="283"/>
        <w:jc w:val="both"/>
        <w:rPr>
          <w:rFonts w:ascii="Times New Roman" w:eastAsia="Microsoft Sans Serif" w:hAnsi="Times New Roman" w:cs="Times New Roman"/>
          <w:noProof/>
          <w:sz w:val="24"/>
        </w:rPr>
      </w:pPr>
      <w:r>
        <w:rPr>
          <w:rFonts w:ascii="Times New Roman" w:hAnsi="Times New Roman"/>
          <w:sz w:val="24"/>
        </w:rPr>
        <w:t>aktivīna IIB receptora konkurentie antagonisti, piemēram:</w:t>
      </w:r>
    </w:p>
    <w:p w14:paraId="1E360F7C" w14:textId="7E023B61" w:rsidR="00157B7E" w:rsidRPr="00157B7E" w:rsidRDefault="00157B7E" w:rsidP="00157B7E">
      <w:pPr>
        <w:numPr>
          <w:ilvl w:val="0"/>
          <w:numId w:val="14"/>
        </w:numPr>
        <w:tabs>
          <w:tab w:val="left" w:pos="1980"/>
        </w:tabs>
        <w:ind w:left="851" w:hanging="284"/>
        <w:jc w:val="both"/>
        <w:rPr>
          <w:rFonts w:ascii="Times New Roman" w:eastAsia="Microsoft Sans Serif" w:hAnsi="Times New Roman" w:cs="Times New Roman"/>
          <w:noProof/>
          <w:sz w:val="24"/>
        </w:rPr>
      </w:pPr>
      <w:r>
        <w:rPr>
          <w:rFonts w:ascii="Times New Roman" w:hAnsi="Times New Roman"/>
          <w:sz w:val="24"/>
        </w:rPr>
        <w:t xml:space="preserve"> aktivīna māņreceptori (piemēram, ACE-031);</w:t>
      </w:r>
    </w:p>
    <w:p w14:paraId="1AFCBF0C" w14:textId="77777777" w:rsidR="00157B7E" w:rsidRPr="00157B7E" w:rsidRDefault="00157B7E" w:rsidP="00157B7E">
      <w:pPr>
        <w:numPr>
          <w:ilvl w:val="1"/>
          <w:numId w:val="13"/>
        </w:numPr>
        <w:tabs>
          <w:tab w:val="left" w:pos="1980"/>
        </w:tabs>
        <w:ind w:left="567" w:hanging="283"/>
        <w:jc w:val="both"/>
        <w:rPr>
          <w:rFonts w:ascii="Times New Roman" w:eastAsia="Microsoft Sans Serif" w:hAnsi="Times New Roman" w:cs="Times New Roman"/>
          <w:noProof/>
          <w:sz w:val="24"/>
        </w:rPr>
      </w:pPr>
      <w:r>
        <w:rPr>
          <w:rFonts w:ascii="Times New Roman" w:hAnsi="Times New Roman"/>
          <w:sz w:val="24"/>
        </w:rPr>
        <w:t>antiaktivīna IIB receptora antivielas (piemēram, bimagrumabs);</w:t>
      </w:r>
    </w:p>
    <w:p w14:paraId="6D39EF45" w14:textId="77777777" w:rsidR="00157B7E" w:rsidRPr="00157B7E" w:rsidRDefault="00157B7E" w:rsidP="00157B7E">
      <w:pPr>
        <w:numPr>
          <w:ilvl w:val="1"/>
          <w:numId w:val="13"/>
        </w:numPr>
        <w:tabs>
          <w:tab w:val="left" w:pos="1980"/>
        </w:tabs>
        <w:ind w:left="567" w:hanging="283"/>
        <w:jc w:val="both"/>
        <w:rPr>
          <w:rFonts w:ascii="Times New Roman" w:eastAsia="Microsoft Sans Serif" w:hAnsi="Times New Roman" w:cs="Times New Roman"/>
          <w:noProof/>
          <w:sz w:val="24"/>
        </w:rPr>
      </w:pPr>
      <w:r>
        <w:rPr>
          <w:rFonts w:ascii="Times New Roman" w:hAnsi="Times New Roman"/>
          <w:sz w:val="24"/>
        </w:rPr>
        <w:t>miostatīna inhibitori, piemēram:</w:t>
      </w:r>
    </w:p>
    <w:p w14:paraId="629D27F2" w14:textId="36AD0375" w:rsidR="00157B7E" w:rsidRPr="00157B7E" w:rsidRDefault="00157B7E" w:rsidP="00157B7E">
      <w:pPr>
        <w:numPr>
          <w:ilvl w:val="0"/>
          <w:numId w:val="14"/>
        </w:numPr>
        <w:tabs>
          <w:tab w:val="left" w:pos="1980"/>
        </w:tabs>
        <w:ind w:left="851" w:hanging="284"/>
        <w:jc w:val="both"/>
        <w:rPr>
          <w:rFonts w:ascii="Times New Roman" w:eastAsia="Microsoft Sans Serif" w:hAnsi="Times New Roman" w:cs="Times New Roman"/>
          <w:noProof/>
          <w:sz w:val="24"/>
        </w:rPr>
      </w:pPr>
      <w:r>
        <w:rPr>
          <w:rFonts w:ascii="Times New Roman" w:hAnsi="Times New Roman"/>
          <w:sz w:val="24"/>
        </w:rPr>
        <w:t xml:space="preserve"> vielas, kas samazina vai bloķē miostatīna ekspresiju;</w:t>
      </w:r>
    </w:p>
    <w:p w14:paraId="42124EBF" w14:textId="266A741A" w:rsidR="00157B7E" w:rsidRPr="00157B7E" w:rsidRDefault="00157B7E" w:rsidP="00157B7E">
      <w:pPr>
        <w:numPr>
          <w:ilvl w:val="0"/>
          <w:numId w:val="14"/>
        </w:numPr>
        <w:tabs>
          <w:tab w:val="left" w:pos="1980"/>
        </w:tabs>
        <w:ind w:left="851" w:hanging="284"/>
        <w:jc w:val="both"/>
        <w:rPr>
          <w:rFonts w:ascii="Times New Roman" w:eastAsia="Microsoft Sans Serif" w:hAnsi="Times New Roman" w:cs="Times New Roman"/>
          <w:noProof/>
          <w:sz w:val="24"/>
        </w:rPr>
      </w:pPr>
      <w:r>
        <w:rPr>
          <w:rFonts w:ascii="Times New Roman" w:hAnsi="Times New Roman"/>
          <w:sz w:val="24"/>
        </w:rPr>
        <w:t xml:space="preserve"> miostatīna saistītājproteīni (piemēram, follistatīns, miostatīna propeptīds);</w:t>
      </w:r>
    </w:p>
    <w:p w14:paraId="5363DB70" w14:textId="5CF4BFB1" w:rsidR="00157B7E" w:rsidRPr="00157B7E" w:rsidRDefault="00157B7E" w:rsidP="00157B7E">
      <w:pPr>
        <w:numPr>
          <w:ilvl w:val="0"/>
          <w:numId w:val="14"/>
        </w:numPr>
        <w:tabs>
          <w:tab w:val="left" w:pos="1980"/>
        </w:tabs>
        <w:ind w:left="851" w:hanging="284"/>
        <w:jc w:val="both"/>
        <w:rPr>
          <w:rFonts w:ascii="Times New Roman" w:eastAsia="Microsoft Sans Serif" w:hAnsi="Times New Roman" w:cs="Times New Roman"/>
          <w:noProof/>
          <w:sz w:val="24"/>
        </w:rPr>
      </w:pPr>
      <w:r>
        <w:rPr>
          <w:rFonts w:ascii="Times New Roman" w:hAnsi="Times New Roman"/>
          <w:sz w:val="24"/>
        </w:rPr>
        <w:t xml:space="preserve"> miostatīnu vai prekursoru neitralizējošās antivielas (piemēram, apitegromabs, domagrozumabs, landogrozumabs vai stamulumabs).</w:t>
      </w:r>
    </w:p>
    <w:p w14:paraId="75D8E90A" w14:textId="77777777" w:rsidR="00103B06" w:rsidRPr="00157B7E" w:rsidRDefault="00103B06" w:rsidP="00157B7E">
      <w:pPr>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Look w:val="04A0" w:firstRow="1" w:lastRow="0" w:firstColumn="1" w:lastColumn="0" w:noHBand="0" w:noVBand="1"/>
      </w:tblPr>
      <w:tblGrid>
        <w:gridCol w:w="4219"/>
      </w:tblGrid>
      <w:tr w:rsidR="00EC616D" w:rsidRPr="007C08E2" w14:paraId="3570756C" w14:textId="77777777">
        <w:tc>
          <w:tcPr>
            <w:tcW w:w="4219" w:type="dxa"/>
            <w:shd w:val="clear" w:color="auto" w:fill="66BB09"/>
          </w:tcPr>
          <w:p w14:paraId="638D0E74" w14:textId="77777777" w:rsidR="00EC616D" w:rsidRPr="007C08E2" w:rsidRDefault="00EC616D">
            <w:pPr>
              <w:jc w:val="both"/>
              <w:rPr>
                <w:rFonts w:ascii="Times New Roman" w:hAnsi="Times New Roman" w:cs="Times New Roman"/>
                <w:b/>
                <w:bCs/>
                <w:noProof/>
                <w:sz w:val="24"/>
              </w:rPr>
            </w:pPr>
            <w:r>
              <w:rPr>
                <w:rFonts w:ascii="Times New Roman" w:hAnsi="Times New Roman"/>
                <w:b/>
                <w:sz w:val="24"/>
              </w:rPr>
              <w:t>S4.4. VIELMAIŅAS MODULATORI:</w:t>
            </w:r>
          </w:p>
        </w:tc>
      </w:tr>
    </w:tbl>
    <w:p w14:paraId="16FFC577" w14:textId="77777777" w:rsidR="001A0FCA" w:rsidRPr="00C54D54" w:rsidRDefault="001A0FCA" w:rsidP="001A0FCA">
      <w:pPr>
        <w:pStyle w:val="BodyText"/>
        <w:spacing w:before="55"/>
        <w:rPr>
          <w:rFonts w:ascii="Times New Roman" w:hAnsi="Times New Roman"/>
          <w:noProof/>
        </w:rPr>
      </w:pPr>
    </w:p>
    <w:p w14:paraId="6D47338E" w14:textId="77777777" w:rsidR="001A0FCA" w:rsidRPr="00EC616D" w:rsidRDefault="001A0FCA" w:rsidP="00EC616D">
      <w:pPr>
        <w:pStyle w:val="BodyText"/>
        <w:spacing w:before="60"/>
        <w:jc w:val="both"/>
        <w:rPr>
          <w:rFonts w:ascii="Times New Roman" w:hAnsi="Times New Roman"/>
          <w:b/>
          <w:bCs/>
          <w:noProof/>
        </w:rPr>
      </w:pPr>
      <w:r>
        <w:rPr>
          <w:rFonts w:ascii="Times New Roman" w:hAnsi="Times New Roman"/>
          <w:b/>
        </w:rPr>
        <w:t>S4.4.1</w:t>
      </w:r>
    </w:p>
    <w:p w14:paraId="5F91B9CF" w14:textId="77777777" w:rsidR="001A0FCA" w:rsidRPr="00C54D54" w:rsidRDefault="001A0FCA" w:rsidP="00C6534B">
      <w:pPr>
        <w:pStyle w:val="ListParagraph"/>
        <w:numPr>
          <w:ilvl w:val="1"/>
          <w:numId w:val="17"/>
        </w:numPr>
        <w:tabs>
          <w:tab w:val="left" w:pos="1560"/>
        </w:tabs>
        <w:spacing w:before="0"/>
        <w:ind w:left="709"/>
        <w:jc w:val="both"/>
        <w:rPr>
          <w:rFonts w:ascii="Times New Roman" w:hAnsi="Times New Roman"/>
          <w:noProof/>
          <w:sz w:val="24"/>
        </w:rPr>
      </w:pPr>
      <w:r>
        <w:rPr>
          <w:rFonts w:ascii="Times New Roman" w:hAnsi="Times New Roman"/>
          <w:i/>
          <w:iCs/>
          <w:sz w:val="24"/>
        </w:rPr>
        <w:t>AMP</w:t>
      </w:r>
      <w:r>
        <w:rPr>
          <w:rFonts w:ascii="Times New Roman" w:hAnsi="Times New Roman"/>
          <w:sz w:val="24"/>
        </w:rPr>
        <w:t xml:space="preserve"> aktivētās proteīnkināzes (</w:t>
      </w:r>
      <w:r>
        <w:rPr>
          <w:rFonts w:ascii="Times New Roman" w:hAnsi="Times New Roman"/>
          <w:i/>
          <w:iCs/>
          <w:sz w:val="24"/>
        </w:rPr>
        <w:t>AMPK</w:t>
      </w:r>
      <w:r>
        <w:rPr>
          <w:rFonts w:ascii="Times New Roman" w:hAnsi="Times New Roman"/>
          <w:sz w:val="24"/>
        </w:rPr>
        <w:t xml:space="preserve">) aktivatori, piemēram, 5-N,6-N-bis(2-fluorofenil)-[1,2,5]oksadiazolo[3,4-b]pirazīna-5,6-diamīns (BAM15), </w:t>
      </w:r>
      <w:r>
        <w:rPr>
          <w:rFonts w:ascii="Times New Roman" w:hAnsi="Times New Roman"/>
          <w:i/>
          <w:iCs/>
          <w:sz w:val="24"/>
        </w:rPr>
        <w:t>AICAR</w:t>
      </w:r>
      <w:r>
        <w:rPr>
          <w:rFonts w:ascii="Times New Roman" w:hAnsi="Times New Roman"/>
          <w:sz w:val="24"/>
        </w:rPr>
        <w:t>, 12S rRNA-c (MOTS-c) mitohondriālais atvērtais lasīšanas rāmis;</w:t>
      </w:r>
    </w:p>
    <w:p w14:paraId="22B019F6" w14:textId="71F0DA06" w:rsidR="001A0FCA" w:rsidRPr="00711410" w:rsidRDefault="001A0FCA" w:rsidP="00C6534B">
      <w:pPr>
        <w:pStyle w:val="ListParagraph"/>
        <w:numPr>
          <w:ilvl w:val="1"/>
          <w:numId w:val="17"/>
        </w:numPr>
        <w:tabs>
          <w:tab w:val="left" w:pos="1560"/>
        </w:tabs>
        <w:spacing w:before="0"/>
        <w:ind w:left="709"/>
        <w:jc w:val="both"/>
        <w:rPr>
          <w:rFonts w:ascii="Times New Roman" w:hAnsi="Times New Roman"/>
          <w:noProof/>
          <w:sz w:val="24"/>
        </w:rPr>
      </w:pPr>
      <w:r>
        <w:rPr>
          <w:rFonts w:ascii="Times New Roman" w:hAnsi="Times New Roman"/>
          <w:sz w:val="24"/>
        </w:rPr>
        <w:t>peroksisomu proliferācijas aktivētā receptora delta (PPARδ) agonisti, piemēram, 2-(2-metil-4-((4-metil-2-(4-(trifluormetil)fenil)tiazol-5-il)metiltio)fenoksi) etiķskābe (GW1516, GW501516)</w:t>
      </w:r>
      <w:r>
        <w:rPr>
          <w:rFonts w:ascii="Times New Roman" w:hAnsi="Times New Roman"/>
        </w:rPr>
        <w:t>;</w:t>
      </w:r>
    </w:p>
    <w:p w14:paraId="58E0C6CF" w14:textId="77777777" w:rsidR="001A0FCA" w:rsidRPr="00C54D54" w:rsidRDefault="001A0FCA" w:rsidP="00C6534B">
      <w:pPr>
        <w:pStyle w:val="ListParagraph"/>
        <w:numPr>
          <w:ilvl w:val="1"/>
          <w:numId w:val="17"/>
        </w:numPr>
        <w:tabs>
          <w:tab w:val="left" w:pos="1560"/>
        </w:tabs>
        <w:spacing w:before="0"/>
        <w:ind w:left="709"/>
        <w:jc w:val="both"/>
        <w:rPr>
          <w:rFonts w:ascii="Times New Roman" w:hAnsi="Times New Roman"/>
          <w:noProof/>
          <w:sz w:val="24"/>
        </w:rPr>
      </w:pPr>
      <w:r>
        <w:rPr>
          <w:rFonts w:ascii="Times New Roman" w:hAnsi="Times New Roman"/>
          <w:sz w:val="24"/>
        </w:rPr>
        <w:t>rev-erbɑ agonisti, piemēram, SR9009, SR9011;</w:t>
      </w:r>
    </w:p>
    <w:p w14:paraId="4237E83D" w14:textId="77777777" w:rsidR="001A0FCA" w:rsidRPr="00C54D54" w:rsidRDefault="001A0FCA" w:rsidP="00711410">
      <w:pPr>
        <w:pStyle w:val="BodyText"/>
        <w:jc w:val="both"/>
        <w:rPr>
          <w:rFonts w:ascii="Times New Roman" w:hAnsi="Times New Roman"/>
          <w:noProof/>
        </w:rPr>
      </w:pPr>
      <w:r>
        <w:rPr>
          <w:rFonts w:ascii="Times New Roman" w:hAnsi="Times New Roman"/>
          <w:b/>
        </w:rPr>
        <w:t>S4.4.2.</w:t>
      </w:r>
      <w:r>
        <w:rPr>
          <w:rFonts w:ascii="Times New Roman" w:hAnsi="Times New Roman"/>
        </w:rPr>
        <w:t xml:space="preserve"> insulīni un insulīna mimētiskie līdzekļi, piemēram, S519, S597;</w:t>
      </w:r>
    </w:p>
    <w:p w14:paraId="75D53B5B" w14:textId="77777777" w:rsidR="001A0FCA" w:rsidRPr="00C54D54" w:rsidRDefault="001A0FCA" w:rsidP="00711410">
      <w:pPr>
        <w:pStyle w:val="BodyText"/>
        <w:jc w:val="both"/>
        <w:rPr>
          <w:rFonts w:ascii="Times New Roman" w:hAnsi="Times New Roman"/>
          <w:noProof/>
        </w:rPr>
      </w:pPr>
      <w:r>
        <w:rPr>
          <w:rFonts w:ascii="Times New Roman" w:hAnsi="Times New Roman"/>
          <w:b/>
        </w:rPr>
        <w:t>S4.4.3.</w:t>
      </w:r>
      <w:r>
        <w:rPr>
          <w:rFonts w:ascii="Times New Roman" w:hAnsi="Times New Roman"/>
        </w:rPr>
        <w:t xml:space="preserve"> meldonijs;</w:t>
      </w:r>
    </w:p>
    <w:p w14:paraId="1053120A" w14:textId="735DCFCE" w:rsidR="00711410" w:rsidRDefault="001A0FCA" w:rsidP="00711410">
      <w:pPr>
        <w:pStyle w:val="BodyText"/>
        <w:jc w:val="both"/>
        <w:rPr>
          <w:rFonts w:ascii="Times New Roman" w:hAnsi="Times New Roman"/>
          <w:noProof/>
        </w:rPr>
      </w:pPr>
      <w:r>
        <w:rPr>
          <w:rFonts w:ascii="Times New Roman" w:hAnsi="Times New Roman"/>
          <w:b/>
        </w:rPr>
        <w:t>S4.4.4.</w:t>
      </w:r>
      <w:r>
        <w:rPr>
          <w:rFonts w:ascii="Times New Roman" w:hAnsi="Times New Roman"/>
        </w:rPr>
        <w:t xml:space="preserve"> trimetazidīns.</w:t>
      </w:r>
    </w:p>
    <w:p w14:paraId="70FA0A18" w14:textId="77777777" w:rsidR="00711410" w:rsidRDefault="00711410">
      <w:pPr>
        <w:rPr>
          <w:rFonts w:ascii="Times New Roman" w:hAnsi="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8320"/>
      </w:tblGrid>
      <w:tr w:rsidR="003E7858" w:rsidRPr="00D56EC3" w14:paraId="4EC0A9D2" w14:textId="77777777" w:rsidTr="003E7858">
        <w:tc>
          <w:tcPr>
            <w:tcW w:w="808" w:type="dxa"/>
          </w:tcPr>
          <w:p w14:paraId="672648B5" w14:textId="77777777" w:rsidR="003E7858" w:rsidRPr="00D56EC3" w:rsidRDefault="003E7858">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S5.</w:t>
            </w:r>
          </w:p>
        </w:tc>
        <w:tc>
          <w:tcPr>
            <w:tcW w:w="8320" w:type="dxa"/>
          </w:tcPr>
          <w:p w14:paraId="42C031A1" w14:textId="77777777" w:rsidR="003E7858" w:rsidRDefault="003E7858">
            <w:pPr>
              <w:pStyle w:val="Heading2"/>
              <w:spacing w:before="0"/>
              <w:rPr>
                <w:rFonts w:ascii="Times New Roman" w:hAnsi="Times New Roman" w:cs="Times New Roman"/>
                <w:b/>
                <w:color w:val="54B948"/>
                <w:sz w:val="44"/>
              </w:rPr>
            </w:pPr>
            <w:r w:rsidRPr="00D56EC3">
              <w:rPr>
                <w:rFonts w:ascii="Times New Roman" w:hAnsi="Times New Roman" w:cs="Times New Roman"/>
                <w:b/>
                <w:color w:val="54B948"/>
                <w:sz w:val="44"/>
              </w:rPr>
              <w:t>DIURĒTISKIE LĪDZEKĻI UN CITI MASKĒTĀJLĪDZEKĻI</w:t>
            </w:r>
          </w:p>
          <w:p w14:paraId="623CBA37" w14:textId="77777777" w:rsidR="003E7858" w:rsidRPr="00D56EC3" w:rsidRDefault="003E7858">
            <w:pPr>
              <w:pStyle w:val="Heading2"/>
              <w:spacing w:before="0"/>
              <w:rPr>
                <w:rFonts w:ascii="Times New Roman" w:hAnsi="Times New Roman" w:cs="Times New Roman"/>
                <w:b/>
                <w:bCs/>
                <w:noProof/>
                <w:color w:val="54B948"/>
                <w:sz w:val="36"/>
                <w:szCs w:val="144"/>
              </w:rPr>
            </w:pPr>
          </w:p>
        </w:tc>
      </w:tr>
      <w:tr w:rsidR="00C26B01" w:rsidRPr="00C26B01" w14:paraId="3D940C4A" w14:textId="77777777" w:rsidTr="003E7858">
        <w:tblPrEx>
          <w:shd w:val="clear" w:color="auto" w:fill="F6E3A8"/>
        </w:tblPrEx>
        <w:tc>
          <w:tcPr>
            <w:tcW w:w="9128" w:type="dxa"/>
            <w:gridSpan w:val="2"/>
            <w:shd w:val="clear" w:color="auto" w:fill="F6E3A8"/>
          </w:tcPr>
          <w:p w14:paraId="04D30337" w14:textId="77777777" w:rsidR="003E7858" w:rsidRDefault="00C26B01" w:rsidP="003E7858">
            <w:pPr>
              <w:shd w:val="clear" w:color="auto" w:fill="F6E3A8"/>
              <w:spacing w:before="120" w:after="60"/>
              <w:ind w:left="57" w:right="57"/>
              <w:jc w:val="both"/>
              <w:rPr>
                <w:rFonts w:ascii="Times New Roman" w:hAnsi="Times New Roman"/>
                <w:sz w:val="20"/>
              </w:rPr>
            </w:pPr>
            <w:r>
              <w:rPr>
                <w:rFonts w:ascii="Times New Roman" w:hAnsi="Times New Roman"/>
                <w:b/>
                <w:sz w:val="28"/>
              </w:rPr>
              <w:t>NEAPSTIPRINĀTAS VIELAS, KAS AIZLIEGTAS VIENMĒR</w:t>
            </w:r>
            <w:r>
              <w:rPr>
                <w:rFonts w:ascii="Times New Roman" w:hAnsi="Times New Roman"/>
                <w:sz w:val="20"/>
              </w:rPr>
              <w:t xml:space="preserve"> </w:t>
            </w:r>
          </w:p>
          <w:p w14:paraId="57E860DF" w14:textId="55504E27" w:rsidR="00C26B01" w:rsidRPr="003E7858" w:rsidRDefault="00C26B01" w:rsidP="007958BF">
            <w:pPr>
              <w:shd w:val="clear" w:color="auto" w:fill="F6E3A8"/>
              <w:spacing w:after="60"/>
              <w:ind w:left="57" w:right="57"/>
              <w:jc w:val="both"/>
              <w:rPr>
                <w:rFonts w:ascii="Times New Roman" w:eastAsia="Microsoft Sans Serif" w:hAnsi="Times New Roman" w:cs="Times New Roman"/>
                <w:noProof/>
                <w:sz w:val="24"/>
                <w:szCs w:val="24"/>
              </w:rPr>
            </w:pPr>
            <w:r w:rsidRPr="003E7858">
              <w:rPr>
                <w:rFonts w:ascii="Times New Roman" w:hAnsi="Times New Roman"/>
                <w:sz w:val="24"/>
                <w:szCs w:val="24"/>
              </w:rPr>
              <w:t>(SACENSĪBU LAIKĀ UN ĀRPUS TĀM)</w:t>
            </w:r>
          </w:p>
          <w:p w14:paraId="08D9260E" w14:textId="77777777" w:rsidR="00C26B01" w:rsidRPr="00C26B01" w:rsidRDefault="00C26B01" w:rsidP="007958BF">
            <w:pPr>
              <w:shd w:val="clear" w:color="auto" w:fill="F6E3A8"/>
              <w:spacing w:after="60"/>
              <w:ind w:left="57" w:right="57"/>
              <w:jc w:val="both"/>
              <w:rPr>
                <w:rFonts w:ascii="Times New Roman" w:eastAsia="Microsoft Sans Serif" w:hAnsi="Times New Roman" w:cs="Times New Roman"/>
                <w:noProof/>
              </w:rPr>
            </w:pPr>
          </w:p>
          <w:p w14:paraId="0D958ECD" w14:textId="77777777" w:rsidR="00C26B01" w:rsidRPr="00C26B01" w:rsidRDefault="00C26B01" w:rsidP="007958BF">
            <w:pPr>
              <w:spacing w:after="60"/>
              <w:ind w:left="57" w:right="57"/>
              <w:jc w:val="both"/>
              <w:rPr>
                <w:rFonts w:ascii="Times New Roman" w:eastAsia="Microsoft Sans Serif" w:hAnsi="Times New Roman" w:cs="Times New Roman"/>
                <w:b/>
                <w:bCs/>
                <w:noProof/>
                <w:sz w:val="32"/>
                <w:szCs w:val="32"/>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tc>
      </w:tr>
    </w:tbl>
    <w:p w14:paraId="73A84719" w14:textId="77777777" w:rsidR="00C26B01" w:rsidRPr="00C26B01" w:rsidRDefault="00C26B01" w:rsidP="00C26B01">
      <w:pPr>
        <w:jc w:val="both"/>
        <w:rPr>
          <w:rFonts w:ascii="Times New Roman" w:eastAsia="Microsoft Sans Serif" w:hAnsi="Times New Roman" w:cs="Times New Roman"/>
          <w:noProof/>
          <w:sz w:val="20"/>
          <w:szCs w:val="24"/>
        </w:rPr>
      </w:pPr>
    </w:p>
    <w:p w14:paraId="72035966" w14:textId="77777777" w:rsidR="00C26B01" w:rsidRPr="00C26B01" w:rsidRDefault="00C26B01" w:rsidP="00C26B01">
      <w:pPr>
        <w:jc w:val="both"/>
        <w:rPr>
          <w:rFonts w:ascii="Times New Roman" w:eastAsia="Microsoft Sans Serif" w:hAnsi="Times New Roman" w:cs="Times New Roman"/>
          <w:noProof/>
          <w:sz w:val="24"/>
          <w:szCs w:val="24"/>
        </w:rPr>
      </w:pPr>
      <w:r>
        <w:rPr>
          <w:rFonts w:ascii="Times New Roman" w:hAnsi="Times New Roman"/>
          <w:sz w:val="24"/>
        </w:rPr>
        <w:t xml:space="preserve">Ir aizliegta turpmāk norādīto diurētisko līdzekļu un maskētājlīdzekļu, tostarp visu optisko izomēru, piemēram, atbilstošā gadījumā </w:t>
      </w:r>
      <w:r>
        <w:rPr>
          <w:rFonts w:ascii="Times New Roman" w:hAnsi="Times New Roman"/>
          <w:i/>
          <w:iCs/>
          <w:sz w:val="24"/>
        </w:rPr>
        <w:t>d</w:t>
      </w:r>
      <w:r>
        <w:rPr>
          <w:rFonts w:ascii="Times New Roman" w:hAnsi="Times New Roman"/>
          <w:sz w:val="24"/>
        </w:rPr>
        <w:t xml:space="preserve">- un </w:t>
      </w:r>
      <w:r>
        <w:rPr>
          <w:rFonts w:ascii="Times New Roman" w:hAnsi="Times New Roman"/>
          <w:i/>
          <w:iCs/>
          <w:sz w:val="24"/>
        </w:rPr>
        <w:t>l</w:t>
      </w:r>
      <w:r>
        <w:rPr>
          <w:rFonts w:ascii="Times New Roman" w:hAnsi="Times New Roman"/>
          <w:sz w:val="24"/>
        </w:rPr>
        <w:t>-, lietošana.</w:t>
      </w:r>
    </w:p>
    <w:p w14:paraId="0589A3E1" w14:textId="77777777" w:rsidR="00C26B01" w:rsidRPr="00C26B01" w:rsidRDefault="00C26B01" w:rsidP="00C26B01">
      <w:pPr>
        <w:jc w:val="both"/>
        <w:rPr>
          <w:rFonts w:ascii="Times New Roman" w:eastAsia="Microsoft Sans Serif" w:hAnsi="Times New Roman" w:cs="Times New Roman"/>
          <w:noProof/>
          <w:sz w:val="24"/>
          <w:szCs w:val="24"/>
        </w:rPr>
      </w:pPr>
    </w:p>
    <w:p w14:paraId="0C60B21A" w14:textId="34AB907A" w:rsidR="00C26B01" w:rsidRDefault="00C26B01" w:rsidP="007567F6">
      <w:pPr>
        <w:jc w:val="both"/>
        <w:rPr>
          <w:rFonts w:ascii="Times New Roman" w:hAnsi="Times New Roman"/>
          <w:sz w:val="24"/>
        </w:rPr>
      </w:pPr>
      <w:r>
        <w:rPr>
          <w:rFonts w:ascii="Times New Roman" w:hAnsi="Times New Roman"/>
          <w:sz w:val="24"/>
        </w:rPr>
        <w:t xml:space="preserve">Tostarp </w:t>
      </w:r>
      <w:r w:rsidR="003E7858">
        <w:rPr>
          <w:rFonts w:ascii="Times New Roman" w:hAnsi="Times New Roman"/>
          <w:sz w:val="24"/>
        </w:rPr>
        <w:t>ir aizliegti arī šādi līdzekļi:</w:t>
      </w:r>
    </w:p>
    <w:p w14:paraId="08BFFD14" w14:textId="77777777" w:rsidR="003E7858" w:rsidRPr="00C26B01" w:rsidRDefault="003E7858" w:rsidP="007567F6">
      <w:pPr>
        <w:jc w:val="both"/>
        <w:rPr>
          <w:rFonts w:ascii="Times New Roman" w:eastAsia="Microsoft Sans Serif" w:hAnsi="Times New Roman" w:cs="Times New Roman"/>
          <w:noProof/>
          <w:sz w:val="24"/>
          <w:szCs w:val="24"/>
        </w:rPr>
      </w:pPr>
    </w:p>
    <w:p w14:paraId="2A789821" w14:textId="77777777" w:rsidR="001A0FCA" w:rsidRPr="00EC03B5" w:rsidRDefault="001A0FCA" w:rsidP="00C71CC7">
      <w:pPr>
        <w:numPr>
          <w:ilvl w:val="1"/>
          <w:numId w:val="13"/>
        </w:numPr>
        <w:tabs>
          <w:tab w:val="left" w:pos="1980"/>
        </w:tabs>
        <w:ind w:left="284" w:hanging="283"/>
        <w:jc w:val="both"/>
        <w:rPr>
          <w:rFonts w:ascii="Times New Roman" w:eastAsia="Microsoft Sans Serif" w:hAnsi="Times New Roman" w:cs="Times New Roman"/>
          <w:noProof/>
          <w:sz w:val="24"/>
        </w:rPr>
      </w:pPr>
      <w:r>
        <w:rPr>
          <w:rFonts w:ascii="Times New Roman" w:hAnsi="Times New Roman"/>
          <w:sz w:val="24"/>
        </w:rPr>
        <w:t>diurētiskie līdzekļi:</w:t>
      </w:r>
    </w:p>
    <w:p w14:paraId="6F70F417" w14:textId="77777777" w:rsidR="001A0FCA" w:rsidRPr="00C54D54" w:rsidRDefault="001A0FCA" w:rsidP="00C71CC7">
      <w:pPr>
        <w:pStyle w:val="BodyText"/>
        <w:tabs>
          <w:tab w:val="left" w:pos="1134"/>
        </w:tabs>
        <w:ind w:left="709"/>
        <w:jc w:val="both"/>
        <w:rPr>
          <w:rFonts w:ascii="Times New Roman" w:hAnsi="Times New Roman"/>
          <w:noProof/>
        </w:rPr>
      </w:pPr>
      <w:r>
        <w:rPr>
          <w:rFonts w:ascii="Times New Roman" w:hAnsi="Times New Roman"/>
        </w:rPr>
        <w:t>acetazolamīds, amilorīds, bumetanīds, kanrenons, hlortalidons, etakrīnskābe, furosemīds, indapamīds, metolazons, spironolaktons, tiazīdi (piemēram, bendroflumetiazīds, hlortiazīds un hidrohlortiazīds), torasemīds, triamterēns, ksipamīds;</w:t>
      </w:r>
    </w:p>
    <w:p w14:paraId="5B5108D8" w14:textId="77777777" w:rsidR="001A0FCA" w:rsidRPr="00EC03B5" w:rsidRDefault="001A0FCA" w:rsidP="00C71CC7">
      <w:pPr>
        <w:numPr>
          <w:ilvl w:val="1"/>
          <w:numId w:val="13"/>
        </w:numPr>
        <w:tabs>
          <w:tab w:val="left" w:pos="1980"/>
        </w:tabs>
        <w:ind w:left="284" w:hanging="283"/>
        <w:jc w:val="both"/>
        <w:rPr>
          <w:rFonts w:ascii="Times New Roman" w:eastAsia="Microsoft Sans Serif" w:hAnsi="Times New Roman" w:cs="Times New Roman"/>
          <w:noProof/>
          <w:sz w:val="24"/>
        </w:rPr>
      </w:pPr>
      <w:r>
        <w:rPr>
          <w:rFonts w:ascii="Times New Roman" w:hAnsi="Times New Roman"/>
          <w:sz w:val="24"/>
        </w:rPr>
        <w:t>vaptāni (piemēram, konivaptāns, mozavaptāns, tolvaptāns);</w:t>
      </w:r>
    </w:p>
    <w:p w14:paraId="4ECD354A" w14:textId="1AC042E2" w:rsidR="001A0FCA" w:rsidRPr="00EC03B5" w:rsidRDefault="001A0FCA" w:rsidP="00C71CC7">
      <w:pPr>
        <w:numPr>
          <w:ilvl w:val="1"/>
          <w:numId w:val="13"/>
        </w:numPr>
        <w:tabs>
          <w:tab w:val="left" w:pos="1980"/>
        </w:tabs>
        <w:ind w:left="284" w:hanging="283"/>
        <w:jc w:val="both"/>
        <w:rPr>
          <w:rFonts w:ascii="Times New Roman" w:eastAsia="Microsoft Sans Serif" w:hAnsi="Times New Roman" w:cs="Times New Roman"/>
          <w:noProof/>
          <w:sz w:val="24"/>
        </w:rPr>
      </w:pPr>
      <w:r>
        <w:rPr>
          <w:rFonts w:ascii="Times New Roman" w:hAnsi="Times New Roman"/>
          <w:sz w:val="24"/>
        </w:rPr>
        <w:t>plazmas tilpuma palielinātāji intravenozai ievadīšanai, piemēram: albumīns, dekstrīns, hidroksietilciete, mannīts;</w:t>
      </w:r>
    </w:p>
    <w:p w14:paraId="31822429" w14:textId="77777777" w:rsidR="001A0FCA" w:rsidRPr="00EC03B5" w:rsidRDefault="001A0FCA" w:rsidP="00C71CC7">
      <w:pPr>
        <w:numPr>
          <w:ilvl w:val="1"/>
          <w:numId w:val="13"/>
        </w:numPr>
        <w:tabs>
          <w:tab w:val="left" w:pos="1980"/>
        </w:tabs>
        <w:ind w:left="284" w:hanging="283"/>
        <w:jc w:val="both"/>
        <w:rPr>
          <w:rFonts w:ascii="Times New Roman" w:eastAsia="Microsoft Sans Serif" w:hAnsi="Times New Roman" w:cs="Times New Roman"/>
          <w:noProof/>
          <w:sz w:val="24"/>
        </w:rPr>
      </w:pPr>
      <w:r>
        <w:rPr>
          <w:rFonts w:ascii="Times New Roman" w:hAnsi="Times New Roman"/>
          <w:sz w:val="24"/>
        </w:rPr>
        <w:t>desmopresīns;</w:t>
      </w:r>
    </w:p>
    <w:p w14:paraId="68B20F49" w14:textId="77777777" w:rsidR="001A0FCA" w:rsidRPr="00EC03B5" w:rsidRDefault="001A0FCA" w:rsidP="00C71CC7">
      <w:pPr>
        <w:numPr>
          <w:ilvl w:val="1"/>
          <w:numId w:val="13"/>
        </w:numPr>
        <w:tabs>
          <w:tab w:val="left" w:pos="1980"/>
        </w:tabs>
        <w:ind w:left="284" w:hanging="283"/>
        <w:jc w:val="both"/>
        <w:rPr>
          <w:rFonts w:ascii="Times New Roman" w:eastAsia="Microsoft Sans Serif" w:hAnsi="Times New Roman" w:cs="Times New Roman"/>
          <w:noProof/>
          <w:sz w:val="24"/>
        </w:rPr>
      </w:pPr>
      <w:r>
        <w:rPr>
          <w:rFonts w:ascii="Times New Roman" w:hAnsi="Times New Roman"/>
          <w:sz w:val="24"/>
        </w:rPr>
        <w:t>probenecīds</w:t>
      </w:r>
    </w:p>
    <w:p w14:paraId="712066F1" w14:textId="77777777" w:rsidR="00EC03B5" w:rsidRPr="00C54D54" w:rsidRDefault="00EC03B5" w:rsidP="00EC03B5">
      <w:pPr>
        <w:pStyle w:val="ListParagraph"/>
        <w:tabs>
          <w:tab w:val="left" w:pos="1134"/>
        </w:tabs>
        <w:spacing w:before="0"/>
        <w:ind w:left="567" w:firstLine="0"/>
        <w:rPr>
          <w:rFonts w:ascii="Times New Roman" w:hAnsi="Times New Roman"/>
          <w:noProof/>
          <w:sz w:val="24"/>
        </w:rPr>
      </w:pPr>
    </w:p>
    <w:p w14:paraId="12014DEC" w14:textId="77777777" w:rsidR="001A0FCA" w:rsidRPr="00C54D54" w:rsidRDefault="001A0FCA" w:rsidP="00C71CC7">
      <w:pPr>
        <w:pStyle w:val="BodyText"/>
        <w:tabs>
          <w:tab w:val="left" w:pos="1134"/>
        </w:tabs>
        <w:rPr>
          <w:rFonts w:ascii="Times New Roman" w:hAnsi="Times New Roman"/>
          <w:noProof/>
        </w:rPr>
      </w:pPr>
      <w:r>
        <w:rPr>
          <w:rFonts w:ascii="Times New Roman" w:hAnsi="Times New Roman"/>
        </w:rPr>
        <w:t>un citas vielas, kurām ir līdzīga ķīmiskā struktūra vai bioloģiskā iedarbība.</w:t>
      </w:r>
    </w:p>
    <w:p w14:paraId="57170783" w14:textId="6F146409" w:rsidR="001A0FCA" w:rsidRPr="00C54D54" w:rsidRDefault="001A0FCA" w:rsidP="001A0FCA">
      <w:pPr>
        <w:pStyle w:val="BodyText"/>
        <w:rPr>
          <w:rFonts w:ascii="Times New Roman" w:hAnsi="Times New Roman"/>
          <w:noProof/>
        </w:rPr>
      </w:pPr>
    </w:p>
    <w:p w14:paraId="33CB2A78" w14:textId="7C4E8FF2" w:rsidR="00D40BCD" w:rsidRDefault="00D92384" w:rsidP="00D40BCD">
      <w:pPr>
        <w:tabs>
          <w:tab w:val="left" w:pos="1980"/>
        </w:tabs>
        <w:ind w:left="567"/>
        <w:jc w:val="both"/>
        <w:rPr>
          <w:rFonts w:ascii="Times New Roman" w:eastAsia="Microsoft Sans Serif" w:hAnsi="Times New Roman" w:cs="Times New Roman"/>
          <w:noProof/>
          <w:sz w:val="24"/>
        </w:rPr>
      </w:pPr>
      <w:r w:rsidRPr="00271213">
        <w:rPr>
          <w:rFonts w:ascii="Times New Roman" w:hAnsi="Times New Roman" w:cs="Times New Roman"/>
          <w:noProof/>
        </w:rPr>
        <w:drawing>
          <wp:anchor distT="0" distB="0" distL="114300" distR="114300" simplePos="0" relativeHeight="251658243" behindDoc="1" locked="0" layoutInCell="1" allowOverlap="1" wp14:anchorId="30B3A37B" wp14:editId="1797FCE8">
            <wp:simplePos x="0" y="0"/>
            <wp:positionH relativeFrom="column">
              <wp:posOffset>-34925</wp:posOffset>
            </wp:positionH>
            <wp:positionV relativeFrom="paragraph">
              <wp:posOffset>41275</wp:posOffset>
            </wp:positionV>
            <wp:extent cx="2415540" cy="335280"/>
            <wp:effectExtent l="0" t="0" r="3810" b="7620"/>
            <wp:wrapTight wrapText="bothSides">
              <wp:wrapPolygon edited="0">
                <wp:start x="0" y="0"/>
                <wp:lineTo x="0" y="20864"/>
                <wp:lineTo x="21464" y="20864"/>
                <wp:lineTo x="21464" y="0"/>
                <wp:lineTo x="0" y="0"/>
              </wp:wrapPolygon>
            </wp:wrapTight>
            <wp:docPr id="138097436" name="Picture 13809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5">
                      <a:extLst>
                        <a:ext uri="{28A0092B-C50C-407E-A947-70E740481C1C}">
                          <a14:useLocalDpi xmlns:a14="http://schemas.microsoft.com/office/drawing/2010/main" val="0"/>
                        </a:ext>
                      </a:extLst>
                    </a:blip>
                    <a:stretch>
                      <a:fillRect/>
                    </a:stretch>
                  </pic:blipFill>
                  <pic:spPr>
                    <a:xfrm>
                      <a:off x="0" y="0"/>
                      <a:ext cx="2415540" cy="335280"/>
                    </a:xfrm>
                    <a:prstGeom prst="rect">
                      <a:avLst/>
                    </a:prstGeom>
                  </pic:spPr>
                </pic:pic>
              </a:graphicData>
            </a:graphic>
            <wp14:sizeRelH relativeFrom="page">
              <wp14:pctWidth>0</wp14:pctWidth>
            </wp14:sizeRelH>
            <wp14:sizeRelV relativeFrom="page">
              <wp14:pctHeight>0</wp14:pctHeight>
            </wp14:sizeRelV>
          </wp:anchor>
        </w:drawing>
      </w:r>
    </w:p>
    <w:p w14:paraId="06141000" w14:textId="77777777" w:rsidR="009117E0" w:rsidRPr="009117E0" w:rsidRDefault="009117E0" w:rsidP="009117E0">
      <w:pPr>
        <w:tabs>
          <w:tab w:val="left" w:pos="1980"/>
        </w:tabs>
        <w:ind w:left="567"/>
        <w:jc w:val="both"/>
        <w:rPr>
          <w:rFonts w:ascii="Times New Roman" w:eastAsia="Microsoft Sans Serif" w:hAnsi="Times New Roman" w:cs="Times New Roman"/>
          <w:noProof/>
          <w:sz w:val="24"/>
        </w:rPr>
      </w:pPr>
    </w:p>
    <w:p w14:paraId="7C8FDD00" w14:textId="77777777" w:rsidR="009117E0" w:rsidRPr="009117E0" w:rsidRDefault="009117E0" w:rsidP="009117E0">
      <w:pPr>
        <w:tabs>
          <w:tab w:val="left" w:pos="1980"/>
        </w:tabs>
        <w:ind w:left="284"/>
        <w:jc w:val="both"/>
        <w:rPr>
          <w:rFonts w:ascii="Times New Roman" w:eastAsia="Microsoft Sans Serif" w:hAnsi="Times New Roman" w:cs="Times New Roman"/>
          <w:noProof/>
          <w:sz w:val="24"/>
        </w:rPr>
      </w:pPr>
    </w:p>
    <w:p w14:paraId="63D88B35" w14:textId="3FF38707" w:rsidR="001A0FCA" w:rsidRPr="00D40BCD" w:rsidRDefault="001A0FCA" w:rsidP="00D92384">
      <w:pPr>
        <w:numPr>
          <w:ilvl w:val="1"/>
          <w:numId w:val="13"/>
        </w:numPr>
        <w:tabs>
          <w:tab w:val="left" w:pos="1980"/>
        </w:tabs>
        <w:ind w:left="284" w:hanging="283"/>
        <w:jc w:val="both"/>
        <w:rPr>
          <w:rFonts w:ascii="Times New Roman" w:eastAsia="Microsoft Sans Serif" w:hAnsi="Times New Roman" w:cs="Times New Roman"/>
          <w:noProof/>
          <w:sz w:val="24"/>
        </w:rPr>
      </w:pPr>
      <w:r>
        <w:rPr>
          <w:rFonts w:ascii="Times New Roman" w:hAnsi="Times New Roman"/>
          <w:sz w:val="24"/>
        </w:rPr>
        <w:t>drospirenonu, pamabromu un lokālai lietošanai acu zāļu formās paredzētiem oglekļa anhidrāzes inhibitoriem (piemēram, dorzolamīdu un brinzolamīdu);</w:t>
      </w:r>
    </w:p>
    <w:p w14:paraId="0561575C" w14:textId="77777777" w:rsidR="001A0FCA" w:rsidRPr="00D40BCD" w:rsidRDefault="001A0FCA" w:rsidP="00D92384">
      <w:pPr>
        <w:numPr>
          <w:ilvl w:val="1"/>
          <w:numId w:val="13"/>
        </w:numPr>
        <w:tabs>
          <w:tab w:val="left" w:pos="1980"/>
        </w:tabs>
        <w:ind w:left="284" w:hanging="283"/>
        <w:jc w:val="both"/>
        <w:rPr>
          <w:rFonts w:ascii="Times New Roman" w:eastAsia="Microsoft Sans Serif" w:hAnsi="Times New Roman" w:cs="Times New Roman"/>
          <w:noProof/>
          <w:sz w:val="24"/>
        </w:rPr>
      </w:pPr>
      <w:r>
        <w:rPr>
          <w:rFonts w:ascii="Times New Roman" w:hAnsi="Times New Roman"/>
          <w:sz w:val="24"/>
        </w:rPr>
        <w:t>zobārstniecības anestēzijai paredzētu feliprezīnu, ko ievada lokāli.</w:t>
      </w:r>
    </w:p>
    <w:p w14:paraId="4E8BA0C1" w14:textId="4BBCBFA6" w:rsidR="00D40BCD" w:rsidRPr="00C54D54" w:rsidRDefault="00D92384" w:rsidP="00D40BCD">
      <w:pPr>
        <w:pStyle w:val="ListParagraph"/>
        <w:tabs>
          <w:tab w:val="left" w:pos="1274"/>
        </w:tabs>
        <w:spacing w:before="87"/>
        <w:ind w:left="1274" w:firstLine="0"/>
        <w:rPr>
          <w:rFonts w:ascii="Times New Roman" w:hAnsi="Times New Roman"/>
          <w:noProof/>
          <w:sz w:val="24"/>
        </w:rPr>
      </w:pPr>
      <w:r w:rsidRPr="00BF32B5">
        <w:rPr>
          <w:rFonts w:ascii="Times New Roman" w:hAnsi="Times New Roman" w:cs="Times New Roman"/>
          <w:noProof/>
        </w:rPr>
        <w:drawing>
          <wp:anchor distT="0" distB="0" distL="114300" distR="114300" simplePos="0" relativeHeight="251658247" behindDoc="1" locked="0" layoutInCell="1" allowOverlap="1" wp14:anchorId="23112C82" wp14:editId="50E48524">
            <wp:simplePos x="0" y="0"/>
            <wp:positionH relativeFrom="column">
              <wp:posOffset>-34139</wp:posOffset>
            </wp:positionH>
            <wp:positionV relativeFrom="paragraph">
              <wp:posOffset>151765</wp:posOffset>
            </wp:positionV>
            <wp:extent cx="1294988" cy="358140"/>
            <wp:effectExtent l="0" t="0" r="635" b="3810"/>
            <wp:wrapTight wrapText="bothSides">
              <wp:wrapPolygon edited="0">
                <wp:start x="0" y="0"/>
                <wp:lineTo x="0" y="20681"/>
                <wp:lineTo x="21293" y="20681"/>
                <wp:lineTo x="21293" y="0"/>
                <wp:lineTo x="0" y="0"/>
              </wp:wrapPolygon>
            </wp:wrapTight>
            <wp:docPr id="916641990" name="Picture 91664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6">
                      <a:extLst>
                        <a:ext uri="{28A0092B-C50C-407E-A947-70E740481C1C}">
                          <a14:useLocalDpi xmlns:a14="http://schemas.microsoft.com/office/drawing/2010/main" val="0"/>
                        </a:ext>
                      </a:extLst>
                    </a:blip>
                    <a:srcRect l="2330"/>
                    <a:stretch/>
                  </pic:blipFill>
                  <pic:spPr bwMode="auto">
                    <a:xfrm>
                      <a:off x="0" y="0"/>
                      <a:ext cx="1294988" cy="35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CF1355" w14:textId="77777777" w:rsidR="00D92384" w:rsidRDefault="00D92384" w:rsidP="00D40BCD">
      <w:pPr>
        <w:pStyle w:val="BodyText"/>
        <w:spacing w:before="220" w:line="235" w:lineRule="auto"/>
        <w:jc w:val="both"/>
        <w:rPr>
          <w:rFonts w:ascii="Times New Roman" w:hAnsi="Times New Roman"/>
        </w:rPr>
      </w:pPr>
    </w:p>
    <w:p w14:paraId="6182A85D" w14:textId="2BB45289" w:rsidR="001A0FCA" w:rsidRPr="00C54D54" w:rsidRDefault="001A0FCA" w:rsidP="00D40BCD">
      <w:pPr>
        <w:pStyle w:val="BodyText"/>
        <w:spacing w:before="220" w:line="235" w:lineRule="auto"/>
        <w:jc w:val="both"/>
        <w:rPr>
          <w:rFonts w:ascii="Times New Roman" w:hAnsi="Times New Roman"/>
          <w:noProof/>
        </w:rPr>
      </w:pPr>
      <w:r>
        <w:rPr>
          <w:rFonts w:ascii="Times New Roman" w:hAnsi="Times New Roman"/>
        </w:rPr>
        <w:t xml:space="preserve">Ja </w:t>
      </w:r>
      <w:r>
        <w:rPr>
          <w:rFonts w:ascii="Times New Roman" w:hAnsi="Times New Roman"/>
          <w:i/>
          <w:iCs/>
        </w:rPr>
        <w:t>sportista paraugā</w:t>
      </w:r>
      <w:r>
        <w:rPr>
          <w:rFonts w:ascii="Times New Roman" w:hAnsi="Times New Roman"/>
        </w:rPr>
        <w:t xml:space="preserve"> attiecīgi jebkurā laikā vai </w:t>
      </w:r>
      <w:r>
        <w:rPr>
          <w:rFonts w:ascii="Times New Roman" w:hAnsi="Times New Roman"/>
          <w:i/>
          <w:iCs/>
        </w:rPr>
        <w:t>sacensību laikā</w:t>
      </w:r>
      <w:r>
        <w:rPr>
          <w:rFonts w:ascii="Times New Roman" w:hAnsi="Times New Roman"/>
        </w:rPr>
        <w:t xml:space="preserve"> jebkurā daudzumā konstatē kādu no šīm vielām, kam ir noteikta robežvērtība, – formoterolu, salbutamolu, katīnu, efedrīnu, metilefedrīnu vai pseidoefedrīnu – un tā ir lietota kopā ar kādu diurētisku līdzekli vai maskētājlīdzekli (izņemot lokālai lietošanai acu zāļu formās paredzētu oglekļa anhidrāzes inhibitoru un zobārstniecības anestēzijai paredzētu feliprezīnu, ko ievada lokāli), tad to uzskata par </w:t>
      </w:r>
      <w:r>
        <w:rPr>
          <w:rFonts w:ascii="Times New Roman" w:hAnsi="Times New Roman"/>
          <w:i/>
          <w:iCs/>
        </w:rPr>
        <w:t>nelabvēlīgu analīžu rezultātu</w:t>
      </w:r>
      <w:r>
        <w:rPr>
          <w:rFonts w:ascii="Times New Roman" w:hAnsi="Times New Roman"/>
        </w:rPr>
        <w:t xml:space="preserve"> (</w:t>
      </w:r>
      <w:r>
        <w:rPr>
          <w:rFonts w:ascii="Times New Roman" w:hAnsi="Times New Roman"/>
          <w:i/>
          <w:iCs/>
        </w:rPr>
        <w:t>AAF</w:t>
      </w:r>
      <w:r>
        <w:rPr>
          <w:rFonts w:ascii="Times New Roman" w:hAnsi="Times New Roman"/>
        </w:rPr>
        <w:t xml:space="preserve">), ja vien šis </w:t>
      </w:r>
      <w:r>
        <w:rPr>
          <w:rFonts w:ascii="Times New Roman" w:hAnsi="Times New Roman"/>
          <w:i/>
          <w:iCs/>
        </w:rPr>
        <w:t>sportists</w:t>
      </w:r>
      <w:r>
        <w:rPr>
          <w:rFonts w:ascii="Times New Roman" w:hAnsi="Times New Roman"/>
        </w:rPr>
        <w:t xml:space="preserve"> papildus attiecīgā diurētiskā līdzekļa vai maskētājlīdzekļa lietošanas atļaujai nav saņēmis apstiprinātu attiecīgās vielas </w:t>
      </w:r>
      <w:r>
        <w:rPr>
          <w:rFonts w:ascii="Times New Roman" w:hAnsi="Times New Roman"/>
          <w:i/>
          <w:iCs/>
        </w:rPr>
        <w:t>terapeitiskās lietošanas atļauju</w:t>
      </w:r>
      <w:r>
        <w:rPr>
          <w:rFonts w:ascii="Times New Roman" w:hAnsi="Times New Roman"/>
        </w:rPr>
        <w:t xml:space="preserve"> (</w:t>
      </w:r>
      <w:r>
        <w:rPr>
          <w:rFonts w:ascii="Times New Roman" w:hAnsi="Times New Roman"/>
          <w:i/>
          <w:iCs/>
        </w:rPr>
        <w:t>TLA</w:t>
      </w:r>
      <w:r>
        <w:rPr>
          <w:rFonts w:ascii="Times New Roman" w:hAnsi="Times New Roman"/>
        </w:rPr>
        <w:t>).</w:t>
      </w:r>
    </w:p>
    <w:p w14:paraId="2E93FDA2" w14:textId="3ABC620B" w:rsidR="00D40BCD" w:rsidRDefault="00D40BCD">
      <w:pPr>
        <w:rPr>
          <w:rFonts w:ascii="Times New Roman" w:hAnsi="Times New Roman"/>
          <w:noProof/>
          <w:sz w:val="24"/>
          <w:szCs w:val="24"/>
        </w:rPr>
      </w:pPr>
      <w:r>
        <w:br w:type="page"/>
      </w:r>
    </w:p>
    <w:p w14:paraId="2939C87D" w14:textId="77777777" w:rsidR="00DC585D" w:rsidRPr="00D56EC3" w:rsidRDefault="00DC585D" w:rsidP="00DC585D">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noProof/>
          <w:color w:val="54B948"/>
          <w:sz w:val="44"/>
        </w:rPr>
        <mc:AlternateContent>
          <mc:Choice Requires="wps">
            <w:drawing>
              <wp:anchor distT="0" distB="0" distL="0" distR="0" simplePos="0" relativeHeight="251658244" behindDoc="0" locked="0" layoutInCell="1" allowOverlap="1" wp14:anchorId="28CD311D" wp14:editId="62E1E6DF">
                <wp:simplePos x="0" y="0"/>
                <wp:positionH relativeFrom="page">
                  <wp:posOffset>-20320</wp:posOffset>
                </wp:positionH>
                <wp:positionV relativeFrom="paragraph">
                  <wp:posOffset>-76835</wp:posOffset>
                </wp:positionV>
                <wp:extent cx="952500" cy="407670"/>
                <wp:effectExtent l="0" t="0" r="0" b="0"/>
                <wp:wrapNone/>
                <wp:docPr id="11080937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07670"/>
                        </a:xfrm>
                        <a:custGeom>
                          <a:avLst/>
                          <a:gdLst/>
                          <a:ahLst/>
                          <a:cxnLst/>
                          <a:rect l="l" t="t" r="r" b="b"/>
                          <a:pathLst>
                            <a:path w="1344295" h="512445">
                              <a:moveTo>
                                <a:pt x="1344168" y="0"/>
                              </a:moveTo>
                              <a:lnTo>
                                <a:pt x="0" y="0"/>
                              </a:lnTo>
                              <a:lnTo>
                                <a:pt x="0" y="512064"/>
                              </a:lnTo>
                              <a:lnTo>
                                <a:pt x="1344168" y="512064"/>
                              </a:lnTo>
                              <a:lnTo>
                                <a:pt x="1344168" y="0"/>
                              </a:lnTo>
                              <a:close/>
                            </a:path>
                          </a:pathLst>
                        </a:custGeom>
                        <a:solidFill>
                          <a:srgbClr val="54B94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67AF1" id="Graphic 12" o:spid="_x0000_s1026" style="position:absolute;margin-left:-1.6pt;margin-top:-6.05pt;width:75pt;height:32.1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344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" path="m1344168,l,,,512064r1344168,l1344168,xe" fillcolor="#54b948" stroked="f">
                <v:path arrowok="t"/>
                <w10:wrap anchorx="page"/>
              </v:shape>
            </w:pict>
          </mc:Fallback>
        </mc:AlternateContent>
      </w:r>
      <w:r w:rsidRPr="00D56EC3">
        <w:rPr>
          <w:rFonts w:ascii="Times New Roman" w:hAnsi="Times New Roman" w:cs="Times New Roman"/>
          <w:b/>
          <w:color w:val="54B948"/>
          <w:sz w:val="44"/>
        </w:rPr>
        <w:t>AIZLIEGTĀS METODES</w:t>
      </w:r>
    </w:p>
    <w:p w14:paraId="347108E6" w14:textId="77777777" w:rsidR="00AA182F" w:rsidRPr="00AA182F" w:rsidRDefault="00AA182F" w:rsidP="00AA182F">
      <w:pPr>
        <w:jc w:val="both"/>
        <w:rPr>
          <w:rFonts w:ascii="Times New Roman" w:eastAsia="Microsoft Sans Serif" w:hAnsi="Times New Roman" w:cs="Times New Roman"/>
          <w:noProof/>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6E3A8"/>
        <w:tblCellMar>
          <w:top w:w="28" w:type="dxa"/>
          <w:left w:w="28" w:type="dxa"/>
          <w:bottom w:w="28" w:type="dxa"/>
          <w:right w:w="28" w:type="dxa"/>
        </w:tblCellMar>
        <w:tblLook w:val="04A0" w:firstRow="1" w:lastRow="0" w:firstColumn="1" w:lastColumn="0" w:noHBand="0" w:noVBand="1"/>
      </w:tblPr>
      <w:tblGrid>
        <w:gridCol w:w="9128"/>
      </w:tblGrid>
      <w:tr w:rsidR="00AA182F" w:rsidRPr="00AA182F" w14:paraId="2624CE68" w14:textId="77777777">
        <w:tc>
          <w:tcPr>
            <w:tcW w:w="9288" w:type="dxa"/>
            <w:shd w:val="clear" w:color="auto" w:fill="F6E3A8"/>
          </w:tcPr>
          <w:p w14:paraId="6F6F2636" w14:textId="77777777" w:rsidR="00AA182F" w:rsidRPr="00DC585D" w:rsidRDefault="00AA182F" w:rsidP="00DC585D">
            <w:pPr>
              <w:shd w:val="clear" w:color="auto" w:fill="F6E3A8"/>
              <w:spacing w:before="120" w:after="60"/>
              <w:ind w:left="57" w:right="57"/>
              <w:jc w:val="both"/>
              <w:rPr>
                <w:rFonts w:ascii="Times New Roman" w:eastAsia="Microsoft Sans Serif" w:hAnsi="Times New Roman" w:cs="Times New Roman"/>
                <w:noProof/>
                <w:sz w:val="24"/>
                <w:szCs w:val="24"/>
              </w:rPr>
            </w:pPr>
            <w:r>
              <w:rPr>
                <w:rFonts w:ascii="Times New Roman" w:hAnsi="Times New Roman"/>
                <w:b/>
                <w:sz w:val="32"/>
              </w:rPr>
              <w:t>NEAPSTIPRINĀTAS VIELAS, KAS AIZLIEGTAS VIENMĒR</w:t>
            </w:r>
            <w:r>
              <w:rPr>
                <w:rFonts w:ascii="Times New Roman" w:hAnsi="Times New Roman"/>
              </w:rPr>
              <w:t xml:space="preserve"> </w:t>
            </w:r>
            <w:r w:rsidRPr="00DC585D">
              <w:rPr>
                <w:rFonts w:ascii="Times New Roman" w:hAnsi="Times New Roman"/>
                <w:sz w:val="24"/>
                <w:szCs w:val="24"/>
              </w:rPr>
              <w:t>(SACENSĪBU LAIKĀ UN ĀRPUS TĀM)</w:t>
            </w:r>
          </w:p>
          <w:p w14:paraId="1619CA79" w14:textId="77777777" w:rsidR="00AA182F" w:rsidRPr="00AA182F" w:rsidRDefault="00AA182F" w:rsidP="007958BF">
            <w:pPr>
              <w:shd w:val="clear" w:color="auto" w:fill="F6E3A8"/>
              <w:spacing w:after="60"/>
              <w:ind w:left="57" w:right="57"/>
              <w:jc w:val="both"/>
              <w:rPr>
                <w:rFonts w:ascii="Times New Roman" w:eastAsia="Microsoft Sans Serif" w:hAnsi="Times New Roman" w:cs="Times New Roman"/>
                <w:noProof/>
              </w:rPr>
            </w:pPr>
          </w:p>
          <w:p w14:paraId="76794A50" w14:textId="77777777" w:rsidR="00AA182F" w:rsidRPr="00AA182F" w:rsidRDefault="00AA182F" w:rsidP="007958BF">
            <w:pPr>
              <w:shd w:val="clear" w:color="auto" w:fill="F6E3A8"/>
              <w:spacing w:after="60"/>
              <w:ind w:left="57" w:right="57"/>
              <w:jc w:val="both"/>
              <w:rPr>
                <w:rFonts w:ascii="Times New Roman" w:eastAsia="Microsoft Sans Serif" w:hAnsi="Times New Roman" w:cs="Times New Roman"/>
                <w:noProof/>
                <w:sz w:val="20"/>
              </w:rPr>
            </w:pPr>
            <w:r>
              <w:rPr>
                <w:rFonts w:ascii="Times New Roman" w:hAnsi="Times New Roman"/>
                <w:sz w:val="24"/>
              </w:rPr>
              <w:t xml:space="preserve">Visas aizliegtās metodes šajā klasē ir </w:t>
            </w:r>
            <w:r>
              <w:rPr>
                <w:rFonts w:ascii="Times New Roman" w:hAnsi="Times New Roman"/>
                <w:i/>
                <w:sz w:val="24"/>
              </w:rPr>
              <w:t>neīpašās</w:t>
            </w:r>
            <w:r>
              <w:rPr>
                <w:rFonts w:ascii="Times New Roman" w:hAnsi="Times New Roman"/>
                <w:sz w:val="24"/>
              </w:rPr>
              <w:t xml:space="preserve"> metodes, izņemot M2.2. punktā uzskaitītās metodes, kuras ir </w:t>
            </w:r>
            <w:r>
              <w:rPr>
                <w:rFonts w:ascii="Times New Roman" w:hAnsi="Times New Roman"/>
                <w:i/>
                <w:sz w:val="24"/>
              </w:rPr>
              <w:t>īpašās metodes</w:t>
            </w:r>
            <w:r>
              <w:rPr>
                <w:rFonts w:ascii="Times New Roman" w:hAnsi="Times New Roman"/>
                <w:sz w:val="24"/>
              </w:rPr>
              <w:t>.</w:t>
            </w:r>
          </w:p>
        </w:tc>
      </w:tr>
    </w:tbl>
    <w:p w14:paraId="6D0F429F" w14:textId="77777777" w:rsidR="00AA182F" w:rsidRPr="00AA182F" w:rsidRDefault="00AA182F" w:rsidP="00AA182F">
      <w:pPr>
        <w:jc w:val="both"/>
        <w:rPr>
          <w:rFonts w:ascii="Times New Roman" w:eastAsia="Microsoft Sans Serif" w:hAnsi="Times New Roman" w:cs="Times New Roman"/>
          <w:noProof/>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7399"/>
      </w:tblGrid>
      <w:tr w:rsidR="006B0BF4" w:rsidRPr="007C08E2" w14:paraId="0B8DEC3D" w14:textId="77777777">
        <w:tc>
          <w:tcPr>
            <w:tcW w:w="7399" w:type="dxa"/>
            <w:shd w:val="clear" w:color="auto" w:fill="66BB09"/>
          </w:tcPr>
          <w:p w14:paraId="0D04C889" w14:textId="77777777" w:rsidR="006B0BF4" w:rsidRPr="007C08E2" w:rsidRDefault="006B0BF4">
            <w:pPr>
              <w:pStyle w:val="BodyText"/>
              <w:jc w:val="both"/>
              <w:rPr>
                <w:rFonts w:ascii="Times New Roman" w:hAnsi="Times New Roman" w:cs="Times New Roman"/>
                <w:b/>
                <w:bCs/>
                <w:noProof/>
                <w:szCs w:val="32"/>
              </w:rPr>
            </w:pPr>
            <w:r>
              <w:rPr>
                <w:rFonts w:ascii="Times New Roman" w:hAnsi="Times New Roman"/>
                <w:b/>
              </w:rPr>
              <w:t>M1. MANIPULĀCIJAS AR ASINĪM UN ASINS KOMPONENTIEM</w:t>
            </w:r>
          </w:p>
        </w:tc>
      </w:tr>
    </w:tbl>
    <w:p w14:paraId="0D9D2B67" w14:textId="77777777" w:rsidR="00AA182F" w:rsidRPr="00AA182F" w:rsidRDefault="00AA182F" w:rsidP="00AA182F">
      <w:pPr>
        <w:tabs>
          <w:tab w:val="left" w:pos="1079"/>
          <w:tab w:val="left" w:pos="9374"/>
        </w:tabs>
        <w:jc w:val="both"/>
        <w:outlineLvl w:val="4"/>
        <w:rPr>
          <w:rFonts w:ascii="Times New Roman" w:eastAsia="Microsoft Sans Serif" w:hAnsi="Times New Roman" w:cs="Times New Roman"/>
          <w:noProof/>
          <w:sz w:val="28"/>
          <w:szCs w:val="28"/>
          <w:shd w:val="clear" w:color="auto" w:fill="54B948"/>
        </w:rPr>
      </w:pPr>
    </w:p>
    <w:p w14:paraId="6196C33E" w14:textId="77777777" w:rsidR="00AA182F" w:rsidRPr="00AA182F" w:rsidRDefault="00AA182F" w:rsidP="00F56FDC">
      <w:pPr>
        <w:rPr>
          <w:rFonts w:ascii="Times New Roman" w:hAnsi="Times New Roman" w:cs="Times New Roman"/>
          <w:sz w:val="24"/>
          <w:szCs w:val="24"/>
        </w:rPr>
      </w:pPr>
      <w:r>
        <w:rPr>
          <w:rFonts w:ascii="Times New Roman" w:hAnsi="Times New Roman"/>
          <w:sz w:val="24"/>
        </w:rPr>
        <w:t>Ir aizliegtas šādas metodes:</w:t>
      </w:r>
    </w:p>
    <w:p w14:paraId="698A0C8C" w14:textId="070EC2EC" w:rsidR="001A0FCA" w:rsidRPr="00F56FDC" w:rsidRDefault="001A0FCA" w:rsidP="000E272C">
      <w:pPr>
        <w:spacing w:before="60"/>
        <w:ind w:left="567" w:hanging="567"/>
        <w:jc w:val="both"/>
        <w:rPr>
          <w:rFonts w:ascii="Times New Roman" w:hAnsi="Times New Roman" w:cs="Times New Roman"/>
          <w:sz w:val="24"/>
          <w:szCs w:val="24"/>
        </w:rPr>
      </w:pPr>
      <w:r>
        <w:rPr>
          <w:rFonts w:ascii="Times New Roman" w:hAnsi="Times New Roman"/>
          <w:b/>
          <w:sz w:val="24"/>
        </w:rPr>
        <w:t>M1.1.</w:t>
      </w:r>
      <w:r>
        <w:rPr>
          <w:rFonts w:ascii="Times New Roman" w:hAnsi="Times New Roman"/>
          <w:sz w:val="24"/>
        </w:rPr>
        <w:t xml:space="preserve"> jebkādas cilmes un daudzuma autologu, alogēnu (homologu) vai heterologu asins vai eritrocītu preparātu vai eritrocītu pagatavojumu </w:t>
      </w:r>
      <w:r>
        <w:rPr>
          <w:rFonts w:ascii="Times New Roman" w:hAnsi="Times New Roman"/>
          <w:i/>
          <w:iCs/>
          <w:sz w:val="24"/>
        </w:rPr>
        <w:t>ievadīšana</w:t>
      </w:r>
      <w:r>
        <w:rPr>
          <w:rFonts w:ascii="Times New Roman" w:hAnsi="Times New Roman"/>
          <w:sz w:val="24"/>
        </w:rPr>
        <w:t xml:space="preserve"> vai atpakaļievadīšana.</w:t>
      </w:r>
    </w:p>
    <w:p w14:paraId="70104800" w14:textId="77777777" w:rsidR="001A0FCA" w:rsidRPr="00F56FDC" w:rsidRDefault="001A0FCA" w:rsidP="000E272C">
      <w:pPr>
        <w:spacing w:before="60"/>
        <w:ind w:left="567"/>
        <w:jc w:val="both"/>
        <w:rPr>
          <w:rFonts w:ascii="Times New Roman" w:hAnsi="Times New Roman" w:cs="Times New Roman"/>
          <w:sz w:val="24"/>
          <w:szCs w:val="24"/>
        </w:rPr>
      </w:pPr>
      <w:r>
        <w:rPr>
          <w:rFonts w:ascii="Times New Roman" w:hAnsi="Times New Roman"/>
          <w:sz w:val="24"/>
        </w:rPr>
        <w:t xml:space="preserve">Asins vai asins komponentu izņemšana (tostarp aferēzes ceļā), ja tā netiek veikta 1) analīzes mērķiem, tostarp medicīniskiem izmeklējumiem vai </w:t>
      </w:r>
      <w:r>
        <w:rPr>
          <w:rFonts w:ascii="Times New Roman" w:hAnsi="Times New Roman"/>
          <w:i/>
          <w:iCs/>
          <w:sz w:val="24"/>
        </w:rPr>
        <w:t>dopinga kontrolei</w:t>
      </w:r>
      <w:r>
        <w:rPr>
          <w:rFonts w:ascii="Times New Roman" w:hAnsi="Times New Roman"/>
          <w:sz w:val="24"/>
        </w:rPr>
        <w:t>, vai 2) ziedošanai savākšanas centrā, ko akreditējusi tās valsts attiecīgā regulatīvā iestāde, kurā tas darbojas;</w:t>
      </w:r>
    </w:p>
    <w:p w14:paraId="3BA70C7B" w14:textId="77777777" w:rsidR="001A0FCA" w:rsidRPr="00F56FDC" w:rsidRDefault="001A0FCA" w:rsidP="000E272C">
      <w:pPr>
        <w:spacing w:before="60"/>
        <w:ind w:left="567" w:hanging="567"/>
        <w:jc w:val="both"/>
        <w:rPr>
          <w:rFonts w:ascii="Times New Roman" w:hAnsi="Times New Roman" w:cs="Times New Roman"/>
          <w:sz w:val="24"/>
          <w:szCs w:val="24"/>
        </w:rPr>
      </w:pPr>
      <w:r>
        <w:rPr>
          <w:rFonts w:ascii="Times New Roman" w:hAnsi="Times New Roman"/>
          <w:b/>
          <w:sz w:val="24"/>
        </w:rPr>
        <w:t>M1.2.</w:t>
      </w:r>
      <w:r>
        <w:rPr>
          <w:rFonts w:ascii="Times New Roman" w:hAnsi="Times New Roman"/>
          <w:sz w:val="24"/>
        </w:rPr>
        <w:t xml:space="preserve"> skābekļa piesaistes, pārneses vai piegādes mākslīga veicināšana.</w:t>
      </w:r>
    </w:p>
    <w:p w14:paraId="1296947E" w14:textId="77777777" w:rsidR="001A0FCA" w:rsidRPr="00F56FDC" w:rsidRDefault="001A0FCA" w:rsidP="000E272C">
      <w:pPr>
        <w:spacing w:before="60"/>
        <w:ind w:left="567"/>
        <w:jc w:val="both"/>
        <w:rPr>
          <w:rFonts w:ascii="Times New Roman" w:hAnsi="Times New Roman" w:cs="Times New Roman"/>
          <w:sz w:val="24"/>
          <w:szCs w:val="24"/>
        </w:rPr>
      </w:pPr>
      <w:r>
        <w:rPr>
          <w:rFonts w:ascii="Times New Roman" w:hAnsi="Times New Roman"/>
          <w:sz w:val="24"/>
        </w:rPr>
        <w:t>Tostarp šādi bēta blokatori:</w:t>
      </w:r>
    </w:p>
    <w:p w14:paraId="35CB5607" w14:textId="77777777" w:rsidR="001A0FCA" w:rsidRPr="00F56FDC" w:rsidRDefault="001A0FCA" w:rsidP="000E272C">
      <w:pPr>
        <w:spacing w:before="60"/>
        <w:ind w:left="567"/>
        <w:jc w:val="both"/>
        <w:rPr>
          <w:rFonts w:ascii="Times New Roman" w:hAnsi="Times New Roman" w:cs="Times New Roman"/>
          <w:sz w:val="24"/>
          <w:szCs w:val="24"/>
        </w:rPr>
      </w:pPr>
      <w:r>
        <w:rPr>
          <w:rFonts w:ascii="Times New Roman" w:hAnsi="Times New Roman"/>
          <w:sz w:val="24"/>
        </w:rPr>
        <w:t>perfluorsavienojumu, efaproksirāla (RSR13), vokselotora un modificēta hemoglobīna preparātu (piemēram, hemoglobīnu saturošu asins aizvietotāju vai mikrokapsulēta hemoglobīna) lietošana, izņemot papildu skābekli inhalācijās;</w:t>
      </w:r>
    </w:p>
    <w:p w14:paraId="54B0237B" w14:textId="77777777" w:rsidR="001A0FCA" w:rsidRPr="00F56FDC" w:rsidRDefault="001A0FCA" w:rsidP="000E272C">
      <w:pPr>
        <w:spacing w:before="60"/>
        <w:ind w:left="567" w:hanging="567"/>
        <w:jc w:val="both"/>
        <w:rPr>
          <w:rFonts w:ascii="Times New Roman" w:hAnsi="Times New Roman" w:cs="Times New Roman"/>
          <w:sz w:val="24"/>
          <w:szCs w:val="24"/>
        </w:rPr>
      </w:pPr>
      <w:r>
        <w:rPr>
          <w:rFonts w:ascii="Times New Roman" w:hAnsi="Times New Roman"/>
          <w:b/>
          <w:sz w:val="24"/>
        </w:rPr>
        <w:t>M1.3.</w:t>
      </w:r>
      <w:r>
        <w:rPr>
          <w:rFonts w:ascii="Times New Roman" w:hAnsi="Times New Roman"/>
          <w:sz w:val="24"/>
        </w:rPr>
        <w:t xml:space="preserve"> jebkādas intravaskulāras manipulācijas ar asinīm vai asins komponentiem, izmantojot fizikālas vai ķīmiskas metodes;</w:t>
      </w:r>
    </w:p>
    <w:p w14:paraId="044E16D4" w14:textId="77777777" w:rsidR="001A0FCA" w:rsidRPr="00F56FDC" w:rsidRDefault="001A0FCA" w:rsidP="000E272C">
      <w:pPr>
        <w:spacing w:before="60"/>
        <w:ind w:left="567" w:hanging="567"/>
        <w:jc w:val="both"/>
        <w:rPr>
          <w:rFonts w:ascii="Times New Roman" w:hAnsi="Times New Roman" w:cs="Times New Roman"/>
          <w:sz w:val="24"/>
          <w:szCs w:val="24"/>
        </w:rPr>
      </w:pPr>
      <w:r>
        <w:rPr>
          <w:rFonts w:ascii="Times New Roman" w:hAnsi="Times New Roman"/>
          <w:b/>
          <w:sz w:val="24"/>
        </w:rPr>
        <w:t>M1.4.</w:t>
      </w:r>
      <w:r>
        <w:rPr>
          <w:rFonts w:ascii="Times New Roman" w:hAnsi="Times New Roman"/>
          <w:sz w:val="24"/>
        </w:rPr>
        <w:t xml:space="preserve"> atkārtotas ieelpošanas sistēmu vai iekārtu izmantošana, lai piegādātu oglekļa monooksīdu, izņemot gadījumus, kad to veic kā diagnostikas procedūru medicīnas speciālista vai zinātniskā eksperta uzraudzībā.</w:t>
      </w:r>
    </w:p>
    <w:p w14:paraId="3D83D9CC" w14:textId="77777777" w:rsidR="00213DFA" w:rsidRPr="00213DFA" w:rsidRDefault="00213DFA" w:rsidP="00213DFA">
      <w:pPr>
        <w:ind w:left="567" w:hanging="567"/>
        <w:jc w:val="both"/>
        <w:rPr>
          <w:rFonts w:ascii="Times New Roman" w:eastAsia="Microsoft Sans Serif" w:hAnsi="Times New Roman" w:cs="Times New Roman"/>
          <w:noProof/>
          <w:sz w:val="24"/>
          <w:szCs w:val="24"/>
        </w:rPr>
      </w:pPr>
    </w:p>
    <w:tbl>
      <w:tblPr>
        <w:tblStyle w:val="TableGrid"/>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6521"/>
      </w:tblGrid>
      <w:tr w:rsidR="00213DFA" w:rsidRPr="00213DFA" w14:paraId="75C76521" w14:textId="77777777">
        <w:tc>
          <w:tcPr>
            <w:tcW w:w="6521" w:type="dxa"/>
            <w:shd w:val="clear" w:color="auto" w:fill="66BB09"/>
          </w:tcPr>
          <w:p w14:paraId="06473BA2" w14:textId="77777777" w:rsidR="00213DFA" w:rsidRPr="00213DFA" w:rsidRDefault="00213DFA" w:rsidP="00213DFA">
            <w:pPr>
              <w:jc w:val="both"/>
              <w:rPr>
                <w:rFonts w:ascii="Times New Roman" w:eastAsia="Microsoft Sans Serif" w:hAnsi="Times New Roman" w:cs="Times New Roman"/>
                <w:b/>
                <w:bCs/>
                <w:noProof/>
                <w:sz w:val="24"/>
                <w:szCs w:val="24"/>
              </w:rPr>
            </w:pPr>
            <w:r>
              <w:rPr>
                <w:rFonts w:ascii="Times New Roman" w:hAnsi="Times New Roman"/>
                <w:b/>
                <w:sz w:val="24"/>
              </w:rPr>
              <w:t>M2. ĶĪMISKAS UN FIZIKĀLAS MANIPULĀCIJAS</w:t>
            </w:r>
          </w:p>
        </w:tc>
      </w:tr>
    </w:tbl>
    <w:p w14:paraId="7D7F946D" w14:textId="77777777" w:rsidR="00213DFA" w:rsidRPr="00213DFA" w:rsidRDefault="00213DFA" w:rsidP="00FD09D9">
      <w:pPr>
        <w:jc w:val="both"/>
        <w:rPr>
          <w:rFonts w:ascii="Times New Roman" w:eastAsia="Microsoft Sans Serif" w:hAnsi="Times New Roman" w:cs="Times New Roman"/>
          <w:noProof/>
          <w:shd w:val="clear" w:color="auto" w:fill="54B948"/>
        </w:rPr>
      </w:pPr>
    </w:p>
    <w:p w14:paraId="226E1A1A" w14:textId="77777777" w:rsidR="00213DFA" w:rsidRPr="006D48FA" w:rsidRDefault="00213DFA" w:rsidP="00FD09D9">
      <w:pPr>
        <w:jc w:val="both"/>
        <w:rPr>
          <w:rFonts w:ascii="Times New Roman" w:eastAsia="Microsoft Sans Serif" w:hAnsi="Times New Roman" w:cs="Times New Roman"/>
          <w:noProof/>
          <w:sz w:val="24"/>
          <w:szCs w:val="24"/>
        </w:rPr>
      </w:pPr>
      <w:r w:rsidRPr="006D48FA">
        <w:rPr>
          <w:rFonts w:ascii="Times New Roman" w:hAnsi="Times New Roman"/>
          <w:sz w:val="24"/>
          <w:szCs w:val="24"/>
        </w:rPr>
        <w:t>Ir aizliegtas šādas metodes:</w:t>
      </w:r>
    </w:p>
    <w:p w14:paraId="05E14C5F" w14:textId="258E2CA6" w:rsidR="001A0FCA" w:rsidRPr="00C54D54" w:rsidRDefault="001A0FCA" w:rsidP="00FD09D9">
      <w:pPr>
        <w:spacing w:before="60"/>
        <w:ind w:left="567" w:hanging="567"/>
        <w:jc w:val="both"/>
        <w:rPr>
          <w:rFonts w:ascii="Times New Roman" w:hAnsi="Times New Roman"/>
          <w:i/>
          <w:noProof/>
          <w:sz w:val="24"/>
        </w:rPr>
      </w:pPr>
      <w:r>
        <w:rPr>
          <w:rFonts w:ascii="Times New Roman" w:hAnsi="Times New Roman"/>
          <w:b/>
          <w:sz w:val="24"/>
        </w:rPr>
        <w:t>M2.1.</w:t>
      </w:r>
      <w:r>
        <w:rPr>
          <w:rFonts w:ascii="Times New Roman" w:hAnsi="Times New Roman"/>
          <w:sz w:val="24"/>
        </w:rPr>
        <w:t xml:space="preserve"> </w:t>
      </w:r>
      <w:r>
        <w:rPr>
          <w:rFonts w:ascii="Times New Roman" w:hAnsi="Times New Roman"/>
          <w:i/>
          <w:sz w:val="24"/>
        </w:rPr>
        <w:t>falsifikācija</w:t>
      </w:r>
      <w:r>
        <w:rPr>
          <w:rFonts w:ascii="Times New Roman" w:hAnsi="Times New Roman"/>
          <w:sz w:val="24"/>
        </w:rPr>
        <w:t xml:space="preserve"> vai </w:t>
      </w:r>
      <w:r>
        <w:rPr>
          <w:rFonts w:ascii="Times New Roman" w:hAnsi="Times New Roman"/>
          <w:i/>
          <w:sz w:val="24"/>
        </w:rPr>
        <w:t>falsifikācijas mēģinājums</w:t>
      </w:r>
      <w:r>
        <w:rPr>
          <w:rFonts w:ascii="Times New Roman" w:hAnsi="Times New Roman"/>
          <w:sz w:val="24"/>
        </w:rPr>
        <w:t xml:space="preserve">, lai mainītu </w:t>
      </w:r>
      <w:r>
        <w:rPr>
          <w:rFonts w:ascii="Times New Roman" w:hAnsi="Times New Roman"/>
          <w:i/>
          <w:sz w:val="24"/>
        </w:rPr>
        <w:t>dopinga kontroles</w:t>
      </w:r>
      <w:r>
        <w:rPr>
          <w:rFonts w:ascii="Times New Roman" w:hAnsi="Times New Roman"/>
          <w:sz w:val="24"/>
        </w:rPr>
        <w:t xml:space="preserve"> laikā savākto </w:t>
      </w:r>
      <w:r>
        <w:rPr>
          <w:rFonts w:ascii="Times New Roman" w:hAnsi="Times New Roman"/>
          <w:i/>
          <w:sz w:val="24"/>
        </w:rPr>
        <w:t>paraugu</w:t>
      </w:r>
      <w:r>
        <w:rPr>
          <w:rFonts w:ascii="Times New Roman" w:hAnsi="Times New Roman"/>
          <w:sz w:val="24"/>
        </w:rPr>
        <w:t xml:space="preserve"> sākotnējo stāvokli un derīgumu.</w:t>
      </w:r>
    </w:p>
    <w:p w14:paraId="2F3B907C" w14:textId="77777777" w:rsidR="001A0FCA" w:rsidRPr="00C54D54" w:rsidRDefault="001A0FCA" w:rsidP="00FD09D9">
      <w:pPr>
        <w:pStyle w:val="BodyText"/>
        <w:spacing w:before="60"/>
        <w:ind w:left="567"/>
        <w:jc w:val="both"/>
        <w:rPr>
          <w:rFonts w:ascii="Times New Roman" w:hAnsi="Times New Roman"/>
          <w:noProof/>
        </w:rPr>
      </w:pPr>
      <w:r>
        <w:rPr>
          <w:rFonts w:ascii="Times New Roman" w:hAnsi="Times New Roman"/>
        </w:rPr>
        <w:t>Tostarp šādi bēta blokatori:</w:t>
      </w:r>
    </w:p>
    <w:p w14:paraId="1B22B2D3" w14:textId="77777777" w:rsidR="001A0FCA" w:rsidRPr="00C54D54" w:rsidRDefault="001A0FCA" w:rsidP="00FD09D9">
      <w:pPr>
        <w:pStyle w:val="BodyText"/>
        <w:spacing w:before="60"/>
        <w:ind w:left="567"/>
        <w:jc w:val="both"/>
        <w:rPr>
          <w:rFonts w:ascii="Times New Roman" w:hAnsi="Times New Roman"/>
          <w:noProof/>
        </w:rPr>
      </w:pPr>
      <w:r>
        <w:rPr>
          <w:rFonts w:ascii="Times New Roman" w:hAnsi="Times New Roman"/>
          <w:i/>
        </w:rPr>
        <w:t xml:space="preserve">parauga </w:t>
      </w:r>
      <w:r>
        <w:rPr>
          <w:rFonts w:ascii="Times New Roman" w:hAnsi="Times New Roman"/>
        </w:rPr>
        <w:t xml:space="preserve">aizvietošana un/vai viltošana, piemēram, proteāžu pievienošana </w:t>
      </w:r>
      <w:r>
        <w:rPr>
          <w:rFonts w:ascii="Times New Roman" w:hAnsi="Times New Roman"/>
          <w:i/>
        </w:rPr>
        <w:t>paraugam</w:t>
      </w:r>
      <w:r>
        <w:rPr>
          <w:rFonts w:ascii="Times New Roman" w:hAnsi="Times New Roman"/>
        </w:rPr>
        <w:t>;</w:t>
      </w:r>
    </w:p>
    <w:p w14:paraId="1D3310F6" w14:textId="77777777" w:rsidR="001A0FCA" w:rsidRPr="00C54D54" w:rsidRDefault="001A0FCA" w:rsidP="00FD09D9">
      <w:pPr>
        <w:pStyle w:val="BodyText"/>
        <w:spacing w:before="60"/>
        <w:ind w:left="567" w:hanging="567"/>
        <w:jc w:val="both"/>
        <w:rPr>
          <w:rFonts w:ascii="Times New Roman" w:hAnsi="Times New Roman"/>
          <w:noProof/>
        </w:rPr>
      </w:pPr>
      <w:r>
        <w:rPr>
          <w:rFonts w:ascii="Times New Roman" w:hAnsi="Times New Roman"/>
          <w:b/>
        </w:rPr>
        <w:t>M2.2.</w:t>
      </w:r>
      <w:r>
        <w:rPr>
          <w:rFonts w:ascii="Times New Roman" w:hAnsi="Times New Roman"/>
        </w:rPr>
        <w:t xml:space="preserve"> tāda vielas daudzuma intravenozās infūzijas un/vai injekcijas, kas pārsniedz 100 ml 12 stundu laikā, izņemot, ja tās likumīgi saņemtas, ārstējoties slimnīcā, veicot ķirurģiskas procedūras vai izdarot klīniskos izmeklējumos diagnosticēšanas nolūkā.</w:t>
      </w:r>
    </w:p>
    <w:p w14:paraId="59AF4D38" w14:textId="77777777" w:rsidR="001A0FCA" w:rsidRPr="00C54D54" w:rsidRDefault="001A0FCA" w:rsidP="00FD09D9">
      <w:pPr>
        <w:pStyle w:val="BodyText"/>
        <w:jc w:val="both"/>
        <w:rPr>
          <w:rFonts w:ascii="Times New Roman" w:hAnsi="Times New Roman"/>
          <w:noProof/>
        </w:rPr>
      </w:pPr>
    </w:p>
    <w:tbl>
      <w:tblPr>
        <w:tblStyle w:val="TableGrid"/>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3686"/>
      </w:tblGrid>
      <w:tr w:rsidR="00D05F72" w:rsidRPr="007C08E2" w14:paraId="65922E27" w14:textId="77777777">
        <w:tc>
          <w:tcPr>
            <w:tcW w:w="3686" w:type="dxa"/>
            <w:shd w:val="clear" w:color="auto" w:fill="66BB09"/>
          </w:tcPr>
          <w:p w14:paraId="42703446" w14:textId="77777777" w:rsidR="00D05F72" w:rsidRPr="007C08E2" w:rsidRDefault="00D05F72" w:rsidP="00FD09D9">
            <w:pPr>
              <w:pStyle w:val="BodyText"/>
              <w:jc w:val="both"/>
              <w:rPr>
                <w:rFonts w:ascii="Times New Roman" w:hAnsi="Times New Roman" w:cs="Times New Roman"/>
                <w:b/>
                <w:bCs/>
                <w:noProof/>
              </w:rPr>
            </w:pPr>
            <w:r>
              <w:rPr>
                <w:rFonts w:ascii="Times New Roman" w:hAnsi="Times New Roman"/>
                <w:b/>
              </w:rPr>
              <w:t>M3. GĒNU UN ŠŪNU DOPINGS</w:t>
            </w:r>
          </w:p>
        </w:tc>
      </w:tr>
    </w:tbl>
    <w:p w14:paraId="34018E5F" w14:textId="77777777" w:rsidR="00D05F72" w:rsidRPr="007C08E2" w:rsidRDefault="00D05F72" w:rsidP="00FD09D9">
      <w:pPr>
        <w:pStyle w:val="BodyText"/>
        <w:ind w:left="567" w:hanging="567"/>
        <w:jc w:val="both"/>
        <w:rPr>
          <w:rFonts w:ascii="Times New Roman" w:hAnsi="Times New Roman" w:cs="Times New Roman"/>
          <w:noProof/>
        </w:rPr>
      </w:pPr>
    </w:p>
    <w:p w14:paraId="3ABFA42F" w14:textId="77777777" w:rsidR="00D05F72" w:rsidRPr="007C08E2" w:rsidRDefault="00D05F72" w:rsidP="00FD09D9">
      <w:pPr>
        <w:pStyle w:val="BodyText"/>
        <w:jc w:val="both"/>
        <w:rPr>
          <w:rFonts w:ascii="Times New Roman" w:hAnsi="Times New Roman" w:cs="Times New Roman"/>
          <w:noProof/>
        </w:rPr>
      </w:pPr>
      <w:r>
        <w:rPr>
          <w:rFonts w:ascii="Times New Roman" w:hAnsi="Times New Roman"/>
        </w:rPr>
        <w:t>Ir aizliegts šāds gēnu un šūnu dopings, kas var uzlabot sportisko sniegumu:</w:t>
      </w:r>
    </w:p>
    <w:p w14:paraId="6B31B8F9" w14:textId="77777777" w:rsidR="001A0FCA" w:rsidRPr="00C54D54" w:rsidRDefault="001A0FCA" w:rsidP="00FD09D9">
      <w:pPr>
        <w:pStyle w:val="BodyText"/>
        <w:spacing w:before="90" w:line="235" w:lineRule="auto"/>
        <w:ind w:left="567" w:hanging="567"/>
        <w:jc w:val="both"/>
        <w:rPr>
          <w:rFonts w:ascii="Times New Roman" w:hAnsi="Times New Roman"/>
          <w:noProof/>
        </w:rPr>
      </w:pPr>
      <w:r>
        <w:rPr>
          <w:rFonts w:ascii="Times New Roman" w:hAnsi="Times New Roman"/>
          <w:b/>
        </w:rPr>
        <w:t>M3.1.</w:t>
      </w:r>
      <w:r>
        <w:rPr>
          <w:rFonts w:ascii="Times New Roman" w:hAnsi="Times New Roman"/>
        </w:rPr>
        <w:t xml:space="preserve"> nukleīnskābju vai nukleīnskābju analogu izmantošana, kas jebkādā veidā var mainīt genoma sekvences un/vai izmainīt gēnu ekspresiju. Tas cita starpā ietver gēnu rediģēšanas, gēnu ekspresijas pavājināšanas un gēnu pārneses tehnoloģijas;</w:t>
      </w:r>
    </w:p>
    <w:p w14:paraId="6D9214F3" w14:textId="77777777" w:rsidR="001A0FCA" w:rsidRPr="00C54D54" w:rsidRDefault="001A0FCA" w:rsidP="006F0083">
      <w:pPr>
        <w:pStyle w:val="BodyText"/>
        <w:spacing w:before="92" w:line="235" w:lineRule="auto"/>
        <w:ind w:left="567" w:hanging="567"/>
        <w:rPr>
          <w:rFonts w:ascii="Times New Roman" w:hAnsi="Times New Roman"/>
          <w:noProof/>
        </w:rPr>
      </w:pPr>
      <w:r>
        <w:rPr>
          <w:rFonts w:ascii="Times New Roman" w:hAnsi="Times New Roman"/>
          <w:b/>
        </w:rPr>
        <w:t>M3.2.</w:t>
      </w:r>
      <w:r>
        <w:rPr>
          <w:rFonts w:ascii="Times New Roman" w:hAnsi="Times New Roman"/>
        </w:rPr>
        <w:t xml:space="preserve"> normālu vai ģenētiski modificētu šūnu vai šūnu sastāvdaļu (piemēram, kodolu un organoīdu, piemēram, mitohondriju un ribosomu) izmantošana.</w:t>
      </w:r>
    </w:p>
    <w:p w14:paraId="5E52ADAB" w14:textId="77777777" w:rsidR="007958BF" w:rsidRDefault="007958BF">
      <w:pPr>
        <w:rPr>
          <w:rFonts w:ascii="Times New Roman" w:hAnsi="Times New Roman" w:cs="Times New Roman"/>
          <w:b/>
          <w:bCs/>
          <w:noProof/>
          <w:color w:val="66BB09"/>
          <w:sz w:val="32"/>
          <w:szCs w:val="32"/>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
        <w:gridCol w:w="780"/>
        <w:gridCol w:w="8320"/>
      </w:tblGrid>
      <w:tr w:rsidR="006366A0" w:rsidRPr="00D56EC3" w14:paraId="19DD855E" w14:textId="77777777" w:rsidTr="006366A0">
        <w:tc>
          <w:tcPr>
            <w:tcW w:w="808" w:type="dxa"/>
            <w:gridSpan w:val="2"/>
          </w:tcPr>
          <w:p w14:paraId="621686B3" w14:textId="77777777" w:rsidR="006366A0" w:rsidRPr="00D56EC3" w:rsidRDefault="006366A0">
            <w:pPr>
              <w:pStyle w:val="Heading2"/>
              <w:spacing w:before="0"/>
              <w:jc w:val="both"/>
              <w:rPr>
                <w:rFonts w:ascii="Times New Roman" w:hAnsi="Times New Roman" w:cs="Times New Roman"/>
                <w:b/>
                <w:bCs/>
                <w:noProof/>
                <w:color w:val="54B948"/>
                <w:sz w:val="24"/>
              </w:rPr>
            </w:pPr>
            <w:r>
              <w:br w:type="page"/>
            </w:r>
            <w:r w:rsidRPr="00D56EC3">
              <w:rPr>
                <w:rFonts w:ascii="Times New Roman" w:hAnsi="Times New Roman" w:cs="Times New Roman"/>
                <w:b/>
                <w:color w:val="FFFFFF"/>
                <w:shd w:val="clear" w:color="auto" w:fill="54B948"/>
              </w:rPr>
              <w:t>S6.</w:t>
            </w:r>
          </w:p>
        </w:tc>
        <w:tc>
          <w:tcPr>
            <w:tcW w:w="8320" w:type="dxa"/>
          </w:tcPr>
          <w:p w14:paraId="153A595F" w14:textId="77777777" w:rsidR="006366A0" w:rsidRDefault="006366A0">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STIMULĒJOŠIE LĪDZEKĻI</w:t>
            </w:r>
          </w:p>
          <w:p w14:paraId="7A834AE7" w14:textId="77777777" w:rsidR="006366A0" w:rsidRPr="00D56EC3" w:rsidRDefault="006366A0">
            <w:pPr>
              <w:pStyle w:val="Heading2"/>
              <w:spacing w:before="0"/>
              <w:jc w:val="both"/>
              <w:rPr>
                <w:rFonts w:ascii="Times New Roman" w:hAnsi="Times New Roman" w:cs="Times New Roman"/>
                <w:b/>
                <w:bCs/>
                <w:noProof/>
                <w:color w:val="54B948"/>
                <w:sz w:val="36"/>
                <w:szCs w:val="144"/>
              </w:rPr>
            </w:pPr>
          </w:p>
        </w:tc>
      </w:tr>
      <w:tr w:rsidR="0091583D" w:rsidRPr="007C08E2" w14:paraId="511B75C3" w14:textId="77777777" w:rsidTr="006366A0">
        <w:tblPrEx>
          <w:shd w:val="clear" w:color="auto" w:fill="F6E3A8"/>
        </w:tblPrEx>
        <w:trPr>
          <w:gridBefore w:val="1"/>
          <w:wBefore w:w="28" w:type="dxa"/>
        </w:trPr>
        <w:tc>
          <w:tcPr>
            <w:tcW w:w="9100" w:type="dxa"/>
            <w:gridSpan w:val="2"/>
            <w:shd w:val="clear" w:color="auto" w:fill="F6E3A8"/>
          </w:tcPr>
          <w:p w14:paraId="751187C2" w14:textId="3C91318C" w:rsidR="0091583D" w:rsidRPr="007C08E2" w:rsidRDefault="00A43F1F" w:rsidP="006366A0">
            <w:pPr>
              <w:shd w:val="clear" w:color="auto" w:fill="F6E3A8"/>
              <w:spacing w:before="120" w:after="60"/>
              <w:ind w:left="57" w:right="57"/>
              <w:jc w:val="both"/>
              <w:rPr>
                <w:rFonts w:ascii="Times New Roman" w:hAnsi="Times New Roman" w:cs="Times New Roman"/>
                <w:noProof/>
                <w:sz w:val="20"/>
                <w:szCs w:val="20"/>
              </w:rPr>
            </w:pPr>
            <w:r>
              <w:rPr>
                <w:rFonts w:ascii="Times New Roman" w:hAnsi="Times New Roman"/>
                <w:b/>
                <w:sz w:val="28"/>
              </w:rPr>
              <w:t>STIMULĒJOŠI LĪDZEKĻI,</w:t>
            </w:r>
            <w:r w:rsidR="0091583D">
              <w:rPr>
                <w:rFonts w:ascii="Times New Roman" w:hAnsi="Times New Roman"/>
                <w:b/>
                <w:sz w:val="28"/>
              </w:rPr>
              <w:t xml:space="preserve"> KAS AIZLIEGTI SACENSĪBU LAIKĀ</w:t>
            </w:r>
          </w:p>
          <w:p w14:paraId="4DA6013B" w14:textId="36AFC757" w:rsidR="0091583D" w:rsidRDefault="0091583D" w:rsidP="007958BF">
            <w:pPr>
              <w:shd w:val="clear" w:color="auto" w:fill="F6E3A8"/>
              <w:spacing w:after="60"/>
              <w:ind w:left="57" w:right="57"/>
              <w:jc w:val="both"/>
              <w:rPr>
                <w:rFonts w:ascii="Times New Roman" w:hAnsi="Times New Roman"/>
                <w:sz w:val="24"/>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 xml:space="preserve">, izņemot S6.A. punktā uzskaitītās vielas, kuras ir </w:t>
            </w:r>
            <w:r>
              <w:rPr>
                <w:rFonts w:ascii="Times New Roman" w:hAnsi="Times New Roman"/>
                <w:i/>
                <w:iCs/>
                <w:sz w:val="24"/>
              </w:rPr>
              <w:t>neīpašās vielas</w:t>
            </w:r>
            <w:r>
              <w:rPr>
                <w:rFonts w:ascii="Times New Roman" w:hAnsi="Times New Roman"/>
                <w:sz w:val="24"/>
              </w:rPr>
              <w:t>.</w:t>
            </w:r>
          </w:p>
          <w:p w14:paraId="0317ED53" w14:textId="77777777" w:rsidR="00796DA9" w:rsidRPr="007C08E2" w:rsidRDefault="00796DA9" w:rsidP="007958BF">
            <w:pPr>
              <w:shd w:val="clear" w:color="auto" w:fill="F6E3A8"/>
              <w:spacing w:after="60"/>
              <w:ind w:left="57" w:right="57"/>
              <w:jc w:val="both"/>
              <w:rPr>
                <w:rFonts w:ascii="Times New Roman" w:hAnsi="Times New Roman" w:cs="Times New Roman"/>
                <w:noProof/>
                <w:sz w:val="24"/>
              </w:rPr>
            </w:pPr>
          </w:p>
          <w:p w14:paraId="6DB197DA" w14:textId="77777777" w:rsidR="0091583D" w:rsidRPr="007C08E2" w:rsidRDefault="0091583D" w:rsidP="007958BF">
            <w:pPr>
              <w:shd w:val="clear" w:color="auto" w:fill="F6E3A8"/>
              <w:spacing w:after="60"/>
              <w:ind w:left="57" w:right="57"/>
              <w:jc w:val="both"/>
              <w:rPr>
                <w:rFonts w:ascii="Times New Roman" w:hAnsi="Times New Roman" w:cs="Times New Roman"/>
                <w:noProof/>
              </w:rPr>
            </w:pPr>
            <w:r>
              <w:rPr>
                <w:rFonts w:ascii="Times New Roman" w:hAnsi="Times New Roman"/>
                <w:sz w:val="24"/>
              </w:rPr>
              <w:t xml:space="preserve">Šajā punktā </w:t>
            </w:r>
            <w:r>
              <w:rPr>
                <w:rFonts w:ascii="Times New Roman" w:hAnsi="Times New Roman"/>
                <w:i/>
                <w:iCs/>
                <w:sz w:val="24"/>
              </w:rPr>
              <w:t>ļaunprātīgi lietotas vielas</w:t>
            </w:r>
            <w:r>
              <w:rPr>
                <w:rFonts w:ascii="Times New Roman" w:hAnsi="Times New Roman"/>
                <w:sz w:val="24"/>
              </w:rPr>
              <w:t xml:space="preserve"> ir kokaīns un metilēndioksimetamfetamīns (MDMA/</w:t>
            </w:r>
            <w:r>
              <w:rPr>
                <w:rFonts w:ascii="Times New Roman" w:hAnsi="Times New Roman"/>
                <w:i/>
                <w:iCs/>
                <w:sz w:val="24"/>
              </w:rPr>
              <w:t>Ecstasy</w:t>
            </w:r>
            <w:r>
              <w:rPr>
                <w:rFonts w:ascii="Times New Roman" w:hAnsi="Times New Roman"/>
                <w:sz w:val="24"/>
              </w:rPr>
              <w:t>).</w:t>
            </w:r>
          </w:p>
        </w:tc>
      </w:tr>
    </w:tbl>
    <w:p w14:paraId="79B76D1A" w14:textId="77777777" w:rsidR="0091583D" w:rsidRPr="007C08E2" w:rsidRDefault="0091583D" w:rsidP="0091583D">
      <w:pPr>
        <w:pStyle w:val="BodyText"/>
        <w:jc w:val="both"/>
        <w:rPr>
          <w:rFonts w:ascii="Times New Roman" w:hAnsi="Times New Roman" w:cs="Times New Roman"/>
          <w:noProof/>
        </w:rPr>
      </w:pPr>
    </w:p>
    <w:p w14:paraId="0CE16879" w14:textId="77777777" w:rsidR="0091583D" w:rsidRPr="007C08E2" w:rsidRDefault="0091583D" w:rsidP="0091583D">
      <w:pPr>
        <w:pStyle w:val="BodyText"/>
        <w:jc w:val="both"/>
        <w:rPr>
          <w:rFonts w:ascii="Times New Roman" w:hAnsi="Times New Roman" w:cs="Times New Roman"/>
          <w:noProof/>
        </w:rPr>
      </w:pPr>
      <w:r>
        <w:rPr>
          <w:rFonts w:ascii="Times New Roman" w:hAnsi="Times New Roman"/>
        </w:rPr>
        <w:t xml:space="preserve">Ir aizliegta jebkādu stimulējošo līdzekļu, tostarp visu optisko izomēru (piemēram, atbilstošā gadījumā </w:t>
      </w:r>
      <w:r>
        <w:rPr>
          <w:rFonts w:ascii="Times New Roman" w:hAnsi="Times New Roman"/>
          <w:i/>
        </w:rPr>
        <w:t>d</w:t>
      </w:r>
      <w:r>
        <w:rPr>
          <w:rFonts w:ascii="Times New Roman" w:hAnsi="Times New Roman"/>
        </w:rPr>
        <w:t xml:space="preserve">- un </w:t>
      </w:r>
      <w:r>
        <w:rPr>
          <w:rFonts w:ascii="Times New Roman" w:hAnsi="Times New Roman"/>
          <w:i/>
        </w:rPr>
        <w:t>l</w:t>
      </w:r>
      <w:r>
        <w:rPr>
          <w:rFonts w:ascii="Times New Roman" w:hAnsi="Times New Roman"/>
        </w:rPr>
        <w:t>-), lietošana. Stimulējošie līdzekļi ir norādīti turpmāk.</w:t>
      </w:r>
    </w:p>
    <w:p w14:paraId="3E719E55" w14:textId="77777777" w:rsidR="0091583D" w:rsidRPr="007C08E2" w:rsidRDefault="0091583D" w:rsidP="0091583D">
      <w:pPr>
        <w:pStyle w:val="BodyText"/>
        <w:jc w:val="both"/>
        <w:rPr>
          <w:rFonts w:ascii="Times New Roman" w:hAnsi="Times New Roman" w:cs="Times New Roman"/>
          <w:noProof/>
        </w:rPr>
      </w:pPr>
    </w:p>
    <w:tbl>
      <w:tblPr>
        <w:tblStyle w:val="TableGrid"/>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5103"/>
      </w:tblGrid>
      <w:tr w:rsidR="00C07A0F" w:rsidRPr="007C08E2" w14:paraId="426AB0EE" w14:textId="77777777">
        <w:tc>
          <w:tcPr>
            <w:tcW w:w="5103" w:type="dxa"/>
            <w:shd w:val="clear" w:color="auto" w:fill="66BB09"/>
          </w:tcPr>
          <w:p w14:paraId="3C5C77BF" w14:textId="77777777" w:rsidR="00C07A0F" w:rsidRPr="007C08E2" w:rsidRDefault="00C07A0F">
            <w:pPr>
              <w:pStyle w:val="BodyText"/>
              <w:jc w:val="both"/>
              <w:rPr>
                <w:rFonts w:ascii="Times New Roman" w:hAnsi="Times New Roman" w:cs="Times New Roman"/>
                <w:b/>
                <w:bCs/>
                <w:noProof/>
              </w:rPr>
            </w:pPr>
            <w:r>
              <w:rPr>
                <w:rFonts w:ascii="Times New Roman" w:hAnsi="Times New Roman"/>
                <w:b/>
              </w:rPr>
              <w:t>S6.A: NEĪPAŠI STIMULĒJOŠIE LĪDZEKĻI:</w:t>
            </w:r>
          </w:p>
        </w:tc>
      </w:tr>
    </w:tbl>
    <w:p w14:paraId="706D8F71" w14:textId="77777777" w:rsidR="00103B06" w:rsidRDefault="00103B06" w:rsidP="001A0FCA">
      <w:pPr>
        <w:pStyle w:val="BodyText"/>
        <w:rPr>
          <w:rFonts w:ascii="Times New Roman" w:hAnsi="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360"/>
      </w:tblGrid>
      <w:tr w:rsidR="00C07A0F" w14:paraId="7007D132" w14:textId="77777777" w:rsidTr="00C07A0F">
        <w:tc>
          <w:tcPr>
            <w:tcW w:w="4928" w:type="dxa"/>
          </w:tcPr>
          <w:p w14:paraId="6F31B5E9"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adrafinils;</w:t>
            </w:r>
          </w:p>
          <w:p w14:paraId="611CA4E0"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amfepramons;</w:t>
            </w:r>
          </w:p>
          <w:p w14:paraId="22EE21AF"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amfetamīns;</w:t>
            </w:r>
          </w:p>
          <w:p w14:paraId="248EF72A"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amfetaminils;</w:t>
            </w:r>
          </w:p>
          <w:p w14:paraId="1BACCFC4"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amifenazols;</w:t>
            </w:r>
          </w:p>
          <w:p w14:paraId="4FAB4CF2"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benfluorekss;</w:t>
            </w:r>
          </w:p>
          <w:p w14:paraId="79B3C956"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benzilpiperazīns;</w:t>
            </w:r>
          </w:p>
          <w:p w14:paraId="013FD7E4"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bromantāns;</w:t>
            </w:r>
          </w:p>
          <w:p w14:paraId="0949EBD2"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klobenzorekss;</w:t>
            </w:r>
          </w:p>
          <w:p w14:paraId="73E88E49"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kokaīns;</w:t>
            </w:r>
          </w:p>
          <w:p w14:paraId="3BA7784C"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kropropamīds;</w:t>
            </w:r>
          </w:p>
          <w:p w14:paraId="22BEE1E3"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krotetamīds;</w:t>
            </w:r>
          </w:p>
          <w:p w14:paraId="0FEC98FC"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fenkamīns;</w:t>
            </w:r>
          </w:p>
          <w:p w14:paraId="02B5B505"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fenetilīns;</w:t>
            </w:r>
          </w:p>
          <w:p w14:paraId="0FEE4082"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fenfluramīns;</w:t>
            </w:r>
          </w:p>
          <w:p w14:paraId="422D7DD7"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fenproporekss;</w:t>
            </w:r>
          </w:p>
          <w:p w14:paraId="6EE8DE54" w14:textId="77777777" w:rsidR="00507633" w:rsidRPr="00507633"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fladrafinils (2-[bis(4-fluorofenil)metilsulfinil]-N-hidroksiacetamīds);</w:t>
            </w:r>
          </w:p>
          <w:p w14:paraId="66417DF1" w14:textId="02862292"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flmodafinils (2-[bis(4-fluorofenil)metilsulfinil]acetamīds)</w:t>
            </w:r>
          </w:p>
          <w:p w14:paraId="26914A83" w14:textId="7F64DE4E" w:rsidR="00C07A0F" w:rsidRPr="00C07A0F"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fonturacetāms [4-fenilpiracetāms (karfedons)];</w:t>
            </w:r>
          </w:p>
          <w:p w14:paraId="2EE43A83"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furfenorekss;</w:t>
            </w:r>
          </w:p>
          <w:p w14:paraId="04A592E7" w14:textId="77777777" w:rsidR="00C07A0F" w:rsidRPr="00D423E9" w:rsidRDefault="00C07A0F" w:rsidP="00C07A0F">
            <w:pPr>
              <w:numPr>
                <w:ilvl w:val="1"/>
                <w:numId w:val="13"/>
              </w:numPr>
              <w:tabs>
                <w:tab w:val="left" w:pos="1980"/>
              </w:tabs>
              <w:spacing w:before="40"/>
              <w:ind w:left="284" w:hanging="283"/>
              <w:jc w:val="both"/>
              <w:rPr>
                <w:rFonts w:ascii="Times New Roman" w:eastAsia="Microsoft Sans Serif" w:hAnsi="Times New Roman" w:cs="Times New Roman"/>
                <w:noProof/>
                <w:sz w:val="24"/>
              </w:rPr>
            </w:pPr>
            <w:r>
              <w:rPr>
                <w:rFonts w:ascii="Times New Roman" w:hAnsi="Times New Roman"/>
                <w:sz w:val="24"/>
              </w:rPr>
              <w:t>hidrafinils (fluorenols);</w:t>
            </w:r>
          </w:p>
          <w:p w14:paraId="0416E776" w14:textId="77777777" w:rsidR="00C07A0F" w:rsidRDefault="00C07A0F" w:rsidP="00C07A0F">
            <w:pPr>
              <w:pStyle w:val="BodyText"/>
              <w:spacing w:before="40"/>
              <w:ind w:left="284"/>
              <w:rPr>
                <w:rFonts w:ascii="Times New Roman" w:hAnsi="Times New Roman"/>
                <w:noProof/>
              </w:rPr>
            </w:pPr>
          </w:p>
        </w:tc>
        <w:tc>
          <w:tcPr>
            <w:tcW w:w="4360" w:type="dxa"/>
          </w:tcPr>
          <w:p w14:paraId="30019DB9"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lisdeksamfetamīns;</w:t>
            </w:r>
          </w:p>
          <w:p w14:paraId="490C7C6D"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mefenorekss;</w:t>
            </w:r>
          </w:p>
          <w:p w14:paraId="7F0E409A"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mefentermīns;</w:t>
            </w:r>
          </w:p>
          <w:p w14:paraId="60D1606F"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mezokarbs;</w:t>
            </w:r>
          </w:p>
          <w:p w14:paraId="20691C90" w14:textId="77777777" w:rsidR="00507633" w:rsidRPr="00507633"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metamfetamīns(</w:t>
            </w:r>
            <w:r>
              <w:rPr>
                <w:rFonts w:ascii="Times New Roman" w:hAnsi="Times New Roman"/>
                <w:i/>
                <w:iCs/>
                <w:sz w:val="24"/>
              </w:rPr>
              <w:t>d</w:t>
            </w:r>
            <w:r>
              <w:rPr>
                <w:rFonts w:ascii="Times New Roman" w:hAnsi="Times New Roman"/>
                <w:sz w:val="24"/>
              </w:rPr>
              <w:t>-);</w:t>
            </w:r>
          </w:p>
          <w:p w14:paraId="5B6D7257" w14:textId="74815364"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p-metilamfetamīns;</w:t>
            </w:r>
          </w:p>
          <w:p w14:paraId="727D5B7C"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modafinils;</w:t>
            </w:r>
          </w:p>
          <w:p w14:paraId="4E2B9470"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norfenfluramīns;</w:t>
            </w:r>
          </w:p>
          <w:p w14:paraId="78EA7835"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fendimetrazīns;</w:t>
            </w:r>
          </w:p>
          <w:p w14:paraId="56127C31"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fentermīns;</w:t>
            </w:r>
          </w:p>
          <w:p w14:paraId="1E335638"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prenilamīns;</w:t>
            </w:r>
          </w:p>
          <w:p w14:paraId="327F63D5" w14:textId="77777777" w:rsidR="00C07A0F" w:rsidRPr="00D423E9" w:rsidRDefault="00C07A0F" w:rsidP="00C07A0F">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prolintāns.</w:t>
            </w:r>
          </w:p>
          <w:p w14:paraId="7DBA52CF" w14:textId="77777777" w:rsidR="00C07A0F" w:rsidRDefault="00C07A0F" w:rsidP="00C07A0F">
            <w:pPr>
              <w:pStyle w:val="BodyText"/>
              <w:spacing w:before="40"/>
              <w:ind w:left="284" w:hanging="283"/>
              <w:rPr>
                <w:rFonts w:ascii="Times New Roman" w:hAnsi="Times New Roman"/>
                <w:noProof/>
              </w:rPr>
            </w:pPr>
          </w:p>
        </w:tc>
      </w:tr>
    </w:tbl>
    <w:p w14:paraId="32FDA161" w14:textId="77777777" w:rsidR="00103B06" w:rsidRPr="00C54D54" w:rsidRDefault="00103B06" w:rsidP="001A0FCA">
      <w:pPr>
        <w:pStyle w:val="ListParagraph"/>
        <w:rPr>
          <w:rFonts w:ascii="Times New Roman" w:hAnsi="Times New Roman"/>
          <w:noProof/>
          <w:sz w:val="24"/>
        </w:rPr>
      </w:pPr>
    </w:p>
    <w:p w14:paraId="0DDA4A85" w14:textId="52C330CA" w:rsidR="00C07A0F" w:rsidRDefault="001A0FCA" w:rsidP="00D423E9">
      <w:pPr>
        <w:rPr>
          <w:rFonts w:ascii="Times New Roman" w:hAnsi="Times New Roman"/>
          <w:sz w:val="24"/>
        </w:rPr>
      </w:pPr>
      <w:r>
        <w:rPr>
          <w:rFonts w:ascii="Times New Roman" w:hAnsi="Times New Roman"/>
          <w:sz w:val="24"/>
        </w:rPr>
        <w:t xml:space="preserve">Stimulējošie līdzekļi, kas nav tieši norādīti šajā sarakstā, ir </w:t>
      </w:r>
      <w:r>
        <w:rPr>
          <w:rFonts w:ascii="Times New Roman" w:hAnsi="Times New Roman"/>
          <w:i/>
          <w:sz w:val="24"/>
        </w:rPr>
        <w:t>īpašās vielas</w:t>
      </w:r>
      <w:r>
        <w:rPr>
          <w:rFonts w:ascii="Times New Roman" w:hAnsi="Times New Roman"/>
          <w:sz w:val="24"/>
        </w:rPr>
        <w:t>.</w:t>
      </w:r>
    </w:p>
    <w:p w14:paraId="25339B5D" w14:textId="77777777" w:rsidR="00C07A0F" w:rsidRDefault="00C07A0F">
      <w:pPr>
        <w:rPr>
          <w:rFonts w:ascii="Times New Roman" w:hAnsi="Times New Roman"/>
          <w:sz w:val="24"/>
        </w:rPr>
      </w:pPr>
      <w:r>
        <w:rPr>
          <w:rFonts w:ascii="Times New Roman" w:hAnsi="Times New Roman"/>
          <w:sz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
        <w:gridCol w:w="780"/>
        <w:gridCol w:w="4040"/>
        <w:gridCol w:w="4280"/>
      </w:tblGrid>
      <w:tr w:rsidR="00686527" w:rsidRPr="00D56EC3" w14:paraId="0FDA0921" w14:textId="77777777" w:rsidTr="00686527">
        <w:tc>
          <w:tcPr>
            <w:tcW w:w="808" w:type="dxa"/>
            <w:gridSpan w:val="2"/>
          </w:tcPr>
          <w:p w14:paraId="1A8E7F83" w14:textId="77777777" w:rsidR="00686527" w:rsidRPr="00D56EC3" w:rsidRDefault="00686527">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S6.</w:t>
            </w:r>
          </w:p>
        </w:tc>
        <w:tc>
          <w:tcPr>
            <w:tcW w:w="8320" w:type="dxa"/>
            <w:gridSpan w:val="2"/>
          </w:tcPr>
          <w:p w14:paraId="67BE7404" w14:textId="77777777" w:rsidR="00686527" w:rsidRDefault="00686527">
            <w:pPr>
              <w:pStyle w:val="Heading2"/>
              <w:spacing w:before="0"/>
              <w:jc w:val="both"/>
              <w:rPr>
                <w:rFonts w:ascii="Times New Roman" w:hAnsi="Times New Roman" w:cs="Times New Roman"/>
                <w:color w:val="54B948"/>
                <w:sz w:val="44"/>
              </w:rPr>
            </w:pPr>
            <w:r w:rsidRPr="00D56EC3">
              <w:rPr>
                <w:rFonts w:ascii="Times New Roman" w:hAnsi="Times New Roman" w:cs="Times New Roman"/>
                <w:b/>
                <w:color w:val="54B948"/>
                <w:sz w:val="44"/>
              </w:rPr>
              <w:t>STIMULĒJOŠIE LĪDZEKĻI</w:t>
            </w:r>
            <w:r w:rsidRPr="00D56EC3">
              <w:rPr>
                <w:rFonts w:ascii="Times New Roman" w:hAnsi="Times New Roman" w:cs="Times New Roman"/>
                <w:color w:val="54B948"/>
                <w:sz w:val="44"/>
              </w:rPr>
              <w:t xml:space="preserve"> (turpinājums)</w:t>
            </w:r>
          </w:p>
          <w:p w14:paraId="1075BCD6" w14:textId="77777777" w:rsidR="00686527" w:rsidRPr="00D56EC3" w:rsidRDefault="00686527">
            <w:pPr>
              <w:pStyle w:val="Heading2"/>
              <w:spacing w:before="0"/>
              <w:jc w:val="both"/>
              <w:rPr>
                <w:rFonts w:ascii="Times New Roman" w:hAnsi="Times New Roman" w:cs="Times New Roman"/>
                <w:b/>
                <w:bCs/>
                <w:noProof/>
                <w:color w:val="54B948"/>
                <w:sz w:val="36"/>
                <w:szCs w:val="144"/>
              </w:rPr>
            </w:pPr>
          </w:p>
        </w:tc>
      </w:tr>
      <w:tr w:rsidR="003355C7" w:rsidRPr="003355C7" w14:paraId="688B9580" w14:textId="77777777" w:rsidTr="00686527">
        <w:tblPrEx>
          <w:shd w:val="clear" w:color="auto" w:fill="66BB09"/>
        </w:tblPrEx>
        <w:trPr>
          <w:gridBefore w:val="1"/>
          <w:gridAfter w:val="1"/>
          <w:wBefore w:w="28" w:type="dxa"/>
          <w:wAfter w:w="4280" w:type="dxa"/>
        </w:trPr>
        <w:tc>
          <w:tcPr>
            <w:tcW w:w="4820" w:type="dxa"/>
            <w:gridSpan w:val="2"/>
            <w:shd w:val="clear" w:color="auto" w:fill="66BB09"/>
          </w:tcPr>
          <w:p w14:paraId="187C02FE" w14:textId="77777777" w:rsidR="003355C7" w:rsidRPr="003355C7" w:rsidRDefault="003355C7" w:rsidP="003355C7">
            <w:pPr>
              <w:jc w:val="both"/>
              <w:rPr>
                <w:rFonts w:ascii="Times New Roman" w:eastAsia="Microsoft Sans Serif" w:hAnsi="Times New Roman" w:cs="Times New Roman"/>
                <w:b/>
                <w:bCs/>
                <w:noProof/>
                <w:sz w:val="24"/>
                <w:szCs w:val="24"/>
              </w:rPr>
            </w:pPr>
            <w:r>
              <w:rPr>
                <w:rFonts w:ascii="Times New Roman" w:hAnsi="Times New Roman"/>
                <w:b/>
                <w:sz w:val="24"/>
              </w:rPr>
              <w:t>S6.B. ĪPAŠI STIMULĒJOŠIE LĪDZEKĻI</w:t>
            </w:r>
          </w:p>
        </w:tc>
      </w:tr>
    </w:tbl>
    <w:p w14:paraId="4DF34E6E" w14:textId="77777777" w:rsidR="003355C7" w:rsidRPr="003355C7" w:rsidRDefault="003355C7" w:rsidP="003355C7">
      <w:pPr>
        <w:jc w:val="both"/>
        <w:rPr>
          <w:rFonts w:ascii="Times New Roman" w:eastAsia="Microsoft Sans Serif" w:hAnsi="Times New Roman" w:cs="Times New Roman"/>
          <w:noProof/>
          <w:sz w:val="24"/>
        </w:rPr>
      </w:pPr>
    </w:p>
    <w:p w14:paraId="0A14A044" w14:textId="400ADC55" w:rsidR="003355C7" w:rsidRDefault="003355C7" w:rsidP="003355C7">
      <w:pPr>
        <w:jc w:val="both"/>
        <w:rPr>
          <w:rFonts w:ascii="Times New Roman" w:hAnsi="Times New Roman"/>
          <w:sz w:val="24"/>
        </w:rPr>
      </w:pPr>
      <w:r>
        <w:rPr>
          <w:rFonts w:ascii="Times New Roman" w:hAnsi="Times New Roman"/>
          <w:sz w:val="24"/>
        </w:rPr>
        <w:t xml:space="preserve">Tostarp šādi </w:t>
      </w:r>
      <w:r w:rsidR="00E3158D">
        <w:rPr>
          <w:rFonts w:ascii="Times New Roman" w:hAnsi="Times New Roman"/>
          <w:sz w:val="24"/>
        </w:rPr>
        <w:t>stimulējoši līdzekļi:</w:t>
      </w:r>
    </w:p>
    <w:p w14:paraId="71EEA689" w14:textId="77777777" w:rsidR="00686527" w:rsidRDefault="00686527" w:rsidP="003355C7">
      <w:pPr>
        <w:jc w:val="both"/>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3354"/>
        <w:gridCol w:w="2904"/>
      </w:tblGrid>
      <w:tr w:rsidR="00686527" w14:paraId="14294C4D" w14:textId="77777777" w:rsidTr="00F93B11">
        <w:tc>
          <w:tcPr>
            <w:tcW w:w="3652" w:type="dxa"/>
          </w:tcPr>
          <w:p w14:paraId="63D64B87"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 xml:space="preserve">2-fenilpropān-1-amīns (ß-metilfenilēndiamīns, </w:t>
            </w:r>
            <w:r>
              <w:rPr>
                <w:rFonts w:ascii="Times New Roman" w:hAnsi="Times New Roman"/>
                <w:i/>
                <w:iCs/>
                <w:sz w:val="24"/>
              </w:rPr>
              <w:t>BMPEA</w:t>
            </w:r>
            <w:r>
              <w:rPr>
                <w:rFonts w:ascii="Times New Roman" w:hAnsi="Times New Roman"/>
                <w:sz w:val="24"/>
              </w:rPr>
              <w:t>);</w:t>
            </w:r>
          </w:p>
          <w:p w14:paraId="2F1C7620"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3-metilheksān-2-amīns (1,2-dimetilpentilamīns);</w:t>
            </w:r>
          </w:p>
          <w:p w14:paraId="71EC7BAB"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4-fluormetilfenidāts;</w:t>
            </w:r>
          </w:p>
          <w:p w14:paraId="18514B5B"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4-metilheksān-2-amīns (1,3-dimetilamilamīns, 1,3-DMAA, metilheksanamīns);</w:t>
            </w:r>
          </w:p>
          <w:p w14:paraId="01C49BD5"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4-metilpentān-2-amīns (1,3-dimetilbutilamīns);</w:t>
            </w:r>
          </w:p>
          <w:p w14:paraId="6E9AEF93"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5-metilheksān-2-amīns (1,4- dimetilamilamīns, 1,4- dimetilpentilamīns, 1,4-DMAA);</w:t>
            </w:r>
          </w:p>
          <w:p w14:paraId="48E5D942"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benzfetamīns;</w:t>
            </w:r>
          </w:p>
          <w:p w14:paraId="34CC9750"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katīns**;</w:t>
            </w:r>
          </w:p>
          <w:p w14:paraId="27D5A5D7" w14:textId="77777777" w:rsidR="00686527" w:rsidRPr="00772A26"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katinons un tā analogi, piemēram, mefedrons, metedrons un α-pirolidinovalerofenons;</w:t>
            </w:r>
          </w:p>
          <w:p w14:paraId="77EA2CB9" w14:textId="399D15D1" w:rsidR="00772A26" w:rsidRPr="00772A26" w:rsidRDefault="00772A26" w:rsidP="00772A26">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dimetamfetamīns</w:t>
            </w:r>
          </w:p>
          <w:p w14:paraId="6F19C8BC" w14:textId="77777777" w:rsidR="00686527" w:rsidRDefault="00686527" w:rsidP="001D396E">
            <w:pPr>
              <w:tabs>
                <w:tab w:val="left" w:pos="1980"/>
              </w:tabs>
              <w:ind w:left="284"/>
              <w:rPr>
                <w:rFonts w:ascii="Times New Roman" w:eastAsia="Microsoft Sans Serif" w:hAnsi="Times New Roman" w:cs="Times New Roman"/>
                <w:noProof/>
                <w:sz w:val="24"/>
                <w:szCs w:val="24"/>
              </w:rPr>
            </w:pPr>
          </w:p>
        </w:tc>
        <w:tc>
          <w:tcPr>
            <w:tcW w:w="2694" w:type="dxa"/>
          </w:tcPr>
          <w:p w14:paraId="7CB9242B" w14:textId="77777777" w:rsidR="001D396E" w:rsidRPr="003355C7" w:rsidRDefault="001D396E"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(dimetilamfetamīns);</w:t>
            </w:r>
          </w:p>
          <w:p w14:paraId="65AD9123" w14:textId="77777777" w:rsidR="001D396E" w:rsidRPr="003355C7" w:rsidRDefault="001D396E"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efedrīns***;</w:t>
            </w:r>
          </w:p>
          <w:p w14:paraId="6FE8C861" w14:textId="2D083A34" w:rsidR="001D396E" w:rsidRPr="001D396E" w:rsidRDefault="001D396E"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epinefrīns**** (adrenalīns);</w:t>
            </w:r>
          </w:p>
          <w:p w14:paraId="4B7F6F6B" w14:textId="12B975CC"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etamivāns;</w:t>
            </w:r>
          </w:p>
          <w:p w14:paraId="72E22FA3"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etilfenidāts;</w:t>
            </w:r>
          </w:p>
          <w:p w14:paraId="6A4A8343"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etilamfetamīns;</w:t>
            </w:r>
          </w:p>
          <w:p w14:paraId="479A95B4"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etilefrīns;</w:t>
            </w:r>
          </w:p>
          <w:p w14:paraId="106DF79B"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famprofazons;</w:t>
            </w:r>
          </w:p>
          <w:p w14:paraId="65C0A749"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fenbutrazāts;</w:t>
            </w:r>
          </w:p>
          <w:p w14:paraId="2ADE7B48"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fenkamfamīns;</w:t>
            </w:r>
          </w:p>
          <w:p w14:paraId="342C31E1"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heptaminols;</w:t>
            </w:r>
          </w:p>
          <w:p w14:paraId="1E824B79"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hidroksiamfetamīns (parahidroksiamfetamīns);</w:t>
            </w:r>
          </w:p>
          <w:p w14:paraId="0796266B"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izometeptēns;</w:t>
            </w:r>
          </w:p>
          <w:p w14:paraId="264C98F6"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levmetamfetamīns;</w:t>
            </w:r>
          </w:p>
          <w:p w14:paraId="6394D0C9"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meklofenoksāts;</w:t>
            </w:r>
          </w:p>
          <w:p w14:paraId="5F1A8A6E"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metilēndioksimetamfetamīns;</w:t>
            </w:r>
          </w:p>
          <w:p w14:paraId="183D8EE1" w14:textId="77777777" w:rsidR="00686527" w:rsidRPr="00F93B11"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metilefedrīns***;</w:t>
            </w:r>
          </w:p>
          <w:p w14:paraId="63915A14" w14:textId="77777777" w:rsidR="00F93B11" w:rsidRPr="00772A26" w:rsidRDefault="00F93B11"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metilnaftidāts [(±)-metil-2-(naftalēn-2-il)-2-(piperidīn-2-il)acetāts];</w:t>
            </w:r>
          </w:p>
          <w:p w14:paraId="0B745397" w14:textId="5ADAFFDF" w:rsidR="00772A26" w:rsidRPr="00772A26" w:rsidRDefault="00772A26" w:rsidP="00772A26">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metilfenidāts;</w:t>
            </w:r>
          </w:p>
          <w:p w14:paraId="4D5B4290" w14:textId="459FB7DF" w:rsidR="00772A26" w:rsidRPr="00772A26" w:rsidRDefault="00772A26" w:rsidP="00772A26">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midordīns;</w:t>
            </w:r>
          </w:p>
          <w:p w14:paraId="4B36BF38" w14:textId="77777777" w:rsidR="00686527" w:rsidRDefault="00686527" w:rsidP="001D396E">
            <w:pPr>
              <w:tabs>
                <w:tab w:val="left" w:pos="1980"/>
              </w:tabs>
              <w:ind w:left="284"/>
              <w:rPr>
                <w:rFonts w:ascii="Times New Roman" w:eastAsia="Microsoft Sans Serif" w:hAnsi="Times New Roman" w:cs="Times New Roman"/>
                <w:noProof/>
                <w:sz w:val="24"/>
                <w:szCs w:val="24"/>
              </w:rPr>
            </w:pPr>
          </w:p>
        </w:tc>
        <w:tc>
          <w:tcPr>
            <w:tcW w:w="2942" w:type="dxa"/>
          </w:tcPr>
          <w:p w14:paraId="67ADC84A" w14:textId="77777777" w:rsidR="001D396E" w:rsidRPr="003355C7" w:rsidRDefault="001D396E"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niketamīds;</w:t>
            </w:r>
          </w:p>
          <w:p w14:paraId="10E99F8B" w14:textId="77777777" w:rsidR="001D396E" w:rsidRPr="003355C7" w:rsidRDefault="001D396E"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norfenefrīns;</w:t>
            </w:r>
          </w:p>
          <w:p w14:paraId="6D9A571C" w14:textId="77777777" w:rsidR="001D396E" w:rsidRPr="003355C7" w:rsidRDefault="001D396E"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oktodrīns (1,5-dimetilheksilamīns);</w:t>
            </w:r>
          </w:p>
          <w:p w14:paraId="550CAF2D" w14:textId="77777777" w:rsidR="001D396E" w:rsidRPr="003355C7" w:rsidRDefault="001D396E"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oktopamīns;</w:t>
            </w:r>
          </w:p>
          <w:p w14:paraId="6B4FC148" w14:textId="44EA2D9B" w:rsidR="001D396E" w:rsidRPr="001D396E" w:rsidRDefault="001D396E" w:rsidP="001D396E">
            <w:pPr>
              <w:numPr>
                <w:ilvl w:val="1"/>
                <w:numId w:val="13"/>
              </w:numPr>
              <w:tabs>
                <w:tab w:val="left" w:pos="1980"/>
              </w:tabs>
              <w:ind w:left="284" w:hanging="283"/>
              <w:rPr>
                <w:rFonts w:ascii="Times New Roman" w:eastAsia="Microsoft Sans Serif" w:hAnsi="Times New Roman" w:cs="Times New Roman"/>
                <w:noProof/>
                <w:sz w:val="24"/>
              </w:rPr>
            </w:pPr>
            <w:r w:rsidRPr="00DC498A">
              <w:rPr>
                <w:rFonts w:ascii="Times New Roman" w:hAnsi="Times New Roman"/>
                <w:sz w:val="24"/>
              </w:rPr>
              <w:t>oksilofrīns (metilsinefrīns);</w:t>
            </w:r>
          </w:p>
          <w:p w14:paraId="3EB851BA" w14:textId="5F982852" w:rsidR="00F93B11" w:rsidRPr="003355C7" w:rsidRDefault="00F93B11"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pemolīns;</w:t>
            </w:r>
          </w:p>
          <w:p w14:paraId="5ED8D034" w14:textId="3296BE63" w:rsidR="00F93B11" w:rsidRPr="00F93B11" w:rsidRDefault="00F93B11"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pentetrazols;</w:t>
            </w:r>
          </w:p>
          <w:p w14:paraId="6960613B" w14:textId="45E0DF06"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fenetilamīns un tā atvasinājumi;</w:t>
            </w:r>
          </w:p>
          <w:p w14:paraId="317F0E6B"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fenmetrazīns;</w:t>
            </w:r>
          </w:p>
          <w:p w14:paraId="7258ED9E"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fenprometamīns;</w:t>
            </w:r>
          </w:p>
          <w:p w14:paraId="58A0C2EE"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propilheksedrīns;</w:t>
            </w:r>
          </w:p>
          <w:p w14:paraId="2A62FA1B"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pseidoefedrīns*****;</w:t>
            </w:r>
          </w:p>
          <w:p w14:paraId="3221A8E3"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selegilīns;</w:t>
            </w:r>
          </w:p>
          <w:p w14:paraId="5058E674"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sibutramīns;</w:t>
            </w:r>
          </w:p>
          <w:p w14:paraId="7D8DCFBF"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solriamfetols;</w:t>
            </w:r>
          </w:p>
          <w:p w14:paraId="4467C9E6"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strihnīns;</w:t>
            </w:r>
          </w:p>
          <w:p w14:paraId="5CB94B9A"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tenamfetamīns (metilēndioksiamfetamīns);</w:t>
            </w:r>
          </w:p>
          <w:p w14:paraId="4B9644FC"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tesofensīns;</w:t>
            </w:r>
          </w:p>
          <w:p w14:paraId="5EE162EB" w14:textId="77777777" w:rsidR="00686527" w:rsidRPr="003355C7" w:rsidRDefault="00686527" w:rsidP="001D396E">
            <w:pPr>
              <w:numPr>
                <w:ilvl w:val="1"/>
                <w:numId w:val="13"/>
              </w:numPr>
              <w:tabs>
                <w:tab w:val="left" w:pos="1980"/>
              </w:tabs>
              <w:ind w:left="284" w:hanging="283"/>
              <w:rPr>
                <w:rFonts w:ascii="Times New Roman" w:eastAsia="Microsoft Sans Serif" w:hAnsi="Times New Roman" w:cs="Times New Roman"/>
                <w:noProof/>
                <w:sz w:val="24"/>
              </w:rPr>
            </w:pPr>
            <w:r>
              <w:rPr>
                <w:rFonts w:ascii="Times New Roman" w:hAnsi="Times New Roman"/>
                <w:sz w:val="24"/>
              </w:rPr>
              <w:t>tuaminoheptāns</w:t>
            </w:r>
          </w:p>
          <w:p w14:paraId="0E52A8FB" w14:textId="77777777" w:rsidR="00686527" w:rsidRDefault="00686527" w:rsidP="001D396E">
            <w:pPr>
              <w:ind w:left="284"/>
              <w:rPr>
                <w:rFonts w:ascii="Times New Roman" w:eastAsia="Microsoft Sans Serif" w:hAnsi="Times New Roman" w:cs="Times New Roman"/>
                <w:noProof/>
                <w:sz w:val="24"/>
                <w:szCs w:val="24"/>
              </w:rPr>
            </w:pPr>
          </w:p>
        </w:tc>
      </w:tr>
    </w:tbl>
    <w:p w14:paraId="2284A149" w14:textId="30C2F783" w:rsidR="001A0FCA" w:rsidRDefault="001A0FCA" w:rsidP="003355C7">
      <w:pPr>
        <w:pStyle w:val="BodyText"/>
        <w:rPr>
          <w:rFonts w:ascii="Times New Roman" w:hAnsi="Times New Roman"/>
          <w:noProof/>
        </w:rPr>
      </w:pPr>
      <w:r>
        <w:rPr>
          <w:rFonts w:ascii="Times New Roman" w:hAnsi="Times New Roman"/>
        </w:rPr>
        <w:t>un citas vielas, kurām ir līdzīga ķīmiskā struktūra vai bioloģiskā iedarbība.</w:t>
      </w:r>
    </w:p>
    <w:p w14:paraId="46707B9D" w14:textId="2C405EE4" w:rsidR="00B8778D" w:rsidRDefault="00E3158D" w:rsidP="003355C7">
      <w:pPr>
        <w:pStyle w:val="BodyText"/>
        <w:rPr>
          <w:rFonts w:ascii="Times New Roman" w:hAnsi="Times New Roman"/>
          <w:noProof/>
        </w:rPr>
      </w:pPr>
      <w:r w:rsidRPr="00271213">
        <w:rPr>
          <w:rFonts w:ascii="Times New Roman" w:hAnsi="Times New Roman" w:cs="Times New Roman"/>
          <w:noProof/>
        </w:rPr>
        <w:drawing>
          <wp:anchor distT="0" distB="0" distL="114300" distR="114300" simplePos="0" relativeHeight="251658248" behindDoc="1" locked="0" layoutInCell="1" allowOverlap="1" wp14:anchorId="3C8518AF" wp14:editId="3DB6B4BA">
            <wp:simplePos x="0" y="0"/>
            <wp:positionH relativeFrom="column">
              <wp:posOffset>36206</wp:posOffset>
            </wp:positionH>
            <wp:positionV relativeFrom="paragraph">
              <wp:posOffset>70378</wp:posOffset>
            </wp:positionV>
            <wp:extent cx="2415749" cy="335309"/>
            <wp:effectExtent l="0" t="0" r="3810" b="7620"/>
            <wp:wrapTight wrapText="bothSides">
              <wp:wrapPolygon edited="0">
                <wp:start x="0" y="0"/>
                <wp:lineTo x="0" y="20864"/>
                <wp:lineTo x="21464" y="20864"/>
                <wp:lineTo x="21464" y="0"/>
                <wp:lineTo x="0" y="0"/>
              </wp:wrapPolygon>
            </wp:wrapTight>
            <wp:docPr id="319871877" name="Picture 31987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5">
                      <a:extLst>
                        <a:ext uri="{28A0092B-C50C-407E-A947-70E740481C1C}">
                          <a14:useLocalDpi xmlns:a14="http://schemas.microsoft.com/office/drawing/2010/main" val="0"/>
                        </a:ext>
                      </a:extLst>
                    </a:blip>
                    <a:stretch>
                      <a:fillRect/>
                    </a:stretch>
                  </pic:blipFill>
                  <pic:spPr>
                    <a:xfrm>
                      <a:off x="0" y="0"/>
                      <a:ext cx="2415749" cy="335309"/>
                    </a:xfrm>
                    <a:prstGeom prst="rect">
                      <a:avLst/>
                    </a:prstGeom>
                  </pic:spPr>
                </pic:pic>
              </a:graphicData>
            </a:graphic>
          </wp:anchor>
        </w:drawing>
      </w:r>
    </w:p>
    <w:p w14:paraId="49933FAF" w14:textId="13679EAA" w:rsidR="00B8778D" w:rsidRDefault="00B8778D" w:rsidP="003355C7">
      <w:pPr>
        <w:pStyle w:val="BodyText"/>
        <w:rPr>
          <w:rFonts w:ascii="Times New Roman" w:hAnsi="Times New Roman"/>
          <w:noProof/>
        </w:rPr>
      </w:pPr>
    </w:p>
    <w:p w14:paraId="2983E1FF" w14:textId="77777777" w:rsidR="00E3158D" w:rsidRPr="00E3158D" w:rsidRDefault="00E3158D" w:rsidP="00B8778D">
      <w:pPr>
        <w:numPr>
          <w:ilvl w:val="1"/>
          <w:numId w:val="13"/>
        </w:numPr>
        <w:tabs>
          <w:tab w:val="left" w:pos="1980"/>
        </w:tabs>
        <w:ind w:left="567" w:hanging="283"/>
        <w:jc w:val="both"/>
        <w:rPr>
          <w:rFonts w:ascii="Times New Roman" w:eastAsia="Microsoft Sans Serif" w:hAnsi="Times New Roman" w:cs="Times New Roman"/>
          <w:noProof/>
          <w:sz w:val="24"/>
        </w:rPr>
      </w:pPr>
    </w:p>
    <w:p w14:paraId="552C305B" w14:textId="2540297A" w:rsidR="001A0FCA" w:rsidRPr="00B8778D" w:rsidRDefault="001A0FCA" w:rsidP="00A32235">
      <w:pPr>
        <w:numPr>
          <w:ilvl w:val="1"/>
          <w:numId w:val="13"/>
        </w:numPr>
        <w:tabs>
          <w:tab w:val="left" w:pos="1980"/>
        </w:tabs>
        <w:spacing w:before="40"/>
        <w:ind w:left="567" w:hanging="283"/>
        <w:jc w:val="both"/>
        <w:rPr>
          <w:rFonts w:ascii="Times New Roman" w:eastAsia="Microsoft Sans Serif" w:hAnsi="Times New Roman" w:cs="Times New Roman"/>
          <w:noProof/>
          <w:sz w:val="24"/>
        </w:rPr>
      </w:pPr>
      <w:r>
        <w:rPr>
          <w:rFonts w:ascii="Times New Roman" w:hAnsi="Times New Roman"/>
          <w:sz w:val="24"/>
        </w:rPr>
        <w:t>klonidīnu, guanfacīnu;</w:t>
      </w:r>
    </w:p>
    <w:p w14:paraId="1B47EDCD" w14:textId="77777777" w:rsidR="001A0FCA" w:rsidRPr="00E3158D" w:rsidRDefault="001A0FCA" w:rsidP="00A32235">
      <w:pPr>
        <w:numPr>
          <w:ilvl w:val="1"/>
          <w:numId w:val="13"/>
        </w:numPr>
        <w:tabs>
          <w:tab w:val="left" w:pos="1980"/>
        </w:tabs>
        <w:spacing w:before="40" w:after="120"/>
        <w:ind w:left="568" w:hanging="284"/>
        <w:jc w:val="both"/>
        <w:rPr>
          <w:rFonts w:ascii="Times New Roman" w:eastAsia="Microsoft Sans Serif" w:hAnsi="Times New Roman" w:cs="Times New Roman"/>
          <w:noProof/>
          <w:sz w:val="24"/>
        </w:rPr>
      </w:pPr>
      <w:r>
        <w:rPr>
          <w:rFonts w:ascii="Times New Roman" w:hAnsi="Times New Roman"/>
          <w:sz w:val="24"/>
        </w:rPr>
        <w:t>dermatoloģiskai, nazālai vai oftalmoloģiskai lietošanai vai lietošanai ausīs paredzētiem imidazola atvasinājumiem (piemēram, brimonidīnu, klonazolīnu, fenoksazolīnu, indanazolīnu, nafazolīnu, oksimetalozīnu, tetrizolīnu, tramazolīnu, ksilometazolīnu) un tiem stimulējošajiem līdzekļiem, kas iekļauti 2026. gada Uzraudzības programmā*.</w:t>
      </w:r>
    </w:p>
    <w:p w14:paraId="317A83AD" w14:textId="77777777" w:rsidR="001A0FCA" w:rsidRPr="00DC498A" w:rsidRDefault="001A0FCA" w:rsidP="00A32235">
      <w:pPr>
        <w:spacing w:before="240" w:line="221" w:lineRule="auto"/>
        <w:jc w:val="both"/>
        <w:rPr>
          <w:rFonts w:ascii="Times New Roman" w:hAnsi="Times New Roman"/>
          <w:noProof/>
          <w:sz w:val="20"/>
          <w:szCs w:val="20"/>
        </w:rPr>
      </w:pPr>
      <w:r w:rsidRPr="00DC498A">
        <w:rPr>
          <w:rFonts w:ascii="Times New Roman" w:hAnsi="Times New Roman"/>
          <w:sz w:val="20"/>
          <w:szCs w:val="20"/>
        </w:rPr>
        <w:t xml:space="preserve">* Bupropions, kofeīns, nikotīns, fenilefrīns, fenilpropanolamīns, pipradrols un sinefrīns – šīs vielas ir iekļautas 2026. gada Uzraudzības programmā un netiek uzskatītas par </w:t>
      </w:r>
      <w:r w:rsidRPr="00DC498A">
        <w:rPr>
          <w:rFonts w:ascii="Times New Roman" w:hAnsi="Times New Roman"/>
          <w:i/>
          <w:sz w:val="20"/>
          <w:szCs w:val="20"/>
        </w:rPr>
        <w:t>aizliegtām vielām.</w:t>
      </w:r>
    </w:p>
    <w:p w14:paraId="441A5226" w14:textId="77777777" w:rsidR="001A0FCA" w:rsidRPr="00DC498A" w:rsidRDefault="001A0FCA" w:rsidP="00B8778D">
      <w:pPr>
        <w:spacing w:before="36"/>
        <w:jc w:val="both"/>
        <w:rPr>
          <w:rFonts w:ascii="Times New Roman" w:hAnsi="Times New Roman"/>
          <w:noProof/>
          <w:sz w:val="20"/>
          <w:szCs w:val="20"/>
        </w:rPr>
      </w:pPr>
      <w:r w:rsidRPr="00DC498A">
        <w:rPr>
          <w:rFonts w:ascii="Times New Roman" w:hAnsi="Times New Roman"/>
          <w:sz w:val="20"/>
          <w:szCs w:val="20"/>
        </w:rPr>
        <w:t>** Katīns (d-norpseidoefedrīns) un tā l-izomērs – tā lietošana ir aizliegta, ja tā koncentrācija urīnā pārsniedz 5 mikrogramus mililitrā.</w:t>
      </w:r>
    </w:p>
    <w:p w14:paraId="40CE4E87" w14:textId="77777777" w:rsidR="001A0FCA" w:rsidRPr="00DC498A" w:rsidRDefault="001A0FCA" w:rsidP="00B8778D">
      <w:pPr>
        <w:spacing w:before="31"/>
        <w:jc w:val="both"/>
        <w:rPr>
          <w:rFonts w:ascii="Times New Roman" w:hAnsi="Times New Roman"/>
          <w:noProof/>
          <w:sz w:val="20"/>
          <w:szCs w:val="20"/>
        </w:rPr>
      </w:pPr>
      <w:r w:rsidRPr="00DC498A">
        <w:rPr>
          <w:rFonts w:ascii="Times New Roman" w:hAnsi="Times New Roman"/>
          <w:sz w:val="20"/>
          <w:szCs w:val="20"/>
        </w:rPr>
        <w:t>*** Efedrīns un metilefedrīns – to lietošana ir aizliegta, ja to koncentrācija urīnā pārsniedz 10 mikrogramus mililitrā.</w:t>
      </w:r>
    </w:p>
    <w:p w14:paraId="45A758E6" w14:textId="77777777" w:rsidR="001A0FCA" w:rsidRPr="00DC498A" w:rsidRDefault="001A0FCA" w:rsidP="00B8778D">
      <w:pPr>
        <w:spacing w:before="44" w:line="220" w:lineRule="auto"/>
        <w:jc w:val="both"/>
        <w:rPr>
          <w:rFonts w:ascii="Times New Roman" w:hAnsi="Times New Roman"/>
          <w:noProof/>
          <w:sz w:val="20"/>
          <w:szCs w:val="20"/>
        </w:rPr>
      </w:pPr>
      <w:r w:rsidRPr="00DC498A">
        <w:rPr>
          <w:rFonts w:ascii="Times New Roman" w:hAnsi="Times New Roman"/>
          <w:sz w:val="20"/>
          <w:szCs w:val="20"/>
        </w:rPr>
        <w:t>**** Epinefrīns (adrenalīns) – to nav aizliegts lietot lokāli, piemēram, nazāli vai oftalmoloģiski, vai kopā ar vietējās anestēzijas līdzekļiem.</w:t>
      </w:r>
    </w:p>
    <w:p w14:paraId="400A50D0" w14:textId="208D4898" w:rsidR="00B8778D" w:rsidRPr="00DC498A" w:rsidRDefault="001A0FCA" w:rsidP="00B8778D">
      <w:pPr>
        <w:spacing w:before="35"/>
        <w:jc w:val="both"/>
        <w:rPr>
          <w:rFonts w:ascii="Times New Roman" w:hAnsi="Times New Roman"/>
          <w:noProof/>
          <w:sz w:val="20"/>
          <w:szCs w:val="20"/>
        </w:rPr>
      </w:pPr>
      <w:r w:rsidRPr="00DC498A">
        <w:rPr>
          <w:rFonts w:ascii="Times New Roman" w:hAnsi="Times New Roman"/>
          <w:sz w:val="20"/>
          <w:szCs w:val="20"/>
        </w:rPr>
        <w:t>***** Pseidoefedrīns – tā lietošana ir aizliegta, ja tā koncentrācija urīnā pārsniedz 150 mikrogramus mililitrā.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E34A03" w:rsidRPr="00D56EC3" w14:paraId="3C5C16E7" w14:textId="77777777">
        <w:trPr>
          <w:trHeight w:val="824"/>
        </w:trPr>
        <w:tc>
          <w:tcPr>
            <w:tcW w:w="788" w:type="dxa"/>
          </w:tcPr>
          <w:p w14:paraId="3DE8A57D" w14:textId="77777777" w:rsidR="00E34A03" w:rsidRPr="00D56EC3" w:rsidRDefault="00E34A0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S7.</w:t>
            </w:r>
          </w:p>
        </w:tc>
        <w:tc>
          <w:tcPr>
            <w:tcW w:w="8340" w:type="dxa"/>
          </w:tcPr>
          <w:p w14:paraId="21217CCF" w14:textId="77777777" w:rsidR="00E34A03" w:rsidRDefault="00E34A03">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NARKOTISKĀS VIELAS</w:t>
            </w:r>
          </w:p>
          <w:p w14:paraId="1CBDE738" w14:textId="77777777" w:rsidR="00E34A03" w:rsidRPr="00D56EC3" w:rsidRDefault="00E34A03">
            <w:pPr>
              <w:pStyle w:val="Heading2"/>
              <w:spacing w:before="0"/>
              <w:jc w:val="both"/>
              <w:rPr>
                <w:rFonts w:ascii="Times New Roman" w:hAnsi="Times New Roman" w:cs="Times New Roman"/>
                <w:b/>
                <w:bCs/>
                <w:noProof/>
                <w:color w:val="54B948"/>
                <w:sz w:val="36"/>
                <w:szCs w:val="144"/>
              </w:rPr>
            </w:pPr>
          </w:p>
        </w:tc>
      </w:tr>
    </w:tbl>
    <w:p w14:paraId="22DB35D1" w14:textId="77777777" w:rsidR="00856006" w:rsidRPr="00856006" w:rsidRDefault="00856006" w:rsidP="00856006">
      <w:pPr>
        <w:ind w:left="567" w:hanging="567"/>
        <w:jc w:val="both"/>
        <w:rPr>
          <w:rFonts w:ascii="Times New Roman" w:eastAsia="Microsoft Sans Serif" w:hAnsi="Times New Roman" w:cs="Times New Roman"/>
          <w:noProof/>
          <w:sz w:val="24"/>
          <w:szCs w:val="24"/>
        </w:rPr>
      </w:pPr>
    </w:p>
    <w:tbl>
      <w:tblPr>
        <w:tblStyle w:val="TableGrid"/>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6E3A8"/>
        <w:tblCellMar>
          <w:top w:w="28" w:type="dxa"/>
          <w:left w:w="28" w:type="dxa"/>
          <w:bottom w:w="28" w:type="dxa"/>
          <w:right w:w="28" w:type="dxa"/>
        </w:tblCellMar>
        <w:tblLook w:val="04A0" w:firstRow="1" w:lastRow="0" w:firstColumn="1" w:lastColumn="0" w:noHBand="0" w:noVBand="1"/>
      </w:tblPr>
      <w:tblGrid>
        <w:gridCol w:w="9100"/>
      </w:tblGrid>
      <w:tr w:rsidR="00856006" w:rsidRPr="00856006" w14:paraId="39068B9B" w14:textId="77777777">
        <w:tc>
          <w:tcPr>
            <w:tcW w:w="9100" w:type="dxa"/>
            <w:shd w:val="clear" w:color="auto" w:fill="F6E3A8"/>
          </w:tcPr>
          <w:p w14:paraId="4EAC58AF" w14:textId="77777777" w:rsidR="00856006" w:rsidRPr="00856006" w:rsidRDefault="00856006" w:rsidP="00E34A03">
            <w:pPr>
              <w:shd w:val="clear" w:color="auto" w:fill="F6E3A8"/>
              <w:spacing w:before="120" w:after="60"/>
              <w:ind w:left="57" w:right="57"/>
              <w:jc w:val="both"/>
              <w:rPr>
                <w:rFonts w:ascii="Times New Roman" w:eastAsia="Microsoft Sans Serif" w:hAnsi="Times New Roman" w:cs="Times New Roman"/>
                <w:b/>
                <w:bCs/>
                <w:noProof/>
                <w:sz w:val="32"/>
                <w:szCs w:val="32"/>
              </w:rPr>
            </w:pPr>
            <w:r>
              <w:rPr>
                <w:rFonts w:ascii="Times New Roman" w:hAnsi="Times New Roman"/>
                <w:b/>
                <w:sz w:val="32"/>
              </w:rPr>
              <w:t>KANABINOĪDI, KAS AIZLIEGTI SACENSĪBU LAIKĀ</w:t>
            </w:r>
          </w:p>
          <w:p w14:paraId="7007CC10" w14:textId="77777777" w:rsidR="00856006" w:rsidRPr="00E34A03" w:rsidRDefault="00856006" w:rsidP="00E34A03">
            <w:pPr>
              <w:shd w:val="clear" w:color="auto" w:fill="F6E3A8"/>
              <w:spacing w:before="60" w:after="60"/>
              <w:ind w:left="57" w:right="57"/>
              <w:jc w:val="both"/>
              <w:rPr>
                <w:rFonts w:ascii="Times New Roman" w:hAnsi="Times New Roman"/>
                <w:sz w:val="24"/>
                <w:szCs w:val="24"/>
              </w:rPr>
            </w:pPr>
            <w:r w:rsidRPr="00E34A03">
              <w:rPr>
                <w:rFonts w:ascii="Times New Roman" w:hAnsi="Times New Roman"/>
                <w:sz w:val="24"/>
                <w:szCs w:val="24"/>
              </w:rPr>
              <w:t xml:space="preserve">Visas aizliegtās vielas šajā klasē ir </w:t>
            </w:r>
            <w:r w:rsidRPr="00E34A03">
              <w:rPr>
                <w:rFonts w:ascii="Times New Roman" w:hAnsi="Times New Roman"/>
                <w:i/>
                <w:sz w:val="24"/>
                <w:szCs w:val="24"/>
              </w:rPr>
              <w:t>īpašās vielas</w:t>
            </w:r>
            <w:r w:rsidRPr="00E34A03">
              <w:rPr>
                <w:rFonts w:ascii="Times New Roman" w:hAnsi="Times New Roman"/>
                <w:sz w:val="24"/>
                <w:szCs w:val="24"/>
              </w:rPr>
              <w:t>.</w:t>
            </w:r>
          </w:p>
          <w:p w14:paraId="46B583A4" w14:textId="77777777" w:rsidR="00E34A03" w:rsidRPr="00E34A03" w:rsidRDefault="00E34A03" w:rsidP="00E34A03">
            <w:pPr>
              <w:shd w:val="clear" w:color="auto" w:fill="F6E3A8"/>
              <w:spacing w:before="60" w:after="60"/>
              <w:ind w:left="57" w:right="57"/>
              <w:jc w:val="both"/>
              <w:rPr>
                <w:rFonts w:ascii="Times New Roman" w:eastAsia="Microsoft Sans Serif" w:hAnsi="Times New Roman" w:cs="Times New Roman"/>
                <w:sz w:val="24"/>
                <w:szCs w:val="24"/>
              </w:rPr>
            </w:pPr>
          </w:p>
          <w:p w14:paraId="24FA7FD3" w14:textId="77777777" w:rsidR="00856006" w:rsidRPr="00856006" w:rsidRDefault="00856006" w:rsidP="00E34A03">
            <w:pPr>
              <w:shd w:val="clear" w:color="auto" w:fill="F6E3A8"/>
              <w:spacing w:before="60" w:after="60"/>
              <w:ind w:left="57" w:right="57"/>
              <w:jc w:val="both"/>
              <w:rPr>
                <w:rFonts w:ascii="Times New Roman" w:eastAsia="Microsoft Sans Serif" w:hAnsi="Times New Roman" w:cs="Times New Roman"/>
                <w:noProof/>
              </w:rPr>
            </w:pPr>
            <w:r w:rsidRPr="00E34A03">
              <w:rPr>
                <w:rFonts w:ascii="Times New Roman" w:hAnsi="Times New Roman"/>
                <w:sz w:val="24"/>
                <w:szCs w:val="24"/>
              </w:rPr>
              <w:t xml:space="preserve">Šajā punktā </w:t>
            </w:r>
            <w:r w:rsidRPr="00E34A03">
              <w:rPr>
                <w:rFonts w:ascii="Times New Roman" w:hAnsi="Times New Roman"/>
                <w:i/>
                <w:sz w:val="24"/>
                <w:szCs w:val="24"/>
              </w:rPr>
              <w:t>ļaunprātīgi lietota viela</w:t>
            </w:r>
            <w:r w:rsidRPr="00E34A03">
              <w:rPr>
                <w:rFonts w:ascii="Times New Roman" w:hAnsi="Times New Roman"/>
                <w:sz w:val="24"/>
                <w:szCs w:val="24"/>
              </w:rPr>
              <w:t xml:space="preserve"> ir diamorfīns (heroīns)</w:t>
            </w:r>
          </w:p>
        </w:tc>
      </w:tr>
    </w:tbl>
    <w:p w14:paraId="4B269DDD" w14:textId="77777777" w:rsidR="00856006" w:rsidRPr="00856006" w:rsidRDefault="00856006" w:rsidP="00856006">
      <w:pPr>
        <w:ind w:left="567" w:hanging="567"/>
        <w:jc w:val="both"/>
        <w:rPr>
          <w:rFonts w:ascii="Times New Roman" w:eastAsia="Microsoft Sans Serif" w:hAnsi="Times New Roman" w:cs="Times New Roman"/>
          <w:noProof/>
          <w:sz w:val="24"/>
          <w:szCs w:val="24"/>
        </w:rPr>
      </w:pPr>
    </w:p>
    <w:p w14:paraId="2382F7FC" w14:textId="77777777" w:rsidR="00856006" w:rsidRPr="00E34A03" w:rsidRDefault="00856006" w:rsidP="00856006">
      <w:pPr>
        <w:jc w:val="both"/>
        <w:rPr>
          <w:rFonts w:ascii="Times New Roman" w:eastAsia="Microsoft Sans Serif" w:hAnsi="Times New Roman" w:cs="Times New Roman"/>
          <w:noProof/>
          <w:sz w:val="24"/>
          <w:szCs w:val="24"/>
        </w:rPr>
      </w:pPr>
    </w:p>
    <w:p w14:paraId="72704A12" w14:textId="77777777" w:rsidR="00856006" w:rsidRDefault="00856006" w:rsidP="00856006">
      <w:pPr>
        <w:jc w:val="both"/>
        <w:rPr>
          <w:rFonts w:ascii="Times New Roman" w:hAnsi="Times New Roman"/>
          <w:sz w:val="24"/>
          <w:szCs w:val="24"/>
        </w:rPr>
      </w:pPr>
      <w:r w:rsidRPr="00E34A03">
        <w:rPr>
          <w:rFonts w:ascii="Times New Roman" w:hAnsi="Times New Roman"/>
          <w:sz w:val="24"/>
          <w:szCs w:val="24"/>
        </w:rPr>
        <w:t xml:space="preserve">Ir aizliegtas šādas narkotiskās vielas, tostarp visi optiskie izomēri (piemēram, atbilstošā gadījumā </w:t>
      </w:r>
      <w:r w:rsidRPr="00E34A03">
        <w:rPr>
          <w:rFonts w:ascii="Times New Roman" w:hAnsi="Times New Roman"/>
          <w:i/>
          <w:sz w:val="24"/>
          <w:szCs w:val="24"/>
        </w:rPr>
        <w:t xml:space="preserve">d- </w:t>
      </w:r>
      <w:r w:rsidRPr="00E34A03">
        <w:rPr>
          <w:rFonts w:ascii="Times New Roman" w:hAnsi="Times New Roman"/>
          <w:sz w:val="24"/>
          <w:szCs w:val="24"/>
        </w:rPr>
        <w:t>un l-):</w:t>
      </w:r>
    </w:p>
    <w:p w14:paraId="3A92B6DA" w14:textId="77777777" w:rsidR="00E34A03" w:rsidRDefault="00E34A03" w:rsidP="00856006">
      <w:pPr>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540"/>
        <w:gridCol w:w="3096"/>
      </w:tblGrid>
      <w:tr w:rsidR="00E34A03" w14:paraId="095D857D" w14:textId="77777777" w:rsidTr="00E34A03">
        <w:tc>
          <w:tcPr>
            <w:tcW w:w="3652" w:type="dxa"/>
          </w:tcPr>
          <w:p w14:paraId="4CA201DE"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buprenorfīns;</w:t>
            </w:r>
          </w:p>
          <w:p w14:paraId="7E2E909D"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dekstromoramīds;</w:t>
            </w:r>
          </w:p>
          <w:p w14:paraId="5B6ED79C"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diamorfīns (heroīns);</w:t>
            </w:r>
          </w:p>
          <w:p w14:paraId="4652702F"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fentanils un tā atvasinājumi;</w:t>
            </w:r>
          </w:p>
          <w:p w14:paraId="0E0616DF" w14:textId="77777777" w:rsidR="00E34A03" w:rsidRDefault="00E34A03" w:rsidP="00E34A03">
            <w:pPr>
              <w:spacing w:before="40"/>
              <w:ind w:left="284"/>
              <w:rPr>
                <w:rFonts w:ascii="Times New Roman" w:eastAsia="Microsoft Sans Serif" w:hAnsi="Times New Roman" w:cs="Times New Roman"/>
                <w:noProof/>
                <w:sz w:val="24"/>
                <w:szCs w:val="24"/>
              </w:rPr>
            </w:pPr>
          </w:p>
        </w:tc>
        <w:tc>
          <w:tcPr>
            <w:tcW w:w="2540" w:type="dxa"/>
          </w:tcPr>
          <w:p w14:paraId="6A7E6AEA"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hidromorfons;</w:t>
            </w:r>
          </w:p>
          <w:p w14:paraId="0ED87624"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metadons;</w:t>
            </w:r>
          </w:p>
          <w:p w14:paraId="21390278"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morfijs;</w:t>
            </w:r>
          </w:p>
          <w:p w14:paraId="232082B2"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nikomorfijs;</w:t>
            </w:r>
          </w:p>
          <w:p w14:paraId="3142BCFC"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oksikodons;</w:t>
            </w:r>
          </w:p>
          <w:p w14:paraId="1AA818BE" w14:textId="77777777" w:rsidR="00E34A03" w:rsidRDefault="00E34A03" w:rsidP="00E34A03">
            <w:pPr>
              <w:spacing w:before="40"/>
              <w:ind w:left="284"/>
              <w:rPr>
                <w:rFonts w:ascii="Times New Roman" w:eastAsia="Microsoft Sans Serif" w:hAnsi="Times New Roman" w:cs="Times New Roman"/>
                <w:noProof/>
                <w:sz w:val="24"/>
                <w:szCs w:val="24"/>
              </w:rPr>
            </w:pPr>
          </w:p>
        </w:tc>
        <w:tc>
          <w:tcPr>
            <w:tcW w:w="3096" w:type="dxa"/>
          </w:tcPr>
          <w:p w14:paraId="5A13918A"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oksimorfons;</w:t>
            </w:r>
          </w:p>
          <w:p w14:paraId="3BC33772"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pentazocīns;</w:t>
            </w:r>
          </w:p>
          <w:p w14:paraId="4B32E1DC"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petidīns;</w:t>
            </w:r>
          </w:p>
          <w:p w14:paraId="7A0F9FC4" w14:textId="77777777" w:rsidR="00E34A03" w:rsidRPr="006848E9" w:rsidRDefault="00E34A03" w:rsidP="00E34A03">
            <w:pPr>
              <w:numPr>
                <w:ilvl w:val="1"/>
                <w:numId w:val="13"/>
              </w:numPr>
              <w:tabs>
                <w:tab w:val="left" w:pos="1980"/>
              </w:tabs>
              <w:spacing w:before="40"/>
              <w:ind w:left="284" w:hanging="283"/>
              <w:rPr>
                <w:rFonts w:ascii="Times New Roman" w:eastAsia="Microsoft Sans Serif" w:hAnsi="Times New Roman" w:cs="Times New Roman"/>
                <w:noProof/>
                <w:sz w:val="24"/>
              </w:rPr>
            </w:pPr>
            <w:r>
              <w:rPr>
                <w:rFonts w:ascii="Times New Roman" w:hAnsi="Times New Roman"/>
                <w:sz w:val="24"/>
              </w:rPr>
              <w:t>tramadols.</w:t>
            </w:r>
          </w:p>
          <w:p w14:paraId="3DC9FF8C" w14:textId="77777777" w:rsidR="00E34A03" w:rsidRDefault="00E34A03" w:rsidP="00E34A03">
            <w:pPr>
              <w:spacing w:before="40"/>
              <w:ind w:left="284"/>
              <w:rPr>
                <w:rFonts w:ascii="Times New Roman" w:eastAsia="Microsoft Sans Serif" w:hAnsi="Times New Roman" w:cs="Times New Roman"/>
                <w:noProof/>
                <w:sz w:val="24"/>
                <w:szCs w:val="24"/>
              </w:rPr>
            </w:pPr>
          </w:p>
        </w:tc>
      </w:tr>
    </w:tbl>
    <w:p w14:paraId="50C545E5" w14:textId="77777777" w:rsidR="00E34A03" w:rsidRPr="00E34A03" w:rsidRDefault="00E34A03" w:rsidP="00856006">
      <w:pPr>
        <w:jc w:val="both"/>
        <w:rPr>
          <w:rFonts w:ascii="Times New Roman" w:eastAsia="Microsoft Sans Serif" w:hAnsi="Times New Roman" w:cs="Times New Roman"/>
          <w:noProof/>
          <w:sz w:val="24"/>
          <w:szCs w:val="24"/>
        </w:rPr>
      </w:pPr>
    </w:p>
    <w:p w14:paraId="2F8C5378" w14:textId="77777777" w:rsidR="00103B06" w:rsidRPr="00C54D54" w:rsidRDefault="00103B06" w:rsidP="001A0FCA">
      <w:pPr>
        <w:pStyle w:val="BodyText"/>
        <w:rPr>
          <w:rFonts w:ascii="Times New Roman" w:hAnsi="Times New Roman"/>
          <w:noProof/>
        </w:rPr>
      </w:pPr>
    </w:p>
    <w:p w14:paraId="53A4D76B" w14:textId="77777777" w:rsidR="006848E9" w:rsidRDefault="006848E9">
      <w:pPr>
        <w:rPr>
          <w:rFonts w:ascii="Times New Roman" w:hAnsi="Times New Roman"/>
          <w:noProof/>
          <w:sz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
        <w:gridCol w:w="780"/>
        <w:gridCol w:w="8320"/>
      </w:tblGrid>
      <w:tr w:rsidR="000E323F" w:rsidRPr="00D56EC3" w14:paraId="3CC094BF" w14:textId="77777777" w:rsidTr="000E323F">
        <w:tc>
          <w:tcPr>
            <w:tcW w:w="808" w:type="dxa"/>
            <w:gridSpan w:val="2"/>
          </w:tcPr>
          <w:p w14:paraId="3C53C466" w14:textId="77777777" w:rsidR="000E323F" w:rsidRPr="00D56EC3" w:rsidRDefault="000E323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S8.</w:t>
            </w:r>
          </w:p>
        </w:tc>
        <w:tc>
          <w:tcPr>
            <w:tcW w:w="8320" w:type="dxa"/>
          </w:tcPr>
          <w:p w14:paraId="74A25C5C" w14:textId="77777777" w:rsidR="000E323F" w:rsidRDefault="000E323F">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KANABINOĪDI</w:t>
            </w:r>
          </w:p>
          <w:p w14:paraId="13BE376D" w14:textId="77777777" w:rsidR="000E323F" w:rsidRDefault="000E323F">
            <w:pPr>
              <w:pStyle w:val="Heading2"/>
              <w:spacing w:before="0"/>
              <w:jc w:val="both"/>
              <w:rPr>
                <w:rFonts w:ascii="Times New Roman" w:hAnsi="Times New Roman" w:cs="Times New Roman"/>
                <w:b/>
                <w:bCs/>
                <w:noProof/>
                <w:color w:val="54B948"/>
                <w:sz w:val="24"/>
              </w:rPr>
            </w:pPr>
          </w:p>
          <w:p w14:paraId="036109C6" w14:textId="77777777" w:rsidR="000E323F" w:rsidRPr="00D56EC3" w:rsidRDefault="000E323F">
            <w:pPr>
              <w:pStyle w:val="Heading2"/>
              <w:spacing w:before="0"/>
              <w:jc w:val="both"/>
              <w:rPr>
                <w:rFonts w:ascii="Times New Roman" w:hAnsi="Times New Roman" w:cs="Times New Roman"/>
                <w:b/>
                <w:bCs/>
                <w:noProof/>
                <w:color w:val="54B948"/>
                <w:sz w:val="24"/>
              </w:rPr>
            </w:pPr>
          </w:p>
        </w:tc>
      </w:tr>
      <w:tr w:rsidR="008303D2" w:rsidRPr="007C08E2" w14:paraId="128BC210" w14:textId="77777777" w:rsidTr="000E323F">
        <w:tblPrEx>
          <w:shd w:val="clear" w:color="auto" w:fill="F6E3A8"/>
        </w:tblPrEx>
        <w:trPr>
          <w:gridBefore w:val="1"/>
          <w:wBefore w:w="28" w:type="dxa"/>
        </w:trPr>
        <w:tc>
          <w:tcPr>
            <w:tcW w:w="9100" w:type="dxa"/>
            <w:gridSpan w:val="2"/>
            <w:shd w:val="clear" w:color="auto" w:fill="F6E3A8"/>
          </w:tcPr>
          <w:p w14:paraId="42C63B1B" w14:textId="77777777" w:rsidR="008303D2" w:rsidRPr="007C08E2" w:rsidRDefault="008303D2" w:rsidP="000E323F">
            <w:pPr>
              <w:shd w:val="clear" w:color="auto" w:fill="F6E3A8"/>
              <w:spacing w:before="120" w:after="60"/>
              <w:ind w:left="57" w:right="57"/>
              <w:jc w:val="both"/>
              <w:rPr>
                <w:rFonts w:ascii="Times New Roman" w:hAnsi="Times New Roman" w:cs="Times New Roman"/>
                <w:b/>
                <w:bCs/>
                <w:noProof/>
                <w:sz w:val="28"/>
                <w:szCs w:val="28"/>
              </w:rPr>
            </w:pPr>
            <w:r>
              <w:rPr>
                <w:rFonts w:ascii="Times New Roman" w:hAnsi="Times New Roman"/>
                <w:b/>
                <w:sz w:val="28"/>
              </w:rPr>
              <w:t>KANABINOĪDI, KAS AIZLIEGTI SACENSĪBU LAIKĀ</w:t>
            </w:r>
          </w:p>
          <w:p w14:paraId="3D6082A7" w14:textId="77777777" w:rsidR="008303D2" w:rsidRDefault="008303D2" w:rsidP="000E323F">
            <w:pPr>
              <w:shd w:val="clear" w:color="auto" w:fill="F6E3A8"/>
              <w:spacing w:before="60" w:after="60"/>
              <w:ind w:left="57" w:right="57"/>
              <w:jc w:val="both"/>
              <w:rPr>
                <w:rFonts w:ascii="Times New Roman" w:hAnsi="Times New Roman"/>
                <w:sz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p w14:paraId="6966C307" w14:textId="77777777" w:rsidR="000E323F" w:rsidRPr="007C08E2" w:rsidRDefault="000E323F" w:rsidP="000E323F">
            <w:pPr>
              <w:shd w:val="clear" w:color="auto" w:fill="F6E3A8"/>
              <w:spacing w:before="60" w:after="60"/>
              <w:ind w:left="57" w:right="57"/>
              <w:jc w:val="both"/>
              <w:rPr>
                <w:rFonts w:ascii="Times New Roman" w:hAnsi="Times New Roman" w:cs="Times New Roman"/>
                <w:sz w:val="24"/>
                <w:szCs w:val="24"/>
              </w:rPr>
            </w:pPr>
          </w:p>
          <w:p w14:paraId="0319DEFA" w14:textId="77777777" w:rsidR="008303D2" w:rsidRPr="007C08E2" w:rsidRDefault="008303D2" w:rsidP="000E323F">
            <w:pPr>
              <w:shd w:val="clear" w:color="auto" w:fill="F6E3A8"/>
              <w:spacing w:before="60" w:after="60"/>
              <w:ind w:left="57" w:right="57"/>
              <w:jc w:val="both"/>
              <w:rPr>
                <w:rFonts w:ascii="Times New Roman" w:hAnsi="Times New Roman" w:cs="Times New Roman"/>
                <w:noProof/>
              </w:rPr>
            </w:pPr>
            <w:r>
              <w:rPr>
                <w:rFonts w:ascii="Times New Roman" w:hAnsi="Times New Roman"/>
                <w:sz w:val="24"/>
              </w:rPr>
              <w:t xml:space="preserve">Šajā punktā </w:t>
            </w:r>
            <w:r>
              <w:rPr>
                <w:rFonts w:ascii="Times New Roman" w:hAnsi="Times New Roman"/>
                <w:i/>
                <w:sz w:val="24"/>
              </w:rPr>
              <w:t>ļaunprātīgi lietota viela</w:t>
            </w:r>
            <w:r>
              <w:rPr>
                <w:rFonts w:ascii="Times New Roman" w:hAnsi="Times New Roman"/>
                <w:sz w:val="24"/>
              </w:rPr>
              <w:t xml:space="preserve"> ir tetrahidrokanabinols (</w:t>
            </w:r>
            <w:r>
              <w:rPr>
                <w:rFonts w:ascii="Times New Roman" w:hAnsi="Times New Roman"/>
                <w:i/>
                <w:iCs/>
                <w:sz w:val="24"/>
              </w:rPr>
              <w:t>THC</w:t>
            </w:r>
            <w:r>
              <w:rPr>
                <w:rFonts w:ascii="Times New Roman" w:hAnsi="Times New Roman"/>
                <w:sz w:val="24"/>
              </w:rPr>
              <w:t>).</w:t>
            </w:r>
          </w:p>
        </w:tc>
      </w:tr>
    </w:tbl>
    <w:p w14:paraId="16A09DDC" w14:textId="77777777" w:rsidR="008303D2" w:rsidRPr="007C08E2" w:rsidRDefault="008303D2" w:rsidP="008303D2">
      <w:pPr>
        <w:pStyle w:val="BodyText"/>
        <w:ind w:left="567" w:hanging="567"/>
        <w:jc w:val="both"/>
        <w:rPr>
          <w:rFonts w:ascii="Times New Roman" w:hAnsi="Times New Roman" w:cs="Times New Roman"/>
          <w:noProof/>
        </w:rPr>
      </w:pPr>
    </w:p>
    <w:p w14:paraId="2AD4B453" w14:textId="77777777" w:rsidR="008303D2" w:rsidRPr="007C08E2" w:rsidRDefault="008303D2" w:rsidP="008303D2">
      <w:pPr>
        <w:jc w:val="both"/>
        <w:rPr>
          <w:rFonts w:ascii="Times New Roman" w:hAnsi="Times New Roman" w:cs="Times New Roman"/>
          <w:noProof/>
        </w:rPr>
      </w:pPr>
    </w:p>
    <w:p w14:paraId="3D169EDB" w14:textId="77777777" w:rsidR="008303D2" w:rsidRPr="007C08E2" w:rsidRDefault="008303D2" w:rsidP="008303D2">
      <w:pPr>
        <w:pStyle w:val="BodyText"/>
        <w:jc w:val="both"/>
        <w:rPr>
          <w:rFonts w:ascii="Times New Roman" w:hAnsi="Times New Roman" w:cs="Times New Roman"/>
          <w:noProof/>
        </w:rPr>
      </w:pPr>
      <w:r>
        <w:rPr>
          <w:rFonts w:ascii="Times New Roman" w:hAnsi="Times New Roman"/>
        </w:rPr>
        <w:t>Ir aizliegti visi dabīgie un sintētiskie kanabinoīdi, piemēram:</w:t>
      </w:r>
    </w:p>
    <w:p w14:paraId="27D91512" w14:textId="77777777" w:rsidR="008303D2" w:rsidRPr="007C08E2" w:rsidRDefault="008303D2" w:rsidP="008303D2">
      <w:pPr>
        <w:pStyle w:val="BodyText"/>
        <w:jc w:val="both"/>
        <w:rPr>
          <w:rFonts w:ascii="Times New Roman" w:hAnsi="Times New Roman" w:cs="Times New Roman"/>
          <w:noProof/>
        </w:rPr>
      </w:pPr>
    </w:p>
    <w:p w14:paraId="4E0A2164" w14:textId="77777777" w:rsidR="008303D2" w:rsidRPr="007C08E2" w:rsidRDefault="008303D2" w:rsidP="00A32235">
      <w:pPr>
        <w:pStyle w:val="ListParagraph"/>
        <w:numPr>
          <w:ilvl w:val="1"/>
          <w:numId w:val="13"/>
        </w:numPr>
        <w:tabs>
          <w:tab w:val="left" w:pos="1980"/>
        </w:tabs>
        <w:spacing w:before="40"/>
        <w:ind w:left="568" w:hanging="284"/>
        <w:jc w:val="both"/>
        <w:rPr>
          <w:rFonts w:ascii="Times New Roman" w:hAnsi="Times New Roman" w:cs="Times New Roman"/>
          <w:noProof/>
          <w:sz w:val="24"/>
        </w:rPr>
      </w:pPr>
      <w:r>
        <w:rPr>
          <w:rFonts w:ascii="Times New Roman" w:hAnsi="Times New Roman"/>
          <w:sz w:val="24"/>
        </w:rPr>
        <w:t>tie, ko satur kanabiss (hašišs, marihuāna) un kanabisa preparāti;</w:t>
      </w:r>
    </w:p>
    <w:p w14:paraId="75AFC899" w14:textId="77777777" w:rsidR="008303D2" w:rsidRPr="007C08E2" w:rsidRDefault="008303D2" w:rsidP="00A32235">
      <w:pPr>
        <w:pStyle w:val="ListParagraph"/>
        <w:numPr>
          <w:ilvl w:val="1"/>
          <w:numId w:val="13"/>
        </w:numPr>
        <w:tabs>
          <w:tab w:val="left" w:pos="1980"/>
        </w:tabs>
        <w:spacing w:before="40"/>
        <w:ind w:left="568" w:hanging="284"/>
        <w:jc w:val="both"/>
        <w:rPr>
          <w:rFonts w:ascii="Times New Roman" w:hAnsi="Times New Roman" w:cs="Times New Roman"/>
          <w:noProof/>
          <w:sz w:val="24"/>
        </w:rPr>
      </w:pPr>
      <w:r>
        <w:rPr>
          <w:rFonts w:ascii="Times New Roman" w:hAnsi="Times New Roman"/>
          <w:sz w:val="24"/>
        </w:rPr>
        <w:t>dabīgie un sintētiskie tetrahidrokanabinoli (THC);</w:t>
      </w:r>
    </w:p>
    <w:p w14:paraId="73AF9C86" w14:textId="77777777" w:rsidR="008303D2" w:rsidRPr="007C08E2" w:rsidRDefault="008303D2" w:rsidP="00A32235">
      <w:pPr>
        <w:pStyle w:val="ListParagraph"/>
        <w:numPr>
          <w:ilvl w:val="1"/>
          <w:numId w:val="13"/>
        </w:numPr>
        <w:tabs>
          <w:tab w:val="left" w:pos="1980"/>
        </w:tabs>
        <w:spacing w:before="40"/>
        <w:ind w:left="568" w:hanging="284"/>
        <w:jc w:val="both"/>
        <w:rPr>
          <w:rFonts w:ascii="Times New Roman" w:hAnsi="Times New Roman" w:cs="Times New Roman"/>
          <w:noProof/>
          <w:sz w:val="24"/>
        </w:rPr>
      </w:pPr>
      <w:r>
        <w:rPr>
          <w:rFonts w:ascii="Times New Roman" w:hAnsi="Times New Roman"/>
          <w:sz w:val="24"/>
        </w:rPr>
        <w:t>sintētiskie kanabinoīdi, kuru iedarbība līdzinās THC iedarbībai.</w:t>
      </w:r>
    </w:p>
    <w:p w14:paraId="3314C621" w14:textId="77777777" w:rsidR="008303D2" w:rsidRPr="007C08E2" w:rsidRDefault="008303D2" w:rsidP="008303D2">
      <w:pPr>
        <w:rPr>
          <w:rFonts w:ascii="Times New Roman" w:hAnsi="Times New Roman" w:cs="Times New Roman"/>
          <w:noProof/>
        </w:rPr>
      </w:pPr>
    </w:p>
    <w:p w14:paraId="73AFE818" w14:textId="4D79DCD4" w:rsidR="008303D2" w:rsidRDefault="00B31240" w:rsidP="008303D2">
      <w:pPr>
        <w:rPr>
          <w:rFonts w:ascii="Times New Roman" w:hAnsi="Times New Roman" w:cs="Times New Roman"/>
          <w:noProof/>
          <w:shd w:val="clear" w:color="auto" w:fill="54B948"/>
        </w:rPr>
      </w:pPr>
      <w:r w:rsidRPr="00271213">
        <w:rPr>
          <w:rFonts w:ascii="Times New Roman" w:hAnsi="Times New Roman" w:cs="Times New Roman"/>
          <w:noProof/>
        </w:rPr>
        <w:drawing>
          <wp:inline distT="0" distB="0" distL="0" distR="0" wp14:anchorId="57198B4E" wp14:editId="0A020475">
            <wp:extent cx="2415749" cy="335309"/>
            <wp:effectExtent l="0" t="0" r="3810" b="7620"/>
            <wp:docPr id="85679237" name="Picture 8567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5"/>
                    <a:stretch>
                      <a:fillRect/>
                    </a:stretch>
                  </pic:blipFill>
                  <pic:spPr>
                    <a:xfrm>
                      <a:off x="0" y="0"/>
                      <a:ext cx="2415749" cy="335309"/>
                    </a:xfrm>
                    <a:prstGeom prst="rect">
                      <a:avLst/>
                    </a:prstGeom>
                  </pic:spPr>
                </pic:pic>
              </a:graphicData>
            </a:graphic>
          </wp:inline>
        </w:drawing>
      </w:r>
    </w:p>
    <w:p w14:paraId="5DEBDEA7" w14:textId="77777777" w:rsidR="00B31240" w:rsidRPr="007C08E2" w:rsidRDefault="00B31240" w:rsidP="008303D2">
      <w:pPr>
        <w:rPr>
          <w:rFonts w:ascii="Times New Roman" w:hAnsi="Times New Roman" w:cs="Times New Roman"/>
          <w:noProof/>
          <w:shd w:val="clear" w:color="auto" w:fill="54B948"/>
        </w:rPr>
      </w:pPr>
    </w:p>
    <w:p w14:paraId="3E67E93D" w14:textId="77777777" w:rsidR="008303D2" w:rsidRPr="007C08E2" w:rsidRDefault="008303D2" w:rsidP="00B31240">
      <w:pPr>
        <w:pStyle w:val="ListParagraph"/>
        <w:numPr>
          <w:ilvl w:val="1"/>
          <w:numId w:val="13"/>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kanabidiolu.</w:t>
      </w:r>
    </w:p>
    <w:p w14:paraId="7A01961E" w14:textId="2D49C794" w:rsidR="008303D2" w:rsidRDefault="008303D2">
      <w:pPr>
        <w:rPr>
          <w:rFonts w:ascii="Times New Roman" w:hAnsi="Times New Roman"/>
          <w:noProof/>
          <w:sz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
        <w:gridCol w:w="780"/>
        <w:gridCol w:w="8320"/>
      </w:tblGrid>
      <w:tr w:rsidR="000C72CF" w:rsidRPr="00D56EC3" w14:paraId="19946C58" w14:textId="77777777" w:rsidTr="000C72CF">
        <w:tc>
          <w:tcPr>
            <w:tcW w:w="808" w:type="dxa"/>
            <w:gridSpan w:val="2"/>
          </w:tcPr>
          <w:p w14:paraId="5EFC0CFE" w14:textId="77777777" w:rsidR="000C72CF" w:rsidRPr="00D56EC3" w:rsidRDefault="000C72C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S9.</w:t>
            </w:r>
          </w:p>
        </w:tc>
        <w:tc>
          <w:tcPr>
            <w:tcW w:w="8320" w:type="dxa"/>
          </w:tcPr>
          <w:p w14:paraId="068B55B4" w14:textId="77777777" w:rsidR="000C72CF" w:rsidRDefault="000C72CF">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GLIKOKORTIKOĪDI</w:t>
            </w:r>
          </w:p>
          <w:p w14:paraId="2A637D4F" w14:textId="77777777" w:rsidR="000C72CF" w:rsidRDefault="000C72CF">
            <w:pPr>
              <w:pStyle w:val="Heading2"/>
              <w:spacing w:before="0"/>
              <w:jc w:val="both"/>
              <w:rPr>
                <w:rFonts w:ascii="Times New Roman" w:hAnsi="Times New Roman" w:cs="Times New Roman"/>
                <w:b/>
                <w:noProof/>
                <w:color w:val="54B948"/>
                <w:sz w:val="24"/>
              </w:rPr>
            </w:pPr>
          </w:p>
          <w:p w14:paraId="45CB0BE7" w14:textId="77777777" w:rsidR="000C72CF" w:rsidRPr="00D56EC3" w:rsidRDefault="000C72CF">
            <w:pPr>
              <w:pStyle w:val="Heading2"/>
              <w:spacing w:before="0"/>
              <w:jc w:val="both"/>
              <w:rPr>
                <w:rFonts w:ascii="Times New Roman" w:hAnsi="Times New Roman" w:cs="Times New Roman"/>
                <w:b/>
                <w:bCs/>
                <w:noProof/>
                <w:color w:val="54B948"/>
                <w:sz w:val="24"/>
              </w:rPr>
            </w:pPr>
          </w:p>
        </w:tc>
      </w:tr>
      <w:tr w:rsidR="004A23C2" w:rsidRPr="004A23C2" w14:paraId="3BDD710F" w14:textId="77777777" w:rsidTr="000C72CF">
        <w:tblPrEx>
          <w:shd w:val="clear" w:color="auto" w:fill="F6E3A8"/>
        </w:tblPrEx>
        <w:trPr>
          <w:gridBefore w:val="1"/>
          <w:wBefore w:w="28" w:type="dxa"/>
        </w:trPr>
        <w:tc>
          <w:tcPr>
            <w:tcW w:w="9100" w:type="dxa"/>
            <w:gridSpan w:val="2"/>
            <w:shd w:val="clear" w:color="auto" w:fill="F6E3A8"/>
          </w:tcPr>
          <w:p w14:paraId="46E94820" w14:textId="77777777" w:rsidR="004A23C2" w:rsidRPr="004A23C2" w:rsidRDefault="004A23C2" w:rsidP="0017639C">
            <w:pPr>
              <w:shd w:val="clear" w:color="auto" w:fill="F6E3A8"/>
              <w:spacing w:before="120" w:after="60"/>
              <w:ind w:left="57" w:right="57"/>
              <w:jc w:val="both"/>
              <w:rPr>
                <w:rFonts w:ascii="Times New Roman" w:eastAsia="Microsoft Sans Serif" w:hAnsi="Times New Roman" w:cs="Times New Roman"/>
                <w:b/>
                <w:bCs/>
                <w:noProof/>
                <w:sz w:val="28"/>
                <w:szCs w:val="28"/>
              </w:rPr>
            </w:pPr>
            <w:r>
              <w:rPr>
                <w:rFonts w:ascii="Times New Roman" w:hAnsi="Times New Roman"/>
                <w:b/>
                <w:sz w:val="28"/>
              </w:rPr>
              <w:t>GLIKOKORTIKOĪDI, KAS AIZLIEGTI SACENSĪBU LAIKĀ</w:t>
            </w:r>
          </w:p>
          <w:p w14:paraId="7E80D27B" w14:textId="77777777" w:rsidR="004A23C2" w:rsidRPr="004A23C2" w:rsidRDefault="004A23C2" w:rsidP="007958BF">
            <w:pPr>
              <w:shd w:val="clear" w:color="auto" w:fill="F6E3A8"/>
              <w:spacing w:after="60"/>
              <w:ind w:left="57" w:right="57"/>
              <w:jc w:val="both"/>
              <w:rPr>
                <w:rFonts w:ascii="Times New Roman" w:eastAsia="Microsoft Sans Serif" w:hAnsi="Times New Roman" w:cs="Times New Roman"/>
                <w:b/>
                <w:bCs/>
                <w:noProof/>
                <w:sz w:val="28"/>
                <w:szCs w:val="28"/>
              </w:rPr>
            </w:pPr>
          </w:p>
          <w:p w14:paraId="2F17B73D" w14:textId="77777777" w:rsidR="004A23C2" w:rsidRPr="004A23C2" w:rsidRDefault="004A23C2" w:rsidP="007958BF">
            <w:pPr>
              <w:shd w:val="clear" w:color="auto" w:fill="F6E3A8"/>
              <w:spacing w:after="60"/>
              <w:ind w:left="57" w:right="57"/>
              <w:jc w:val="both"/>
              <w:rPr>
                <w:rFonts w:ascii="Times New Roman" w:eastAsia="Microsoft Sans Serif" w:hAnsi="Times New Roman" w:cs="Times New Roman"/>
                <w:sz w:val="24"/>
                <w:szCs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39471462" w14:textId="77777777" w:rsidR="004A23C2" w:rsidRPr="004A23C2" w:rsidRDefault="004A23C2" w:rsidP="004A23C2">
      <w:pPr>
        <w:rPr>
          <w:rFonts w:ascii="Times New Roman" w:eastAsia="Microsoft Sans Serif" w:hAnsi="Times New Roman" w:cs="Times New Roman"/>
          <w:b/>
          <w:bCs/>
          <w:noProof/>
          <w:color w:val="66BB09"/>
          <w:sz w:val="32"/>
          <w:szCs w:val="32"/>
        </w:rPr>
      </w:pPr>
    </w:p>
    <w:p w14:paraId="656F631B" w14:textId="77777777" w:rsidR="004A23C2" w:rsidRDefault="004A23C2" w:rsidP="004A23C2">
      <w:pPr>
        <w:jc w:val="both"/>
        <w:rPr>
          <w:rFonts w:ascii="Times New Roman" w:hAnsi="Times New Roman"/>
          <w:sz w:val="24"/>
        </w:rPr>
      </w:pPr>
      <w:r>
        <w:rPr>
          <w:rFonts w:ascii="Times New Roman" w:hAnsi="Times New Roman"/>
          <w:sz w:val="24"/>
        </w:rPr>
        <w:t>Aizliegti ir visi glikokortikoīdi, ja tie organismā tiek ievadīti injekciju veidā, perorāli [tostarp oromukozāli (piemēram, bukāli, uz smaganām, zem mēles)] vai rektāli.</w:t>
      </w:r>
    </w:p>
    <w:p w14:paraId="555C3702" w14:textId="77777777" w:rsidR="00CA7571" w:rsidRPr="004A23C2" w:rsidRDefault="00CA7571" w:rsidP="004A23C2">
      <w:pPr>
        <w:jc w:val="both"/>
        <w:rPr>
          <w:rFonts w:ascii="Times New Roman" w:eastAsia="Microsoft Sans Serif" w:hAnsi="Times New Roman" w:cs="Times New Roman"/>
          <w:noProof/>
          <w:sz w:val="24"/>
          <w:szCs w:val="24"/>
        </w:rPr>
      </w:pPr>
    </w:p>
    <w:p w14:paraId="7D39EABB" w14:textId="507F9E5C" w:rsidR="004A23C2" w:rsidRDefault="004A23C2" w:rsidP="004A23C2">
      <w:pPr>
        <w:jc w:val="both"/>
        <w:rPr>
          <w:rFonts w:ascii="Times New Roman" w:hAnsi="Times New Roman"/>
          <w:sz w:val="24"/>
        </w:rPr>
      </w:pPr>
      <w:r>
        <w:rPr>
          <w:rFonts w:ascii="Times New Roman" w:hAnsi="Times New Roman"/>
          <w:sz w:val="24"/>
        </w:rPr>
        <w:t xml:space="preserve">Tostarp </w:t>
      </w:r>
      <w:r w:rsidR="0017639C">
        <w:rPr>
          <w:rFonts w:ascii="Times New Roman" w:hAnsi="Times New Roman"/>
          <w:sz w:val="24"/>
        </w:rPr>
        <w:t>ir aizliegti arī šādi glikokortikoīdi:</w:t>
      </w:r>
    </w:p>
    <w:p w14:paraId="373390FA" w14:textId="5DA5CC31" w:rsidR="0017639C" w:rsidRDefault="0017639C" w:rsidP="004A23C2">
      <w:pPr>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2682"/>
        <w:gridCol w:w="3509"/>
      </w:tblGrid>
      <w:tr w:rsidR="0017639C" w14:paraId="1E70453E" w14:textId="77777777" w:rsidTr="001474D9">
        <w:tc>
          <w:tcPr>
            <w:tcW w:w="1667" w:type="pct"/>
          </w:tcPr>
          <w:p w14:paraId="35B58557"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beklometazons;</w:t>
            </w:r>
          </w:p>
          <w:p w14:paraId="0FC92E74"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betametazons;</w:t>
            </w:r>
          </w:p>
          <w:p w14:paraId="3407D56F"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budesonīds;</w:t>
            </w:r>
          </w:p>
          <w:p w14:paraId="2B93CD21" w14:textId="016ADCC1"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ciklesonīds;</w:t>
            </w:r>
          </w:p>
          <w:p w14:paraId="6031419B" w14:textId="2E0B8BA6"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kortizons;</w:t>
            </w:r>
          </w:p>
          <w:p w14:paraId="378C2BA2" w14:textId="0BF91C4D" w:rsidR="0017639C" w:rsidRDefault="001474D9" w:rsidP="001474D9">
            <w:pPr>
              <w:spacing w:before="40"/>
              <w:ind w:left="284"/>
              <w:jc w:val="both"/>
              <w:rPr>
                <w:rFonts w:ascii="Times New Roman" w:eastAsia="Microsoft Sans Serif" w:hAnsi="Times New Roman" w:cs="Times New Roman"/>
                <w:noProof/>
                <w:sz w:val="24"/>
                <w:szCs w:val="24"/>
              </w:rPr>
            </w:pPr>
            <w:r w:rsidRPr="00BF32B5">
              <w:rPr>
                <w:rFonts w:ascii="Times New Roman" w:hAnsi="Times New Roman" w:cs="Times New Roman"/>
                <w:noProof/>
              </w:rPr>
              <w:drawing>
                <wp:anchor distT="0" distB="0" distL="114300" distR="114300" simplePos="0" relativeHeight="251658249" behindDoc="1" locked="0" layoutInCell="1" allowOverlap="1" wp14:anchorId="0CCEFFAE" wp14:editId="2418BA71">
                  <wp:simplePos x="0" y="0"/>
                  <wp:positionH relativeFrom="column">
                    <wp:posOffset>105076</wp:posOffset>
                  </wp:positionH>
                  <wp:positionV relativeFrom="paragraph">
                    <wp:posOffset>266775</wp:posOffset>
                  </wp:positionV>
                  <wp:extent cx="1294765" cy="358140"/>
                  <wp:effectExtent l="0" t="0" r="635" b="3810"/>
                  <wp:wrapTight wrapText="bothSides">
                    <wp:wrapPolygon edited="0">
                      <wp:start x="0" y="0"/>
                      <wp:lineTo x="0" y="20681"/>
                      <wp:lineTo x="21293" y="20681"/>
                      <wp:lineTo x="21293" y="0"/>
                      <wp:lineTo x="0" y="0"/>
                    </wp:wrapPolygon>
                  </wp:wrapTight>
                  <wp:docPr id="767420557" name="Picture 76742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6">
                            <a:extLst>
                              <a:ext uri="{28A0092B-C50C-407E-A947-70E740481C1C}">
                                <a14:useLocalDpi xmlns:a14="http://schemas.microsoft.com/office/drawing/2010/main" val="0"/>
                              </a:ext>
                            </a:extLst>
                          </a:blip>
                          <a:srcRect l="2330"/>
                          <a:stretch/>
                        </pic:blipFill>
                        <pic:spPr bwMode="auto">
                          <a:xfrm>
                            <a:off x="0" y="0"/>
                            <a:ext cx="1294765" cy="358140"/>
                          </a:xfrm>
                          <a:prstGeom prst="rect">
                            <a:avLst/>
                          </a:prstGeom>
                          <a:ln>
                            <a:noFill/>
                          </a:ln>
                          <a:extLst>
                            <a:ext uri="{53640926-AAD7-44D8-BBD7-CCE9431645EC}">
                              <a14:shadowObscured xmlns:a14="http://schemas.microsoft.com/office/drawing/2010/main"/>
                            </a:ext>
                          </a:extLst>
                        </pic:spPr>
                      </pic:pic>
                    </a:graphicData>
                  </a:graphic>
                </wp:anchor>
              </w:drawing>
            </w:r>
          </w:p>
        </w:tc>
        <w:tc>
          <w:tcPr>
            <w:tcW w:w="1444" w:type="pct"/>
          </w:tcPr>
          <w:p w14:paraId="4FE9AD60"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deflazakorts;</w:t>
            </w:r>
          </w:p>
          <w:p w14:paraId="52AD29CB"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deksametazons;</w:t>
            </w:r>
          </w:p>
          <w:p w14:paraId="58293C7E"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flunisolīds;</w:t>
            </w:r>
          </w:p>
          <w:p w14:paraId="41028F41"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fluokortolons;</w:t>
            </w:r>
          </w:p>
          <w:p w14:paraId="1772A611" w14:textId="03D1D1A9" w:rsidR="0017639C" w:rsidRPr="0017639C"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flutikazons;</w:t>
            </w:r>
          </w:p>
        </w:tc>
        <w:tc>
          <w:tcPr>
            <w:tcW w:w="1890" w:type="pct"/>
          </w:tcPr>
          <w:p w14:paraId="0A1F4168"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hidrokortizons;</w:t>
            </w:r>
          </w:p>
          <w:p w14:paraId="6C1CE116"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metilprednizolons;</w:t>
            </w:r>
          </w:p>
          <w:p w14:paraId="2AF3EC93"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mometazons;</w:t>
            </w:r>
          </w:p>
          <w:p w14:paraId="6AC78650"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prednizolons;</w:t>
            </w:r>
          </w:p>
          <w:p w14:paraId="03788CC6" w14:textId="77777777" w:rsidR="0017639C" w:rsidRPr="004A23C2"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prednizons;</w:t>
            </w:r>
          </w:p>
          <w:p w14:paraId="2459A734" w14:textId="73AC224E" w:rsidR="0017639C" w:rsidRPr="0017639C" w:rsidRDefault="0017639C" w:rsidP="001474D9">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triamcinolona acetonīds.</w:t>
            </w:r>
          </w:p>
        </w:tc>
      </w:tr>
    </w:tbl>
    <w:p w14:paraId="5636ABC6" w14:textId="77777777" w:rsidR="00B0037A" w:rsidRPr="00B0037A" w:rsidRDefault="00B0037A" w:rsidP="00B0037A">
      <w:pPr>
        <w:jc w:val="both"/>
        <w:rPr>
          <w:rFonts w:ascii="Times New Roman" w:eastAsia="Microsoft Sans Serif" w:hAnsi="Times New Roman" w:cs="Times New Roman"/>
          <w:noProof/>
          <w:sz w:val="20"/>
          <w:szCs w:val="24"/>
        </w:rPr>
      </w:pPr>
    </w:p>
    <w:p w14:paraId="0A68B542" w14:textId="77777777" w:rsidR="00B0037A" w:rsidRPr="00B0037A" w:rsidRDefault="00B0037A" w:rsidP="001474D9">
      <w:pPr>
        <w:numPr>
          <w:ilvl w:val="0"/>
          <w:numId w:val="15"/>
        </w:numPr>
        <w:ind w:left="426"/>
        <w:jc w:val="both"/>
        <w:rPr>
          <w:rFonts w:ascii="Times New Roman" w:eastAsia="Microsoft Sans Serif" w:hAnsi="Times New Roman" w:cs="Times New Roman"/>
          <w:noProof/>
          <w:sz w:val="24"/>
        </w:rPr>
      </w:pPr>
      <w:r>
        <w:rPr>
          <w:rFonts w:ascii="Times New Roman" w:hAnsi="Times New Roman"/>
          <w:sz w:val="24"/>
        </w:rPr>
        <w:t>Citi lietošanas veidi (tostarp inhalācijas veidā un lokāli: dentāli intrakanāli, dermāli, intranazāli, oftalmoloģiski, ausī un perianāli) nav aizliegti, ja tos īsteno saskaņā ar ražotāja apstiprinātajām devām un terapeitiskajām indikācijām.</w:t>
      </w:r>
    </w:p>
    <w:p w14:paraId="26BE4733" w14:textId="30EBB77C" w:rsidR="00B0037A" w:rsidRDefault="00B0037A">
      <w:pPr>
        <w:rPr>
          <w:rFonts w:ascii="Times New Roman" w:hAnsi="Times New Roman"/>
          <w:noProof/>
          <w:sz w:val="24"/>
        </w:rPr>
      </w:pPr>
      <w:r>
        <w:br w:type="page"/>
      </w:r>
    </w:p>
    <w:tbl>
      <w:tblPr>
        <w:tblStyle w:val="TableGrid"/>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
        <w:gridCol w:w="833"/>
        <w:gridCol w:w="8522"/>
      </w:tblGrid>
      <w:tr w:rsidR="00A52166" w:rsidRPr="00D56EC3" w14:paraId="74AC287E" w14:textId="77777777" w:rsidTr="00A52166">
        <w:trPr>
          <w:trHeight w:val="988"/>
        </w:trPr>
        <w:tc>
          <w:tcPr>
            <w:tcW w:w="862" w:type="dxa"/>
            <w:gridSpan w:val="2"/>
          </w:tcPr>
          <w:p w14:paraId="799CF2F2" w14:textId="77777777" w:rsidR="00A52166" w:rsidRPr="00D56EC3" w:rsidRDefault="00A52166">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P1.</w:t>
            </w:r>
          </w:p>
        </w:tc>
        <w:tc>
          <w:tcPr>
            <w:tcW w:w="8521" w:type="dxa"/>
          </w:tcPr>
          <w:p w14:paraId="15211984" w14:textId="77777777" w:rsidR="00A52166" w:rsidRDefault="00A52166">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BĒTA BLOKATORI</w:t>
            </w:r>
          </w:p>
          <w:p w14:paraId="31DC8A23" w14:textId="77777777" w:rsidR="00A52166" w:rsidRPr="00D56EC3" w:rsidRDefault="00A52166">
            <w:pPr>
              <w:pStyle w:val="Heading2"/>
              <w:spacing w:before="0"/>
              <w:jc w:val="both"/>
              <w:rPr>
                <w:rFonts w:ascii="Times New Roman" w:hAnsi="Times New Roman" w:cs="Times New Roman"/>
                <w:b/>
                <w:bCs/>
                <w:noProof/>
                <w:color w:val="54B948"/>
                <w:sz w:val="36"/>
                <w:szCs w:val="144"/>
              </w:rPr>
            </w:pPr>
          </w:p>
        </w:tc>
      </w:tr>
      <w:tr w:rsidR="00AE509E" w:rsidRPr="00AE509E" w14:paraId="407FC9FB" w14:textId="77777777" w:rsidTr="00A52166">
        <w:tblPrEx>
          <w:shd w:val="clear" w:color="auto" w:fill="F6E3A8"/>
        </w:tblPrEx>
        <w:trPr>
          <w:gridBefore w:val="1"/>
          <w:wBefore w:w="29" w:type="dxa"/>
          <w:trHeight w:val="1332"/>
        </w:trPr>
        <w:tc>
          <w:tcPr>
            <w:tcW w:w="9355" w:type="dxa"/>
            <w:gridSpan w:val="2"/>
            <w:shd w:val="clear" w:color="auto" w:fill="F6E3A8"/>
          </w:tcPr>
          <w:p w14:paraId="60370F13" w14:textId="77777777" w:rsidR="00AE509E" w:rsidRPr="00AE509E" w:rsidRDefault="00AE509E" w:rsidP="00A52166">
            <w:pPr>
              <w:shd w:val="clear" w:color="auto" w:fill="F6E3A8"/>
              <w:spacing w:before="120" w:after="60"/>
              <w:ind w:left="57" w:right="57"/>
              <w:rPr>
                <w:rFonts w:ascii="Times New Roman" w:eastAsia="Microsoft Sans Serif" w:hAnsi="Times New Roman" w:cs="Times New Roman"/>
                <w:b/>
                <w:bCs/>
                <w:noProof/>
                <w:sz w:val="28"/>
                <w:szCs w:val="28"/>
              </w:rPr>
            </w:pPr>
            <w:r>
              <w:rPr>
                <w:rFonts w:ascii="Times New Roman" w:hAnsi="Times New Roman"/>
                <w:b/>
                <w:sz w:val="28"/>
              </w:rPr>
              <w:t>BĒTA BLOKATORI, KAS AIZLIEGTI NOTEIKTOS SPORTA VEIDOS</w:t>
            </w:r>
          </w:p>
          <w:p w14:paraId="3B4A2BF6" w14:textId="77777777" w:rsidR="00AE509E" w:rsidRPr="00AE509E" w:rsidRDefault="00AE509E" w:rsidP="007958BF">
            <w:pPr>
              <w:shd w:val="clear" w:color="auto" w:fill="F6E3A8"/>
              <w:spacing w:after="60"/>
              <w:ind w:left="57" w:right="57"/>
              <w:jc w:val="both"/>
              <w:rPr>
                <w:rFonts w:ascii="Times New Roman" w:eastAsia="Microsoft Sans Serif" w:hAnsi="Times New Roman" w:cs="Times New Roman"/>
                <w:b/>
                <w:bCs/>
                <w:noProof/>
                <w:sz w:val="28"/>
                <w:szCs w:val="28"/>
              </w:rPr>
            </w:pPr>
          </w:p>
          <w:p w14:paraId="278550F7" w14:textId="77777777" w:rsidR="00AE509E" w:rsidRPr="00AE509E" w:rsidRDefault="00AE509E" w:rsidP="007958BF">
            <w:pPr>
              <w:shd w:val="clear" w:color="auto" w:fill="F6E3A8"/>
              <w:spacing w:after="60"/>
              <w:ind w:left="57" w:right="57"/>
              <w:jc w:val="both"/>
              <w:rPr>
                <w:rFonts w:ascii="Times New Roman" w:eastAsia="Microsoft Sans Serif" w:hAnsi="Times New Roman" w:cs="Times New Roman"/>
                <w:sz w:val="24"/>
                <w:szCs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01746925" w14:textId="77777777" w:rsidR="00AE509E" w:rsidRPr="00AE509E" w:rsidRDefault="00AE509E" w:rsidP="00AE509E">
      <w:pPr>
        <w:jc w:val="both"/>
        <w:rPr>
          <w:rFonts w:ascii="Times New Roman" w:eastAsia="Microsoft Sans Serif" w:hAnsi="Times New Roman" w:cs="Times New Roman"/>
          <w:noProof/>
          <w:sz w:val="24"/>
        </w:rPr>
      </w:pPr>
    </w:p>
    <w:p w14:paraId="69F26470" w14:textId="77777777" w:rsidR="00AE509E" w:rsidRPr="00AE509E" w:rsidRDefault="00AE509E" w:rsidP="00AE509E">
      <w:pPr>
        <w:jc w:val="both"/>
        <w:rPr>
          <w:rFonts w:ascii="Times New Roman" w:eastAsia="Microsoft Sans Serif" w:hAnsi="Times New Roman" w:cs="Times New Roman"/>
          <w:noProof/>
          <w:sz w:val="24"/>
        </w:rPr>
      </w:pPr>
      <w:r>
        <w:rPr>
          <w:rFonts w:ascii="Times New Roman" w:hAnsi="Times New Roman"/>
          <w:sz w:val="24"/>
        </w:rPr>
        <w:t xml:space="preserve">Turpmāk minētajos sporta veidos bēta blokatoru lietošana ir aizliegta tikai </w:t>
      </w:r>
      <w:r>
        <w:rPr>
          <w:rFonts w:ascii="Times New Roman" w:hAnsi="Times New Roman"/>
          <w:i/>
          <w:sz w:val="24"/>
        </w:rPr>
        <w:t>sacensību laikā</w:t>
      </w:r>
      <w:r>
        <w:rPr>
          <w:rFonts w:ascii="Times New Roman" w:hAnsi="Times New Roman"/>
          <w:sz w:val="24"/>
        </w:rPr>
        <w:t xml:space="preserve">, bet ar zvaigznīti (*) atzīmētajos sporta veidos tā ir aizliegta arī </w:t>
      </w:r>
      <w:r>
        <w:rPr>
          <w:rFonts w:ascii="Times New Roman" w:hAnsi="Times New Roman"/>
          <w:i/>
          <w:sz w:val="24"/>
        </w:rPr>
        <w:t>ārpus sacensībām</w:t>
      </w:r>
      <w:r>
        <w:rPr>
          <w:rFonts w:ascii="Times New Roman" w:hAnsi="Times New Roman"/>
          <w:sz w:val="24"/>
        </w:rPr>
        <w:t>.</w:t>
      </w:r>
    </w:p>
    <w:p w14:paraId="4C13B189" w14:textId="77777777" w:rsidR="00103B06" w:rsidRPr="00C54D54" w:rsidRDefault="00103B06" w:rsidP="001A0FCA">
      <w:pPr>
        <w:spacing w:line="235" w:lineRule="auto"/>
        <w:rPr>
          <w:rFonts w:ascii="Times New Roman" w:hAnsi="Times New Roman"/>
          <w:noProof/>
          <w:sz w:val="24"/>
        </w:rPr>
      </w:pPr>
    </w:p>
    <w:p w14:paraId="30B24F77" w14:textId="77777777" w:rsidR="001A0FCA" w:rsidRPr="00711949" w:rsidRDefault="001A0FCA" w:rsidP="00A32235">
      <w:pPr>
        <w:pStyle w:val="ListParagraph"/>
        <w:numPr>
          <w:ilvl w:val="1"/>
          <w:numId w:val="13"/>
        </w:numPr>
        <w:tabs>
          <w:tab w:val="left" w:pos="1980"/>
        </w:tabs>
        <w:spacing w:before="40"/>
        <w:ind w:left="284" w:hanging="284"/>
        <w:jc w:val="both"/>
        <w:rPr>
          <w:rFonts w:ascii="Times New Roman" w:hAnsi="Times New Roman" w:cs="Times New Roman"/>
          <w:noProof/>
          <w:sz w:val="24"/>
        </w:rPr>
      </w:pPr>
      <w:r>
        <w:rPr>
          <w:rFonts w:ascii="Times New Roman" w:hAnsi="Times New Roman"/>
          <w:sz w:val="24"/>
        </w:rPr>
        <w:t>Loka šaušana (</w:t>
      </w:r>
      <w:r>
        <w:rPr>
          <w:rFonts w:ascii="Times New Roman" w:hAnsi="Times New Roman"/>
          <w:i/>
          <w:iCs/>
          <w:sz w:val="24"/>
        </w:rPr>
        <w:t>WA</w:t>
      </w:r>
      <w:r>
        <w:rPr>
          <w:rFonts w:ascii="Times New Roman" w:hAnsi="Times New Roman"/>
          <w:sz w:val="24"/>
        </w:rPr>
        <w:t>)*</w:t>
      </w:r>
    </w:p>
    <w:p w14:paraId="439F5CD3" w14:textId="1B4DFFCC" w:rsidR="001A0FCA" w:rsidRPr="00711949" w:rsidRDefault="001A0FCA" w:rsidP="00A32235">
      <w:pPr>
        <w:pStyle w:val="ListParagraph"/>
        <w:numPr>
          <w:ilvl w:val="1"/>
          <w:numId w:val="13"/>
        </w:numPr>
        <w:tabs>
          <w:tab w:val="left" w:pos="1980"/>
        </w:tabs>
        <w:spacing w:before="40"/>
        <w:ind w:left="284" w:hanging="284"/>
        <w:jc w:val="both"/>
        <w:rPr>
          <w:rFonts w:ascii="Times New Roman" w:hAnsi="Times New Roman" w:cs="Times New Roman"/>
          <w:noProof/>
          <w:sz w:val="24"/>
        </w:rPr>
      </w:pPr>
      <w:r>
        <w:rPr>
          <w:rFonts w:ascii="Times New Roman" w:hAnsi="Times New Roman"/>
          <w:sz w:val="24"/>
        </w:rPr>
        <w:t>Autosports (</w:t>
      </w:r>
      <w:r>
        <w:rPr>
          <w:rFonts w:ascii="Times New Roman" w:hAnsi="Times New Roman"/>
          <w:i/>
          <w:iCs/>
          <w:sz w:val="24"/>
        </w:rPr>
        <w:t>FIA</w:t>
      </w:r>
      <w:r>
        <w:rPr>
          <w:rFonts w:ascii="Times New Roman" w:hAnsi="Times New Roman"/>
          <w:sz w:val="24"/>
        </w:rPr>
        <w:t>)</w:t>
      </w:r>
    </w:p>
    <w:p w14:paraId="53B8E743" w14:textId="77777777" w:rsidR="001A0FCA" w:rsidRPr="00711949" w:rsidRDefault="001A0FCA" w:rsidP="00A32235">
      <w:pPr>
        <w:pStyle w:val="ListParagraph"/>
        <w:numPr>
          <w:ilvl w:val="1"/>
          <w:numId w:val="13"/>
        </w:numPr>
        <w:tabs>
          <w:tab w:val="left" w:pos="1980"/>
        </w:tabs>
        <w:spacing w:before="40"/>
        <w:ind w:left="284" w:hanging="284"/>
        <w:jc w:val="both"/>
        <w:rPr>
          <w:rFonts w:ascii="Times New Roman" w:hAnsi="Times New Roman" w:cs="Times New Roman"/>
          <w:noProof/>
          <w:sz w:val="24"/>
        </w:rPr>
      </w:pPr>
      <w:r>
        <w:rPr>
          <w:rFonts w:ascii="Times New Roman" w:hAnsi="Times New Roman"/>
          <w:sz w:val="24"/>
        </w:rPr>
        <w:t>Biljards (visās disciplīnās) (</w:t>
      </w:r>
      <w:r>
        <w:rPr>
          <w:rFonts w:ascii="Times New Roman" w:hAnsi="Times New Roman"/>
          <w:i/>
          <w:iCs/>
          <w:sz w:val="24"/>
        </w:rPr>
        <w:t>WCBS</w:t>
      </w:r>
      <w:r>
        <w:rPr>
          <w:rFonts w:ascii="Times New Roman" w:hAnsi="Times New Roman"/>
          <w:sz w:val="24"/>
        </w:rPr>
        <w:t>)</w:t>
      </w:r>
    </w:p>
    <w:p w14:paraId="778CE2A8" w14:textId="77777777" w:rsidR="001A0FCA" w:rsidRPr="00711949" w:rsidRDefault="001A0FCA" w:rsidP="00A32235">
      <w:pPr>
        <w:pStyle w:val="ListParagraph"/>
        <w:numPr>
          <w:ilvl w:val="1"/>
          <w:numId w:val="13"/>
        </w:numPr>
        <w:tabs>
          <w:tab w:val="left" w:pos="1980"/>
        </w:tabs>
        <w:spacing w:before="40"/>
        <w:ind w:left="284" w:hanging="284"/>
        <w:jc w:val="both"/>
        <w:rPr>
          <w:rFonts w:ascii="Times New Roman" w:hAnsi="Times New Roman" w:cs="Times New Roman"/>
          <w:noProof/>
          <w:sz w:val="24"/>
        </w:rPr>
      </w:pPr>
      <w:r>
        <w:rPr>
          <w:rFonts w:ascii="Times New Roman" w:hAnsi="Times New Roman"/>
          <w:sz w:val="24"/>
        </w:rPr>
        <w:t>Šautriņu mešana (</w:t>
      </w:r>
      <w:r>
        <w:rPr>
          <w:rFonts w:ascii="Times New Roman" w:hAnsi="Times New Roman"/>
          <w:i/>
          <w:iCs/>
          <w:sz w:val="24"/>
        </w:rPr>
        <w:t>WDF</w:t>
      </w:r>
      <w:r>
        <w:rPr>
          <w:rFonts w:ascii="Times New Roman" w:hAnsi="Times New Roman"/>
          <w:sz w:val="24"/>
        </w:rPr>
        <w:t>)</w:t>
      </w:r>
    </w:p>
    <w:p w14:paraId="72E047C1" w14:textId="77777777" w:rsidR="001A0FCA" w:rsidRPr="00711949" w:rsidRDefault="001A0FCA" w:rsidP="00A32235">
      <w:pPr>
        <w:pStyle w:val="ListParagraph"/>
        <w:numPr>
          <w:ilvl w:val="1"/>
          <w:numId w:val="13"/>
        </w:numPr>
        <w:tabs>
          <w:tab w:val="left" w:pos="1980"/>
        </w:tabs>
        <w:spacing w:before="40"/>
        <w:ind w:left="284" w:hanging="284"/>
        <w:jc w:val="both"/>
        <w:rPr>
          <w:rFonts w:ascii="Times New Roman" w:hAnsi="Times New Roman" w:cs="Times New Roman"/>
          <w:noProof/>
          <w:sz w:val="24"/>
        </w:rPr>
      </w:pPr>
      <w:r>
        <w:rPr>
          <w:rFonts w:ascii="Times New Roman" w:hAnsi="Times New Roman"/>
          <w:sz w:val="24"/>
        </w:rPr>
        <w:t>Golfs (</w:t>
      </w:r>
      <w:r>
        <w:rPr>
          <w:rFonts w:ascii="Times New Roman" w:hAnsi="Times New Roman"/>
          <w:i/>
          <w:iCs/>
          <w:sz w:val="24"/>
        </w:rPr>
        <w:t>IGF</w:t>
      </w:r>
      <w:r>
        <w:rPr>
          <w:rFonts w:ascii="Times New Roman" w:hAnsi="Times New Roman"/>
          <w:sz w:val="24"/>
        </w:rPr>
        <w:t>)</w:t>
      </w:r>
    </w:p>
    <w:p w14:paraId="212DB9B7" w14:textId="77777777" w:rsidR="001A0FCA" w:rsidRPr="00711949" w:rsidRDefault="001A0FCA" w:rsidP="00A32235">
      <w:pPr>
        <w:pStyle w:val="ListParagraph"/>
        <w:numPr>
          <w:ilvl w:val="1"/>
          <w:numId w:val="13"/>
        </w:numPr>
        <w:tabs>
          <w:tab w:val="left" w:pos="1980"/>
        </w:tabs>
        <w:spacing w:before="40"/>
        <w:ind w:left="284" w:hanging="284"/>
        <w:jc w:val="both"/>
        <w:rPr>
          <w:rFonts w:ascii="Times New Roman" w:hAnsi="Times New Roman" w:cs="Times New Roman"/>
          <w:noProof/>
          <w:sz w:val="24"/>
        </w:rPr>
      </w:pPr>
      <w:r>
        <w:rPr>
          <w:rFonts w:ascii="Times New Roman" w:hAnsi="Times New Roman"/>
          <w:sz w:val="24"/>
        </w:rPr>
        <w:t>Minigolfs (</w:t>
      </w:r>
      <w:r>
        <w:rPr>
          <w:rFonts w:ascii="Times New Roman" w:hAnsi="Times New Roman"/>
          <w:i/>
          <w:iCs/>
          <w:sz w:val="24"/>
        </w:rPr>
        <w:t>WMF</w:t>
      </w:r>
      <w:r>
        <w:rPr>
          <w:rFonts w:ascii="Times New Roman" w:hAnsi="Times New Roman"/>
          <w:sz w:val="24"/>
        </w:rPr>
        <w:t>)</w:t>
      </w:r>
    </w:p>
    <w:p w14:paraId="723A6C08" w14:textId="77777777" w:rsidR="001A0FCA" w:rsidRPr="00711949" w:rsidRDefault="001A0FCA" w:rsidP="00A32235">
      <w:pPr>
        <w:pStyle w:val="ListParagraph"/>
        <w:numPr>
          <w:ilvl w:val="1"/>
          <w:numId w:val="13"/>
        </w:numPr>
        <w:tabs>
          <w:tab w:val="left" w:pos="1980"/>
        </w:tabs>
        <w:spacing w:before="40"/>
        <w:ind w:left="284" w:hanging="284"/>
        <w:jc w:val="both"/>
        <w:rPr>
          <w:rFonts w:ascii="Times New Roman" w:hAnsi="Times New Roman" w:cs="Times New Roman"/>
          <w:noProof/>
          <w:sz w:val="24"/>
        </w:rPr>
      </w:pPr>
      <w:r>
        <w:rPr>
          <w:rFonts w:ascii="Times New Roman" w:hAnsi="Times New Roman"/>
          <w:sz w:val="24"/>
        </w:rPr>
        <w:t>Šaušana (</w:t>
      </w:r>
      <w:r>
        <w:rPr>
          <w:rFonts w:ascii="Times New Roman" w:hAnsi="Times New Roman"/>
          <w:i/>
          <w:iCs/>
          <w:sz w:val="24"/>
        </w:rPr>
        <w:t>ISSF, IPC</w:t>
      </w:r>
      <w:r>
        <w:rPr>
          <w:rFonts w:ascii="Times New Roman" w:hAnsi="Times New Roman"/>
          <w:sz w:val="24"/>
        </w:rPr>
        <w:t>)*</w:t>
      </w:r>
    </w:p>
    <w:p w14:paraId="17E68DF3" w14:textId="77777777" w:rsidR="00903BBC" w:rsidRPr="00711949" w:rsidRDefault="00903BBC" w:rsidP="00A32235">
      <w:pPr>
        <w:pStyle w:val="ListParagraph"/>
        <w:numPr>
          <w:ilvl w:val="1"/>
          <w:numId w:val="13"/>
        </w:numPr>
        <w:tabs>
          <w:tab w:val="left" w:pos="1980"/>
        </w:tabs>
        <w:spacing w:before="40"/>
        <w:ind w:left="284" w:hanging="284"/>
        <w:jc w:val="both"/>
        <w:rPr>
          <w:rFonts w:ascii="Times New Roman" w:hAnsi="Times New Roman" w:cs="Times New Roman"/>
          <w:noProof/>
          <w:sz w:val="24"/>
        </w:rPr>
      </w:pPr>
      <w:r>
        <w:rPr>
          <w:rFonts w:ascii="Times New Roman" w:hAnsi="Times New Roman"/>
          <w:sz w:val="24"/>
        </w:rPr>
        <w:t>Zemūdens sporta veidi (</w:t>
      </w:r>
      <w:r>
        <w:rPr>
          <w:rFonts w:ascii="Times New Roman" w:hAnsi="Times New Roman"/>
          <w:i/>
          <w:iCs/>
          <w:sz w:val="24"/>
        </w:rPr>
        <w:t>CMAS</w:t>
      </w:r>
      <w:r>
        <w:rPr>
          <w:rFonts w:ascii="Times New Roman" w:hAnsi="Times New Roman"/>
          <w:sz w:val="24"/>
        </w:rPr>
        <w:t>)* visās frīdaivinga, zemūdens medību un zemūdens šaušanas apakšdisciplīnās</w:t>
      </w:r>
    </w:p>
    <w:p w14:paraId="464F64D8" w14:textId="77777777" w:rsidR="001A0FCA" w:rsidRPr="00C54D54" w:rsidRDefault="001A0FCA" w:rsidP="00711949">
      <w:pPr>
        <w:spacing w:before="272"/>
        <w:rPr>
          <w:rFonts w:ascii="Times New Roman" w:hAnsi="Times New Roman"/>
          <w:i/>
          <w:noProof/>
          <w:sz w:val="24"/>
        </w:rPr>
      </w:pPr>
      <w:r>
        <w:rPr>
          <w:rFonts w:ascii="Times New Roman" w:hAnsi="Times New Roman"/>
          <w:sz w:val="24"/>
        </w:rPr>
        <w:t xml:space="preserve">* Bēta blokatoru lietošana ir aizliegta arī </w:t>
      </w:r>
      <w:r>
        <w:rPr>
          <w:rFonts w:ascii="Times New Roman" w:hAnsi="Times New Roman"/>
          <w:i/>
          <w:sz w:val="24"/>
        </w:rPr>
        <w:t>ārpus sacensībām</w:t>
      </w:r>
      <w:r>
        <w:rPr>
          <w:rFonts w:ascii="Times New Roman" w:hAnsi="Times New Roman"/>
          <w:sz w:val="24"/>
        </w:rPr>
        <w:t>.</w:t>
      </w:r>
    </w:p>
    <w:p w14:paraId="04068BE8" w14:textId="77777777" w:rsidR="00903BBC" w:rsidRDefault="00903BBC" w:rsidP="001A0FCA">
      <w:pPr>
        <w:pStyle w:val="BodyText"/>
        <w:ind w:left="1080"/>
        <w:rPr>
          <w:rFonts w:ascii="Times New Roman" w:hAnsi="Times New Roman"/>
          <w:noProof/>
        </w:rPr>
      </w:pPr>
    </w:p>
    <w:p w14:paraId="08ED6728" w14:textId="35BF3950" w:rsidR="001A0FCA" w:rsidRDefault="001A0FCA" w:rsidP="00711949">
      <w:pPr>
        <w:pStyle w:val="BodyText"/>
        <w:rPr>
          <w:rFonts w:ascii="Times New Roman" w:hAnsi="Times New Roman"/>
        </w:rPr>
      </w:pPr>
      <w:r>
        <w:rPr>
          <w:rFonts w:ascii="Times New Roman" w:hAnsi="Times New Roman"/>
        </w:rPr>
        <w:t>Tostarp šādi bēta blokatori:</w:t>
      </w:r>
    </w:p>
    <w:p w14:paraId="63C1A37E" w14:textId="77777777" w:rsidR="00A52166" w:rsidRDefault="00A52166" w:rsidP="00711949">
      <w:pPr>
        <w:pStyle w:val="BodyText"/>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A52166" w14:paraId="4E0AF916" w14:textId="77777777" w:rsidTr="00A52166">
        <w:tc>
          <w:tcPr>
            <w:tcW w:w="2322" w:type="dxa"/>
          </w:tcPr>
          <w:p w14:paraId="39B21670"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acebutolols;</w:t>
            </w:r>
          </w:p>
          <w:p w14:paraId="00139DD5"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alprenolols;</w:t>
            </w:r>
          </w:p>
          <w:p w14:paraId="0B9AB160"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atenolols;</w:t>
            </w:r>
          </w:p>
          <w:p w14:paraId="48935DCF"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betaksolols;</w:t>
            </w:r>
          </w:p>
          <w:p w14:paraId="58829C97"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bisoprolols;</w:t>
            </w:r>
          </w:p>
          <w:p w14:paraId="6470424C" w14:textId="77777777" w:rsidR="00A52166" w:rsidRDefault="00A52166" w:rsidP="00A52166">
            <w:pPr>
              <w:pStyle w:val="BodyText"/>
              <w:spacing w:before="40"/>
              <w:ind w:left="284"/>
              <w:rPr>
                <w:rFonts w:ascii="Times New Roman" w:hAnsi="Times New Roman"/>
                <w:noProof/>
              </w:rPr>
            </w:pPr>
          </w:p>
        </w:tc>
        <w:tc>
          <w:tcPr>
            <w:tcW w:w="2322" w:type="dxa"/>
          </w:tcPr>
          <w:p w14:paraId="135DDCA7"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bunolols;</w:t>
            </w:r>
          </w:p>
          <w:p w14:paraId="12E69E34"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karteolols;</w:t>
            </w:r>
          </w:p>
          <w:p w14:paraId="344FF8D3"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karvedilols;</w:t>
            </w:r>
          </w:p>
          <w:p w14:paraId="7B097883"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celiprolols;</w:t>
            </w:r>
          </w:p>
          <w:p w14:paraId="35612CD5"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esmolols;</w:t>
            </w:r>
          </w:p>
          <w:p w14:paraId="41AC435D" w14:textId="77777777" w:rsidR="00A52166" w:rsidRDefault="00A52166" w:rsidP="00A52166">
            <w:pPr>
              <w:pStyle w:val="BodyText"/>
              <w:spacing w:before="40"/>
              <w:ind w:left="284"/>
              <w:rPr>
                <w:rFonts w:ascii="Times New Roman" w:hAnsi="Times New Roman"/>
                <w:noProof/>
              </w:rPr>
            </w:pPr>
          </w:p>
        </w:tc>
        <w:tc>
          <w:tcPr>
            <w:tcW w:w="2322" w:type="dxa"/>
          </w:tcPr>
          <w:p w14:paraId="3B1DB0E1"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labetalols;</w:t>
            </w:r>
          </w:p>
          <w:p w14:paraId="7D1774D6"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metipranolols;</w:t>
            </w:r>
          </w:p>
          <w:p w14:paraId="07EA326D"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metoprolols;</w:t>
            </w:r>
          </w:p>
          <w:p w14:paraId="3E9D3CAA"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nadolols;</w:t>
            </w:r>
          </w:p>
          <w:p w14:paraId="312D2106"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nebivolols;</w:t>
            </w:r>
          </w:p>
          <w:p w14:paraId="08A113E4" w14:textId="77777777" w:rsidR="00A52166" w:rsidRDefault="00A52166" w:rsidP="00A52166">
            <w:pPr>
              <w:pStyle w:val="BodyText"/>
              <w:spacing w:before="40"/>
              <w:ind w:left="284"/>
              <w:rPr>
                <w:rFonts w:ascii="Times New Roman" w:hAnsi="Times New Roman"/>
                <w:noProof/>
              </w:rPr>
            </w:pPr>
          </w:p>
        </w:tc>
        <w:tc>
          <w:tcPr>
            <w:tcW w:w="2322" w:type="dxa"/>
          </w:tcPr>
          <w:p w14:paraId="22DEBE3C"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oksprenolols;</w:t>
            </w:r>
          </w:p>
          <w:p w14:paraId="5634B77F"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pindolols;</w:t>
            </w:r>
          </w:p>
          <w:p w14:paraId="3F7069B7"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propranolols;</w:t>
            </w:r>
          </w:p>
          <w:p w14:paraId="56945E81"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sotalols;</w:t>
            </w:r>
          </w:p>
          <w:p w14:paraId="14FA7094" w14:textId="77777777" w:rsidR="00A52166" w:rsidRPr="00711949" w:rsidRDefault="00A52166" w:rsidP="00A52166">
            <w:pPr>
              <w:pStyle w:val="ListParagraph"/>
              <w:numPr>
                <w:ilvl w:val="1"/>
                <w:numId w:val="13"/>
              </w:numPr>
              <w:tabs>
                <w:tab w:val="left" w:pos="1980"/>
              </w:tabs>
              <w:spacing w:before="40"/>
              <w:ind w:left="284" w:hanging="283"/>
              <w:jc w:val="both"/>
              <w:rPr>
                <w:rFonts w:ascii="Times New Roman" w:hAnsi="Times New Roman" w:cs="Times New Roman"/>
                <w:noProof/>
                <w:sz w:val="24"/>
              </w:rPr>
            </w:pPr>
            <w:r>
              <w:rPr>
                <w:rFonts w:ascii="Times New Roman" w:hAnsi="Times New Roman"/>
                <w:sz w:val="24"/>
              </w:rPr>
              <w:t>timolols.</w:t>
            </w:r>
          </w:p>
          <w:p w14:paraId="2684C1C9" w14:textId="77777777" w:rsidR="00A52166" w:rsidRDefault="00A52166" w:rsidP="00A52166">
            <w:pPr>
              <w:pStyle w:val="BodyText"/>
              <w:spacing w:before="40"/>
              <w:ind w:left="284"/>
              <w:rPr>
                <w:rFonts w:ascii="Times New Roman" w:hAnsi="Times New Roman"/>
                <w:noProof/>
              </w:rPr>
            </w:pPr>
          </w:p>
        </w:tc>
      </w:tr>
    </w:tbl>
    <w:p w14:paraId="1276AF92" w14:textId="77777777" w:rsidR="00A52166" w:rsidRPr="00C54D54" w:rsidRDefault="00A52166" w:rsidP="00711949">
      <w:pPr>
        <w:pStyle w:val="BodyText"/>
        <w:rPr>
          <w:rFonts w:ascii="Times New Roman" w:hAnsi="Times New Roman"/>
          <w:noProof/>
        </w:rPr>
      </w:pPr>
    </w:p>
    <w:p w14:paraId="0A7BC291" w14:textId="77777777" w:rsidR="00103B06" w:rsidRPr="00C54D54" w:rsidRDefault="00103B06" w:rsidP="001A0FCA">
      <w:pPr>
        <w:pStyle w:val="BodyText"/>
        <w:rPr>
          <w:rFonts w:ascii="Times New Roman" w:hAnsi="Times New Roman"/>
          <w:noProof/>
        </w:rPr>
      </w:pPr>
    </w:p>
    <w:p w14:paraId="252561CE" w14:textId="77777777" w:rsidR="00903BBC" w:rsidRDefault="00903BBC">
      <w:pPr>
        <w:rPr>
          <w:rFonts w:ascii="Times New Roman" w:hAnsi="Times New Roman"/>
          <w:noProof/>
          <w:sz w:val="24"/>
        </w:rPr>
      </w:pPr>
      <w:r>
        <w:br w:type="page"/>
      </w:r>
    </w:p>
    <w:p w14:paraId="0EC54F3D" w14:textId="360FE51B" w:rsidR="00733D0E" w:rsidRPr="007C08E2" w:rsidRDefault="0000400C" w:rsidP="00733D0E">
      <w:pPr>
        <w:rPr>
          <w:rFonts w:ascii="Times New Roman" w:hAnsi="Times New Roman" w:cs="Times New Roman"/>
          <w:b/>
          <w:bCs/>
          <w:noProof/>
          <w:color w:val="66BB09"/>
          <w:sz w:val="28"/>
          <w:szCs w:val="28"/>
        </w:rPr>
      </w:pPr>
      <w:bookmarkStart w:id="1" w:name="_TOC_250000"/>
      <w:bookmarkEnd w:id="1"/>
      <w:r>
        <w:rPr>
          <w:rFonts w:ascii="Times New Roman" w:hAnsi="Times New Roman"/>
          <w:b/>
          <w:color w:val="66BB09"/>
          <w:sz w:val="44"/>
          <w:szCs w:val="44"/>
        </w:rPr>
        <w:t>TERMINU RĀDĪTĀJS</w:t>
      </w:r>
    </w:p>
    <w:p w14:paraId="12603168" w14:textId="77777777" w:rsidR="00BC2821" w:rsidRDefault="00BC2821" w:rsidP="001755F1">
      <w:pPr>
        <w:jc w:val="both"/>
        <w:rPr>
          <w:rFonts w:ascii="Times New Roman" w:hAnsi="Times New Roman"/>
          <w:noProof/>
          <w:sz w:val="24"/>
        </w:rPr>
      </w:pPr>
    </w:p>
    <w:p w14:paraId="55928F79" w14:textId="3D486B2C" w:rsidR="001A0FCA" w:rsidRPr="00C54D54" w:rsidRDefault="001A0FCA" w:rsidP="006860D0">
      <w:pPr>
        <w:rPr>
          <w:rFonts w:ascii="Times New Roman" w:hAnsi="Times New Roman"/>
          <w:noProof/>
          <w:sz w:val="24"/>
        </w:rPr>
      </w:pPr>
      <w:r>
        <w:rPr>
          <w:rFonts w:ascii="Times New Roman" w:hAnsi="Times New Roman"/>
          <w:sz w:val="24"/>
        </w:rPr>
        <w:t>(±)-metil-2-(naftalēn-2-il)-2-(piperidīn-2-il)acetāts</w:t>
      </w:r>
    </w:p>
    <w:p w14:paraId="7296F400" w14:textId="26D0A6A3" w:rsidR="001A0FCA" w:rsidRPr="00C54D54" w:rsidRDefault="001A0FCA" w:rsidP="006860D0">
      <w:pPr>
        <w:rPr>
          <w:rFonts w:ascii="Times New Roman" w:hAnsi="Times New Roman"/>
          <w:noProof/>
          <w:sz w:val="24"/>
        </w:rPr>
      </w:pPr>
      <w:r>
        <w:rPr>
          <w:rFonts w:ascii="Times New Roman" w:hAnsi="Times New Roman"/>
          <w:sz w:val="24"/>
        </w:rPr>
        <w:t>1-androstēndiols</w:t>
      </w:r>
    </w:p>
    <w:p w14:paraId="241BA0D5" w14:textId="3C611F48" w:rsidR="001A0FCA" w:rsidRPr="00C54D54" w:rsidRDefault="001A0FCA" w:rsidP="006860D0">
      <w:pPr>
        <w:rPr>
          <w:rFonts w:ascii="Times New Roman" w:hAnsi="Times New Roman"/>
          <w:noProof/>
          <w:sz w:val="24"/>
        </w:rPr>
      </w:pPr>
      <w:r>
        <w:rPr>
          <w:rFonts w:ascii="Times New Roman" w:hAnsi="Times New Roman"/>
          <w:sz w:val="24"/>
        </w:rPr>
        <w:t>1-androstēndions</w:t>
      </w:r>
    </w:p>
    <w:p w14:paraId="52F5D688" w14:textId="4DEDA74B" w:rsidR="001A0FCA" w:rsidRPr="00C54D54" w:rsidRDefault="001A0FCA" w:rsidP="006860D0">
      <w:pPr>
        <w:rPr>
          <w:rFonts w:ascii="Times New Roman" w:hAnsi="Times New Roman"/>
          <w:noProof/>
          <w:sz w:val="24"/>
        </w:rPr>
      </w:pPr>
      <w:r>
        <w:rPr>
          <w:rFonts w:ascii="Times New Roman" w:hAnsi="Times New Roman"/>
          <w:sz w:val="24"/>
        </w:rPr>
        <w:t>1-androsterons</w:t>
      </w:r>
    </w:p>
    <w:p w14:paraId="31FD6811" w14:textId="56F3EE14" w:rsidR="00AC7AEA" w:rsidRDefault="00AC7AEA" w:rsidP="006860D0">
      <w:pPr>
        <w:tabs>
          <w:tab w:val="left" w:pos="2446"/>
        </w:tabs>
        <w:rPr>
          <w:rFonts w:ascii="Times New Roman" w:hAnsi="Times New Roman"/>
          <w:noProof/>
          <w:sz w:val="24"/>
        </w:rPr>
      </w:pPr>
      <w:r>
        <w:rPr>
          <w:rFonts w:ascii="Times New Roman" w:hAnsi="Times New Roman"/>
          <w:sz w:val="24"/>
        </w:rPr>
        <w:t>1-epiandrosterons</w:t>
      </w:r>
    </w:p>
    <w:p w14:paraId="31FECB46" w14:textId="2423D028" w:rsidR="001A0FCA" w:rsidRPr="00AC7AEA" w:rsidRDefault="00AC7AEA" w:rsidP="006860D0">
      <w:pPr>
        <w:tabs>
          <w:tab w:val="left" w:pos="2446"/>
        </w:tabs>
        <w:rPr>
          <w:rFonts w:ascii="Times New Roman" w:hAnsi="Times New Roman"/>
          <w:noProof/>
          <w:sz w:val="24"/>
        </w:rPr>
      </w:pPr>
      <w:r>
        <w:rPr>
          <w:rFonts w:ascii="Times New Roman" w:hAnsi="Times New Roman"/>
          <w:sz w:val="24"/>
        </w:rPr>
        <w:t>1-testosterons</w:t>
      </w:r>
    </w:p>
    <w:p w14:paraId="16C90DF4" w14:textId="229B831E" w:rsidR="001A0FCA" w:rsidRPr="00C54D54" w:rsidRDefault="001A0FCA" w:rsidP="006860D0">
      <w:pPr>
        <w:rPr>
          <w:rFonts w:ascii="Times New Roman" w:hAnsi="Times New Roman"/>
          <w:noProof/>
          <w:sz w:val="24"/>
        </w:rPr>
      </w:pPr>
      <w:r>
        <w:rPr>
          <w:rFonts w:ascii="Times New Roman" w:hAnsi="Times New Roman"/>
          <w:sz w:val="24"/>
        </w:rPr>
        <w:t>1,2-dimetilpentilamīns</w:t>
      </w:r>
    </w:p>
    <w:p w14:paraId="3A291518" w14:textId="2B168B8A" w:rsidR="001A0FCA" w:rsidRPr="00C54D54" w:rsidRDefault="001A0FCA" w:rsidP="006860D0">
      <w:pPr>
        <w:rPr>
          <w:rFonts w:ascii="Times New Roman" w:hAnsi="Times New Roman"/>
          <w:noProof/>
          <w:sz w:val="24"/>
        </w:rPr>
      </w:pPr>
      <w:r>
        <w:rPr>
          <w:rFonts w:ascii="Times New Roman" w:hAnsi="Times New Roman"/>
          <w:sz w:val="24"/>
        </w:rPr>
        <w:t>[1,2]oksazol[4',5':2,3]pregna-4-ēn-20-īn-17α-ols</w:t>
      </w:r>
    </w:p>
    <w:p w14:paraId="551B102F" w14:textId="2C9F4BA5" w:rsidR="001A0FCA" w:rsidRPr="00C54D54" w:rsidRDefault="001A0FCA" w:rsidP="006860D0">
      <w:pPr>
        <w:rPr>
          <w:rFonts w:ascii="Times New Roman" w:hAnsi="Times New Roman"/>
          <w:noProof/>
          <w:sz w:val="24"/>
        </w:rPr>
      </w:pPr>
      <w:r>
        <w:rPr>
          <w:rFonts w:ascii="Times New Roman" w:hAnsi="Times New Roman"/>
          <w:sz w:val="24"/>
        </w:rPr>
        <w:t>1,3-dimetilamilamīns (1,3-DMAA)</w:t>
      </w:r>
    </w:p>
    <w:p w14:paraId="0A48CC72" w14:textId="3CFE8D2D" w:rsidR="001A0FCA" w:rsidRPr="00C54D54" w:rsidRDefault="001A0FCA" w:rsidP="006860D0">
      <w:pPr>
        <w:rPr>
          <w:rFonts w:ascii="Times New Roman" w:hAnsi="Times New Roman"/>
          <w:noProof/>
          <w:sz w:val="24"/>
        </w:rPr>
      </w:pPr>
      <w:r>
        <w:rPr>
          <w:rFonts w:ascii="Times New Roman" w:hAnsi="Times New Roman"/>
          <w:sz w:val="24"/>
        </w:rPr>
        <w:t>1,3-dimetilbutilamīns</w:t>
      </w:r>
    </w:p>
    <w:p w14:paraId="25D7DE13" w14:textId="205DD177" w:rsidR="001A0FCA" w:rsidRPr="00C54D54" w:rsidRDefault="001A0FCA" w:rsidP="006860D0">
      <w:pPr>
        <w:rPr>
          <w:rFonts w:ascii="Times New Roman" w:hAnsi="Times New Roman"/>
          <w:noProof/>
          <w:sz w:val="24"/>
        </w:rPr>
      </w:pPr>
      <w:r>
        <w:rPr>
          <w:rFonts w:ascii="Times New Roman" w:hAnsi="Times New Roman"/>
          <w:sz w:val="24"/>
        </w:rPr>
        <w:t>1,4-dimetilamilamīns (1,4-DMAA)</w:t>
      </w:r>
    </w:p>
    <w:p w14:paraId="656F3C44" w14:textId="6737B2A4" w:rsidR="001A0FCA" w:rsidRPr="00C54D54" w:rsidRDefault="001A0FCA" w:rsidP="006860D0">
      <w:pPr>
        <w:rPr>
          <w:rFonts w:ascii="Times New Roman" w:hAnsi="Times New Roman"/>
          <w:noProof/>
          <w:sz w:val="24"/>
        </w:rPr>
      </w:pPr>
      <w:r>
        <w:rPr>
          <w:rFonts w:ascii="Times New Roman" w:hAnsi="Times New Roman"/>
          <w:sz w:val="24"/>
        </w:rPr>
        <w:t>1,4-dimetilpentilamīns</w:t>
      </w:r>
    </w:p>
    <w:p w14:paraId="4C5B9E85" w14:textId="2F8F3F09" w:rsidR="00064BE6" w:rsidRDefault="001A0FCA" w:rsidP="006860D0">
      <w:pPr>
        <w:rPr>
          <w:rFonts w:ascii="Times New Roman" w:hAnsi="Times New Roman"/>
          <w:noProof/>
          <w:sz w:val="24"/>
        </w:rPr>
      </w:pPr>
      <w:r>
        <w:rPr>
          <w:rFonts w:ascii="Times New Roman" w:hAnsi="Times New Roman"/>
          <w:sz w:val="24"/>
        </w:rPr>
        <w:t>1,5-dimetilheksilamīns</w:t>
      </w:r>
    </w:p>
    <w:p w14:paraId="6A025199" w14:textId="30272A7B" w:rsidR="001A0FCA" w:rsidRPr="00064BE6" w:rsidRDefault="00064BE6" w:rsidP="006860D0">
      <w:pPr>
        <w:rPr>
          <w:rFonts w:ascii="Times New Roman" w:hAnsi="Times New Roman"/>
          <w:noProof/>
          <w:sz w:val="24"/>
        </w:rPr>
      </w:pPr>
      <w:r>
        <w:rPr>
          <w:rFonts w:ascii="Times New Roman" w:hAnsi="Times New Roman"/>
          <w:sz w:val="24"/>
        </w:rPr>
        <w:t>2-androstenols</w:t>
      </w:r>
    </w:p>
    <w:p w14:paraId="76015A55" w14:textId="19E487DA" w:rsidR="001A0FCA" w:rsidRPr="00C54D54" w:rsidRDefault="001A0FCA" w:rsidP="006860D0">
      <w:pPr>
        <w:rPr>
          <w:rFonts w:ascii="Times New Roman" w:hAnsi="Times New Roman"/>
          <w:noProof/>
          <w:sz w:val="24"/>
        </w:rPr>
      </w:pPr>
      <w:r>
        <w:rPr>
          <w:rFonts w:ascii="Times New Roman" w:hAnsi="Times New Roman"/>
          <w:sz w:val="24"/>
        </w:rPr>
        <w:t>2-androstenons</w:t>
      </w:r>
    </w:p>
    <w:p w14:paraId="2CF36378" w14:textId="6F3C6F83" w:rsidR="001A0FCA" w:rsidRPr="00C54D54" w:rsidRDefault="001A0FCA" w:rsidP="006860D0">
      <w:pPr>
        <w:rPr>
          <w:rFonts w:ascii="Times New Roman" w:hAnsi="Times New Roman"/>
          <w:noProof/>
          <w:sz w:val="24"/>
        </w:rPr>
      </w:pPr>
      <w:r>
        <w:rPr>
          <w:rFonts w:ascii="Times New Roman" w:hAnsi="Times New Roman"/>
          <w:sz w:val="24"/>
        </w:rPr>
        <w:t>2-[bis(4-fluorofenil)metilsulfinil]acetamīds</w:t>
      </w:r>
    </w:p>
    <w:p w14:paraId="103BBE59" w14:textId="7C8EF311" w:rsidR="001A0FCA" w:rsidRPr="00C54D54" w:rsidRDefault="001A0FCA" w:rsidP="006860D0">
      <w:pPr>
        <w:rPr>
          <w:rFonts w:ascii="Times New Roman" w:hAnsi="Times New Roman"/>
          <w:noProof/>
          <w:sz w:val="24"/>
        </w:rPr>
      </w:pPr>
      <w:r>
        <w:rPr>
          <w:rFonts w:ascii="Times New Roman" w:hAnsi="Times New Roman"/>
          <w:sz w:val="24"/>
        </w:rPr>
        <w:t>2-[bis(4-fluorofenil)metilsulfinil]-N-hidroksiacetamīds</w:t>
      </w:r>
    </w:p>
    <w:p w14:paraId="5F02284F" w14:textId="130FC465" w:rsidR="001A0FCA" w:rsidRPr="00C54D54" w:rsidRDefault="001A0FCA" w:rsidP="006860D0">
      <w:pPr>
        <w:rPr>
          <w:rFonts w:ascii="Times New Roman" w:hAnsi="Times New Roman"/>
          <w:noProof/>
          <w:sz w:val="24"/>
        </w:rPr>
      </w:pPr>
      <w:r>
        <w:rPr>
          <w:rFonts w:ascii="Times New Roman" w:hAnsi="Times New Roman"/>
          <w:sz w:val="24"/>
        </w:rPr>
        <w:t>2-fenilbenzo[h]hromēn-4-ons</w:t>
      </w:r>
    </w:p>
    <w:p w14:paraId="70D13F94" w14:textId="5EEE1BD9" w:rsidR="001A0FCA" w:rsidRPr="00C54D54" w:rsidRDefault="001A0FCA" w:rsidP="006860D0">
      <w:pPr>
        <w:rPr>
          <w:rFonts w:ascii="Times New Roman" w:hAnsi="Times New Roman"/>
          <w:noProof/>
          <w:sz w:val="24"/>
        </w:rPr>
      </w:pPr>
      <w:r>
        <w:rPr>
          <w:rFonts w:ascii="Times New Roman" w:hAnsi="Times New Roman"/>
          <w:sz w:val="24"/>
        </w:rPr>
        <w:t>2-fenilpropān-1-amīns</w:t>
      </w:r>
    </w:p>
    <w:p w14:paraId="76508CA9" w14:textId="77777777" w:rsidR="00C859C7" w:rsidRDefault="001A0FCA" w:rsidP="006860D0">
      <w:pPr>
        <w:rPr>
          <w:rFonts w:ascii="Times New Roman" w:hAnsi="Times New Roman"/>
          <w:noProof/>
          <w:sz w:val="24"/>
        </w:rPr>
      </w:pPr>
      <w:r>
        <w:rPr>
          <w:rFonts w:ascii="Times New Roman" w:hAnsi="Times New Roman"/>
          <w:sz w:val="24"/>
        </w:rPr>
        <w:t>2,4-dinitrofenols (</w:t>
      </w:r>
      <w:r>
        <w:rPr>
          <w:rFonts w:ascii="Times New Roman" w:hAnsi="Times New Roman"/>
          <w:i/>
          <w:iCs/>
          <w:sz w:val="24"/>
        </w:rPr>
        <w:t>DNP</w:t>
      </w:r>
      <w:r>
        <w:rPr>
          <w:rFonts w:ascii="Times New Roman" w:hAnsi="Times New Roman"/>
          <w:sz w:val="24"/>
        </w:rPr>
        <w:t>)</w:t>
      </w:r>
    </w:p>
    <w:p w14:paraId="3FA8B4F3" w14:textId="0B311407" w:rsidR="001A0FCA" w:rsidRPr="00C54D54" w:rsidRDefault="001A0FCA" w:rsidP="006860D0">
      <w:pPr>
        <w:rPr>
          <w:rFonts w:ascii="Times New Roman" w:hAnsi="Times New Roman"/>
          <w:noProof/>
          <w:sz w:val="24"/>
        </w:rPr>
      </w:pPr>
      <w:r>
        <w:rPr>
          <w:rFonts w:ascii="Times New Roman" w:hAnsi="Times New Roman"/>
          <w:sz w:val="24"/>
        </w:rPr>
        <w:t>3ɑ-hidroksi-5ɑ-androst-1-ēn-17-ons</w:t>
      </w:r>
    </w:p>
    <w:p w14:paraId="4632995B" w14:textId="74DA01EB" w:rsidR="001A0FCA" w:rsidRPr="00C54D54" w:rsidRDefault="001A0FCA" w:rsidP="006860D0">
      <w:pPr>
        <w:rPr>
          <w:rFonts w:ascii="Times New Roman" w:hAnsi="Times New Roman"/>
          <w:noProof/>
          <w:sz w:val="24"/>
        </w:rPr>
      </w:pPr>
      <w:r>
        <w:rPr>
          <w:rFonts w:ascii="Times New Roman" w:hAnsi="Times New Roman"/>
          <w:sz w:val="24"/>
        </w:rPr>
        <w:t>3ß-hidroksi-5ɑ-androst-1-ēn-17-ons</w:t>
      </w:r>
    </w:p>
    <w:p w14:paraId="1E32120D" w14:textId="6A88891B" w:rsidR="001A0FCA" w:rsidRPr="00C54D54" w:rsidRDefault="001A0FCA" w:rsidP="006860D0">
      <w:pPr>
        <w:rPr>
          <w:rFonts w:ascii="Times New Roman" w:hAnsi="Times New Roman"/>
          <w:noProof/>
          <w:sz w:val="24"/>
        </w:rPr>
      </w:pPr>
      <w:r>
        <w:rPr>
          <w:rFonts w:ascii="Times New Roman" w:hAnsi="Times New Roman"/>
          <w:sz w:val="24"/>
        </w:rPr>
        <w:t>3β-hidroksi-5α-androstān-17-ons</w:t>
      </w:r>
    </w:p>
    <w:p w14:paraId="01EB35F9" w14:textId="1300D104" w:rsidR="001A0FCA" w:rsidRPr="00C54D54" w:rsidRDefault="001A0FCA" w:rsidP="006860D0">
      <w:pPr>
        <w:rPr>
          <w:rFonts w:ascii="Times New Roman" w:hAnsi="Times New Roman"/>
          <w:noProof/>
          <w:sz w:val="24"/>
        </w:rPr>
      </w:pPr>
      <w:r>
        <w:rPr>
          <w:rFonts w:ascii="Times New Roman" w:hAnsi="Times New Roman"/>
          <w:sz w:val="24"/>
        </w:rPr>
        <w:t>3β-hidroksiandrost-5-ēn-17-ons</w:t>
      </w:r>
    </w:p>
    <w:p w14:paraId="37823C3E" w14:textId="215F31C4" w:rsidR="001A0FCA" w:rsidRPr="00C54D54" w:rsidRDefault="001A0FCA" w:rsidP="006860D0">
      <w:pPr>
        <w:rPr>
          <w:rFonts w:ascii="Times New Roman" w:hAnsi="Times New Roman"/>
          <w:noProof/>
          <w:sz w:val="24"/>
        </w:rPr>
      </w:pPr>
      <w:r>
        <w:rPr>
          <w:rFonts w:ascii="Times New Roman" w:hAnsi="Times New Roman"/>
          <w:sz w:val="24"/>
        </w:rPr>
        <w:t>3-androstenols</w:t>
      </w:r>
    </w:p>
    <w:p w14:paraId="1A4DE581" w14:textId="5C04DF3A" w:rsidR="001A0FCA" w:rsidRPr="00C54D54" w:rsidRDefault="001A0FCA" w:rsidP="006860D0">
      <w:pPr>
        <w:rPr>
          <w:rFonts w:ascii="Times New Roman" w:hAnsi="Times New Roman"/>
          <w:noProof/>
          <w:sz w:val="24"/>
        </w:rPr>
      </w:pPr>
      <w:r>
        <w:rPr>
          <w:rFonts w:ascii="Times New Roman" w:hAnsi="Times New Roman"/>
          <w:sz w:val="24"/>
        </w:rPr>
        <w:t>3-androstenons</w:t>
      </w:r>
    </w:p>
    <w:p w14:paraId="396A3B37" w14:textId="41F4A8A9" w:rsidR="001A0FCA" w:rsidRPr="00C54D54" w:rsidRDefault="001A0FCA" w:rsidP="006860D0">
      <w:pPr>
        <w:rPr>
          <w:rFonts w:ascii="Times New Roman" w:hAnsi="Times New Roman"/>
          <w:noProof/>
          <w:sz w:val="24"/>
        </w:rPr>
      </w:pPr>
      <w:r>
        <w:rPr>
          <w:rFonts w:ascii="Times New Roman" w:hAnsi="Times New Roman"/>
          <w:sz w:val="24"/>
        </w:rPr>
        <w:t>3-metilheksān-2-amīns</w:t>
      </w:r>
    </w:p>
    <w:p w14:paraId="3B6E6D0B" w14:textId="61F72725" w:rsidR="001A0FCA" w:rsidRPr="00C54D54" w:rsidRDefault="001A0FCA" w:rsidP="006860D0">
      <w:pPr>
        <w:rPr>
          <w:rFonts w:ascii="Times New Roman" w:hAnsi="Times New Roman"/>
          <w:noProof/>
          <w:sz w:val="24"/>
        </w:rPr>
      </w:pPr>
      <w:r>
        <w:rPr>
          <w:rFonts w:ascii="Times New Roman" w:hAnsi="Times New Roman"/>
          <w:sz w:val="24"/>
        </w:rPr>
        <w:t>4-androstēn-3,6,17-trions</w:t>
      </w:r>
    </w:p>
    <w:p w14:paraId="165A2474" w14:textId="61A5A8C8" w:rsidR="001A0FCA" w:rsidRPr="00C54D54" w:rsidRDefault="001A0FCA" w:rsidP="006860D0">
      <w:pPr>
        <w:rPr>
          <w:rFonts w:ascii="Times New Roman" w:hAnsi="Times New Roman"/>
          <w:noProof/>
          <w:sz w:val="24"/>
        </w:rPr>
      </w:pPr>
      <w:r>
        <w:rPr>
          <w:rFonts w:ascii="Times New Roman" w:hAnsi="Times New Roman"/>
          <w:sz w:val="24"/>
        </w:rPr>
        <w:t xml:space="preserve">4-androstēndiols </w:t>
      </w:r>
    </w:p>
    <w:p w14:paraId="1B35275F" w14:textId="2B48E18A" w:rsidR="001A0FCA" w:rsidRPr="00C54D54" w:rsidRDefault="001A0FCA" w:rsidP="006860D0">
      <w:pPr>
        <w:rPr>
          <w:rFonts w:ascii="Times New Roman" w:hAnsi="Times New Roman"/>
          <w:noProof/>
          <w:sz w:val="24"/>
        </w:rPr>
      </w:pPr>
      <w:r>
        <w:rPr>
          <w:rFonts w:ascii="Times New Roman" w:hAnsi="Times New Roman"/>
          <w:sz w:val="24"/>
        </w:rPr>
        <w:t>4-hlor-17ß-hidroksi-17ɑ-metilandrosta-1,4-diēn-3-ons</w:t>
      </w:r>
    </w:p>
    <w:p w14:paraId="613427F3" w14:textId="26013FA7" w:rsidR="001A0FCA" w:rsidRPr="00C54D54" w:rsidRDefault="001A0FCA" w:rsidP="006860D0">
      <w:pPr>
        <w:rPr>
          <w:rFonts w:ascii="Times New Roman" w:hAnsi="Times New Roman"/>
          <w:noProof/>
          <w:sz w:val="24"/>
        </w:rPr>
      </w:pPr>
      <w:r>
        <w:rPr>
          <w:rFonts w:ascii="Times New Roman" w:hAnsi="Times New Roman"/>
          <w:sz w:val="24"/>
        </w:rPr>
        <w:t>4-hlor-17ß-ol-estr-4-ēn-3-ons</w:t>
      </w:r>
    </w:p>
    <w:p w14:paraId="28ED7736" w14:textId="18F3BF50" w:rsidR="001A0FCA" w:rsidRPr="00C54D54" w:rsidRDefault="001A0FCA" w:rsidP="006860D0">
      <w:pPr>
        <w:rPr>
          <w:rFonts w:ascii="Times New Roman" w:hAnsi="Times New Roman"/>
          <w:noProof/>
          <w:sz w:val="24"/>
        </w:rPr>
      </w:pPr>
      <w:r>
        <w:rPr>
          <w:rFonts w:ascii="Times New Roman" w:hAnsi="Times New Roman"/>
          <w:sz w:val="24"/>
        </w:rPr>
        <w:t>4-fluormetilfenidāts</w:t>
      </w:r>
    </w:p>
    <w:p w14:paraId="3903159B" w14:textId="59FF2B24" w:rsidR="001A0FCA" w:rsidRPr="00C54D54" w:rsidRDefault="001A0FCA" w:rsidP="006860D0">
      <w:pPr>
        <w:rPr>
          <w:rFonts w:ascii="Times New Roman" w:hAnsi="Times New Roman"/>
          <w:noProof/>
          <w:sz w:val="24"/>
        </w:rPr>
      </w:pPr>
      <w:r>
        <w:rPr>
          <w:rFonts w:ascii="Times New Roman" w:hAnsi="Times New Roman"/>
          <w:sz w:val="24"/>
        </w:rPr>
        <w:t>4-hidroksitestosterons</w:t>
      </w:r>
    </w:p>
    <w:p w14:paraId="46609D9F" w14:textId="2D26DE12" w:rsidR="001A0FCA" w:rsidRPr="00C54D54" w:rsidRDefault="001A0FCA" w:rsidP="006860D0">
      <w:pPr>
        <w:rPr>
          <w:rFonts w:ascii="Times New Roman" w:hAnsi="Times New Roman"/>
          <w:noProof/>
          <w:sz w:val="24"/>
        </w:rPr>
      </w:pPr>
      <w:r>
        <w:rPr>
          <w:rFonts w:ascii="Times New Roman" w:hAnsi="Times New Roman"/>
          <w:sz w:val="24"/>
        </w:rPr>
        <w:t>4-metilheksān-2-amīns</w:t>
      </w:r>
    </w:p>
    <w:p w14:paraId="038BAD17" w14:textId="472211C9" w:rsidR="001A0FCA" w:rsidRPr="00C54D54" w:rsidRDefault="001A0FCA" w:rsidP="006860D0">
      <w:pPr>
        <w:rPr>
          <w:rFonts w:ascii="Times New Roman" w:hAnsi="Times New Roman"/>
          <w:noProof/>
          <w:sz w:val="24"/>
        </w:rPr>
      </w:pPr>
      <w:r>
        <w:rPr>
          <w:rFonts w:ascii="Times New Roman" w:hAnsi="Times New Roman"/>
          <w:sz w:val="24"/>
        </w:rPr>
        <w:t>4-metilpentān-2-amīns</w:t>
      </w:r>
    </w:p>
    <w:p w14:paraId="207BF40B" w14:textId="01111D2C" w:rsidR="001A0FCA" w:rsidRPr="00C54D54" w:rsidRDefault="001A0FCA" w:rsidP="006860D0">
      <w:pPr>
        <w:rPr>
          <w:rFonts w:ascii="Times New Roman" w:hAnsi="Times New Roman"/>
          <w:noProof/>
          <w:sz w:val="24"/>
        </w:rPr>
      </w:pPr>
      <w:r>
        <w:rPr>
          <w:rFonts w:ascii="Times New Roman" w:hAnsi="Times New Roman"/>
          <w:sz w:val="24"/>
        </w:rPr>
        <w:t>4-fenilpiracetāms</w:t>
      </w:r>
    </w:p>
    <w:p w14:paraId="4E4E15AC" w14:textId="0898C999" w:rsidR="001A0FCA" w:rsidRPr="00C54D54" w:rsidRDefault="001A0FCA" w:rsidP="006860D0">
      <w:pPr>
        <w:rPr>
          <w:rFonts w:ascii="Times New Roman" w:hAnsi="Times New Roman"/>
          <w:noProof/>
          <w:sz w:val="24"/>
        </w:rPr>
      </w:pPr>
      <w:r>
        <w:rPr>
          <w:rFonts w:ascii="Times New Roman" w:hAnsi="Times New Roman"/>
          <w:sz w:val="24"/>
        </w:rPr>
        <w:t>4,17ß-dihidroksiandrost-4-ēn-3-ons</w:t>
      </w:r>
    </w:p>
    <w:p w14:paraId="24A252DC" w14:textId="2FE7609E" w:rsidR="001A0FCA" w:rsidRPr="00C54D54" w:rsidRDefault="001A0FCA" w:rsidP="006860D0">
      <w:pPr>
        <w:rPr>
          <w:rFonts w:ascii="Times New Roman" w:hAnsi="Times New Roman"/>
          <w:noProof/>
          <w:sz w:val="24"/>
        </w:rPr>
      </w:pPr>
      <w:r>
        <w:rPr>
          <w:rFonts w:ascii="Times New Roman" w:hAnsi="Times New Roman"/>
          <w:sz w:val="24"/>
        </w:rPr>
        <w:t>5ɑ-androst-1-ēn-3,17-dions</w:t>
      </w:r>
    </w:p>
    <w:p w14:paraId="02518091" w14:textId="5A724ECF" w:rsidR="001A0FCA" w:rsidRPr="00C54D54" w:rsidRDefault="001A0FCA" w:rsidP="006860D0">
      <w:pPr>
        <w:rPr>
          <w:rFonts w:ascii="Times New Roman" w:hAnsi="Times New Roman"/>
          <w:noProof/>
          <w:sz w:val="24"/>
        </w:rPr>
      </w:pPr>
      <w:r>
        <w:rPr>
          <w:rFonts w:ascii="Times New Roman" w:hAnsi="Times New Roman"/>
          <w:sz w:val="24"/>
        </w:rPr>
        <w:t>5ɑ-androst-1-ēn-3ß,17ß-diols</w:t>
      </w:r>
    </w:p>
    <w:p w14:paraId="0BBDE876" w14:textId="01998ADF" w:rsidR="001A0FCA" w:rsidRPr="00C54D54" w:rsidRDefault="001A0FCA" w:rsidP="006860D0">
      <w:pPr>
        <w:rPr>
          <w:rFonts w:ascii="Times New Roman" w:hAnsi="Times New Roman"/>
          <w:noProof/>
          <w:sz w:val="24"/>
        </w:rPr>
      </w:pPr>
      <w:r>
        <w:rPr>
          <w:rFonts w:ascii="Times New Roman" w:hAnsi="Times New Roman"/>
          <w:sz w:val="24"/>
        </w:rPr>
        <w:t>5ɑ-androst-2-en-17-ols</w:t>
      </w:r>
    </w:p>
    <w:p w14:paraId="0F8BA9AD" w14:textId="7A714B0D" w:rsidR="001A0FCA" w:rsidRPr="00C54D54" w:rsidRDefault="001A0FCA" w:rsidP="006860D0">
      <w:pPr>
        <w:rPr>
          <w:rFonts w:ascii="Times New Roman" w:hAnsi="Times New Roman"/>
          <w:noProof/>
          <w:sz w:val="24"/>
        </w:rPr>
      </w:pPr>
      <w:r>
        <w:rPr>
          <w:rFonts w:ascii="Times New Roman" w:hAnsi="Times New Roman"/>
          <w:sz w:val="24"/>
        </w:rPr>
        <w:t>5ɑ-androst-2-en-17-ons</w:t>
      </w:r>
    </w:p>
    <w:p w14:paraId="7BF8FBCB" w14:textId="67591AD9" w:rsidR="001A0FCA" w:rsidRPr="00C54D54" w:rsidRDefault="001A0FCA" w:rsidP="006860D0">
      <w:pPr>
        <w:rPr>
          <w:rFonts w:ascii="Times New Roman" w:hAnsi="Times New Roman"/>
          <w:noProof/>
          <w:sz w:val="24"/>
        </w:rPr>
      </w:pPr>
      <w:r>
        <w:rPr>
          <w:rFonts w:ascii="Times New Roman" w:hAnsi="Times New Roman"/>
          <w:sz w:val="24"/>
        </w:rPr>
        <w:t>5ɑ-androst-3-en-17-ols</w:t>
      </w:r>
    </w:p>
    <w:p w14:paraId="19E0A747" w14:textId="6067D637" w:rsidR="001A0FCA" w:rsidRPr="00C54D54" w:rsidRDefault="001A0FCA" w:rsidP="006860D0">
      <w:pPr>
        <w:rPr>
          <w:rFonts w:ascii="Times New Roman" w:hAnsi="Times New Roman"/>
          <w:noProof/>
          <w:sz w:val="24"/>
        </w:rPr>
      </w:pPr>
      <w:r>
        <w:rPr>
          <w:rFonts w:ascii="Times New Roman" w:hAnsi="Times New Roman"/>
          <w:sz w:val="24"/>
        </w:rPr>
        <w:t>5ɑ-androst-3-en-17-ons</w:t>
      </w:r>
    </w:p>
    <w:p w14:paraId="5A7E08B6" w14:textId="0A91DE97" w:rsidR="001A0FCA" w:rsidRPr="00C54D54" w:rsidRDefault="001A0FCA" w:rsidP="006860D0">
      <w:pPr>
        <w:rPr>
          <w:rFonts w:ascii="Times New Roman" w:hAnsi="Times New Roman"/>
          <w:noProof/>
          <w:sz w:val="24"/>
        </w:rPr>
      </w:pPr>
      <w:r>
        <w:rPr>
          <w:rFonts w:ascii="Times New Roman" w:hAnsi="Times New Roman"/>
          <w:sz w:val="24"/>
        </w:rPr>
        <w:t>5ɑ-dihidrotestosterons</w:t>
      </w:r>
    </w:p>
    <w:p w14:paraId="4C3FCE95" w14:textId="1914FBD5" w:rsidR="00064BE6" w:rsidRDefault="001A0FCA" w:rsidP="006860D0">
      <w:pPr>
        <w:rPr>
          <w:rFonts w:ascii="Times New Roman" w:hAnsi="Times New Roman"/>
          <w:noProof/>
          <w:sz w:val="24"/>
        </w:rPr>
      </w:pPr>
      <w:r>
        <w:rPr>
          <w:rFonts w:ascii="Times New Roman" w:hAnsi="Times New Roman"/>
          <w:sz w:val="24"/>
        </w:rPr>
        <w:t>5-androstēndions</w:t>
      </w:r>
    </w:p>
    <w:p w14:paraId="7763C42C" w14:textId="77777777" w:rsidR="008E0679" w:rsidRDefault="001A0FCA" w:rsidP="006860D0">
      <w:pPr>
        <w:rPr>
          <w:rFonts w:ascii="Times New Roman" w:hAnsi="Times New Roman"/>
          <w:sz w:val="24"/>
        </w:rPr>
      </w:pPr>
      <w:r>
        <w:rPr>
          <w:rFonts w:ascii="Times New Roman" w:hAnsi="Times New Roman"/>
          <w:sz w:val="24"/>
        </w:rPr>
        <w:t>5-metilheksān-2-amīns</w:t>
      </w:r>
    </w:p>
    <w:p w14:paraId="76028B74" w14:textId="5CB719C0" w:rsidR="001A0FCA" w:rsidRPr="00C54D54" w:rsidRDefault="001A0FCA" w:rsidP="006860D0">
      <w:pPr>
        <w:rPr>
          <w:rFonts w:ascii="Times New Roman" w:hAnsi="Times New Roman"/>
          <w:noProof/>
          <w:sz w:val="24"/>
        </w:rPr>
      </w:pPr>
      <w:r>
        <w:rPr>
          <w:rFonts w:ascii="Times New Roman" w:hAnsi="Times New Roman"/>
          <w:sz w:val="24"/>
        </w:rPr>
        <w:t>5-N,6-N-bis(2-fluorofenil)-[1,2,5]oksadiazolo[3,4-b]pirazīna-5,6-diamīns</w:t>
      </w:r>
    </w:p>
    <w:p w14:paraId="5AACD0DB" w14:textId="7D9F3E85" w:rsidR="001A0FCA" w:rsidRPr="00C54D54" w:rsidRDefault="001755F1" w:rsidP="006860D0">
      <w:pPr>
        <w:pStyle w:val="ListParagraph"/>
        <w:tabs>
          <w:tab w:val="left" w:pos="424"/>
        </w:tabs>
        <w:spacing w:before="0"/>
        <w:ind w:left="0" w:firstLine="0"/>
        <w:rPr>
          <w:rFonts w:ascii="Times New Roman" w:hAnsi="Times New Roman"/>
          <w:noProof/>
          <w:sz w:val="24"/>
        </w:rPr>
      </w:pPr>
      <w:r>
        <w:rPr>
          <w:rFonts w:ascii="Times New Roman" w:hAnsi="Times New Roman"/>
          <w:sz w:val="24"/>
        </w:rPr>
        <w:t>6-okso</w:t>
      </w:r>
    </w:p>
    <w:p w14:paraId="32D55B2B" w14:textId="612E62AF" w:rsidR="001A0FCA" w:rsidRPr="00C54D54" w:rsidRDefault="001A0FCA" w:rsidP="006860D0">
      <w:pPr>
        <w:rPr>
          <w:rFonts w:ascii="Times New Roman" w:hAnsi="Times New Roman"/>
          <w:noProof/>
          <w:sz w:val="24"/>
        </w:rPr>
      </w:pPr>
      <w:r>
        <w:rPr>
          <w:rFonts w:ascii="Times New Roman" w:hAnsi="Times New Roman"/>
          <w:sz w:val="24"/>
        </w:rPr>
        <w:t>7ɑ-hidroksi-DHEA</w:t>
      </w:r>
    </w:p>
    <w:p w14:paraId="3E1752E5" w14:textId="4B8CC2D8" w:rsidR="001A0FCA" w:rsidRPr="00C54D54" w:rsidRDefault="001A0FCA" w:rsidP="006860D0">
      <w:pPr>
        <w:rPr>
          <w:rFonts w:ascii="Times New Roman" w:hAnsi="Times New Roman"/>
          <w:noProof/>
          <w:sz w:val="24"/>
        </w:rPr>
      </w:pPr>
      <w:r>
        <w:rPr>
          <w:rFonts w:ascii="Times New Roman" w:hAnsi="Times New Roman"/>
          <w:sz w:val="24"/>
        </w:rPr>
        <w:t>7ɑ,11ß-dimetil-19-nortestosterons</w:t>
      </w:r>
    </w:p>
    <w:p w14:paraId="1FD3DF9A" w14:textId="721BA831" w:rsidR="001A0FCA" w:rsidRPr="00C54D54" w:rsidRDefault="001A0FCA" w:rsidP="006860D0">
      <w:pPr>
        <w:rPr>
          <w:rFonts w:ascii="Times New Roman" w:hAnsi="Times New Roman"/>
          <w:noProof/>
          <w:sz w:val="24"/>
        </w:rPr>
      </w:pPr>
      <w:r>
        <w:rPr>
          <w:rFonts w:ascii="Times New Roman" w:hAnsi="Times New Roman"/>
          <w:sz w:val="24"/>
        </w:rPr>
        <w:t>7ɑ-metil-19-nortestosterons</w:t>
      </w:r>
    </w:p>
    <w:p w14:paraId="7E9D9D4C" w14:textId="77777777" w:rsidR="001755F1" w:rsidRDefault="001A0FCA" w:rsidP="006860D0">
      <w:pPr>
        <w:rPr>
          <w:rFonts w:ascii="Times New Roman" w:hAnsi="Times New Roman"/>
          <w:noProof/>
          <w:sz w:val="24"/>
        </w:rPr>
      </w:pPr>
      <w:r>
        <w:rPr>
          <w:rFonts w:ascii="Times New Roman" w:hAnsi="Times New Roman"/>
          <w:sz w:val="24"/>
        </w:rPr>
        <w:t>7ß-hidroksi-DHEA</w:t>
      </w:r>
    </w:p>
    <w:p w14:paraId="15748B6E" w14:textId="7FA8683D" w:rsidR="001A0FCA" w:rsidRPr="00C54D54" w:rsidRDefault="001A0FCA" w:rsidP="006860D0">
      <w:pPr>
        <w:rPr>
          <w:rFonts w:ascii="Times New Roman" w:hAnsi="Times New Roman"/>
          <w:noProof/>
          <w:sz w:val="24"/>
        </w:rPr>
      </w:pPr>
      <w:r>
        <w:rPr>
          <w:rFonts w:ascii="Times New Roman" w:hAnsi="Times New Roman"/>
          <w:sz w:val="24"/>
        </w:rPr>
        <w:t>7-keto-DHEA</w:t>
      </w:r>
    </w:p>
    <w:p w14:paraId="3315AAC4" w14:textId="7AB3E145" w:rsidR="001A0FCA" w:rsidRPr="00C54D54" w:rsidRDefault="001A0FCA" w:rsidP="006860D0">
      <w:pPr>
        <w:rPr>
          <w:rFonts w:ascii="Times New Roman" w:hAnsi="Times New Roman"/>
          <w:noProof/>
          <w:sz w:val="24"/>
        </w:rPr>
      </w:pPr>
      <w:r>
        <w:rPr>
          <w:rFonts w:ascii="Times New Roman" w:hAnsi="Times New Roman"/>
          <w:sz w:val="24"/>
        </w:rPr>
        <w:t>7,8-benzoflavons</w:t>
      </w:r>
    </w:p>
    <w:p w14:paraId="6144F6B2" w14:textId="61D610AC" w:rsidR="001A0FCA" w:rsidRPr="00C54D54" w:rsidRDefault="001A0FCA" w:rsidP="006860D0">
      <w:pPr>
        <w:rPr>
          <w:rFonts w:ascii="Times New Roman" w:hAnsi="Times New Roman"/>
          <w:noProof/>
          <w:sz w:val="24"/>
        </w:rPr>
      </w:pPr>
      <w:r>
        <w:rPr>
          <w:rFonts w:ascii="Times New Roman" w:hAnsi="Times New Roman"/>
          <w:sz w:val="24"/>
        </w:rPr>
        <w:t>11ß-metil-19-nortestosterons</w:t>
      </w:r>
    </w:p>
    <w:p w14:paraId="2DB8EE2C" w14:textId="6C4A7305" w:rsidR="001A0FCA" w:rsidRPr="00C54D54" w:rsidRDefault="001A0FCA" w:rsidP="006860D0">
      <w:pPr>
        <w:rPr>
          <w:rFonts w:ascii="Times New Roman" w:hAnsi="Times New Roman"/>
          <w:noProof/>
          <w:sz w:val="24"/>
        </w:rPr>
      </w:pPr>
      <w:r>
        <w:rPr>
          <w:rFonts w:ascii="Times New Roman" w:hAnsi="Times New Roman"/>
          <w:sz w:val="24"/>
        </w:rPr>
        <w:t>11-ketoandrostēndions</w:t>
      </w:r>
    </w:p>
    <w:p w14:paraId="4F6D8F0E" w14:textId="43596465" w:rsidR="001A0FCA" w:rsidRPr="00C54D54" w:rsidRDefault="001A0FCA" w:rsidP="006860D0">
      <w:pPr>
        <w:rPr>
          <w:rFonts w:ascii="Times New Roman" w:hAnsi="Times New Roman"/>
          <w:noProof/>
          <w:sz w:val="24"/>
        </w:rPr>
      </w:pPr>
      <w:r>
        <w:rPr>
          <w:rFonts w:ascii="Times New Roman" w:hAnsi="Times New Roman"/>
          <w:sz w:val="24"/>
        </w:rPr>
        <w:t>17ɑ-metil[1,2,5]oksadiazol[3',4':2,3]-5ɑ-androstān-17ß-ols</w:t>
      </w:r>
    </w:p>
    <w:p w14:paraId="3915E447" w14:textId="576D58C5" w:rsidR="001A0FCA" w:rsidRPr="00C54D54" w:rsidRDefault="001A0FCA" w:rsidP="006860D0">
      <w:pPr>
        <w:rPr>
          <w:rFonts w:ascii="Times New Roman" w:hAnsi="Times New Roman"/>
          <w:noProof/>
          <w:sz w:val="24"/>
        </w:rPr>
      </w:pPr>
      <w:r>
        <w:rPr>
          <w:rFonts w:ascii="Times New Roman" w:hAnsi="Times New Roman"/>
          <w:sz w:val="24"/>
        </w:rPr>
        <w:t>17ɑ-metil-5ɑ-androst-2-ēn-17ß-ols</w:t>
      </w:r>
    </w:p>
    <w:p w14:paraId="17E3499E" w14:textId="18F374DB" w:rsidR="001A0FCA" w:rsidRPr="00C54D54" w:rsidRDefault="001A0FCA" w:rsidP="006860D0">
      <w:pPr>
        <w:rPr>
          <w:rFonts w:ascii="Times New Roman" w:hAnsi="Times New Roman"/>
          <w:noProof/>
          <w:sz w:val="24"/>
        </w:rPr>
      </w:pPr>
      <w:r>
        <w:rPr>
          <w:rFonts w:ascii="Times New Roman" w:hAnsi="Times New Roman"/>
          <w:sz w:val="24"/>
        </w:rPr>
        <w:t>17ɑ-metil-5ɑ-androst-3-ēn-17ß-ols</w:t>
      </w:r>
    </w:p>
    <w:p w14:paraId="058BF35D" w14:textId="4ED6AFA1" w:rsidR="001A0FCA" w:rsidRPr="00C54D54" w:rsidRDefault="001A0FCA" w:rsidP="006860D0">
      <w:pPr>
        <w:rPr>
          <w:rFonts w:ascii="Times New Roman" w:hAnsi="Times New Roman"/>
          <w:noProof/>
          <w:sz w:val="24"/>
        </w:rPr>
      </w:pPr>
      <w:r>
        <w:rPr>
          <w:rFonts w:ascii="Times New Roman" w:hAnsi="Times New Roman"/>
          <w:sz w:val="24"/>
        </w:rPr>
        <w:t>17ɑ-metilepitiostanols</w:t>
      </w:r>
    </w:p>
    <w:p w14:paraId="6503FCC4" w14:textId="1D1C8490" w:rsidR="001A0FCA" w:rsidRPr="00C54D54" w:rsidRDefault="001A0FCA" w:rsidP="006860D0">
      <w:pPr>
        <w:rPr>
          <w:rFonts w:ascii="Times New Roman" w:hAnsi="Times New Roman"/>
          <w:noProof/>
          <w:sz w:val="24"/>
        </w:rPr>
      </w:pPr>
      <w:r>
        <w:rPr>
          <w:rFonts w:ascii="Times New Roman" w:hAnsi="Times New Roman"/>
          <w:sz w:val="24"/>
        </w:rPr>
        <w:t>17ß-hidroksi-2ɑ,17ɑ-dimetil-5ɑ-androstān-3-ons</w:t>
      </w:r>
    </w:p>
    <w:p w14:paraId="6504DE11" w14:textId="6A165051" w:rsidR="001A0FCA" w:rsidRPr="00C54D54" w:rsidRDefault="001A0FCA" w:rsidP="006860D0">
      <w:pPr>
        <w:rPr>
          <w:rFonts w:ascii="Times New Roman" w:hAnsi="Times New Roman"/>
          <w:noProof/>
          <w:sz w:val="24"/>
        </w:rPr>
      </w:pPr>
      <w:r>
        <w:rPr>
          <w:rFonts w:ascii="Times New Roman" w:hAnsi="Times New Roman"/>
          <w:sz w:val="24"/>
        </w:rPr>
        <w:t>17ß-hidroksi-5ɑ-androst-1-ēn-3-ons</w:t>
      </w:r>
    </w:p>
    <w:p w14:paraId="06C81D7A" w14:textId="7514229E" w:rsidR="001A0FCA" w:rsidRPr="00C54D54" w:rsidRDefault="001A0FCA" w:rsidP="006860D0">
      <w:pPr>
        <w:rPr>
          <w:rFonts w:ascii="Times New Roman" w:hAnsi="Times New Roman"/>
          <w:noProof/>
          <w:sz w:val="24"/>
        </w:rPr>
      </w:pPr>
      <w:r>
        <w:rPr>
          <w:rFonts w:ascii="Times New Roman" w:hAnsi="Times New Roman"/>
          <w:sz w:val="24"/>
        </w:rPr>
        <w:t>17β-hidroksi-5α-androstān-3-ons</w:t>
      </w:r>
    </w:p>
    <w:p w14:paraId="461F88FE" w14:textId="2080F685" w:rsidR="001A0FCA" w:rsidRPr="00C54D54" w:rsidRDefault="001A0FCA" w:rsidP="006860D0">
      <w:pPr>
        <w:rPr>
          <w:rFonts w:ascii="Times New Roman" w:hAnsi="Times New Roman"/>
          <w:noProof/>
          <w:sz w:val="24"/>
        </w:rPr>
      </w:pPr>
      <w:r>
        <w:rPr>
          <w:rFonts w:ascii="Times New Roman" w:hAnsi="Times New Roman"/>
          <w:sz w:val="24"/>
        </w:rPr>
        <w:t>17β-hidroksi-5ß-androstān-3-ons</w:t>
      </w:r>
    </w:p>
    <w:p w14:paraId="42D7508A" w14:textId="0E7E0E2F" w:rsidR="001A0FCA" w:rsidRPr="00C54D54" w:rsidRDefault="001A0FCA" w:rsidP="006860D0">
      <w:pPr>
        <w:rPr>
          <w:rFonts w:ascii="Times New Roman" w:hAnsi="Times New Roman"/>
          <w:noProof/>
          <w:sz w:val="24"/>
        </w:rPr>
      </w:pPr>
      <w:r>
        <w:rPr>
          <w:rFonts w:ascii="Times New Roman" w:hAnsi="Times New Roman"/>
          <w:sz w:val="24"/>
        </w:rPr>
        <w:t>17ß-hidroksi-17ɑ-metil-5ɑ-androst-1-ēn-3-ons</w:t>
      </w:r>
    </w:p>
    <w:p w14:paraId="593996EC" w14:textId="14F2C797" w:rsidR="001A0FCA" w:rsidRPr="00C54D54" w:rsidRDefault="001A0FCA" w:rsidP="006860D0">
      <w:pPr>
        <w:rPr>
          <w:rFonts w:ascii="Times New Roman" w:hAnsi="Times New Roman"/>
          <w:noProof/>
          <w:sz w:val="24"/>
        </w:rPr>
      </w:pPr>
      <w:r>
        <w:rPr>
          <w:rFonts w:ascii="Times New Roman" w:hAnsi="Times New Roman"/>
          <w:sz w:val="24"/>
        </w:rPr>
        <w:t>17ß-hidroksi-17ɑ-metilandrosta-1,4-diēn-3-ons</w:t>
      </w:r>
    </w:p>
    <w:p w14:paraId="212CE9E9" w14:textId="038705FB" w:rsidR="001A0FCA" w:rsidRPr="00C54D54" w:rsidRDefault="001A0FCA" w:rsidP="006860D0">
      <w:pPr>
        <w:rPr>
          <w:rFonts w:ascii="Times New Roman" w:hAnsi="Times New Roman"/>
          <w:noProof/>
          <w:sz w:val="24"/>
        </w:rPr>
      </w:pPr>
      <w:r>
        <w:rPr>
          <w:rFonts w:ascii="Times New Roman" w:hAnsi="Times New Roman"/>
          <w:sz w:val="24"/>
        </w:rPr>
        <w:t>17ß-hidroksi-17ɑ-metilestra-4-ēn-3-ons</w:t>
      </w:r>
    </w:p>
    <w:p w14:paraId="531658A0" w14:textId="6DFD10B9" w:rsidR="001A0FCA" w:rsidRPr="00C54D54" w:rsidRDefault="001A0FCA" w:rsidP="006860D0">
      <w:pPr>
        <w:rPr>
          <w:rFonts w:ascii="Times New Roman" w:hAnsi="Times New Roman"/>
          <w:noProof/>
          <w:sz w:val="24"/>
        </w:rPr>
      </w:pPr>
      <w:r>
        <w:rPr>
          <w:rFonts w:ascii="Times New Roman" w:hAnsi="Times New Roman"/>
          <w:sz w:val="24"/>
        </w:rPr>
        <w:t>17ß-hidroksi-17ɑ-metilestra-4,9-diēn-3-ons</w:t>
      </w:r>
    </w:p>
    <w:p w14:paraId="1B52C8D2" w14:textId="20777F4C" w:rsidR="001A0FCA" w:rsidRPr="00C54D54" w:rsidRDefault="001A0FCA" w:rsidP="006860D0">
      <w:pPr>
        <w:rPr>
          <w:rFonts w:ascii="Times New Roman" w:hAnsi="Times New Roman"/>
          <w:noProof/>
          <w:sz w:val="24"/>
        </w:rPr>
      </w:pPr>
      <w:r>
        <w:rPr>
          <w:rFonts w:ascii="Times New Roman" w:hAnsi="Times New Roman"/>
          <w:sz w:val="24"/>
        </w:rPr>
        <w:t>17ß-hidroksi-17ɑ-metilestra-4,9,11-triēn-3-ons</w:t>
      </w:r>
    </w:p>
    <w:p w14:paraId="51EED9D5" w14:textId="235B4447" w:rsidR="001A0FCA" w:rsidRPr="00C54D54" w:rsidRDefault="001A0FCA" w:rsidP="006860D0">
      <w:pPr>
        <w:rPr>
          <w:rFonts w:ascii="Times New Roman" w:hAnsi="Times New Roman"/>
          <w:noProof/>
          <w:sz w:val="24"/>
        </w:rPr>
      </w:pPr>
      <w:r>
        <w:rPr>
          <w:rFonts w:ascii="Times New Roman" w:hAnsi="Times New Roman"/>
          <w:sz w:val="24"/>
        </w:rPr>
        <w:t>17ß-hidroksiestr-4,9,11-triēn-3-ons</w:t>
      </w:r>
    </w:p>
    <w:p w14:paraId="5327AD66" w14:textId="7F571E12" w:rsidR="001A0FCA" w:rsidRPr="00C54D54" w:rsidRDefault="001A0FCA" w:rsidP="006860D0">
      <w:pPr>
        <w:rPr>
          <w:rFonts w:ascii="Times New Roman" w:hAnsi="Times New Roman"/>
          <w:noProof/>
          <w:sz w:val="24"/>
        </w:rPr>
      </w:pPr>
      <w:r>
        <w:rPr>
          <w:rFonts w:ascii="Times New Roman" w:hAnsi="Times New Roman"/>
          <w:sz w:val="24"/>
        </w:rPr>
        <w:t>17ß-[(tetrahidropirān-2-il)oksi]-1'H-pirazolo[3,4:2,3]-5ɑ- androstāns</w:t>
      </w:r>
    </w:p>
    <w:p w14:paraId="343406E9" w14:textId="4C29A747" w:rsidR="001A0FCA" w:rsidRPr="00C54D54" w:rsidRDefault="001A0FCA" w:rsidP="006860D0">
      <w:pPr>
        <w:rPr>
          <w:rFonts w:ascii="Times New Roman" w:hAnsi="Times New Roman"/>
          <w:noProof/>
          <w:sz w:val="24"/>
        </w:rPr>
      </w:pPr>
      <w:r>
        <w:rPr>
          <w:rFonts w:ascii="Times New Roman" w:hAnsi="Times New Roman"/>
          <w:sz w:val="24"/>
        </w:rPr>
        <w:t>17-hidroksi-18a-homo-19-nor-17ɑ-pregna-4,9,11-triēn-3-ons</w:t>
      </w:r>
    </w:p>
    <w:p w14:paraId="4AF9DEDA" w14:textId="750329AE" w:rsidR="001A0FCA" w:rsidRPr="00C54D54" w:rsidRDefault="001A0FCA" w:rsidP="006860D0">
      <w:pPr>
        <w:rPr>
          <w:rFonts w:ascii="Times New Roman" w:hAnsi="Times New Roman"/>
          <w:noProof/>
          <w:sz w:val="24"/>
        </w:rPr>
      </w:pPr>
      <w:r>
        <w:rPr>
          <w:rFonts w:ascii="Times New Roman" w:hAnsi="Times New Roman"/>
          <w:sz w:val="24"/>
        </w:rPr>
        <w:t>19-norandrostēndiols</w:t>
      </w:r>
    </w:p>
    <w:p w14:paraId="6EE73299" w14:textId="1562DEB7" w:rsidR="001A0FCA" w:rsidRPr="00C54D54" w:rsidRDefault="001A0FCA" w:rsidP="006860D0">
      <w:pPr>
        <w:rPr>
          <w:rFonts w:ascii="Times New Roman" w:hAnsi="Times New Roman"/>
          <w:noProof/>
          <w:sz w:val="24"/>
        </w:rPr>
      </w:pPr>
      <w:r>
        <w:rPr>
          <w:rFonts w:ascii="Times New Roman" w:hAnsi="Times New Roman"/>
          <w:sz w:val="24"/>
        </w:rPr>
        <w:t>19-norandrostēndions</w:t>
      </w:r>
    </w:p>
    <w:p w14:paraId="368D1CE1" w14:textId="0D06D88B" w:rsidR="001A0FCA" w:rsidRPr="00C54D54" w:rsidRDefault="001A0FCA" w:rsidP="006860D0">
      <w:pPr>
        <w:rPr>
          <w:rFonts w:ascii="Times New Roman" w:hAnsi="Times New Roman"/>
          <w:noProof/>
          <w:sz w:val="24"/>
        </w:rPr>
      </w:pPr>
      <w:r>
        <w:rPr>
          <w:rFonts w:ascii="Times New Roman" w:hAnsi="Times New Roman"/>
          <w:sz w:val="24"/>
        </w:rPr>
        <w:t>19-norpregna-4-ēn-17ɑ-ols</w:t>
      </w:r>
    </w:p>
    <w:p w14:paraId="5E99C2F8" w14:textId="5AADF99A" w:rsidR="001A0FCA" w:rsidRPr="00C54D54" w:rsidRDefault="001A0FCA" w:rsidP="006860D0">
      <w:pPr>
        <w:rPr>
          <w:rFonts w:ascii="Times New Roman" w:hAnsi="Times New Roman"/>
          <w:noProof/>
          <w:sz w:val="24"/>
        </w:rPr>
      </w:pPr>
      <w:r>
        <w:rPr>
          <w:rFonts w:ascii="Times New Roman" w:hAnsi="Times New Roman"/>
          <w:sz w:val="24"/>
        </w:rPr>
        <w:t>19-nortestosterons</w:t>
      </w:r>
    </w:p>
    <w:p w14:paraId="4BD99F20" w14:textId="5F4D701F" w:rsidR="001A0FCA" w:rsidRPr="00C54D54" w:rsidRDefault="001A0FCA" w:rsidP="006860D0">
      <w:pPr>
        <w:rPr>
          <w:rFonts w:ascii="Times New Roman" w:hAnsi="Times New Roman"/>
          <w:noProof/>
          <w:sz w:val="24"/>
        </w:rPr>
      </w:pPr>
      <w:r>
        <w:rPr>
          <w:rFonts w:ascii="Times New Roman" w:hAnsi="Times New Roman"/>
          <w:sz w:val="24"/>
        </w:rPr>
        <w:t>α-naftoflavons</w:t>
      </w:r>
    </w:p>
    <w:p w14:paraId="76BA7234" w14:textId="38D333AC" w:rsidR="001A0FCA" w:rsidRPr="00C54D54" w:rsidRDefault="001A0FCA" w:rsidP="006860D0">
      <w:pPr>
        <w:rPr>
          <w:rFonts w:ascii="Times New Roman" w:hAnsi="Times New Roman"/>
          <w:noProof/>
          <w:sz w:val="24"/>
        </w:rPr>
      </w:pPr>
      <w:r>
        <w:rPr>
          <w:rFonts w:ascii="Times New Roman" w:hAnsi="Times New Roman"/>
          <w:sz w:val="24"/>
        </w:rPr>
        <w:t>α-pirolidinovalerofenons</w:t>
      </w:r>
    </w:p>
    <w:p w14:paraId="69BC1E16" w14:textId="1972223B" w:rsidR="001A0FCA" w:rsidRPr="00C54D54" w:rsidRDefault="001A0FCA" w:rsidP="006860D0">
      <w:pPr>
        <w:rPr>
          <w:rFonts w:ascii="Times New Roman" w:hAnsi="Times New Roman"/>
          <w:noProof/>
          <w:sz w:val="24"/>
        </w:rPr>
      </w:pPr>
      <w:r>
        <w:rPr>
          <w:rFonts w:ascii="Times New Roman" w:hAnsi="Times New Roman"/>
          <w:sz w:val="24"/>
        </w:rPr>
        <w:t>ß-metilfenilēndiamīns</w:t>
      </w:r>
    </w:p>
    <w:p w14:paraId="70DB3317" w14:textId="77777777" w:rsidR="001A0FCA" w:rsidRDefault="001A0FCA" w:rsidP="006860D0">
      <w:pPr>
        <w:pStyle w:val="BodyText"/>
        <w:rPr>
          <w:rFonts w:ascii="Times New Roman" w:hAnsi="Times New Roman"/>
          <w:noProof/>
        </w:rPr>
      </w:pPr>
    </w:p>
    <w:p w14:paraId="4AA4EB49" w14:textId="77777777" w:rsidR="001755F1" w:rsidRPr="00C54D54" w:rsidRDefault="001755F1" w:rsidP="006860D0">
      <w:pPr>
        <w:pStyle w:val="BodyText"/>
        <w:rPr>
          <w:rFonts w:ascii="Times New Roman" w:hAnsi="Times New Roman"/>
          <w:noProof/>
        </w:rPr>
      </w:pPr>
    </w:p>
    <w:p w14:paraId="2443F849" w14:textId="77777777" w:rsidR="001A0FCA" w:rsidRPr="001755F1" w:rsidRDefault="001A0FCA" w:rsidP="006860D0">
      <w:pPr>
        <w:pStyle w:val="Heading4"/>
        <w:ind w:left="0"/>
        <w:rPr>
          <w:rFonts w:ascii="Times New Roman" w:hAnsi="Times New Roman"/>
          <w:b/>
          <w:bCs/>
          <w:noProof/>
          <w:color w:val="54B948"/>
          <w:sz w:val="28"/>
          <w:szCs w:val="32"/>
        </w:rPr>
      </w:pPr>
      <w:r>
        <w:rPr>
          <w:rFonts w:ascii="Times New Roman" w:hAnsi="Times New Roman"/>
          <w:b/>
          <w:color w:val="54B948"/>
          <w:sz w:val="28"/>
        </w:rPr>
        <w:t>A</w:t>
      </w:r>
    </w:p>
    <w:p w14:paraId="5E98D6F8" w14:textId="33E33EA4" w:rsidR="001A0FCA" w:rsidRPr="00C54D54" w:rsidRDefault="001A0FCA" w:rsidP="006860D0">
      <w:pPr>
        <w:rPr>
          <w:rFonts w:ascii="Times New Roman" w:hAnsi="Times New Roman"/>
          <w:noProof/>
          <w:sz w:val="24"/>
        </w:rPr>
      </w:pPr>
      <w:r>
        <w:rPr>
          <w:rFonts w:ascii="Times New Roman" w:hAnsi="Times New Roman"/>
          <w:sz w:val="24"/>
        </w:rPr>
        <w:t>ACE-031</w:t>
      </w:r>
    </w:p>
    <w:p w14:paraId="287BC8C1" w14:textId="2FE6DB5E" w:rsidR="001A0FCA" w:rsidRPr="00C54D54" w:rsidRDefault="001A0FCA" w:rsidP="006860D0">
      <w:pPr>
        <w:rPr>
          <w:rFonts w:ascii="Times New Roman" w:hAnsi="Times New Roman"/>
          <w:noProof/>
          <w:sz w:val="24"/>
        </w:rPr>
      </w:pPr>
      <w:r>
        <w:rPr>
          <w:rFonts w:ascii="Times New Roman" w:hAnsi="Times New Roman"/>
          <w:sz w:val="24"/>
        </w:rPr>
        <w:t>acebutolols</w:t>
      </w:r>
    </w:p>
    <w:p w14:paraId="32E23A4E" w14:textId="467A6B0E" w:rsidR="00064BE6" w:rsidRDefault="001A0FCA" w:rsidP="006860D0">
      <w:pPr>
        <w:rPr>
          <w:rFonts w:ascii="Times New Roman" w:hAnsi="Times New Roman"/>
          <w:noProof/>
          <w:sz w:val="24"/>
        </w:rPr>
      </w:pPr>
      <w:r>
        <w:rPr>
          <w:rFonts w:ascii="Times New Roman" w:hAnsi="Times New Roman"/>
          <w:sz w:val="24"/>
        </w:rPr>
        <w:t>acetazolamīds</w:t>
      </w:r>
    </w:p>
    <w:p w14:paraId="4A052EF6" w14:textId="266DFE19" w:rsidR="001A0FCA" w:rsidRPr="00C54D54" w:rsidRDefault="001A0FCA" w:rsidP="006860D0">
      <w:pPr>
        <w:rPr>
          <w:rFonts w:ascii="Times New Roman" w:hAnsi="Times New Roman"/>
          <w:noProof/>
          <w:sz w:val="24"/>
        </w:rPr>
      </w:pPr>
      <w:r>
        <w:rPr>
          <w:rFonts w:ascii="Times New Roman" w:hAnsi="Times New Roman"/>
          <w:i/>
          <w:iCs/>
          <w:sz w:val="24"/>
        </w:rPr>
        <w:t>AMP</w:t>
      </w:r>
      <w:r>
        <w:rPr>
          <w:rFonts w:ascii="Times New Roman" w:hAnsi="Times New Roman"/>
          <w:sz w:val="24"/>
        </w:rPr>
        <w:t xml:space="preserve"> aktivētās proteīnkināzes (</w:t>
      </w:r>
      <w:r>
        <w:rPr>
          <w:rFonts w:ascii="Times New Roman" w:hAnsi="Times New Roman"/>
          <w:i/>
          <w:iCs/>
          <w:sz w:val="24"/>
        </w:rPr>
        <w:t>AMPK</w:t>
      </w:r>
      <w:r>
        <w:rPr>
          <w:rFonts w:ascii="Times New Roman" w:hAnsi="Times New Roman"/>
          <w:sz w:val="24"/>
        </w:rPr>
        <w:t>) aktivatori</w:t>
      </w:r>
    </w:p>
    <w:p w14:paraId="4D6C6E97" w14:textId="77777777" w:rsidR="00326481" w:rsidRDefault="001A0FCA" w:rsidP="006860D0">
      <w:pPr>
        <w:rPr>
          <w:rFonts w:ascii="Times New Roman" w:hAnsi="Times New Roman"/>
          <w:sz w:val="24"/>
        </w:rPr>
      </w:pPr>
      <w:r>
        <w:rPr>
          <w:rFonts w:ascii="Times New Roman" w:hAnsi="Times New Roman"/>
          <w:sz w:val="24"/>
        </w:rPr>
        <w:t>aktivīna A-neitralizējošās antivielas</w:t>
      </w:r>
      <w:r>
        <w:rPr>
          <w:rFonts w:ascii="Times New Roman" w:hAnsi="Times New Roman"/>
          <w:sz w:val="24"/>
        </w:rPr>
        <w:br/>
        <w:t>aktivīna IIB receptora konkurentie antagonisti</w:t>
      </w:r>
    </w:p>
    <w:p w14:paraId="43E75D19" w14:textId="6DC5842C" w:rsidR="001A0FCA" w:rsidRPr="00C54D54" w:rsidRDefault="001A0FCA" w:rsidP="006860D0">
      <w:pPr>
        <w:rPr>
          <w:rFonts w:ascii="Times New Roman" w:hAnsi="Times New Roman"/>
          <w:noProof/>
          <w:sz w:val="24"/>
        </w:rPr>
      </w:pPr>
      <w:r>
        <w:rPr>
          <w:rFonts w:ascii="Times New Roman" w:hAnsi="Times New Roman"/>
          <w:sz w:val="24"/>
        </w:rPr>
        <w:t>adrafinils</w:t>
      </w:r>
    </w:p>
    <w:p w14:paraId="1DEB57BC" w14:textId="0D154601" w:rsidR="001A0FCA" w:rsidRPr="00C54D54" w:rsidRDefault="001A0FCA" w:rsidP="006860D0">
      <w:pPr>
        <w:rPr>
          <w:rFonts w:ascii="Times New Roman" w:hAnsi="Times New Roman"/>
          <w:noProof/>
          <w:sz w:val="24"/>
        </w:rPr>
      </w:pPr>
      <w:r>
        <w:rPr>
          <w:rFonts w:ascii="Times New Roman" w:hAnsi="Times New Roman"/>
          <w:sz w:val="24"/>
        </w:rPr>
        <w:t>adrenalīns</w:t>
      </w:r>
    </w:p>
    <w:p w14:paraId="68917DFE" w14:textId="042B5242" w:rsidR="001A0FCA" w:rsidRPr="00C54D54" w:rsidRDefault="001A0FCA" w:rsidP="006860D0">
      <w:pPr>
        <w:rPr>
          <w:rFonts w:ascii="Times New Roman" w:hAnsi="Times New Roman"/>
          <w:noProof/>
          <w:sz w:val="24"/>
        </w:rPr>
      </w:pPr>
      <w:r>
        <w:rPr>
          <w:rFonts w:ascii="Times New Roman" w:hAnsi="Times New Roman"/>
          <w:sz w:val="24"/>
        </w:rPr>
        <w:t>adrenosterons</w:t>
      </w:r>
    </w:p>
    <w:p w14:paraId="309B6A0B" w14:textId="77777777" w:rsidR="001A0FCA" w:rsidRPr="00C54D54" w:rsidRDefault="001A0FCA" w:rsidP="006860D0">
      <w:pPr>
        <w:rPr>
          <w:rFonts w:ascii="Times New Roman" w:hAnsi="Times New Roman"/>
          <w:noProof/>
          <w:sz w:val="24"/>
        </w:rPr>
      </w:pPr>
      <w:r>
        <w:rPr>
          <w:rFonts w:ascii="Times New Roman" w:hAnsi="Times New Roman"/>
          <w:i/>
          <w:iCs/>
          <w:sz w:val="24"/>
        </w:rPr>
        <w:t>AICAR</w:t>
      </w:r>
    </w:p>
    <w:p w14:paraId="553FE9A2" w14:textId="77777777" w:rsidR="001A0FCA" w:rsidRPr="00C54D54" w:rsidRDefault="001A0FCA" w:rsidP="006860D0">
      <w:pPr>
        <w:rPr>
          <w:rFonts w:ascii="Times New Roman" w:hAnsi="Times New Roman"/>
          <w:noProof/>
          <w:sz w:val="24"/>
        </w:rPr>
      </w:pPr>
      <w:r>
        <w:rPr>
          <w:rFonts w:ascii="Times New Roman" w:hAnsi="Times New Roman"/>
          <w:sz w:val="24"/>
        </w:rPr>
        <w:t>albumīns</w:t>
      </w:r>
    </w:p>
    <w:p w14:paraId="0FF2CA31" w14:textId="77777777" w:rsidR="001A0FCA" w:rsidRPr="00C54D54" w:rsidRDefault="001A0FCA" w:rsidP="006860D0">
      <w:pPr>
        <w:rPr>
          <w:rFonts w:ascii="Times New Roman" w:hAnsi="Times New Roman"/>
          <w:noProof/>
          <w:sz w:val="24"/>
        </w:rPr>
      </w:pPr>
      <w:r>
        <w:rPr>
          <w:rFonts w:ascii="Times New Roman" w:hAnsi="Times New Roman"/>
          <w:sz w:val="24"/>
        </w:rPr>
        <w:t>aleksamorelīns</w:t>
      </w:r>
    </w:p>
    <w:p w14:paraId="70436136" w14:textId="77777777" w:rsidR="001A0FCA" w:rsidRPr="00C54D54" w:rsidRDefault="001A0FCA" w:rsidP="006860D0">
      <w:pPr>
        <w:rPr>
          <w:rFonts w:ascii="Times New Roman" w:hAnsi="Times New Roman"/>
          <w:noProof/>
          <w:sz w:val="24"/>
        </w:rPr>
      </w:pPr>
      <w:r>
        <w:rPr>
          <w:rFonts w:ascii="Times New Roman" w:hAnsi="Times New Roman"/>
          <w:sz w:val="24"/>
        </w:rPr>
        <w:t>alprenolols</w:t>
      </w:r>
    </w:p>
    <w:p w14:paraId="63F54349" w14:textId="77777777" w:rsidR="001A0FCA" w:rsidRPr="00C54D54" w:rsidRDefault="001A0FCA" w:rsidP="006860D0">
      <w:pPr>
        <w:rPr>
          <w:rFonts w:ascii="Times New Roman" w:hAnsi="Times New Roman"/>
          <w:noProof/>
          <w:sz w:val="24"/>
        </w:rPr>
      </w:pPr>
      <w:r>
        <w:rPr>
          <w:rFonts w:ascii="Times New Roman" w:hAnsi="Times New Roman"/>
          <w:sz w:val="24"/>
        </w:rPr>
        <w:t>amfepramons</w:t>
      </w:r>
    </w:p>
    <w:p w14:paraId="53232C4C" w14:textId="77777777" w:rsidR="001A0FCA" w:rsidRPr="00C54D54" w:rsidRDefault="001A0FCA" w:rsidP="006860D0">
      <w:pPr>
        <w:rPr>
          <w:rFonts w:ascii="Times New Roman" w:hAnsi="Times New Roman"/>
          <w:noProof/>
          <w:sz w:val="24"/>
        </w:rPr>
      </w:pPr>
      <w:r>
        <w:rPr>
          <w:rFonts w:ascii="Times New Roman" w:hAnsi="Times New Roman"/>
          <w:sz w:val="24"/>
        </w:rPr>
        <w:t>amfetamīns</w:t>
      </w:r>
    </w:p>
    <w:p w14:paraId="07674537" w14:textId="77777777" w:rsidR="001A0FCA" w:rsidRPr="00C54D54" w:rsidRDefault="001A0FCA" w:rsidP="006860D0">
      <w:pPr>
        <w:rPr>
          <w:rFonts w:ascii="Times New Roman" w:hAnsi="Times New Roman"/>
          <w:noProof/>
          <w:sz w:val="24"/>
        </w:rPr>
      </w:pPr>
      <w:r>
        <w:rPr>
          <w:rFonts w:ascii="Times New Roman" w:hAnsi="Times New Roman"/>
          <w:sz w:val="24"/>
        </w:rPr>
        <w:t>amfetaminils</w:t>
      </w:r>
    </w:p>
    <w:p w14:paraId="1FD70E26" w14:textId="77777777" w:rsidR="001A0FCA" w:rsidRPr="00C54D54" w:rsidRDefault="001A0FCA" w:rsidP="006860D0">
      <w:pPr>
        <w:rPr>
          <w:rFonts w:ascii="Times New Roman" w:hAnsi="Times New Roman"/>
          <w:noProof/>
          <w:sz w:val="24"/>
        </w:rPr>
      </w:pPr>
      <w:r>
        <w:rPr>
          <w:rFonts w:ascii="Times New Roman" w:hAnsi="Times New Roman"/>
          <w:sz w:val="24"/>
        </w:rPr>
        <w:t>amilorīds</w:t>
      </w:r>
    </w:p>
    <w:p w14:paraId="18468001" w14:textId="77777777" w:rsidR="001A0FCA" w:rsidRPr="00C54D54" w:rsidRDefault="001A0FCA" w:rsidP="006860D0">
      <w:pPr>
        <w:rPr>
          <w:rFonts w:ascii="Times New Roman" w:hAnsi="Times New Roman"/>
          <w:noProof/>
          <w:sz w:val="24"/>
        </w:rPr>
      </w:pPr>
      <w:r>
        <w:rPr>
          <w:rFonts w:ascii="Times New Roman" w:hAnsi="Times New Roman"/>
          <w:sz w:val="24"/>
        </w:rPr>
        <w:t>aminoglutetimīds</w:t>
      </w:r>
    </w:p>
    <w:p w14:paraId="63A962AE" w14:textId="77777777" w:rsidR="001A0FCA" w:rsidRPr="00C54D54" w:rsidRDefault="001A0FCA" w:rsidP="006860D0">
      <w:pPr>
        <w:rPr>
          <w:rFonts w:ascii="Times New Roman" w:hAnsi="Times New Roman"/>
          <w:noProof/>
          <w:sz w:val="24"/>
        </w:rPr>
      </w:pPr>
      <w:r>
        <w:rPr>
          <w:rFonts w:ascii="Times New Roman" w:hAnsi="Times New Roman"/>
          <w:sz w:val="24"/>
        </w:rPr>
        <w:t>amifenazols</w:t>
      </w:r>
    </w:p>
    <w:p w14:paraId="7EB2EBDB" w14:textId="77777777" w:rsidR="006860D0" w:rsidRDefault="001A0FCA" w:rsidP="006860D0">
      <w:pPr>
        <w:rPr>
          <w:rFonts w:ascii="Times New Roman" w:hAnsi="Times New Roman"/>
          <w:sz w:val="24"/>
        </w:rPr>
      </w:pPr>
      <w:r>
        <w:rPr>
          <w:rFonts w:ascii="Times New Roman" w:hAnsi="Times New Roman"/>
          <w:i/>
          <w:iCs/>
          <w:sz w:val="24"/>
        </w:rPr>
        <w:t>AMP</w:t>
      </w:r>
      <w:r>
        <w:rPr>
          <w:rFonts w:ascii="Times New Roman" w:hAnsi="Times New Roman"/>
          <w:sz w:val="24"/>
        </w:rPr>
        <w:t xml:space="preserve"> aktivētā proteīnkināze (</w:t>
      </w:r>
      <w:r>
        <w:rPr>
          <w:rFonts w:ascii="Times New Roman" w:hAnsi="Times New Roman"/>
          <w:i/>
          <w:iCs/>
          <w:sz w:val="24"/>
        </w:rPr>
        <w:t>AMPK</w:t>
      </w:r>
      <w:r>
        <w:rPr>
          <w:rFonts w:ascii="Times New Roman" w:hAnsi="Times New Roman"/>
          <w:sz w:val="24"/>
        </w:rPr>
        <w:t>)</w:t>
      </w:r>
    </w:p>
    <w:p w14:paraId="743B8F84" w14:textId="56D9DAFC" w:rsidR="001A0FCA" w:rsidRPr="00C54D54" w:rsidRDefault="001A0FCA" w:rsidP="006860D0">
      <w:pPr>
        <w:rPr>
          <w:rFonts w:ascii="Times New Roman" w:hAnsi="Times New Roman"/>
          <w:noProof/>
          <w:sz w:val="24"/>
        </w:rPr>
      </w:pPr>
      <w:r>
        <w:rPr>
          <w:rFonts w:ascii="Times New Roman" w:hAnsi="Times New Roman"/>
          <w:sz w:val="24"/>
        </w:rPr>
        <w:t>anamorelīns</w:t>
      </w:r>
    </w:p>
    <w:p w14:paraId="2BFDA0C8" w14:textId="77777777" w:rsidR="001A0FCA" w:rsidRPr="00C54D54" w:rsidRDefault="001A0FCA" w:rsidP="006860D0">
      <w:pPr>
        <w:rPr>
          <w:rFonts w:ascii="Times New Roman" w:hAnsi="Times New Roman"/>
          <w:noProof/>
          <w:sz w:val="24"/>
        </w:rPr>
      </w:pPr>
      <w:r>
        <w:rPr>
          <w:rFonts w:ascii="Times New Roman" w:hAnsi="Times New Roman"/>
          <w:sz w:val="24"/>
        </w:rPr>
        <w:t>anastrozols</w:t>
      </w:r>
    </w:p>
    <w:p w14:paraId="3C0DECCD" w14:textId="77777777" w:rsidR="001A0FCA" w:rsidRPr="00C54D54" w:rsidRDefault="001A0FCA" w:rsidP="006860D0">
      <w:pPr>
        <w:rPr>
          <w:rFonts w:ascii="Times New Roman" w:hAnsi="Times New Roman"/>
          <w:noProof/>
          <w:sz w:val="24"/>
        </w:rPr>
      </w:pPr>
      <w:r>
        <w:rPr>
          <w:rFonts w:ascii="Times New Roman" w:hAnsi="Times New Roman"/>
          <w:sz w:val="24"/>
        </w:rPr>
        <w:t>andarīns</w:t>
      </w:r>
    </w:p>
    <w:p w14:paraId="7D424DA2" w14:textId="77777777" w:rsidR="001A0FCA" w:rsidRPr="00C54D54" w:rsidRDefault="001A0FCA" w:rsidP="006860D0">
      <w:pPr>
        <w:rPr>
          <w:rFonts w:ascii="Times New Roman" w:hAnsi="Times New Roman"/>
          <w:noProof/>
          <w:sz w:val="24"/>
        </w:rPr>
      </w:pPr>
      <w:r>
        <w:rPr>
          <w:rFonts w:ascii="Times New Roman" w:hAnsi="Times New Roman"/>
          <w:sz w:val="24"/>
        </w:rPr>
        <w:t>androst-4-ēn-3ß,17ß-diols</w:t>
      </w:r>
    </w:p>
    <w:p w14:paraId="73A945E5" w14:textId="77777777" w:rsidR="001A0FCA" w:rsidRPr="00C54D54" w:rsidRDefault="001A0FCA" w:rsidP="006860D0">
      <w:pPr>
        <w:rPr>
          <w:rFonts w:ascii="Times New Roman" w:hAnsi="Times New Roman"/>
          <w:noProof/>
          <w:sz w:val="24"/>
        </w:rPr>
      </w:pPr>
      <w:r>
        <w:rPr>
          <w:rFonts w:ascii="Times New Roman" w:hAnsi="Times New Roman"/>
          <w:sz w:val="24"/>
        </w:rPr>
        <w:t>androst-4-ēn-3,11,17-trions</w:t>
      </w:r>
    </w:p>
    <w:p w14:paraId="3FEB60BF" w14:textId="77777777" w:rsidR="001A0FCA" w:rsidRPr="00C54D54" w:rsidRDefault="001A0FCA" w:rsidP="006860D0">
      <w:pPr>
        <w:rPr>
          <w:rFonts w:ascii="Times New Roman" w:hAnsi="Times New Roman"/>
          <w:noProof/>
          <w:sz w:val="24"/>
        </w:rPr>
      </w:pPr>
      <w:r>
        <w:rPr>
          <w:rFonts w:ascii="Times New Roman" w:hAnsi="Times New Roman"/>
          <w:sz w:val="24"/>
        </w:rPr>
        <w:t>androst-4-ēn-3,17-dions</w:t>
      </w:r>
    </w:p>
    <w:p w14:paraId="43EB5149" w14:textId="77777777" w:rsidR="001A0FCA" w:rsidRPr="00C54D54" w:rsidRDefault="001A0FCA" w:rsidP="006860D0">
      <w:pPr>
        <w:rPr>
          <w:rFonts w:ascii="Times New Roman" w:hAnsi="Times New Roman"/>
          <w:noProof/>
          <w:sz w:val="24"/>
        </w:rPr>
      </w:pPr>
      <w:r>
        <w:rPr>
          <w:rFonts w:ascii="Times New Roman" w:hAnsi="Times New Roman"/>
          <w:sz w:val="24"/>
        </w:rPr>
        <w:t>androst-5-ēn-3ß,17ß-diols</w:t>
      </w:r>
    </w:p>
    <w:p w14:paraId="359A2574" w14:textId="77777777" w:rsidR="001A0FCA" w:rsidRPr="00C54D54" w:rsidRDefault="001A0FCA" w:rsidP="006860D0">
      <w:pPr>
        <w:rPr>
          <w:rFonts w:ascii="Times New Roman" w:hAnsi="Times New Roman"/>
          <w:noProof/>
          <w:sz w:val="24"/>
        </w:rPr>
      </w:pPr>
      <w:r>
        <w:rPr>
          <w:rFonts w:ascii="Times New Roman" w:hAnsi="Times New Roman"/>
          <w:sz w:val="24"/>
        </w:rPr>
        <w:t>androst-5-ēn-3,17-dions</w:t>
      </w:r>
    </w:p>
    <w:p w14:paraId="759B9500" w14:textId="77777777" w:rsidR="001A0FCA" w:rsidRPr="00C54D54" w:rsidRDefault="001A0FCA" w:rsidP="006860D0">
      <w:pPr>
        <w:rPr>
          <w:rFonts w:ascii="Times New Roman" w:hAnsi="Times New Roman"/>
          <w:noProof/>
          <w:sz w:val="24"/>
        </w:rPr>
      </w:pPr>
      <w:r>
        <w:rPr>
          <w:rFonts w:ascii="Times New Roman" w:hAnsi="Times New Roman"/>
          <w:sz w:val="24"/>
        </w:rPr>
        <w:t>androsta-1,4,6-triēn-3,17-dions</w:t>
      </w:r>
    </w:p>
    <w:p w14:paraId="6CB0143D" w14:textId="77777777" w:rsidR="001A0FCA" w:rsidRPr="00C54D54" w:rsidRDefault="001A0FCA" w:rsidP="006860D0">
      <w:pPr>
        <w:rPr>
          <w:rFonts w:ascii="Times New Roman" w:hAnsi="Times New Roman"/>
          <w:noProof/>
          <w:sz w:val="24"/>
        </w:rPr>
      </w:pPr>
      <w:r>
        <w:rPr>
          <w:rFonts w:ascii="Times New Roman" w:hAnsi="Times New Roman"/>
          <w:sz w:val="24"/>
        </w:rPr>
        <w:t>androsta-1,4-diēn-3,17-dions</w:t>
      </w:r>
    </w:p>
    <w:p w14:paraId="3A055016" w14:textId="77777777" w:rsidR="001A0FCA" w:rsidRPr="00C54D54" w:rsidRDefault="001A0FCA" w:rsidP="006860D0">
      <w:pPr>
        <w:rPr>
          <w:rFonts w:ascii="Times New Roman" w:hAnsi="Times New Roman"/>
          <w:noProof/>
          <w:sz w:val="24"/>
        </w:rPr>
      </w:pPr>
      <w:r>
        <w:rPr>
          <w:rFonts w:ascii="Times New Roman" w:hAnsi="Times New Roman"/>
          <w:sz w:val="24"/>
        </w:rPr>
        <w:t>androsta-3,5-diēn-7,17-dions</w:t>
      </w:r>
    </w:p>
    <w:p w14:paraId="78DE336E" w14:textId="77777777" w:rsidR="001A0FCA" w:rsidRPr="00C54D54" w:rsidRDefault="001A0FCA" w:rsidP="006860D0">
      <w:pPr>
        <w:rPr>
          <w:rFonts w:ascii="Times New Roman" w:hAnsi="Times New Roman"/>
          <w:noProof/>
          <w:sz w:val="24"/>
        </w:rPr>
      </w:pPr>
      <w:r>
        <w:rPr>
          <w:rFonts w:ascii="Times New Roman" w:hAnsi="Times New Roman"/>
          <w:sz w:val="24"/>
        </w:rPr>
        <w:t>androstanolons</w:t>
      </w:r>
    </w:p>
    <w:p w14:paraId="7F680230" w14:textId="77777777" w:rsidR="001A0FCA" w:rsidRPr="00C54D54" w:rsidRDefault="001A0FCA" w:rsidP="006860D0">
      <w:pPr>
        <w:rPr>
          <w:rFonts w:ascii="Times New Roman" w:hAnsi="Times New Roman"/>
          <w:noProof/>
          <w:sz w:val="24"/>
        </w:rPr>
      </w:pPr>
      <w:r>
        <w:rPr>
          <w:rFonts w:ascii="Times New Roman" w:hAnsi="Times New Roman"/>
          <w:sz w:val="24"/>
        </w:rPr>
        <w:t>androstatriēndions</w:t>
      </w:r>
    </w:p>
    <w:p w14:paraId="5428D5C3" w14:textId="77777777" w:rsidR="001A0FCA" w:rsidRPr="00C54D54" w:rsidRDefault="001A0FCA" w:rsidP="006860D0">
      <w:pPr>
        <w:rPr>
          <w:rFonts w:ascii="Times New Roman" w:hAnsi="Times New Roman"/>
          <w:noProof/>
          <w:sz w:val="24"/>
        </w:rPr>
      </w:pPr>
      <w:r>
        <w:rPr>
          <w:rFonts w:ascii="Times New Roman" w:hAnsi="Times New Roman"/>
          <w:sz w:val="24"/>
        </w:rPr>
        <w:t>androstēndiols</w:t>
      </w:r>
    </w:p>
    <w:p w14:paraId="3D9D6A17" w14:textId="77777777" w:rsidR="001A0FCA" w:rsidRPr="00C54D54" w:rsidRDefault="001A0FCA" w:rsidP="006860D0">
      <w:pPr>
        <w:rPr>
          <w:rFonts w:ascii="Times New Roman" w:hAnsi="Times New Roman"/>
          <w:noProof/>
          <w:sz w:val="24"/>
        </w:rPr>
      </w:pPr>
      <w:r>
        <w:rPr>
          <w:rFonts w:ascii="Times New Roman" w:hAnsi="Times New Roman"/>
          <w:sz w:val="24"/>
        </w:rPr>
        <w:t>androstēndions</w:t>
      </w:r>
    </w:p>
    <w:p w14:paraId="5AFBBC6F" w14:textId="77777777" w:rsidR="001A0FCA" w:rsidRPr="00C54D54" w:rsidRDefault="001A0FCA" w:rsidP="006860D0">
      <w:pPr>
        <w:rPr>
          <w:rFonts w:ascii="Times New Roman" w:hAnsi="Times New Roman"/>
          <w:noProof/>
          <w:sz w:val="24"/>
        </w:rPr>
      </w:pPr>
      <w:r>
        <w:rPr>
          <w:rFonts w:ascii="Times New Roman" w:hAnsi="Times New Roman"/>
          <w:sz w:val="24"/>
        </w:rPr>
        <w:t>antiaktivīna IIB receptora antivielas</w:t>
      </w:r>
      <w:r>
        <w:rPr>
          <w:rFonts w:ascii="Times New Roman" w:hAnsi="Times New Roman"/>
          <w:sz w:val="24"/>
        </w:rPr>
        <w:br/>
        <w:t>AOD-9604</w:t>
      </w:r>
    </w:p>
    <w:p w14:paraId="0678E47D" w14:textId="77777777" w:rsidR="001A0FCA" w:rsidRPr="00C54D54" w:rsidRDefault="001A0FCA" w:rsidP="006860D0">
      <w:pPr>
        <w:rPr>
          <w:rFonts w:ascii="Times New Roman" w:hAnsi="Times New Roman"/>
          <w:noProof/>
          <w:sz w:val="24"/>
        </w:rPr>
      </w:pPr>
      <w:r>
        <w:rPr>
          <w:rFonts w:ascii="Times New Roman" w:hAnsi="Times New Roman"/>
          <w:sz w:val="24"/>
        </w:rPr>
        <w:t>aferēze</w:t>
      </w:r>
    </w:p>
    <w:p w14:paraId="66E2540B" w14:textId="77777777" w:rsidR="001A0FCA" w:rsidRPr="00C54D54" w:rsidRDefault="001A0FCA" w:rsidP="006860D0">
      <w:pPr>
        <w:rPr>
          <w:rFonts w:ascii="Times New Roman" w:hAnsi="Times New Roman"/>
          <w:noProof/>
          <w:sz w:val="24"/>
        </w:rPr>
      </w:pPr>
      <w:r>
        <w:rPr>
          <w:rFonts w:ascii="Times New Roman" w:hAnsi="Times New Roman"/>
          <w:sz w:val="24"/>
        </w:rPr>
        <w:t>apitegromabs</w:t>
      </w:r>
    </w:p>
    <w:p w14:paraId="13BF1286" w14:textId="77777777" w:rsidR="001A0FCA" w:rsidRPr="00C54D54" w:rsidRDefault="001A0FCA" w:rsidP="006860D0">
      <w:pPr>
        <w:rPr>
          <w:rFonts w:ascii="Times New Roman" w:hAnsi="Times New Roman"/>
          <w:noProof/>
          <w:sz w:val="24"/>
        </w:rPr>
      </w:pPr>
      <w:r>
        <w:rPr>
          <w:rFonts w:ascii="Times New Roman" w:hAnsi="Times New Roman"/>
          <w:sz w:val="24"/>
        </w:rPr>
        <w:t>arformotelors</w:t>
      </w:r>
    </w:p>
    <w:p w14:paraId="24366111" w14:textId="77777777" w:rsidR="001A0FCA" w:rsidRPr="00C54D54" w:rsidRDefault="001A0FCA" w:rsidP="006860D0">
      <w:pPr>
        <w:rPr>
          <w:rFonts w:ascii="Times New Roman" w:hAnsi="Times New Roman"/>
          <w:noProof/>
          <w:sz w:val="24"/>
        </w:rPr>
      </w:pPr>
      <w:r>
        <w:rPr>
          <w:rFonts w:ascii="Times New Roman" w:hAnsi="Times New Roman"/>
          <w:sz w:val="24"/>
        </w:rPr>
        <w:t>arimistāns</w:t>
      </w:r>
    </w:p>
    <w:p w14:paraId="5536A077" w14:textId="77777777" w:rsidR="001A0FCA" w:rsidRPr="00C54D54" w:rsidRDefault="001A0FCA" w:rsidP="006860D0">
      <w:pPr>
        <w:rPr>
          <w:rFonts w:ascii="Times New Roman" w:hAnsi="Times New Roman"/>
          <w:noProof/>
          <w:sz w:val="24"/>
        </w:rPr>
      </w:pPr>
      <w:r>
        <w:rPr>
          <w:rFonts w:ascii="Times New Roman" w:hAnsi="Times New Roman"/>
          <w:sz w:val="24"/>
        </w:rPr>
        <w:t>ARM210</w:t>
      </w:r>
    </w:p>
    <w:p w14:paraId="2BB6E686" w14:textId="77777777" w:rsidR="001A0FCA" w:rsidRDefault="001A0FCA" w:rsidP="006860D0">
      <w:pPr>
        <w:rPr>
          <w:rFonts w:ascii="Times New Roman" w:hAnsi="Times New Roman"/>
          <w:sz w:val="24"/>
        </w:rPr>
      </w:pPr>
      <w:r>
        <w:rPr>
          <w:rFonts w:ascii="Times New Roman" w:hAnsi="Times New Roman"/>
          <w:sz w:val="24"/>
        </w:rPr>
        <w:t>asialo EPO</w:t>
      </w:r>
    </w:p>
    <w:p w14:paraId="2C4A9516" w14:textId="77777777" w:rsidR="006E0D31" w:rsidRPr="00C54D54" w:rsidRDefault="006E0D31" w:rsidP="006E0D31">
      <w:pPr>
        <w:rPr>
          <w:rFonts w:ascii="Times New Roman" w:hAnsi="Times New Roman"/>
          <w:noProof/>
          <w:sz w:val="24"/>
        </w:rPr>
      </w:pPr>
      <w:r>
        <w:rPr>
          <w:rFonts w:ascii="Times New Roman" w:hAnsi="Times New Roman"/>
          <w:sz w:val="24"/>
        </w:rPr>
        <w:t>Asinis</w:t>
      </w:r>
    </w:p>
    <w:p w14:paraId="44464542" w14:textId="77777777" w:rsidR="006E0D31" w:rsidRPr="00C54D54" w:rsidRDefault="006E0D31" w:rsidP="006E0D31">
      <w:pPr>
        <w:rPr>
          <w:rFonts w:ascii="Times New Roman" w:hAnsi="Times New Roman"/>
          <w:noProof/>
          <w:sz w:val="24"/>
        </w:rPr>
      </w:pPr>
      <w:r>
        <w:rPr>
          <w:rFonts w:ascii="Times New Roman" w:hAnsi="Times New Roman"/>
          <w:sz w:val="24"/>
        </w:rPr>
        <w:t>asinis (autologas)</w:t>
      </w:r>
    </w:p>
    <w:p w14:paraId="56DBCDC4" w14:textId="77777777" w:rsidR="006E0D31" w:rsidRPr="00C54D54" w:rsidRDefault="006E0D31" w:rsidP="006E0D31">
      <w:pPr>
        <w:rPr>
          <w:rFonts w:ascii="Times New Roman" w:hAnsi="Times New Roman"/>
          <w:noProof/>
          <w:sz w:val="24"/>
        </w:rPr>
      </w:pPr>
      <w:r>
        <w:rPr>
          <w:rFonts w:ascii="Times New Roman" w:hAnsi="Times New Roman"/>
          <w:sz w:val="24"/>
        </w:rPr>
        <w:t>asinis (komponenti)</w:t>
      </w:r>
    </w:p>
    <w:p w14:paraId="4971BB68" w14:textId="77777777" w:rsidR="006E0D31" w:rsidRPr="00C54D54" w:rsidRDefault="006E0D31" w:rsidP="006E0D31">
      <w:pPr>
        <w:rPr>
          <w:rFonts w:ascii="Times New Roman" w:hAnsi="Times New Roman"/>
          <w:noProof/>
          <w:sz w:val="24"/>
        </w:rPr>
      </w:pPr>
      <w:r>
        <w:rPr>
          <w:rFonts w:ascii="Times New Roman" w:hAnsi="Times New Roman"/>
          <w:sz w:val="24"/>
        </w:rPr>
        <w:t>asinis (heterologas)</w:t>
      </w:r>
    </w:p>
    <w:p w14:paraId="2B2F7181" w14:textId="77777777" w:rsidR="006E0D31" w:rsidRPr="00C54D54" w:rsidRDefault="006E0D31" w:rsidP="006E0D31">
      <w:pPr>
        <w:rPr>
          <w:rFonts w:ascii="Times New Roman" w:hAnsi="Times New Roman"/>
          <w:noProof/>
          <w:sz w:val="24"/>
        </w:rPr>
      </w:pPr>
      <w:r>
        <w:rPr>
          <w:rFonts w:ascii="Times New Roman" w:hAnsi="Times New Roman"/>
          <w:sz w:val="24"/>
        </w:rPr>
        <w:t>asinis (homologas)</w:t>
      </w:r>
    </w:p>
    <w:p w14:paraId="56222AD8" w14:textId="77777777" w:rsidR="006E0D31" w:rsidRPr="00C54D54" w:rsidRDefault="006E0D31" w:rsidP="006E0D31">
      <w:pPr>
        <w:rPr>
          <w:rFonts w:ascii="Times New Roman" w:hAnsi="Times New Roman"/>
          <w:noProof/>
          <w:sz w:val="24"/>
        </w:rPr>
      </w:pPr>
      <w:r>
        <w:rPr>
          <w:rFonts w:ascii="Times New Roman" w:hAnsi="Times New Roman"/>
          <w:sz w:val="24"/>
        </w:rPr>
        <w:t>manipulācijas ar asinīm</w:t>
      </w:r>
    </w:p>
    <w:p w14:paraId="77D27728" w14:textId="77777777" w:rsidR="006E0D31" w:rsidRPr="00C54D54" w:rsidRDefault="006E0D31" w:rsidP="006E0D31">
      <w:pPr>
        <w:rPr>
          <w:rFonts w:ascii="Times New Roman" w:hAnsi="Times New Roman"/>
          <w:noProof/>
          <w:sz w:val="24"/>
        </w:rPr>
      </w:pPr>
      <w:r>
        <w:rPr>
          <w:rFonts w:ascii="Times New Roman" w:hAnsi="Times New Roman"/>
          <w:sz w:val="24"/>
        </w:rPr>
        <w:t>asins ņemšana</w:t>
      </w:r>
    </w:p>
    <w:p w14:paraId="22B66EBC" w14:textId="77777777" w:rsidR="001A0FCA" w:rsidRPr="00C54D54" w:rsidRDefault="001A0FCA" w:rsidP="006860D0">
      <w:pPr>
        <w:rPr>
          <w:rFonts w:ascii="Times New Roman" w:hAnsi="Times New Roman"/>
          <w:noProof/>
          <w:sz w:val="24"/>
        </w:rPr>
      </w:pPr>
      <w:r>
        <w:rPr>
          <w:rFonts w:ascii="Times New Roman" w:hAnsi="Times New Roman"/>
          <w:sz w:val="24"/>
        </w:rPr>
        <w:t>atenolols</w:t>
      </w:r>
    </w:p>
    <w:p w14:paraId="4BC2E3C9" w14:textId="77777777" w:rsidR="001A0FCA" w:rsidRPr="00C54D54" w:rsidRDefault="001A0FCA" w:rsidP="006860D0">
      <w:pPr>
        <w:pStyle w:val="BodyText"/>
        <w:rPr>
          <w:rFonts w:ascii="Times New Roman" w:hAnsi="Times New Roman"/>
          <w:noProof/>
        </w:rPr>
      </w:pPr>
    </w:p>
    <w:p w14:paraId="0EA9666C" w14:textId="77777777" w:rsidR="001A0FCA" w:rsidRPr="007958BF" w:rsidRDefault="001A0FCA" w:rsidP="006860D0">
      <w:pPr>
        <w:pStyle w:val="Heading4"/>
        <w:ind w:left="0"/>
        <w:rPr>
          <w:rFonts w:ascii="Times New Roman" w:hAnsi="Times New Roman"/>
          <w:b/>
          <w:bCs/>
          <w:noProof/>
          <w:color w:val="54B948"/>
          <w:sz w:val="28"/>
          <w:szCs w:val="28"/>
        </w:rPr>
      </w:pPr>
      <w:r>
        <w:rPr>
          <w:rFonts w:ascii="Times New Roman" w:hAnsi="Times New Roman"/>
          <w:b/>
          <w:color w:val="54B948"/>
          <w:sz w:val="28"/>
        </w:rPr>
        <w:t>B</w:t>
      </w:r>
    </w:p>
    <w:p w14:paraId="13CAECE4" w14:textId="77777777" w:rsidR="001A0FCA" w:rsidRPr="00C54D54" w:rsidRDefault="001A0FCA" w:rsidP="006860D0">
      <w:pPr>
        <w:rPr>
          <w:rFonts w:ascii="Times New Roman" w:hAnsi="Times New Roman"/>
          <w:noProof/>
          <w:sz w:val="24"/>
        </w:rPr>
      </w:pPr>
      <w:r>
        <w:rPr>
          <w:rFonts w:ascii="Times New Roman" w:hAnsi="Times New Roman"/>
          <w:sz w:val="24"/>
        </w:rPr>
        <w:t>BAM15</w:t>
      </w:r>
    </w:p>
    <w:p w14:paraId="6AEEAE62" w14:textId="77777777" w:rsidR="001A0FCA" w:rsidRPr="00C54D54" w:rsidRDefault="001A0FCA" w:rsidP="006860D0">
      <w:pPr>
        <w:rPr>
          <w:rFonts w:ascii="Times New Roman" w:hAnsi="Times New Roman"/>
          <w:noProof/>
          <w:sz w:val="24"/>
        </w:rPr>
      </w:pPr>
      <w:r>
        <w:rPr>
          <w:rFonts w:ascii="Times New Roman" w:hAnsi="Times New Roman"/>
          <w:sz w:val="24"/>
        </w:rPr>
        <w:t>bazedoksifēns</w:t>
      </w:r>
    </w:p>
    <w:p w14:paraId="61A4D159" w14:textId="77777777" w:rsidR="001A0FCA" w:rsidRPr="00C54D54" w:rsidRDefault="001A0FCA" w:rsidP="006860D0">
      <w:pPr>
        <w:rPr>
          <w:rFonts w:ascii="Times New Roman" w:hAnsi="Times New Roman"/>
          <w:noProof/>
          <w:sz w:val="24"/>
        </w:rPr>
      </w:pPr>
      <w:r>
        <w:rPr>
          <w:rFonts w:ascii="Times New Roman" w:hAnsi="Times New Roman"/>
          <w:sz w:val="24"/>
        </w:rPr>
        <w:t>beklometazons</w:t>
      </w:r>
    </w:p>
    <w:p w14:paraId="0B0024F8" w14:textId="77777777" w:rsidR="001A0FCA" w:rsidRPr="00C54D54" w:rsidRDefault="001A0FCA" w:rsidP="006860D0">
      <w:pPr>
        <w:rPr>
          <w:rFonts w:ascii="Times New Roman" w:hAnsi="Times New Roman"/>
          <w:noProof/>
          <w:sz w:val="24"/>
        </w:rPr>
      </w:pPr>
      <w:r>
        <w:rPr>
          <w:rFonts w:ascii="Times New Roman" w:hAnsi="Times New Roman"/>
          <w:sz w:val="24"/>
        </w:rPr>
        <w:t>bendroflumetiazīds</w:t>
      </w:r>
    </w:p>
    <w:p w14:paraId="1A35FF2B" w14:textId="77777777" w:rsidR="00671C9E" w:rsidRDefault="001A0FCA" w:rsidP="006860D0">
      <w:pPr>
        <w:rPr>
          <w:rFonts w:ascii="Times New Roman" w:hAnsi="Times New Roman"/>
          <w:noProof/>
          <w:sz w:val="24"/>
        </w:rPr>
      </w:pPr>
      <w:r>
        <w:rPr>
          <w:rFonts w:ascii="Times New Roman" w:hAnsi="Times New Roman"/>
          <w:sz w:val="24"/>
        </w:rPr>
        <w:t>benfluorekss</w:t>
      </w:r>
    </w:p>
    <w:p w14:paraId="340051FF" w14:textId="0229D751" w:rsidR="001A0FCA" w:rsidRPr="00C54D54" w:rsidRDefault="001A0FCA" w:rsidP="006860D0">
      <w:pPr>
        <w:rPr>
          <w:rFonts w:ascii="Times New Roman" w:hAnsi="Times New Roman"/>
          <w:noProof/>
          <w:sz w:val="24"/>
        </w:rPr>
      </w:pPr>
      <w:r>
        <w:rPr>
          <w:rFonts w:ascii="Times New Roman" w:hAnsi="Times New Roman"/>
          <w:sz w:val="24"/>
        </w:rPr>
        <w:t>benzfetamīns</w:t>
      </w:r>
    </w:p>
    <w:p w14:paraId="0B567503" w14:textId="77777777" w:rsidR="001A0FCA" w:rsidRPr="00C54D54" w:rsidRDefault="001A0FCA" w:rsidP="006860D0">
      <w:pPr>
        <w:rPr>
          <w:rFonts w:ascii="Times New Roman" w:hAnsi="Times New Roman"/>
          <w:noProof/>
          <w:sz w:val="24"/>
        </w:rPr>
      </w:pPr>
      <w:r>
        <w:rPr>
          <w:rFonts w:ascii="Times New Roman" w:hAnsi="Times New Roman"/>
          <w:sz w:val="24"/>
        </w:rPr>
        <w:t>benzilpiperazīns</w:t>
      </w:r>
    </w:p>
    <w:p w14:paraId="0ED3B19C" w14:textId="77777777" w:rsidR="001A0FCA" w:rsidRPr="00C54D54" w:rsidRDefault="001A0FCA" w:rsidP="006860D0">
      <w:pPr>
        <w:rPr>
          <w:rFonts w:ascii="Times New Roman" w:hAnsi="Times New Roman"/>
          <w:noProof/>
          <w:sz w:val="24"/>
        </w:rPr>
      </w:pPr>
      <w:r>
        <w:rPr>
          <w:rFonts w:ascii="Times New Roman" w:hAnsi="Times New Roman"/>
          <w:sz w:val="24"/>
        </w:rPr>
        <w:t>betametazons</w:t>
      </w:r>
    </w:p>
    <w:p w14:paraId="6A516604" w14:textId="77777777" w:rsidR="001A0FCA" w:rsidRPr="00C54D54" w:rsidRDefault="001A0FCA" w:rsidP="006860D0">
      <w:pPr>
        <w:rPr>
          <w:rFonts w:ascii="Times New Roman" w:hAnsi="Times New Roman"/>
          <w:noProof/>
          <w:sz w:val="24"/>
        </w:rPr>
      </w:pPr>
      <w:r>
        <w:rPr>
          <w:rFonts w:ascii="Times New Roman" w:hAnsi="Times New Roman"/>
          <w:sz w:val="24"/>
        </w:rPr>
        <w:t>betaksolols</w:t>
      </w:r>
    </w:p>
    <w:p w14:paraId="4FC39812" w14:textId="77777777" w:rsidR="001A0FCA" w:rsidRPr="00C54D54" w:rsidRDefault="001A0FCA" w:rsidP="006860D0">
      <w:pPr>
        <w:rPr>
          <w:rFonts w:ascii="Times New Roman" w:hAnsi="Times New Roman"/>
          <w:noProof/>
          <w:sz w:val="24"/>
        </w:rPr>
      </w:pPr>
      <w:r>
        <w:rPr>
          <w:rFonts w:ascii="Times New Roman" w:hAnsi="Times New Roman"/>
          <w:sz w:val="24"/>
        </w:rPr>
        <w:t>bimagrumabs</w:t>
      </w:r>
    </w:p>
    <w:p w14:paraId="1DADC49B" w14:textId="77777777" w:rsidR="001A0FCA" w:rsidRPr="00C54D54" w:rsidRDefault="001A0FCA" w:rsidP="006860D0">
      <w:pPr>
        <w:rPr>
          <w:rFonts w:ascii="Times New Roman" w:hAnsi="Times New Roman"/>
          <w:noProof/>
          <w:sz w:val="24"/>
        </w:rPr>
      </w:pPr>
      <w:r>
        <w:rPr>
          <w:rFonts w:ascii="Times New Roman" w:hAnsi="Times New Roman"/>
          <w:sz w:val="24"/>
        </w:rPr>
        <w:t>bisoprolols</w:t>
      </w:r>
    </w:p>
    <w:p w14:paraId="03D4CED3" w14:textId="77777777" w:rsidR="001A0FCA" w:rsidRPr="00C54D54" w:rsidRDefault="001A0FCA" w:rsidP="006860D0">
      <w:pPr>
        <w:rPr>
          <w:rFonts w:ascii="Times New Roman" w:hAnsi="Times New Roman"/>
          <w:noProof/>
          <w:sz w:val="24"/>
        </w:rPr>
      </w:pPr>
      <w:r>
        <w:rPr>
          <w:rFonts w:ascii="Times New Roman" w:hAnsi="Times New Roman"/>
          <w:i/>
          <w:iCs/>
          <w:sz w:val="24"/>
        </w:rPr>
        <w:t>BMPE</w:t>
      </w:r>
    </w:p>
    <w:p w14:paraId="160F3578" w14:textId="77777777" w:rsidR="001A0FCA" w:rsidRPr="00C54D54" w:rsidRDefault="001A0FCA" w:rsidP="006860D0">
      <w:pPr>
        <w:rPr>
          <w:rFonts w:ascii="Times New Roman" w:hAnsi="Times New Roman"/>
          <w:noProof/>
          <w:sz w:val="24"/>
        </w:rPr>
      </w:pPr>
      <w:r>
        <w:rPr>
          <w:rFonts w:ascii="Times New Roman" w:hAnsi="Times New Roman"/>
          <w:sz w:val="24"/>
        </w:rPr>
        <w:t>bolasterons</w:t>
      </w:r>
    </w:p>
    <w:p w14:paraId="6082F4A3" w14:textId="77777777" w:rsidR="001A0FCA" w:rsidRPr="00C54D54" w:rsidRDefault="001A0FCA" w:rsidP="006860D0">
      <w:pPr>
        <w:rPr>
          <w:rFonts w:ascii="Times New Roman" w:hAnsi="Times New Roman"/>
          <w:noProof/>
          <w:sz w:val="24"/>
        </w:rPr>
      </w:pPr>
      <w:r>
        <w:rPr>
          <w:rFonts w:ascii="Times New Roman" w:hAnsi="Times New Roman"/>
          <w:sz w:val="24"/>
        </w:rPr>
        <w:t>boldenons</w:t>
      </w:r>
    </w:p>
    <w:p w14:paraId="1AF00C53" w14:textId="77777777" w:rsidR="001A0FCA" w:rsidRPr="00C54D54" w:rsidRDefault="001A0FCA" w:rsidP="006860D0">
      <w:pPr>
        <w:rPr>
          <w:rFonts w:ascii="Times New Roman" w:hAnsi="Times New Roman"/>
          <w:noProof/>
          <w:sz w:val="24"/>
        </w:rPr>
      </w:pPr>
      <w:r>
        <w:rPr>
          <w:rFonts w:ascii="Times New Roman" w:hAnsi="Times New Roman"/>
          <w:sz w:val="24"/>
        </w:rPr>
        <w:t>boldions</w:t>
      </w:r>
    </w:p>
    <w:p w14:paraId="06159057" w14:textId="77777777" w:rsidR="001A0FCA" w:rsidRPr="00C54D54" w:rsidRDefault="001A0FCA" w:rsidP="006860D0">
      <w:pPr>
        <w:rPr>
          <w:rFonts w:ascii="Times New Roman" w:hAnsi="Times New Roman"/>
          <w:noProof/>
          <w:sz w:val="24"/>
        </w:rPr>
      </w:pPr>
      <w:r>
        <w:rPr>
          <w:rFonts w:ascii="Times New Roman" w:hAnsi="Times New Roman"/>
          <w:sz w:val="24"/>
        </w:rPr>
        <w:t>BPC-157</w:t>
      </w:r>
    </w:p>
    <w:p w14:paraId="044F1853" w14:textId="77777777" w:rsidR="001A0FCA" w:rsidRPr="00C54D54" w:rsidRDefault="001A0FCA" w:rsidP="006860D0">
      <w:pPr>
        <w:rPr>
          <w:rFonts w:ascii="Times New Roman" w:hAnsi="Times New Roman"/>
          <w:noProof/>
          <w:sz w:val="24"/>
        </w:rPr>
      </w:pPr>
      <w:r>
        <w:rPr>
          <w:rFonts w:ascii="Times New Roman" w:hAnsi="Times New Roman"/>
          <w:sz w:val="24"/>
        </w:rPr>
        <w:t>brimonidīns</w:t>
      </w:r>
    </w:p>
    <w:p w14:paraId="6964DCE6" w14:textId="77777777" w:rsidR="001A0FCA" w:rsidRPr="00C54D54" w:rsidRDefault="001A0FCA" w:rsidP="006860D0">
      <w:pPr>
        <w:rPr>
          <w:rFonts w:ascii="Times New Roman" w:hAnsi="Times New Roman"/>
          <w:noProof/>
          <w:sz w:val="24"/>
        </w:rPr>
      </w:pPr>
      <w:r>
        <w:rPr>
          <w:rFonts w:ascii="Times New Roman" w:hAnsi="Times New Roman"/>
          <w:sz w:val="24"/>
        </w:rPr>
        <w:t>brinzolamīds</w:t>
      </w:r>
    </w:p>
    <w:p w14:paraId="5D7B5EF6" w14:textId="77777777" w:rsidR="001A0FCA" w:rsidRPr="00C54D54" w:rsidRDefault="001A0FCA" w:rsidP="006860D0">
      <w:pPr>
        <w:rPr>
          <w:rFonts w:ascii="Times New Roman" w:hAnsi="Times New Roman"/>
          <w:noProof/>
          <w:sz w:val="24"/>
        </w:rPr>
      </w:pPr>
      <w:r>
        <w:rPr>
          <w:rFonts w:ascii="Times New Roman" w:hAnsi="Times New Roman"/>
          <w:sz w:val="24"/>
        </w:rPr>
        <w:t>bromantāns</w:t>
      </w:r>
    </w:p>
    <w:p w14:paraId="60F6E36C" w14:textId="77777777" w:rsidR="001A0FCA" w:rsidRPr="00C54D54" w:rsidRDefault="001A0FCA" w:rsidP="006860D0">
      <w:pPr>
        <w:rPr>
          <w:rFonts w:ascii="Times New Roman" w:hAnsi="Times New Roman"/>
          <w:noProof/>
          <w:sz w:val="24"/>
        </w:rPr>
      </w:pPr>
      <w:r>
        <w:rPr>
          <w:rFonts w:ascii="Times New Roman" w:hAnsi="Times New Roman"/>
          <w:sz w:val="24"/>
        </w:rPr>
        <w:t>budesonīds</w:t>
      </w:r>
    </w:p>
    <w:p w14:paraId="7A7FA130" w14:textId="77777777" w:rsidR="001A0FCA" w:rsidRPr="00C54D54" w:rsidRDefault="001A0FCA" w:rsidP="006860D0">
      <w:pPr>
        <w:rPr>
          <w:rFonts w:ascii="Times New Roman" w:hAnsi="Times New Roman"/>
          <w:noProof/>
          <w:sz w:val="24"/>
        </w:rPr>
      </w:pPr>
      <w:r>
        <w:rPr>
          <w:rFonts w:ascii="Times New Roman" w:hAnsi="Times New Roman"/>
          <w:sz w:val="24"/>
        </w:rPr>
        <w:t>bumetanīds</w:t>
      </w:r>
    </w:p>
    <w:p w14:paraId="0D57B16A" w14:textId="77777777" w:rsidR="001A0FCA" w:rsidRPr="00C54D54" w:rsidRDefault="001A0FCA" w:rsidP="006860D0">
      <w:pPr>
        <w:rPr>
          <w:rFonts w:ascii="Times New Roman" w:hAnsi="Times New Roman"/>
          <w:noProof/>
          <w:sz w:val="24"/>
        </w:rPr>
      </w:pPr>
      <w:r>
        <w:rPr>
          <w:rFonts w:ascii="Times New Roman" w:hAnsi="Times New Roman"/>
          <w:sz w:val="24"/>
        </w:rPr>
        <w:t>bunolols</w:t>
      </w:r>
    </w:p>
    <w:p w14:paraId="783DF676" w14:textId="77777777" w:rsidR="001A0FCA" w:rsidRPr="00C54D54" w:rsidRDefault="001A0FCA" w:rsidP="006860D0">
      <w:pPr>
        <w:rPr>
          <w:rFonts w:ascii="Times New Roman" w:hAnsi="Times New Roman"/>
          <w:noProof/>
          <w:sz w:val="24"/>
        </w:rPr>
      </w:pPr>
      <w:r>
        <w:rPr>
          <w:rFonts w:ascii="Times New Roman" w:hAnsi="Times New Roman"/>
          <w:sz w:val="24"/>
        </w:rPr>
        <w:t>buprenorfīns</w:t>
      </w:r>
    </w:p>
    <w:p w14:paraId="7C250D97" w14:textId="77777777" w:rsidR="001A0FCA" w:rsidRPr="00C54D54" w:rsidRDefault="001A0FCA" w:rsidP="006860D0">
      <w:pPr>
        <w:rPr>
          <w:rFonts w:ascii="Times New Roman" w:hAnsi="Times New Roman"/>
          <w:noProof/>
          <w:sz w:val="24"/>
        </w:rPr>
      </w:pPr>
      <w:r>
        <w:rPr>
          <w:rFonts w:ascii="Times New Roman" w:hAnsi="Times New Roman"/>
          <w:sz w:val="24"/>
        </w:rPr>
        <w:t>bupropions</w:t>
      </w:r>
    </w:p>
    <w:p w14:paraId="34875C75" w14:textId="77777777" w:rsidR="001A0FCA" w:rsidRPr="00C54D54" w:rsidRDefault="001A0FCA" w:rsidP="006860D0">
      <w:pPr>
        <w:rPr>
          <w:rFonts w:ascii="Times New Roman" w:hAnsi="Times New Roman"/>
          <w:noProof/>
          <w:sz w:val="24"/>
        </w:rPr>
      </w:pPr>
      <w:r>
        <w:rPr>
          <w:rFonts w:ascii="Times New Roman" w:hAnsi="Times New Roman"/>
          <w:sz w:val="24"/>
        </w:rPr>
        <w:t>buserelīns</w:t>
      </w:r>
    </w:p>
    <w:p w14:paraId="47F2BF0F" w14:textId="77777777" w:rsidR="001A0FCA" w:rsidRPr="00C54D54" w:rsidRDefault="001A0FCA" w:rsidP="006860D0">
      <w:pPr>
        <w:pStyle w:val="BodyText"/>
        <w:rPr>
          <w:rFonts w:ascii="Times New Roman" w:hAnsi="Times New Roman"/>
          <w:noProof/>
        </w:rPr>
      </w:pPr>
    </w:p>
    <w:p w14:paraId="1960407F" w14:textId="77777777" w:rsidR="00962AC7" w:rsidRDefault="00962AC7" w:rsidP="006860D0">
      <w:pPr>
        <w:pStyle w:val="Heading4"/>
        <w:ind w:left="0"/>
        <w:rPr>
          <w:rFonts w:ascii="Times New Roman" w:hAnsi="Times New Roman"/>
          <w:b/>
          <w:bCs/>
          <w:noProof/>
          <w:color w:val="54B948"/>
          <w:sz w:val="28"/>
          <w:szCs w:val="32"/>
        </w:rPr>
      </w:pPr>
    </w:p>
    <w:p w14:paraId="46987206" w14:textId="79FDD1A3" w:rsidR="001A0FCA" w:rsidRPr="00962AC7" w:rsidRDefault="001A0FCA" w:rsidP="006860D0">
      <w:pPr>
        <w:pStyle w:val="Heading4"/>
        <w:ind w:left="0"/>
        <w:rPr>
          <w:rFonts w:ascii="Times New Roman" w:hAnsi="Times New Roman"/>
          <w:b/>
          <w:bCs/>
          <w:noProof/>
          <w:color w:val="54B948"/>
          <w:sz w:val="28"/>
          <w:szCs w:val="32"/>
        </w:rPr>
      </w:pPr>
      <w:r>
        <w:rPr>
          <w:rFonts w:ascii="Times New Roman" w:hAnsi="Times New Roman"/>
          <w:b/>
          <w:color w:val="54B948"/>
          <w:sz w:val="28"/>
        </w:rPr>
        <w:t>C</w:t>
      </w:r>
    </w:p>
    <w:p w14:paraId="37448475" w14:textId="77777777" w:rsidR="0070018C" w:rsidRPr="00AF2F71" w:rsidRDefault="0070018C" w:rsidP="006860D0">
      <w:pPr>
        <w:rPr>
          <w:rFonts w:ascii="Times New Roman" w:hAnsi="Times New Roman"/>
          <w:noProof/>
          <w:sz w:val="24"/>
        </w:rPr>
      </w:pPr>
      <w:r>
        <w:rPr>
          <w:rFonts w:ascii="Times New Roman" w:hAnsi="Times New Roman"/>
          <w:sz w:val="24"/>
        </w:rPr>
        <w:t>celiprolols</w:t>
      </w:r>
    </w:p>
    <w:p w14:paraId="5A9A403D" w14:textId="77777777" w:rsidR="0070018C" w:rsidRPr="00AF2F71" w:rsidRDefault="0070018C" w:rsidP="006860D0">
      <w:pPr>
        <w:rPr>
          <w:rFonts w:ascii="Times New Roman" w:hAnsi="Times New Roman"/>
          <w:noProof/>
          <w:sz w:val="24"/>
        </w:rPr>
      </w:pPr>
      <w:r>
        <w:rPr>
          <w:rFonts w:ascii="Times New Roman" w:hAnsi="Times New Roman"/>
          <w:sz w:val="24"/>
        </w:rPr>
        <w:t>ciklesonīds</w:t>
      </w:r>
    </w:p>
    <w:p w14:paraId="6A9F45CA" w14:textId="77777777" w:rsidR="0070018C" w:rsidRPr="00AF2F71" w:rsidRDefault="0070018C" w:rsidP="006860D0">
      <w:pPr>
        <w:rPr>
          <w:rFonts w:ascii="Times New Roman" w:hAnsi="Times New Roman"/>
          <w:noProof/>
          <w:sz w:val="24"/>
        </w:rPr>
      </w:pPr>
      <w:r>
        <w:rPr>
          <w:rFonts w:ascii="Times New Roman" w:hAnsi="Times New Roman"/>
          <w:sz w:val="24"/>
        </w:rPr>
        <w:t>ciklofenils</w:t>
      </w:r>
    </w:p>
    <w:p w14:paraId="7B454A38" w14:textId="77777777" w:rsidR="0070018C" w:rsidRPr="00AF2F71" w:rsidRDefault="0070018C" w:rsidP="006860D0">
      <w:pPr>
        <w:rPr>
          <w:rFonts w:ascii="Times New Roman" w:hAnsi="Times New Roman"/>
          <w:noProof/>
          <w:sz w:val="24"/>
        </w:rPr>
      </w:pPr>
      <w:r>
        <w:rPr>
          <w:rFonts w:ascii="Times New Roman" w:hAnsi="Times New Roman"/>
          <w:sz w:val="24"/>
        </w:rPr>
        <w:t>CJC-1293</w:t>
      </w:r>
    </w:p>
    <w:p w14:paraId="2C3D3F81" w14:textId="77777777" w:rsidR="0070018C" w:rsidRPr="00AF2F71" w:rsidRDefault="0070018C" w:rsidP="006860D0">
      <w:pPr>
        <w:rPr>
          <w:rFonts w:ascii="Times New Roman" w:hAnsi="Times New Roman"/>
          <w:noProof/>
          <w:sz w:val="24"/>
        </w:rPr>
      </w:pPr>
      <w:r>
        <w:rPr>
          <w:rFonts w:ascii="Times New Roman" w:hAnsi="Times New Roman"/>
          <w:sz w:val="24"/>
        </w:rPr>
        <w:t>CJC-1295</w:t>
      </w:r>
    </w:p>
    <w:p w14:paraId="44BA06C3" w14:textId="77777777" w:rsidR="0070018C" w:rsidRPr="00AF2F71" w:rsidRDefault="0070018C" w:rsidP="006860D0">
      <w:pPr>
        <w:rPr>
          <w:rFonts w:ascii="Times New Roman" w:hAnsi="Times New Roman"/>
          <w:noProof/>
          <w:sz w:val="24"/>
        </w:rPr>
      </w:pPr>
      <w:r>
        <w:rPr>
          <w:rFonts w:ascii="Times New Roman" w:hAnsi="Times New Roman"/>
          <w:sz w:val="24"/>
        </w:rPr>
        <w:t>CNTO-530</w:t>
      </w:r>
    </w:p>
    <w:p w14:paraId="3669242D" w14:textId="77777777" w:rsidR="00AF2F71" w:rsidRDefault="00AF2F71" w:rsidP="006860D0">
      <w:pPr>
        <w:rPr>
          <w:rFonts w:ascii="Times New Roman" w:hAnsi="Times New Roman"/>
          <w:noProof/>
          <w:sz w:val="24"/>
        </w:rPr>
      </w:pPr>
    </w:p>
    <w:p w14:paraId="61BBC2CB" w14:textId="77777777" w:rsidR="00962AC7" w:rsidRDefault="00962AC7" w:rsidP="006860D0">
      <w:pPr>
        <w:rPr>
          <w:rFonts w:ascii="Times New Roman" w:hAnsi="Times New Roman"/>
          <w:noProof/>
          <w:sz w:val="24"/>
        </w:rPr>
      </w:pPr>
    </w:p>
    <w:p w14:paraId="2901ED50" w14:textId="49F9DDC5" w:rsidR="005C36E4" w:rsidRPr="00962AC7" w:rsidRDefault="005C36E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D</w:t>
      </w:r>
    </w:p>
    <w:p w14:paraId="29306A05" w14:textId="77777777" w:rsidR="0070018C" w:rsidRPr="00AF2F71" w:rsidRDefault="0070018C" w:rsidP="006860D0">
      <w:pPr>
        <w:rPr>
          <w:rFonts w:ascii="Times New Roman" w:hAnsi="Times New Roman"/>
          <w:noProof/>
          <w:sz w:val="24"/>
        </w:rPr>
      </w:pPr>
      <w:r>
        <w:rPr>
          <w:rFonts w:ascii="Times New Roman" w:hAnsi="Times New Roman"/>
          <w:sz w:val="24"/>
        </w:rPr>
        <w:t>danazols</w:t>
      </w:r>
    </w:p>
    <w:p w14:paraId="416009F9" w14:textId="77777777" w:rsidR="0070018C" w:rsidRPr="00AF2F71" w:rsidRDefault="0070018C" w:rsidP="006860D0">
      <w:pPr>
        <w:rPr>
          <w:rFonts w:ascii="Times New Roman" w:hAnsi="Times New Roman"/>
          <w:noProof/>
          <w:sz w:val="24"/>
        </w:rPr>
      </w:pPr>
      <w:r>
        <w:rPr>
          <w:rFonts w:ascii="Times New Roman" w:hAnsi="Times New Roman"/>
          <w:sz w:val="24"/>
        </w:rPr>
        <w:t>daprodustats</w:t>
      </w:r>
    </w:p>
    <w:p w14:paraId="1C6B6C3A" w14:textId="77777777" w:rsidR="0070018C" w:rsidRPr="00AF2F71" w:rsidRDefault="0070018C" w:rsidP="006860D0">
      <w:pPr>
        <w:rPr>
          <w:rFonts w:ascii="Times New Roman" w:hAnsi="Times New Roman"/>
          <w:noProof/>
          <w:sz w:val="24"/>
        </w:rPr>
      </w:pPr>
      <w:r>
        <w:rPr>
          <w:rFonts w:ascii="Times New Roman" w:hAnsi="Times New Roman"/>
          <w:sz w:val="24"/>
        </w:rPr>
        <w:t>darbepoetīns (dEPO)</w:t>
      </w:r>
    </w:p>
    <w:p w14:paraId="6023AD95" w14:textId="77777777" w:rsidR="0070018C" w:rsidRPr="00AF2F71" w:rsidRDefault="0070018C" w:rsidP="006860D0">
      <w:pPr>
        <w:rPr>
          <w:rFonts w:ascii="Times New Roman" w:hAnsi="Times New Roman"/>
          <w:noProof/>
          <w:sz w:val="24"/>
        </w:rPr>
      </w:pPr>
      <w:r>
        <w:rPr>
          <w:rFonts w:ascii="Times New Roman" w:hAnsi="Times New Roman"/>
          <w:sz w:val="24"/>
        </w:rPr>
        <w:t>deflazakorts</w:t>
      </w:r>
    </w:p>
    <w:p w14:paraId="53C71607" w14:textId="77777777" w:rsidR="0070018C" w:rsidRPr="00AF2F71" w:rsidRDefault="0070018C" w:rsidP="006860D0">
      <w:pPr>
        <w:rPr>
          <w:rFonts w:ascii="Times New Roman" w:hAnsi="Times New Roman"/>
          <w:noProof/>
          <w:sz w:val="24"/>
        </w:rPr>
      </w:pPr>
      <w:r>
        <w:rPr>
          <w:rFonts w:ascii="Times New Roman" w:hAnsi="Times New Roman"/>
          <w:sz w:val="24"/>
        </w:rPr>
        <w:t>dehidroepiandrosterons (DHEA)</w:t>
      </w:r>
    </w:p>
    <w:p w14:paraId="17A4EFC6" w14:textId="77777777" w:rsidR="0070018C" w:rsidRPr="00AF2F71" w:rsidRDefault="0070018C" w:rsidP="006860D0">
      <w:pPr>
        <w:rPr>
          <w:rFonts w:ascii="Times New Roman" w:hAnsi="Times New Roman"/>
          <w:noProof/>
          <w:sz w:val="24"/>
        </w:rPr>
      </w:pPr>
      <w:r>
        <w:rPr>
          <w:rFonts w:ascii="Times New Roman" w:hAnsi="Times New Roman"/>
          <w:sz w:val="24"/>
        </w:rPr>
        <w:t>dehidrohlormetiltestosterons</w:t>
      </w:r>
    </w:p>
    <w:p w14:paraId="2D8F419E" w14:textId="77777777" w:rsidR="0070018C" w:rsidRPr="00AF2F71" w:rsidRDefault="0070018C" w:rsidP="006860D0">
      <w:pPr>
        <w:rPr>
          <w:rFonts w:ascii="Times New Roman" w:hAnsi="Times New Roman"/>
          <w:noProof/>
          <w:sz w:val="24"/>
        </w:rPr>
      </w:pPr>
      <w:r>
        <w:rPr>
          <w:rFonts w:ascii="Times New Roman" w:hAnsi="Times New Roman"/>
          <w:sz w:val="24"/>
        </w:rPr>
        <w:t>deksametazons</w:t>
      </w:r>
    </w:p>
    <w:p w14:paraId="6BD51733" w14:textId="77777777" w:rsidR="0070018C" w:rsidRPr="00AF2F71" w:rsidRDefault="0070018C" w:rsidP="006860D0">
      <w:pPr>
        <w:rPr>
          <w:rFonts w:ascii="Times New Roman" w:hAnsi="Times New Roman"/>
          <w:noProof/>
          <w:sz w:val="24"/>
        </w:rPr>
      </w:pPr>
      <w:r>
        <w:rPr>
          <w:rFonts w:ascii="Times New Roman" w:hAnsi="Times New Roman"/>
          <w:sz w:val="24"/>
        </w:rPr>
        <w:t>dekstrāns</w:t>
      </w:r>
    </w:p>
    <w:p w14:paraId="68E7E055" w14:textId="77777777" w:rsidR="0070018C" w:rsidRPr="00AF2F71" w:rsidRDefault="0070018C" w:rsidP="006860D0">
      <w:pPr>
        <w:rPr>
          <w:rFonts w:ascii="Times New Roman" w:hAnsi="Times New Roman"/>
          <w:noProof/>
          <w:sz w:val="24"/>
        </w:rPr>
      </w:pPr>
      <w:r>
        <w:rPr>
          <w:rFonts w:ascii="Times New Roman" w:hAnsi="Times New Roman"/>
          <w:sz w:val="24"/>
        </w:rPr>
        <w:t>dekstromoramīds</w:t>
      </w:r>
    </w:p>
    <w:p w14:paraId="229610CC" w14:textId="77777777" w:rsidR="0070018C" w:rsidRPr="00AF2F71" w:rsidRDefault="0070018C" w:rsidP="006860D0">
      <w:pPr>
        <w:rPr>
          <w:rFonts w:ascii="Times New Roman" w:hAnsi="Times New Roman"/>
          <w:noProof/>
          <w:sz w:val="24"/>
        </w:rPr>
      </w:pPr>
      <w:r>
        <w:rPr>
          <w:rFonts w:ascii="Times New Roman" w:hAnsi="Times New Roman"/>
          <w:sz w:val="24"/>
        </w:rPr>
        <w:t>deslorelīns</w:t>
      </w:r>
    </w:p>
    <w:p w14:paraId="720F1582" w14:textId="77777777" w:rsidR="0070018C" w:rsidRPr="00AF2F71" w:rsidRDefault="0070018C" w:rsidP="006860D0">
      <w:pPr>
        <w:rPr>
          <w:rFonts w:ascii="Times New Roman" w:hAnsi="Times New Roman"/>
          <w:noProof/>
          <w:sz w:val="24"/>
        </w:rPr>
      </w:pPr>
      <w:r>
        <w:rPr>
          <w:rFonts w:ascii="Times New Roman" w:hAnsi="Times New Roman"/>
          <w:sz w:val="24"/>
        </w:rPr>
        <w:t>desmopresīns</w:t>
      </w:r>
    </w:p>
    <w:p w14:paraId="47B90D4B" w14:textId="77777777" w:rsidR="0070018C" w:rsidRPr="00AF2F71" w:rsidRDefault="0070018C" w:rsidP="006860D0">
      <w:pPr>
        <w:rPr>
          <w:rFonts w:ascii="Times New Roman" w:hAnsi="Times New Roman"/>
          <w:noProof/>
          <w:sz w:val="24"/>
        </w:rPr>
      </w:pPr>
      <w:r>
        <w:rPr>
          <w:rFonts w:ascii="Times New Roman" w:hAnsi="Times New Roman"/>
          <w:sz w:val="24"/>
        </w:rPr>
        <w:t>dezoksimetiltestosterons</w:t>
      </w:r>
    </w:p>
    <w:p w14:paraId="213FD3D5" w14:textId="77777777" w:rsidR="0070018C" w:rsidRPr="00AF2F71" w:rsidRDefault="0070018C" w:rsidP="006860D0">
      <w:pPr>
        <w:rPr>
          <w:rFonts w:ascii="Times New Roman" w:hAnsi="Times New Roman"/>
          <w:noProof/>
          <w:sz w:val="24"/>
        </w:rPr>
      </w:pPr>
      <w:r>
        <w:rPr>
          <w:rFonts w:ascii="Times New Roman" w:hAnsi="Times New Roman"/>
          <w:sz w:val="24"/>
        </w:rPr>
        <w:t>diamorfīns</w:t>
      </w:r>
    </w:p>
    <w:p w14:paraId="28AE6733" w14:textId="77777777" w:rsidR="0070018C" w:rsidRPr="00AF2F71" w:rsidRDefault="0070018C" w:rsidP="006860D0">
      <w:pPr>
        <w:rPr>
          <w:rFonts w:ascii="Times New Roman" w:hAnsi="Times New Roman"/>
          <w:noProof/>
          <w:sz w:val="24"/>
        </w:rPr>
      </w:pPr>
      <w:r>
        <w:rPr>
          <w:rFonts w:ascii="Times New Roman" w:hAnsi="Times New Roman"/>
          <w:sz w:val="24"/>
        </w:rPr>
        <w:t>dimetamfetamīns</w:t>
      </w:r>
    </w:p>
    <w:p w14:paraId="45B9DAAE" w14:textId="77777777" w:rsidR="0070018C" w:rsidRPr="00AF2F71" w:rsidRDefault="0070018C" w:rsidP="006860D0">
      <w:pPr>
        <w:rPr>
          <w:rFonts w:ascii="Times New Roman" w:hAnsi="Times New Roman"/>
          <w:noProof/>
          <w:sz w:val="24"/>
        </w:rPr>
      </w:pPr>
      <w:r>
        <w:rPr>
          <w:rFonts w:ascii="Times New Roman" w:hAnsi="Times New Roman"/>
          <w:sz w:val="24"/>
        </w:rPr>
        <w:t>dimetandrolons</w:t>
      </w:r>
    </w:p>
    <w:p w14:paraId="0607262C" w14:textId="77777777" w:rsidR="0070018C" w:rsidRPr="00AF2F71" w:rsidRDefault="0070018C" w:rsidP="006860D0">
      <w:pPr>
        <w:rPr>
          <w:rFonts w:ascii="Times New Roman" w:hAnsi="Times New Roman"/>
          <w:noProof/>
          <w:sz w:val="24"/>
        </w:rPr>
      </w:pPr>
      <w:r>
        <w:rPr>
          <w:rFonts w:ascii="Times New Roman" w:hAnsi="Times New Roman"/>
          <w:sz w:val="24"/>
        </w:rPr>
        <w:t>dimetilamfetamīns</w:t>
      </w:r>
    </w:p>
    <w:p w14:paraId="5B501B1B" w14:textId="77777777" w:rsidR="0070018C" w:rsidRPr="00AF2F71" w:rsidRDefault="0070018C" w:rsidP="006860D0">
      <w:pPr>
        <w:rPr>
          <w:rFonts w:ascii="Times New Roman" w:hAnsi="Times New Roman"/>
          <w:noProof/>
          <w:sz w:val="24"/>
        </w:rPr>
      </w:pPr>
      <w:r>
        <w:rPr>
          <w:rFonts w:ascii="Times New Roman" w:hAnsi="Times New Roman"/>
          <w:sz w:val="24"/>
        </w:rPr>
        <w:t>domagrozumabs</w:t>
      </w:r>
    </w:p>
    <w:p w14:paraId="2B2CD2B2" w14:textId="77777777" w:rsidR="0070018C" w:rsidRPr="00AF2F71" w:rsidRDefault="0070018C" w:rsidP="006860D0">
      <w:pPr>
        <w:rPr>
          <w:rFonts w:ascii="Times New Roman" w:hAnsi="Times New Roman"/>
          <w:noProof/>
          <w:sz w:val="24"/>
        </w:rPr>
      </w:pPr>
      <w:r>
        <w:rPr>
          <w:rFonts w:ascii="Times New Roman" w:hAnsi="Times New Roman"/>
          <w:sz w:val="24"/>
        </w:rPr>
        <w:t>dorzolamīds</w:t>
      </w:r>
    </w:p>
    <w:p w14:paraId="719BC21D" w14:textId="77777777" w:rsidR="0070018C" w:rsidRPr="00AF2F71" w:rsidRDefault="0070018C" w:rsidP="006860D0">
      <w:pPr>
        <w:rPr>
          <w:rFonts w:ascii="Times New Roman" w:hAnsi="Times New Roman"/>
          <w:noProof/>
          <w:sz w:val="24"/>
        </w:rPr>
      </w:pPr>
      <w:r>
        <w:rPr>
          <w:rFonts w:ascii="Times New Roman" w:hAnsi="Times New Roman"/>
          <w:sz w:val="24"/>
        </w:rPr>
        <w:t>drospirenons</w:t>
      </w:r>
    </w:p>
    <w:p w14:paraId="7F72CF5D" w14:textId="77777777" w:rsidR="0070018C" w:rsidRPr="00C54D54" w:rsidRDefault="0070018C" w:rsidP="006860D0">
      <w:pPr>
        <w:rPr>
          <w:rFonts w:ascii="Times New Roman" w:hAnsi="Times New Roman"/>
          <w:noProof/>
          <w:sz w:val="24"/>
        </w:rPr>
      </w:pPr>
      <w:r>
        <w:rPr>
          <w:rFonts w:ascii="Times New Roman" w:hAnsi="Times New Roman"/>
          <w:sz w:val="24"/>
        </w:rPr>
        <w:t>drostanolons</w:t>
      </w:r>
    </w:p>
    <w:p w14:paraId="74C6FFF1" w14:textId="77777777" w:rsidR="001A0FCA" w:rsidRPr="00C54D54" w:rsidRDefault="001A0FCA" w:rsidP="006860D0">
      <w:pPr>
        <w:pStyle w:val="BodyText"/>
        <w:rPr>
          <w:rFonts w:ascii="Times New Roman" w:hAnsi="Times New Roman"/>
          <w:noProof/>
        </w:rPr>
      </w:pPr>
    </w:p>
    <w:p w14:paraId="315A55C5" w14:textId="77777777" w:rsidR="001A0FCA" w:rsidRPr="00C54D54" w:rsidRDefault="001A0FCA" w:rsidP="006860D0">
      <w:pPr>
        <w:pStyle w:val="BodyText"/>
        <w:rPr>
          <w:rFonts w:ascii="Times New Roman" w:hAnsi="Times New Roman"/>
          <w:noProof/>
        </w:rPr>
      </w:pPr>
    </w:p>
    <w:p w14:paraId="7199323E" w14:textId="77777777" w:rsidR="001A0FCA" w:rsidRPr="00962AC7" w:rsidRDefault="001A0FCA" w:rsidP="006860D0">
      <w:pPr>
        <w:pStyle w:val="Heading4"/>
        <w:ind w:left="0"/>
        <w:rPr>
          <w:rFonts w:ascii="Times New Roman" w:hAnsi="Times New Roman"/>
          <w:b/>
          <w:bCs/>
          <w:noProof/>
          <w:color w:val="54B948"/>
          <w:sz w:val="28"/>
          <w:szCs w:val="32"/>
        </w:rPr>
      </w:pPr>
      <w:r>
        <w:rPr>
          <w:rFonts w:ascii="Times New Roman" w:hAnsi="Times New Roman"/>
          <w:b/>
          <w:color w:val="54B948"/>
          <w:sz w:val="28"/>
        </w:rPr>
        <w:t>E</w:t>
      </w:r>
    </w:p>
    <w:p w14:paraId="739E5A16" w14:textId="77777777" w:rsidR="0070018C" w:rsidRPr="004B49BC" w:rsidRDefault="0070018C" w:rsidP="006860D0">
      <w:pPr>
        <w:pStyle w:val="BodyText"/>
        <w:rPr>
          <w:rFonts w:ascii="Times New Roman" w:hAnsi="Times New Roman"/>
          <w:noProof/>
          <w:szCs w:val="22"/>
        </w:rPr>
      </w:pPr>
      <w:r>
        <w:rPr>
          <w:rFonts w:ascii="Times New Roman" w:hAnsi="Times New Roman"/>
        </w:rPr>
        <w:t>anabolisko androgēno steroīdu esteri</w:t>
      </w:r>
    </w:p>
    <w:p w14:paraId="1CF2E2D9" w14:textId="77777777" w:rsidR="0070018C" w:rsidRPr="004B49BC" w:rsidRDefault="0070018C" w:rsidP="006860D0">
      <w:pPr>
        <w:pStyle w:val="BodyText"/>
        <w:rPr>
          <w:rFonts w:ascii="Times New Roman" w:hAnsi="Times New Roman"/>
          <w:noProof/>
          <w:szCs w:val="22"/>
        </w:rPr>
      </w:pPr>
      <w:r>
        <w:rPr>
          <w:rFonts w:ascii="Times New Roman" w:hAnsi="Times New Roman"/>
          <w:i/>
          <w:iCs/>
        </w:rPr>
        <w:t>Ecstasy</w:t>
      </w:r>
    </w:p>
    <w:p w14:paraId="2CF56531" w14:textId="77777777" w:rsidR="0070018C" w:rsidRPr="004B49BC" w:rsidRDefault="0070018C" w:rsidP="006860D0">
      <w:pPr>
        <w:pStyle w:val="BodyText"/>
        <w:rPr>
          <w:rFonts w:ascii="Times New Roman" w:hAnsi="Times New Roman"/>
          <w:noProof/>
          <w:szCs w:val="22"/>
        </w:rPr>
      </w:pPr>
      <w:r>
        <w:rPr>
          <w:rFonts w:ascii="Times New Roman" w:hAnsi="Times New Roman"/>
        </w:rPr>
        <w:t>efaproksirāls (RSR13)</w:t>
      </w:r>
    </w:p>
    <w:p w14:paraId="5D37D1C8" w14:textId="77777777" w:rsidR="0070018C" w:rsidRPr="004B49BC" w:rsidRDefault="0070018C" w:rsidP="006860D0">
      <w:pPr>
        <w:pStyle w:val="BodyText"/>
        <w:rPr>
          <w:rFonts w:ascii="Times New Roman" w:hAnsi="Times New Roman"/>
          <w:noProof/>
          <w:szCs w:val="22"/>
        </w:rPr>
      </w:pPr>
      <w:r>
        <w:rPr>
          <w:rFonts w:ascii="Times New Roman" w:hAnsi="Times New Roman"/>
        </w:rPr>
        <w:t>efedrīns</w:t>
      </w:r>
    </w:p>
    <w:p w14:paraId="4177BC59" w14:textId="77777777" w:rsidR="0070018C" w:rsidRDefault="0070018C" w:rsidP="006860D0">
      <w:pPr>
        <w:pStyle w:val="BodyText"/>
        <w:rPr>
          <w:rFonts w:ascii="Times New Roman" w:hAnsi="Times New Roman"/>
          <w:noProof/>
          <w:szCs w:val="22"/>
        </w:rPr>
      </w:pPr>
      <w:r>
        <w:rPr>
          <w:rFonts w:ascii="Times New Roman" w:hAnsi="Times New Roman"/>
        </w:rPr>
        <w:t>eksamorelīns</w:t>
      </w:r>
    </w:p>
    <w:p w14:paraId="2981823E" w14:textId="77777777" w:rsidR="0070018C" w:rsidRPr="004B49BC" w:rsidRDefault="0070018C" w:rsidP="006860D0">
      <w:pPr>
        <w:pStyle w:val="BodyText"/>
        <w:rPr>
          <w:rFonts w:ascii="Times New Roman" w:hAnsi="Times New Roman"/>
          <w:noProof/>
          <w:szCs w:val="22"/>
        </w:rPr>
      </w:pPr>
      <w:r>
        <w:rPr>
          <w:rFonts w:ascii="Times New Roman" w:hAnsi="Times New Roman"/>
        </w:rPr>
        <w:t>elakestrants</w:t>
      </w:r>
    </w:p>
    <w:p w14:paraId="686E4B2E" w14:textId="77777777" w:rsidR="0070018C" w:rsidRPr="004B49BC" w:rsidRDefault="0070018C" w:rsidP="006860D0">
      <w:pPr>
        <w:pStyle w:val="BodyText"/>
        <w:rPr>
          <w:rFonts w:ascii="Times New Roman" w:hAnsi="Times New Roman"/>
          <w:noProof/>
          <w:szCs w:val="22"/>
        </w:rPr>
      </w:pPr>
      <w:r>
        <w:rPr>
          <w:rFonts w:ascii="Times New Roman" w:hAnsi="Times New Roman"/>
        </w:rPr>
        <w:t>enobosarms</w:t>
      </w:r>
    </w:p>
    <w:p w14:paraId="6A470890" w14:textId="77777777" w:rsidR="0070018C" w:rsidRPr="004B49BC" w:rsidRDefault="0070018C" w:rsidP="006860D0">
      <w:pPr>
        <w:pStyle w:val="BodyText"/>
        <w:rPr>
          <w:rFonts w:ascii="Times New Roman" w:hAnsi="Times New Roman"/>
          <w:noProof/>
          <w:szCs w:val="22"/>
        </w:rPr>
      </w:pPr>
      <w:r>
        <w:rPr>
          <w:rFonts w:ascii="Times New Roman" w:hAnsi="Times New Roman"/>
        </w:rPr>
        <w:t>epiandrosterons</w:t>
      </w:r>
    </w:p>
    <w:p w14:paraId="422068E2" w14:textId="77777777" w:rsidR="0070018C" w:rsidRPr="004B49BC" w:rsidRDefault="0070018C" w:rsidP="006860D0">
      <w:pPr>
        <w:pStyle w:val="BodyText"/>
        <w:rPr>
          <w:rFonts w:ascii="Times New Roman" w:hAnsi="Times New Roman"/>
          <w:noProof/>
          <w:szCs w:val="22"/>
        </w:rPr>
      </w:pPr>
      <w:r>
        <w:rPr>
          <w:rFonts w:ascii="Times New Roman" w:hAnsi="Times New Roman"/>
        </w:rPr>
        <w:t>epi-dihidrotestosterons</w:t>
      </w:r>
    </w:p>
    <w:p w14:paraId="70648781" w14:textId="77777777" w:rsidR="0070018C" w:rsidRPr="004B49BC" w:rsidRDefault="0070018C" w:rsidP="006860D0">
      <w:pPr>
        <w:pStyle w:val="BodyText"/>
        <w:rPr>
          <w:rFonts w:ascii="Times New Roman" w:hAnsi="Times New Roman"/>
          <w:noProof/>
          <w:szCs w:val="22"/>
        </w:rPr>
      </w:pPr>
      <w:r>
        <w:rPr>
          <w:rFonts w:ascii="Times New Roman" w:hAnsi="Times New Roman"/>
        </w:rPr>
        <w:t>epinefrīns</w:t>
      </w:r>
    </w:p>
    <w:p w14:paraId="5BAF6529" w14:textId="77777777" w:rsidR="0070018C" w:rsidRPr="004B49BC" w:rsidRDefault="0070018C" w:rsidP="006860D0">
      <w:pPr>
        <w:pStyle w:val="BodyText"/>
        <w:rPr>
          <w:rFonts w:ascii="Times New Roman" w:hAnsi="Times New Roman"/>
          <w:noProof/>
          <w:szCs w:val="22"/>
        </w:rPr>
      </w:pPr>
      <w:r>
        <w:rPr>
          <w:rFonts w:ascii="Times New Roman" w:hAnsi="Times New Roman"/>
        </w:rPr>
        <w:t>epistāns</w:t>
      </w:r>
    </w:p>
    <w:p w14:paraId="72C8B520" w14:textId="77777777" w:rsidR="0070018C" w:rsidRPr="004B49BC" w:rsidRDefault="0070018C" w:rsidP="006860D0">
      <w:pPr>
        <w:pStyle w:val="BodyText"/>
        <w:rPr>
          <w:rFonts w:ascii="Times New Roman" w:hAnsi="Times New Roman"/>
          <w:noProof/>
          <w:szCs w:val="22"/>
        </w:rPr>
      </w:pPr>
      <w:r>
        <w:rPr>
          <w:rFonts w:ascii="Times New Roman" w:hAnsi="Times New Roman"/>
        </w:rPr>
        <w:t>epitestosterons</w:t>
      </w:r>
    </w:p>
    <w:p w14:paraId="18D987A9" w14:textId="77777777" w:rsidR="0070018C" w:rsidRPr="004B49BC" w:rsidRDefault="0070018C" w:rsidP="006860D0">
      <w:pPr>
        <w:pStyle w:val="BodyText"/>
        <w:rPr>
          <w:rFonts w:ascii="Times New Roman" w:hAnsi="Times New Roman"/>
          <w:noProof/>
          <w:szCs w:val="22"/>
        </w:rPr>
      </w:pPr>
      <w:r>
        <w:rPr>
          <w:rFonts w:ascii="Times New Roman" w:hAnsi="Times New Roman"/>
        </w:rPr>
        <w:t>EPO mimētiskie līdzekļi</w:t>
      </w:r>
    </w:p>
    <w:p w14:paraId="6C361BC2" w14:textId="77777777" w:rsidR="0070018C" w:rsidRDefault="0070018C" w:rsidP="006860D0">
      <w:pPr>
        <w:pStyle w:val="BodyText"/>
        <w:rPr>
          <w:rFonts w:ascii="Times New Roman" w:hAnsi="Times New Roman"/>
          <w:i/>
          <w:iCs/>
        </w:rPr>
      </w:pPr>
      <w:r>
        <w:rPr>
          <w:rFonts w:ascii="Times New Roman" w:hAnsi="Times New Roman"/>
          <w:i/>
          <w:iCs/>
        </w:rPr>
        <w:t>EPO-Fc</w:t>
      </w:r>
    </w:p>
    <w:p w14:paraId="661ACA67" w14:textId="3B82D375" w:rsidR="006E0D31" w:rsidRPr="006E0D31" w:rsidRDefault="006E0D31" w:rsidP="006E0D31">
      <w:pPr>
        <w:rPr>
          <w:rFonts w:ascii="Times New Roman" w:hAnsi="Times New Roman"/>
          <w:noProof/>
          <w:sz w:val="24"/>
        </w:rPr>
      </w:pPr>
      <w:r>
        <w:rPr>
          <w:rFonts w:ascii="Times New Roman" w:hAnsi="Times New Roman"/>
          <w:sz w:val="24"/>
        </w:rPr>
        <w:t>eritrocīts</w:t>
      </w:r>
    </w:p>
    <w:p w14:paraId="72D3D89C" w14:textId="77777777" w:rsidR="0070018C" w:rsidRPr="004B49BC" w:rsidRDefault="0070018C" w:rsidP="006860D0">
      <w:pPr>
        <w:pStyle w:val="BodyText"/>
        <w:rPr>
          <w:rFonts w:ascii="Times New Roman" w:hAnsi="Times New Roman"/>
          <w:noProof/>
          <w:szCs w:val="22"/>
        </w:rPr>
      </w:pPr>
      <w:r>
        <w:rPr>
          <w:rFonts w:ascii="Times New Roman" w:hAnsi="Times New Roman"/>
        </w:rPr>
        <w:t>eritropoetīna receptoru agonisti</w:t>
      </w:r>
    </w:p>
    <w:p w14:paraId="4429D1AE" w14:textId="77777777" w:rsidR="0070018C" w:rsidRPr="004B49BC" w:rsidRDefault="0070018C" w:rsidP="006860D0">
      <w:pPr>
        <w:pStyle w:val="BodyText"/>
        <w:rPr>
          <w:rFonts w:ascii="Times New Roman" w:hAnsi="Times New Roman"/>
          <w:noProof/>
          <w:szCs w:val="22"/>
        </w:rPr>
      </w:pPr>
      <w:r>
        <w:rPr>
          <w:rFonts w:ascii="Times New Roman" w:hAnsi="Times New Roman"/>
        </w:rPr>
        <w:t>eritropoetīni (EPO)</w:t>
      </w:r>
    </w:p>
    <w:p w14:paraId="135DE78A" w14:textId="77777777" w:rsidR="0070018C" w:rsidRPr="004B49BC" w:rsidRDefault="0070018C" w:rsidP="006860D0">
      <w:pPr>
        <w:pStyle w:val="BodyText"/>
        <w:rPr>
          <w:rFonts w:ascii="Times New Roman" w:hAnsi="Times New Roman"/>
          <w:noProof/>
          <w:szCs w:val="22"/>
        </w:rPr>
      </w:pPr>
      <w:r>
        <w:rPr>
          <w:rFonts w:ascii="Times New Roman" w:hAnsi="Times New Roman"/>
        </w:rPr>
        <w:t>esmolols</w:t>
      </w:r>
    </w:p>
    <w:p w14:paraId="14885F1E" w14:textId="77777777" w:rsidR="0070018C" w:rsidRPr="004B49BC" w:rsidRDefault="0070018C" w:rsidP="006860D0">
      <w:pPr>
        <w:pStyle w:val="BodyText"/>
        <w:rPr>
          <w:rFonts w:ascii="Times New Roman" w:hAnsi="Times New Roman"/>
          <w:noProof/>
          <w:szCs w:val="22"/>
        </w:rPr>
      </w:pPr>
      <w:r>
        <w:rPr>
          <w:rFonts w:ascii="Times New Roman" w:hAnsi="Times New Roman"/>
        </w:rPr>
        <w:t>estr-4-ēn-3,17-diols</w:t>
      </w:r>
    </w:p>
    <w:p w14:paraId="4EB5CE66" w14:textId="77777777" w:rsidR="0070018C" w:rsidRPr="004B49BC" w:rsidRDefault="0070018C" w:rsidP="006860D0">
      <w:pPr>
        <w:pStyle w:val="BodyText"/>
        <w:rPr>
          <w:rFonts w:ascii="Times New Roman" w:hAnsi="Times New Roman"/>
          <w:noProof/>
          <w:szCs w:val="22"/>
        </w:rPr>
      </w:pPr>
      <w:r>
        <w:rPr>
          <w:rFonts w:ascii="Times New Roman" w:hAnsi="Times New Roman"/>
        </w:rPr>
        <w:t>estr-4-ēn-3,17-dions</w:t>
      </w:r>
    </w:p>
    <w:p w14:paraId="2FBC0A5A" w14:textId="77777777" w:rsidR="0070018C" w:rsidRPr="004B49BC" w:rsidRDefault="0070018C" w:rsidP="006860D0">
      <w:pPr>
        <w:pStyle w:val="BodyText"/>
        <w:rPr>
          <w:rFonts w:ascii="Times New Roman" w:hAnsi="Times New Roman"/>
          <w:noProof/>
          <w:szCs w:val="22"/>
        </w:rPr>
      </w:pPr>
      <w:r>
        <w:rPr>
          <w:rFonts w:ascii="Times New Roman" w:hAnsi="Times New Roman"/>
        </w:rPr>
        <w:t>etakrīnskābe</w:t>
      </w:r>
    </w:p>
    <w:p w14:paraId="5BE5FCBB" w14:textId="77777777" w:rsidR="0070018C" w:rsidRPr="004B49BC" w:rsidRDefault="0070018C" w:rsidP="006860D0">
      <w:pPr>
        <w:pStyle w:val="BodyText"/>
        <w:rPr>
          <w:rFonts w:ascii="Times New Roman" w:hAnsi="Times New Roman"/>
          <w:noProof/>
          <w:szCs w:val="22"/>
        </w:rPr>
      </w:pPr>
      <w:r>
        <w:rPr>
          <w:rFonts w:ascii="Times New Roman" w:hAnsi="Times New Roman"/>
        </w:rPr>
        <w:t>etamivāns</w:t>
      </w:r>
    </w:p>
    <w:p w14:paraId="211D6A34" w14:textId="77777777" w:rsidR="0070018C" w:rsidRPr="004B49BC" w:rsidRDefault="0070018C" w:rsidP="006860D0">
      <w:pPr>
        <w:pStyle w:val="BodyText"/>
        <w:rPr>
          <w:rFonts w:ascii="Times New Roman" w:hAnsi="Times New Roman"/>
          <w:noProof/>
          <w:szCs w:val="22"/>
        </w:rPr>
      </w:pPr>
      <w:r>
        <w:rPr>
          <w:rFonts w:ascii="Times New Roman" w:hAnsi="Times New Roman"/>
        </w:rPr>
        <w:t>etilamfetamīns</w:t>
      </w:r>
    </w:p>
    <w:p w14:paraId="007FFF52" w14:textId="77777777" w:rsidR="0070018C" w:rsidRPr="004B49BC" w:rsidRDefault="0070018C" w:rsidP="006860D0">
      <w:pPr>
        <w:pStyle w:val="BodyText"/>
        <w:rPr>
          <w:rFonts w:ascii="Times New Roman" w:hAnsi="Times New Roman"/>
          <w:noProof/>
          <w:szCs w:val="22"/>
        </w:rPr>
      </w:pPr>
      <w:r>
        <w:rPr>
          <w:rFonts w:ascii="Times New Roman" w:hAnsi="Times New Roman"/>
        </w:rPr>
        <w:t>etilefrīns</w:t>
      </w:r>
    </w:p>
    <w:p w14:paraId="4972A9A1" w14:textId="77777777" w:rsidR="0070018C" w:rsidRPr="004B49BC" w:rsidRDefault="0070018C" w:rsidP="006860D0">
      <w:pPr>
        <w:pStyle w:val="BodyText"/>
        <w:rPr>
          <w:rFonts w:ascii="Times New Roman" w:hAnsi="Times New Roman"/>
          <w:noProof/>
          <w:szCs w:val="22"/>
        </w:rPr>
      </w:pPr>
      <w:r>
        <w:rPr>
          <w:rFonts w:ascii="Times New Roman" w:hAnsi="Times New Roman"/>
        </w:rPr>
        <w:t>etilestrenols</w:t>
      </w:r>
    </w:p>
    <w:p w14:paraId="4EE27236" w14:textId="77777777" w:rsidR="0070018C" w:rsidRPr="004B49BC" w:rsidRDefault="0070018C" w:rsidP="006860D0">
      <w:pPr>
        <w:pStyle w:val="BodyText"/>
        <w:rPr>
          <w:rFonts w:ascii="Times New Roman" w:hAnsi="Times New Roman"/>
          <w:noProof/>
          <w:szCs w:val="22"/>
        </w:rPr>
      </w:pPr>
      <w:r>
        <w:rPr>
          <w:rFonts w:ascii="Times New Roman" w:hAnsi="Times New Roman"/>
        </w:rPr>
        <w:t>etilfenidāts</w:t>
      </w:r>
    </w:p>
    <w:p w14:paraId="6044560F" w14:textId="77777777" w:rsidR="0070018C" w:rsidRPr="004B49BC" w:rsidRDefault="0070018C" w:rsidP="006860D0">
      <w:pPr>
        <w:pStyle w:val="BodyText"/>
        <w:rPr>
          <w:rFonts w:ascii="Times New Roman" w:hAnsi="Times New Roman"/>
          <w:noProof/>
          <w:szCs w:val="22"/>
        </w:rPr>
      </w:pPr>
      <w:r>
        <w:rPr>
          <w:rFonts w:ascii="Times New Roman" w:hAnsi="Times New Roman"/>
        </w:rPr>
        <w:t>vielas, kuru pamatā ir eritropoetīns</w:t>
      </w:r>
    </w:p>
    <w:p w14:paraId="46EBB0C5" w14:textId="77777777" w:rsidR="00962AC7" w:rsidRDefault="00962AC7" w:rsidP="006860D0">
      <w:pPr>
        <w:pStyle w:val="BodyText"/>
        <w:rPr>
          <w:rFonts w:ascii="Times New Roman" w:hAnsi="Times New Roman"/>
          <w:noProof/>
          <w:szCs w:val="22"/>
        </w:rPr>
      </w:pPr>
    </w:p>
    <w:p w14:paraId="4597C36F" w14:textId="77777777" w:rsidR="00962AC7" w:rsidRPr="00C54D54" w:rsidRDefault="00962AC7" w:rsidP="006860D0">
      <w:pPr>
        <w:pStyle w:val="BodyText"/>
        <w:rPr>
          <w:rFonts w:ascii="Times New Roman" w:hAnsi="Times New Roman"/>
          <w:noProof/>
        </w:rPr>
      </w:pPr>
    </w:p>
    <w:p w14:paraId="77156807" w14:textId="77777777" w:rsidR="001A0FCA" w:rsidRPr="00962AC7" w:rsidRDefault="001A0FCA" w:rsidP="006860D0">
      <w:pPr>
        <w:pStyle w:val="Heading4"/>
        <w:ind w:left="0"/>
        <w:rPr>
          <w:rFonts w:ascii="Times New Roman" w:hAnsi="Times New Roman"/>
          <w:b/>
          <w:bCs/>
          <w:noProof/>
          <w:color w:val="54B948"/>
          <w:sz w:val="28"/>
          <w:szCs w:val="32"/>
        </w:rPr>
      </w:pPr>
      <w:r>
        <w:rPr>
          <w:rFonts w:ascii="Times New Roman" w:hAnsi="Times New Roman"/>
          <w:b/>
          <w:color w:val="54B948"/>
          <w:sz w:val="28"/>
        </w:rPr>
        <w:t>F</w:t>
      </w:r>
    </w:p>
    <w:p w14:paraId="3EEAD6BD" w14:textId="77777777" w:rsidR="0070018C" w:rsidRPr="001843B7" w:rsidRDefault="0070018C" w:rsidP="006860D0">
      <w:pPr>
        <w:pStyle w:val="BodyText"/>
        <w:rPr>
          <w:rFonts w:ascii="Times New Roman" w:hAnsi="Times New Roman"/>
          <w:noProof/>
          <w:szCs w:val="22"/>
        </w:rPr>
      </w:pPr>
      <w:r>
        <w:rPr>
          <w:rFonts w:ascii="Times New Roman" w:hAnsi="Times New Roman"/>
        </w:rPr>
        <w:t>famprofazons</w:t>
      </w:r>
    </w:p>
    <w:p w14:paraId="523CE04F" w14:textId="77777777" w:rsidR="0070018C" w:rsidRPr="001843B7" w:rsidRDefault="0070018C" w:rsidP="006860D0">
      <w:pPr>
        <w:pStyle w:val="BodyText"/>
        <w:rPr>
          <w:rFonts w:ascii="Times New Roman" w:hAnsi="Times New Roman"/>
          <w:noProof/>
          <w:szCs w:val="22"/>
        </w:rPr>
      </w:pPr>
      <w:r>
        <w:rPr>
          <w:rFonts w:ascii="Times New Roman" w:hAnsi="Times New Roman"/>
        </w:rPr>
        <w:t>feliprezīns</w:t>
      </w:r>
    </w:p>
    <w:p w14:paraId="047613C4" w14:textId="77777777" w:rsidR="0070018C" w:rsidRPr="001843B7" w:rsidRDefault="0070018C" w:rsidP="006860D0">
      <w:pPr>
        <w:pStyle w:val="BodyText"/>
        <w:rPr>
          <w:rFonts w:ascii="Times New Roman" w:hAnsi="Times New Roman"/>
          <w:noProof/>
          <w:szCs w:val="22"/>
        </w:rPr>
      </w:pPr>
      <w:r>
        <w:rPr>
          <w:rFonts w:ascii="Times New Roman" w:hAnsi="Times New Roman"/>
        </w:rPr>
        <w:t>fenbutrazāts</w:t>
      </w:r>
    </w:p>
    <w:p w14:paraId="40E0EA3E" w14:textId="77777777" w:rsidR="0070018C" w:rsidRPr="001843B7" w:rsidRDefault="0070018C" w:rsidP="006860D0">
      <w:pPr>
        <w:pStyle w:val="BodyText"/>
        <w:rPr>
          <w:rFonts w:ascii="Times New Roman" w:hAnsi="Times New Roman"/>
          <w:noProof/>
          <w:szCs w:val="22"/>
        </w:rPr>
      </w:pPr>
      <w:r>
        <w:rPr>
          <w:rFonts w:ascii="Times New Roman" w:hAnsi="Times New Roman"/>
        </w:rPr>
        <w:t>fenetilīns</w:t>
      </w:r>
    </w:p>
    <w:p w14:paraId="0F873487" w14:textId="77777777" w:rsidR="0070018C" w:rsidRPr="001843B7" w:rsidRDefault="0070018C" w:rsidP="006860D0">
      <w:pPr>
        <w:pStyle w:val="BodyText"/>
        <w:rPr>
          <w:rFonts w:ascii="Times New Roman" w:hAnsi="Times New Roman"/>
          <w:noProof/>
          <w:szCs w:val="22"/>
        </w:rPr>
      </w:pPr>
      <w:r>
        <w:rPr>
          <w:rFonts w:ascii="Times New Roman" w:hAnsi="Times New Roman"/>
        </w:rPr>
        <w:t>fenfluramīns</w:t>
      </w:r>
    </w:p>
    <w:p w14:paraId="50F6D704" w14:textId="77777777" w:rsidR="0070018C" w:rsidRPr="001843B7" w:rsidRDefault="0070018C" w:rsidP="006860D0">
      <w:pPr>
        <w:pStyle w:val="BodyText"/>
        <w:rPr>
          <w:rFonts w:ascii="Times New Roman" w:hAnsi="Times New Roman"/>
          <w:noProof/>
          <w:szCs w:val="22"/>
        </w:rPr>
      </w:pPr>
      <w:r>
        <w:rPr>
          <w:rFonts w:ascii="Times New Roman" w:hAnsi="Times New Roman"/>
        </w:rPr>
        <w:t>fenkamfamīns</w:t>
      </w:r>
    </w:p>
    <w:p w14:paraId="28A3823B" w14:textId="77777777" w:rsidR="0070018C" w:rsidRPr="001843B7" w:rsidRDefault="0070018C" w:rsidP="006860D0">
      <w:pPr>
        <w:pStyle w:val="BodyText"/>
        <w:rPr>
          <w:rFonts w:ascii="Times New Roman" w:hAnsi="Times New Roman"/>
          <w:noProof/>
          <w:szCs w:val="22"/>
        </w:rPr>
      </w:pPr>
      <w:r>
        <w:rPr>
          <w:rFonts w:ascii="Times New Roman" w:hAnsi="Times New Roman"/>
        </w:rPr>
        <w:t>fenkamīns</w:t>
      </w:r>
    </w:p>
    <w:p w14:paraId="23C7D9BE" w14:textId="77777777" w:rsidR="0070018C" w:rsidRPr="001843B7" w:rsidRDefault="0070018C" w:rsidP="006860D0">
      <w:pPr>
        <w:pStyle w:val="BodyText"/>
        <w:rPr>
          <w:rFonts w:ascii="Times New Roman" w:hAnsi="Times New Roman"/>
          <w:noProof/>
          <w:szCs w:val="22"/>
        </w:rPr>
      </w:pPr>
      <w:r>
        <w:rPr>
          <w:rFonts w:ascii="Times New Roman" w:hAnsi="Times New Roman"/>
        </w:rPr>
        <w:t>fenoksazolīns</w:t>
      </w:r>
    </w:p>
    <w:p w14:paraId="44F90C5D" w14:textId="77777777" w:rsidR="0070018C" w:rsidRPr="001843B7" w:rsidRDefault="0070018C" w:rsidP="006860D0">
      <w:pPr>
        <w:pStyle w:val="BodyText"/>
        <w:rPr>
          <w:rFonts w:ascii="Times New Roman" w:hAnsi="Times New Roman"/>
          <w:noProof/>
          <w:szCs w:val="22"/>
        </w:rPr>
      </w:pPr>
      <w:r>
        <w:rPr>
          <w:rFonts w:ascii="Times New Roman" w:hAnsi="Times New Roman"/>
        </w:rPr>
        <w:t>fenoterols</w:t>
      </w:r>
    </w:p>
    <w:p w14:paraId="215C2A6C" w14:textId="77777777" w:rsidR="0070018C" w:rsidRPr="001843B7" w:rsidRDefault="0070018C" w:rsidP="006860D0">
      <w:pPr>
        <w:pStyle w:val="BodyText"/>
        <w:rPr>
          <w:rFonts w:ascii="Times New Roman" w:hAnsi="Times New Roman"/>
          <w:noProof/>
          <w:szCs w:val="22"/>
        </w:rPr>
      </w:pPr>
      <w:r>
        <w:rPr>
          <w:rFonts w:ascii="Times New Roman" w:hAnsi="Times New Roman"/>
        </w:rPr>
        <w:t>fenproporekss</w:t>
      </w:r>
    </w:p>
    <w:p w14:paraId="67D43485" w14:textId="77777777" w:rsidR="0070018C" w:rsidRPr="001843B7" w:rsidRDefault="0070018C" w:rsidP="006860D0">
      <w:pPr>
        <w:pStyle w:val="BodyText"/>
        <w:rPr>
          <w:rFonts w:ascii="Times New Roman" w:hAnsi="Times New Roman"/>
          <w:noProof/>
          <w:szCs w:val="22"/>
        </w:rPr>
      </w:pPr>
      <w:r>
        <w:rPr>
          <w:rFonts w:ascii="Times New Roman" w:hAnsi="Times New Roman"/>
        </w:rPr>
        <w:t>fentanils</w:t>
      </w:r>
    </w:p>
    <w:p w14:paraId="52EFB080" w14:textId="77777777" w:rsidR="0070018C" w:rsidRPr="001843B7" w:rsidRDefault="0070018C" w:rsidP="006860D0">
      <w:pPr>
        <w:pStyle w:val="BodyText"/>
        <w:rPr>
          <w:rFonts w:ascii="Times New Roman" w:hAnsi="Times New Roman"/>
          <w:noProof/>
          <w:szCs w:val="22"/>
        </w:rPr>
      </w:pPr>
      <w:r>
        <w:rPr>
          <w:rFonts w:ascii="Times New Roman" w:hAnsi="Times New Roman"/>
        </w:rPr>
        <w:t>fibroblastu augšanas faktori (</w:t>
      </w:r>
      <w:r>
        <w:rPr>
          <w:rFonts w:ascii="Times New Roman" w:hAnsi="Times New Roman"/>
          <w:i/>
          <w:iCs/>
        </w:rPr>
        <w:t>FGF</w:t>
      </w:r>
      <w:r>
        <w:rPr>
          <w:rFonts w:ascii="Times New Roman" w:hAnsi="Times New Roman"/>
        </w:rPr>
        <w:t>)</w:t>
      </w:r>
    </w:p>
    <w:p w14:paraId="505304B4" w14:textId="77777777" w:rsidR="0070018C" w:rsidRPr="001843B7" w:rsidRDefault="0070018C" w:rsidP="006860D0">
      <w:pPr>
        <w:pStyle w:val="BodyText"/>
        <w:rPr>
          <w:rFonts w:ascii="Times New Roman" w:hAnsi="Times New Roman"/>
          <w:noProof/>
          <w:szCs w:val="22"/>
        </w:rPr>
      </w:pPr>
      <w:r>
        <w:rPr>
          <w:rFonts w:ascii="Times New Roman" w:hAnsi="Times New Roman"/>
        </w:rPr>
        <w:t>fladrafinils</w:t>
      </w:r>
    </w:p>
    <w:p w14:paraId="1BE83DF1" w14:textId="77777777" w:rsidR="0070018C" w:rsidRPr="001843B7" w:rsidRDefault="0070018C" w:rsidP="006860D0">
      <w:pPr>
        <w:pStyle w:val="BodyText"/>
        <w:rPr>
          <w:rFonts w:ascii="Times New Roman" w:hAnsi="Times New Roman"/>
          <w:noProof/>
          <w:szCs w:val="22"/>
        </w:rPr>
      </w:pPr>
      <w:r>
        <w:rPr>
          <w:rFonts w:ascii="Times New Roman" w:hAnsi="Times New Roman"/>
        </w:rPr>
        <w:t>flmodafinils</w:t>
      </w:r>
    </w:p>
    <w:p w14:paraId="379D0425" w14:textId="77777777" w:rsidR="0070018C" w:rsidRPr="001843B7" w:rsidRDefault="0070018C" w:rsidP="006860D0">
      <w:pPr>
        <w:pStyle w:val="BodyText"/>
        <w:rPr>
          <w:rFonts w:ascii="Times New Roman" w:hAnsi="Times New Roman"/>
          <w:noProof/>
          <w:szCs w:val="22"/>
        </w:rPr>
      </w:pPr>
      <w:r>
        <w:rPr>
          <w:rFonts w:ascii="Times New Roman" w:hAnsi="Times New Roman"/>
        </w:rPr>
        <w:t>flunisolīds</w:t>
      </w:r>
    </w:p>
    <w:p w14:paraId="1DB4BEC2" w14:textId="77777777" w:rsidR="0070018C" w:rsidRPr="001843B7" w:rsidRDefault="0070018C" w:rsidP="006860D0">
      <w:pPr>
        <w:pStyle w:val="BodyText"/>
        <w:rPr>
          <w:rFonts w:ascii="Times New Roman" w:hAnsi="Times New Roman"/>
          <w:noProof/>
          <w:szCs w:val="22"/>
        </w:rPr>
      </w:pPr>
      <w:r>
        <w:rPr>
          <w:rFonts w:ascii="Times New Roman" w:hAnsi="Times New Roman"/>
        </w:rPr>
        <w:t>fluokortolons</w:t>
      </w:r>
    </w:p>
    <w:p w14:paraId="3A06DE9C" w14:textId="77777777" w:rsidR="0070018C" w:rsidRPr="001843B7" w:rsidRDefault="0070018C" w:rsidP="006860D0">
      <w:pPr>
        <w:pStyle w:val="BodyText"/>
        <w:rPr>
          <w:rFonts w:ascii="Times New Roman" w:hAnsi="Times New Roman"/>
          <w:noProof/>
          <w:szCs w:val="22"/>
        </w:rPr>
      </w:pPr>
      <w:r>
        <w:rPr>
          <w:rFonts w:ascii="Times New Roman" w:hAnsi="Times New Roman"/>
        </w:rPr>
        <w:t>fluoksimesterons</w:t>
      </w:r>
    </w:p>
    <w:p w14:paraId="3496E11D" w14:textId="77777777" w:rsidR="0070018C" w:rsidRPr="001843B7" w:rsidRDefault="0070018C" w:rsidP="006860D0">
      <w:pPr>
        <w:pStyle w:val="BodyText"/>
        <w:rPr>
          <w:rFonts w:ascii="Times New Roman" w:hAnsi="Times New Roman"/>
          <w:noProof/>
          <w:szCs w:val="22"/>
        </w:rPr>
      </w:pPr>
      <w:r>
        <w:rPr>
          <w:rFonts w:ascii="Times New Roman" w:hAnsi="Times New Roman"/>
        </w:rPr>
        <w:t>fluorenols</w:t>
      </w:r>
    </w:p>
    <w:p w14:paraId="1B46D23B" w14:textId="77777777" w:rsidR="0070018C" w:rsidRPr="001843B7" w:rsidRDefault="0070018C" w:rsidP="006860D0">
      <w:pPr>
        <w:pStyle w:val="BodyText"/>
        <w:rPr>
          <w:rFonts w:ascii="Times New Roman" w:hAnsi="Times New Roman"/>
          <w:noProof/>
          <w:szCs w:val="22"/>
        </w:rPr>
      </w:pPr>
      <w:r>
        <w:rPr>
          <w:rFonts w:ascii="Times New Roman" w:hAnsi="Times New Roman"/>
        </w:rPr>
        <w:t>flutikazons</w:t>
      </w:r>
    </w:p>
    <w:p w14:paraId="06FBD9DC" w14:textId="77777777" w:rsidR="0070018C" w:rsidRPr="001843B7" w:rsidRDefault="0070018C" w:rsidP="006860D0">
      <w:pPr>
        <w:pStyle w:val="BodyText"/>
        <w:rPr>
          <w:rFonts w:ascii="Times New Roman" w:hAnsi="Times New Roman"/>
          <w:noProof/>
          <w:szCs w:val="22"/>
        </w:rPr>
      </w:pPr>
      <w:r>
        <w:rPr>
          <w:rFonts w:ascii="Times New Roman" w:hAnsi="Times New Roman"/>
        </w:rPr>
        <w:t>follistatīns</w:t>
      </w:r>
    </w:p>
    <w:p w14:paraId="06E177C9" w14:textId="77777777" w:rsidR="0070018C" w:rsidRPr="001843B7" w:rsidRDefault="0070018C" w:rsidP="006860D0">
      <w:pPr>
        <w:pStyle w:val="BodyText"/>
        <w:rPr>
          <w:rFonts w:ascii="Times New Roman" w:hAnsi="Times New Roman"/>
          <w:noProof/>
          <w:szCs w:val="22"/>
        </w:rPr>
      </w:pPr>
      <w:r>
        <w:rPr>
          <w:rFonts w:ascii="Times New Roman" w:hAnsi="Times New Roman"/>
        </w:rPr>
        <w:t>fonturacetāms</w:t>
      </w:r>
    </w:p>
    <w:p w14:paraId="12BD099A" w14:textId="77777777" w:rsidR="0070018C" w:rsidRPr="001843B7" w:rsidRDefault="0070018C" w:rsidP="006860D0">
      <w:pPr>
        <w:pStyle w:val="BodyText"/>
        <w:rPr>
          <w:rFonts w:ascii="Times New Roman" w:hAnsi="Times New Roman"/>
          <w:noProof/>
          <w:szCs w:val="22"/>
        </w:rPr>
      </w:pPr>
      <w:r>
        <w:rPr>
          <w:rFonts w:ascii="Times New Roman" w:hAnsi="Times New Roman"/>
        </w:rPr>
        <w:t>formebolons</w:t>
      </w:r>
    </w:p>
    <w:p w14:paraId="79261988" w14:textId="77777777" w:rsidR="0070018C" w:rsidRPr="001843B7" w:rsidRDefault="0070018C" w:rsidP="006860D0">
      <w:pPr>
        <w:pStyle w:val="BodyText"/>
        <w:rPr>
          <w:rFonts w:ascii="Times New Roman" w:hAnsi="Times New Roman"/>
          <w:noProof/>
          <w:szCs w:val="22"/>
        </w:rPr>
      </w:pPr>
      <w:r>
        <w:rPr>
          <w:rFonts w:ascii="Times New Roman" w:hAnsi="Times New Roman"/>
        </w:rPr>
        <w:t>formestāns</w:t>
      </w:r>
    </w:p>
    <w:p w14:paraId="45AE6646" w14:textId="77777777" w:rsidR="0070018C" w:rsidRPr="001843B7" w:rsidRDefault="0070018C" w:rsidP="006860D0">
      <w:pPr>
        <w:pStyle w:val="BodyText"/>
        <w:rPr>
          <w:rFonts w:ascii="Times New Roman" w:hAnsi="Times New Roman"/>
          <w:noProof/>
          <w:szCs w:val="22"/>
        </w:rPr>
      </w:pPr>
      <w:r>
        <w:rPr>
          <w:rFonts w:ascii="Times New Roman" w:hAnsi="Times New Roman"/>
        </w:rPr>
        <w:t>formoterols</w:t>
      </w:r>
    </w:p>
    <w:p w14:paraId="4E966C9C" w14:textId="77777777" w:rsidR="0070018C" w:rsidRPr="001843B7" w:rsidRDefault="0070018C" w:rsidP="006860D0">
      <w:pPr>
        <w:pStyle w:val="BodyText"/>
        <w:rPr>
          <w:rFonts w:ascii="Times New Roman" w:hAnsi="Times New Roman"/>
          <w:noProof/>
          <w:szCs w:val="22"/>
        </w:rPr>
      </w:pPr>
      <w:r>
        <w:rPr>
          <w:rFonts w:ascii="Times New Roman" w:hAnsi="Times New Roman"/>
        </w:rPr>
        <w:t>fulvestrants</w:t>
      </w:r>
    </w:p>
    <w:p w14:paraId="7BD18D10" w14:textId="77777777" w:rsidR="0070018C" w:rsidRPr="001843B7" w:rsidRDefault="0070018C" w:rsidP="006860D0">
      <w:pPr>
        <w:pStyle w:val="BodyText"/>
        <w:rPr>
          <w:rFonts w:ascii="Times New Roman" w:hAnsi="Times New Roman"/>
          <w:noProof/>
          <w:szCs w:val="22"/>
        </w:rPr>
      </w:pPr>
      <w:r>
        <w:rPr>
          <w:rFonts w:ascii="Times New Roman" w:hAnsi="Times New Roman"/>
        </w:rPr>
        <w:t>furazabols</w:t>
      </w:r>
    </w:p>
    <w:p w14:paraId="311D8A56" w14:textId="77777777" w:rsidR="0070018C" w:rsidRPr="001843B7" w:rsidRDefault="0070018C" w:rsidP="006860D0">
      <w:pPr>
        <w:pStyle w:val="BodyText"/>
        <w:rPr>
          <w:rFonts w:ascii="Times New Roman" w:hAnsi="Times New Roman"/>
          <w:noProof/>
          <w:szCs w:val="22"/>
        </w:rPr>
      </w:pPr>
      <w:r>
        <w:rPr>
          <w:rFonts w:ascii="Times New Roman" w:hAnsi="Times New Roman"/>
        </w:rPr>
        <w:t>furfenorekss</w:t>
      </w:r>
    </w:p>
    <w:p w14:paraId="5550D1E5" w14:textId="77777777" w:rsidR="0070018C" w:rsidRDefault="0070018C" w:rsidP="006860D0">
      <w:pPr>
        <w:pStyle w:val="BodyText"/>
        <w:rPr>
          <w:rFonts w:ascii="Times New Roman" w:hAnsi="Times New Roman"/>
          <w:noProof/>
          <w:szCs w:val="22"/>
        </w:rPr>
      </w:pPr>
      <w:r>
        <w:rPr>
          <w:rFonts w:ascii="Times New Roman" w:hAnsi="Times New Roman"/>
        </w:rPr>
        <w:t>furosemīds</w:t>
      </w:r>
    </w:p>
    <w:p w14:paraId="58C1F069" w14:textId="77777777" w:rsidR="00962AC7" w:rsidRDefault="00962AC7" w:rsidP="006860D0">
      <w:pPr>
        <w:pStyle w:val="BodyText"/>
        <w:rPr>
          <w:rFonts w:ascii="Times New Roman" w:hAnsi="Times New Roman"/>
          <w:noProof/>
          <w:szCs w:val="22"/>
        </w:rPr>
      </w:pPr>
    </w:p>
    <w:p w14:paraId="21676360" w14:textId="77777777" w:rsidR="00962AC7" w:rsidRPr="00C54D54" w:rsidRDefault="00962AC7" w:rsidP="006860D0">
      <w:pPr>
        <w:pStyle w:val="BodyText"/>
        <w:rPr>
          <w:rFonts w:ascii="Times New Roman" w:hAnsi="Times New Roman"/>
          <w:noProof/>
        </w:rPr>
      </w:pPr>
    </w:p>
    <w:p w14:paraId="7A67A9B8" w14:textId="77777777" w:rsidR="001A0FCA" w:rsidRPr="00962AC7" w:rsidRDefault="001A0FCA" w:rsidP="006860D0">
      <w:pPr>
        <w:pStyle w:val="Heading4"/>
        <w:ind w:left="0"/>
        <w:rPr>
          <w:rFonts w:ascii="Times New Roman" w:hAnsi="Times New Roman"/>
          <w:b/>
          <w:bCs/>
          <w:noProof/>
          <w:color w:val="54B948"/>
          <w:sz w:val="28"/>
          <w:szCs w:val="32"/>
        </w:rPr>
      </w:pPr>
      <w:r>
        <w:rPr>
          <w:rFonts w:ascii="Times New Roman" w:hAnsi="Times New Roman"/>
          <w:b/>
          <w:color w:val="54B948"/>
          <w:sz w:val="28"/>
        </w:rPr>
        <w:t>G</w:t>
      </w:r>
    </w:p>
    <w:p w14:paraId="65C39D4D" w14:textId="77777777" w:rsidR="0070018C" w:rsidRPr="0084679C" w:rsidRDefault="0070018C" w:rsidP="006860D0">
      <w:pPr>
        <w:pStyle w:val="BodyText"/>
        <w:rPr>
          <w:rFonts w:ascii="Times New Roman" w:hAnsi="Times New Roman"/>
          <w:noProof/>
          <w:szCs w:val="22"/>
        </w:rPr>
      </w:pPr>
      <w:r>
        <w:rPr>
          <w:rFonts w:ascii="Times New Roman" w:hAnsi="Times New Roman"/>
        </w:rPr>
        <w:t>augšanas hormona sekrēcijas stimulatori (</w:t>
      </w:r>
      <w:r>
        <w:rPr>
          <w:rFonts w:ascii="Times New Roman" w:hAnsi="Times New Roman"/>
          <w:i/>
          <w:iCs/>
        </w:rPr>
        <w:t>GHS</w:t>
      </w:r>
      <w:r>
        <w:rPr>
          <w:rFonts w:ascii="Times New Roman" w:hAnsi="Times New Roman"/>
        </w:rPr>
        <w:t>)</w:t>
      </w:r>
    </w:p>
    <w:p w14:paraId="1C767881" w14:textId="77777777" w:rsidR="0070018C" w:rsidRPr="0084679C" w:rsidRDefault="0070018C" w:rsidP="006860D0">
      <w:pPr>
        <w:pStyle w:val="BodyText"/>
        <w:rPr>
          <w:rFonts w:ascii="Times New Roman" w:hAnsi="Times New Roman"/>
          <w:noProof/>
          <w:szCs w:val="22"/>
        </w:rPr>
      </w:pPr>
      <w:r>
        <w:rPr>
          <w:rFonts w:ascii="Times New Roman" w:hAnsi="Times New Roman"/>
        </w:rPr>
        <w:t>augšanas hormons (</w:t>
      </w:r>
      <w:r>
        <w:rPr>
          <w:rFonts w:ascii="Times New Roman" w:hAnsi="Times New Roman"/>
          <w:i/>
          <w:iCs/>
        </w:rPr>
        <w:t>GH</w:t>
      </w:r>
      <w:r>
        <w:rPr>
          <w:rFonts w:ascii="Times New Roman" w:hAnsi="Times New Roman"/>
        </w:rPr>
        <w:t>)</w:t>
      </w:r>
    </w:p>
    <w:p w14:paraId="07F9A510" w14:textId="77777777" w:rsidR="0070018C" w:rsidRPr="0084679C" w:rsidRDefault="0070018C" w:rsidP="006860D0">
      <w:pPr>
        <w:pStyle w:val="BodyText"/>
        <w:rPr>
          <w:rFonts w:ascii="Times New Roman" w:hAnsi="Times New Roman"/>
          <w:noProof/>
          <w:szCs w:val="22"/>
        </w:rPr>
      </w:pPr>
      <w:r>
        <w:rPr>
          <w:rFonts w:ascii="Times New Roman" w:hAnsi="Times New Roman"/>
        </w:rPr>
        <w:t>gestrinons</w:t>
      </w:r>
    </w:p>
    <w:p w14:paraId="0F3E1322" w14:textId="77777777" w:rsidR="0070018C" w:rsidRPr="0084679C" w:rsidRDefault="0070018C" w:rsidP="006860D0">
      <w:pPr>
        <w:pStyle w:val="BodyText"/>
        <w:rPr>
          <w:rFonts w:ascii="Times New Roman" w:hAnsi="Times New Roman"/>
          <w:noProof/>
          <w:szCs w:val="22"/>
        </w:rPr>
      </w:pPr>
      <w:r>
        <w:rPr>
          <w:rFonts w:ascii="Times New Roman" w:hAnsi="Times New Roman"/>
        </w:rPr>
        <w:t>gēnu dopings</w:t>
      </w:r>
    </w:p>
    <w:p w14:paraId="5B70BB4B" w14:textId="77777777" w:rsidR="0070018C" w:rsidRPr="0084679C" w:rsidRDefault="0070018C" w:rsidP="006860D0">
      <w:pPr>
        <w:pStyle w:val="BodyText"/>
        <w:rPr>
          <w:rFonts w:ascii="Times New Roman" w:hAnsi="Times New Roman"/>
          <w:noProof/>
          <w:szCs w:val="22"/>
        </w:rPr>
      </w:pPr>
      <w:r>
        <w:rPr>
          <w:rFonts w:ascii="Times New Roman" w:hAnsi="Times New Roman"/>
        </w:rPr>
        <w:t>gēnu ekspresijas pavājināšana</w:t>
      </w:r>
    </w:p>
    <w:p w14:paraId="0ECE1214" w14:textId="77777777" w:rsidR="0070018C" w:rsidRPr="0084679C" w:rsidRDefault="0070018C" w:rsidP="006860D0">
      <w:pPr>
        <w:pStyle w:val="BodyText"/>
        <w:rPr>
          <w:rFonts w:ascii="Times New Roman" w:hAnsi="Times New Roman"/>
          <w:noProof/>
          <w:szCs w:val="22"/>
        </w:rPr>
      </w:pPr>
      <w:r>
        <w:rPr>
          <w:rFonts w:ascii="Times New Roman" w:hAnsi="Times New Roman"/>
        </w:rPr>
        <w:t>gēnu pārnese</w:t>
      </w:r>
    </w:p>
    <w:p w14:paraId="129836FA" w14:textId="77777777" w:rsidR="0070018C" w:rsidRPr="0084679C" w:rsidRDefault="0070018C" w:rsidP="006860D0">
      <w:pPr>
        <w:pStyle w:val="BodyText"/>
        <w:rPr>
          <w:rFonts w:ascii="Times New Roman" w:hAnsi="Times New Roman"/>
          <w:noProof/>
          <w:szCs w:val="22"/>
        </w:rPr>
      </w:pPr>
      <w:r>
        <w:rPr>
          <w:rFonts w:ascii="Times New Roman" w:hAnsi="Times New Roman"/>
        </w:rPr>
        <w:t>gēnu rediģēšana</w:t>
      </w:r>
    </w:p>
    <w:p w14:paraId="7481C0A7" w14:textId="77777777" w:rsidR="0070018C" w:rsidRPr="0084679C" w:rsidRDefault="0070018C" w:rsidP="006860D0">
      <w:pPr>
        <w:pStyle w:val="BodyText"/>
        <w:rPr>
          <w:rFonts w:ascii="Times New Roman" w:hAnsi="Times New Roman"/>
          <w:noProof/>
          <w:szCs w:val="22"/>
        </w:rPr>
      </w:pPr>
      <w:r>
        <w:rPr>
          <w:rFonts w:ascii="Times New Roman" w:hAnsi="Times New Roman"/>
          <w:i/>
          <w:iCs/>
        </w:rPr>
        <w:t>GH</w:t>
      </w:r>
      <w:r>
        <w:rPr>
          <w:rFonts w:ascii="Times New Roman" w:hAnsi="Times New Roman"/>
        </w:rPr>
        <w:t xml:space="preserve"> atbrīvotājpeptīdi (</w:t>
      </w:r>
      <w:r>
        <w:rPr>
          <w:rFonts w:ascii="Times New Roman" w:hAnsi="Times New Roman"/>
          <w:i/>
          <w:iCs/>
        </w:rPr>
        <w:t>GHRP</w:t>
      </w:r>
      <w:r>
        <w:rPr>
          <w:rFonts w:ascii="Times New Roman" w:hAnsi="Times New Roman"/>
        </w:rPr>
        <w:t>)</w:t>
      </w:r>
    </w:p>
    <w:p w14:paraId="30C8AA79" w14:textId="77777777" w:rsidR="0070018C" w:rsidRPr="0084679C" w:rsidRDefault="0070018C" w:rsidP="006860D0">
      <w:pPr>
        <w:pStyle w:val="BodyText"/>
        <w:rPr>
          <w:rFonts w:ascii="Times New Roman" w:hAnsi="Times New Roman"/>
          <w:noProof/>
          <w:szCs w:val="22"/>
        </w:rPr>
      </w:pPr>
      <w:r>
        <w:rPr>
          <w:rFonts w:ascii="Times New Roman" w:hAnsi="Times New Roman"/>
        </w:rPr>
        <w:t>gonadorelīns</w:t>
      </w:r>
    </w:p>
    <w:p w14:paraId="1D40BBB3" w14:textId="77777777" w:rsidR="0070018C" w:rsidRPr="0084679C" w:rsidRDefault="0070018C" w:rsidP="006860D0">
      <w:pPr>
        <w:pStyle w:val="BodyText"/>
        <w:rPr>
          <w:rFonts w:ascii="Times New Roman" w:hAnsi="Times New Roman"/>
          <w:noProof/>
          <w:szCs w:val="22"/>
        </w:rPr>
      </w:pPr>
      <w:r>
        <w:rPr>
          <w:rFonts w:ascii="Times New Roman" w:hAnsi="Times New Roman"/>
        </w:rPr>
        <w:t>gonadotropīna atbrīvotājhormons (</w:t>
      </w:r>
      <w:r>
        <w:rPr>
          <w:rFonts w:ascii="Times New Roman" w:hAnsi="Times New Roman"/>
          <w:i/>
          <w:iCs/>
        </w:rPr>
        <w:t>GnRH</w:t>
      </w:r>
      <w:r>
        <w:rPr>
          <w:rFonts w:ascii="Times New Roman" w:hAnsi="Times New Roman"/>
        </w:rPr>
        <w:t>)</w:t>
      </w:r>
    </w:p>
    <w:p w14:paraId="576D9067" w14:textId="77777777" w:rsidR="0070018C" w:rsidRPr="0084679C" w:rsidRDefault="0070018C" w:rsidP="006860D0">
      <w:pPr>
        <w:pStyle w:val="BodyText"/>
        <w:rPr>
          <w:rFonts w:ascii="Times New Roman" w:hAnsi="Times New Roman"/>
          <w:noProof/>
          <w:szCs w:val="22"/>
        </w:rPr>
      </w:pPr>
      <w:r>
        <w:rPr>
          <w:rFonts w:ascii="Times New Roman" w:hAnsi="Times New Roman"/>
        </w:rPr>
        <w:t>goserelīns</w:t>
      </w:r>
    </w:p>
    <w:p w14:paraId="2149991C" w14:textId="77777777" w:rsidR="0070018C" w:rsidRPr="0084679C" w:rsidRDefault="0070018C" w:rsidP="006860D0">
      <w:pPr>
        <w:pStyle w:val="BodyText"/>
        <w:rPr>
          <w:rFonts w:ascii="Times New Roman" w:hAnsi="Times New Roman"/>
          <w:noProof/>
          <w:szCs w:val="22"/>
        </w:rPr>
      </w:pPr>
      <w:r>
        <w:rPr>
          <w:rFonts w:ascii="Times New Roman" w:hAnsi="Times New Roman"/>
        </w:rPr>
        <w:t>grelīns</w:t>
      </w:r>
    </w:p>
    <w:p w14:paraId="1F838AE9" w14:textId="77777777" w:rsidR="0070018C" w:rsidRPr="0084679C" w:rsidRDefault="0070018C" w:rsidP="006860D0">
      <w:pPr>
        <w:pStyle w:val="BodyText"/>
        <w:rPr>
          <w:rFonts w:ascii="Times New Roman" w:hAnsi="Times New Roman"/>
          <w:noProof/>
          <w:szCs w:val="22"/>
        </w:rPr>
      </w:pPr>
      <w:r>
        <w:rPr>
          <w:rFonts w:ascii="Times New Roman" w:hAnsi="Times New Roman"/>
        </w:rPr>
        <w:t>guanfacīns</w:t>
      </w:r>
    </w:p>
    <w:p w14:paraId="1474C7EA" w14:textId="77777777" w:rsidR="0070018C" w:rsidRPr="0084679C" w:rsidRDefault="0070018C" w:rsidP="006860D0">
      <w:pPr>
        <w:pStyle w:val="BodyText"/>
        <w:rPr>
          <w:rFonts w:ascii="Times New Roman" w:hAnsi="Times New Roman"/>
          <w:noProof/>
          <w:szCs w:val="22"/>
        </w:rPr>
      </w:pPr>
      <w:r>
        <w:rPr>
          <w:rFonts w:ascii="Times New Roman" w:hAnsi="Times New Roman"/>
        </w:rPr>
        <w:t>GW1516</w:t>
      </w:r>
    </w:p>
    <w:p w14:paraId="5F26297B" w14:textId="77777777" w:rsidR="0070018C" w:rsidRDefault="0070018C" w:rsidP="006860D0">
      <w:pPr>
        <w:pStyle w:val="BodyText"/>
        <w:rPr>
          <w:rFonts w:ascii="Times New Roman" w:hAnsi="Times New Roman"/>
          <w:noProof/>
          <w:szCs w:val="22"/>
        </w:rPr>
      </w:pPr>
      <w:r>
        <w:rPr>
          <w:rFonts w:ascii="Times New Roman" w:hAnsi="Times New Roman"/>
        </w:rPr>
        <w:t>GW501516</w:t>
      </w:r>
    </w:p>
    <w:p w14:paraId="52D31D4D" w14:textId="77777777" w:rsidR="008F147F" w:rsidRDefault="008F147F" w:rsidP="006860D0">
      <w:pPr>
        <w:pStyle w:val="BodyText"/>
        <w:rPr>
          <w:rFonts w:ascii="Times New Roman" w:hAnsi="Times New Roman"/>
          <w:noProof/>
          <w:szCs w:val="22"/>
        </w:rPr>
      </w:pPr>
    </w:p>
    <w:p w14:paraId="1C880F56" w14:textId="2AC110C3" w:rsidR="008F147F" w:rsidRPr="008F147F" w:rsidRDefault="008F147F" w:rsidP="006860D0">
      <w:pPr>
        <w:pStyle w:val="Heading4"/>
        <w:ind w:left="0"/>
        <w:rPr>
          <w:rFonts w:ascii="Times New Roman" w:hAnsi="Times New Roman"/>
          <w:b/>
          <w:bCs/>
          <w:noProof/>
          <w:color w:val="54B948"/>
          <w:sz w:val="28"/>
          <w:szCs w:val="32"/>
        </w:rPr>
      </w:pPr>
      <w:r>
        <w:rPr>
          <w:rFonts w:ascii="Times New Roman" w:hAnsi="Times New Roman"/>
          <w:b/>
          <w:color w:val="54B948"/>
          <w:sz w:val="28"/>
        </w:rPr>
        <w:t>H</w:t>
      </w:r>
    </w:p>
    <w:p w14:paraId="5FA0A121" w14:textId="77777777" w:rsidR="0070018C" w:rsidRPr="0084679C" w:rsidRDefault="0070018C" w:rsidP="006860D0">
      <w:pPr>
        <w:pStyle w:val="BodyText"/>
        <w:rPr>
          <w:rFonts w:ascii="Times New Roman" w:hAnsi="Times New Roman"/>
          <w:noProof/>
          <w:szCs w:val="22"/>
        </w:rPr>
      </w:pPr>
      <w:r>
        <w:rPr>
          <w:rFonts w:ascii="Times New Roman" w:hAnsi="Times New Roman"/>
        </w:rPr>
        <w:t>hašišs</w:t>
      </w:r>
    </w:p>
    <w:p w14:paraId="305257BD" w14:textId="77777777" w:rsidR="0070018C" w:rsidRPr="0084679C" w:rsidRDefault="0070018C" w:rsidP="006860D0">
      <w:pPr>
        <w:pStyle w:val="BodyText"/>
        <w:rPr>
          <w:rFonts w:ascii="Times New Roman" w:hAnsi="Times New Roman"/>
          <w:noProof/>
          <w:szCs w:val="22"/>
        </w:rPr>
      </w:pPr>
      <w:r>
        <w:rPr>
          <w:rFonts w:ascii="Times New Roman" w:hAnsi="Times New Roman"/>
        </w:rPr>
        <w:t>heksarelīns</w:t>
      </w:r>
    </w:p>
    <w:p w14:paraId="61FCC4F3" w14:textId="77777777" w:rsidR="0070018C" w:rsidRPr="0084679C" w:rsidRDefault="0070018C" w:rsidP="006860D0">
      <w:pPr>
        <w:pStyle w:val="BodyText"/>
        <w:rPr>
          <w:rFonts w:ascii="Times New Roman" w:hAnsi="Times New Roman"/>
          <w:noProof/>
          <w:szCs w:val="22"/>
        </w:rPr>
      </w:pPr>
      <w:r>
        <w:rPr>
          <w:rFonts w:ascii="Times New Roman" w:hAnsi="Times New Roman"/>
        </w:rPr>
        <w:t>hemoglobīna (mikrokapsulēti preparāti)</w:t>
      </w:r>
    </w:p>
    <w:p w14:paraId="391C8F92" w14:textId="77777777" w:rsidR="0070018C" w:rsidRPr="0084679C" w:rsidRDefault="0070018C" w:rsidP="006860D0">
      <w:pPr>
        <w:pStyle w:val="BodyText"/>
        <w:rPr>
          <w:rFonts w:ascii="Times New Roman" w:hAnsi="Times New Roman"/>
          <w:noProof/>
          <w:szCs w:val="22"/>
        </w:rPr>
      </w:pPr>
      <w:r>
        <w:rPr>
          <w:rFonts w:ascii="Times New Roman" w:hAnsi="Times New Roman"/>
        </w:rPr>
        <w:t>hemoglobīna (preparāti)</w:t>
      </w:r>
    </w:p>
    <w:p w14:paraId="17BCA018" w14:textId="77777777" w:rsidR="0070018C" w:rsidRPr="0084679C" w:rsidRDefault="0070018C" w:rsidP="006860D0">
      <w:pPr>
        <w:pStyle w:val="BodyText"/>
        <w:rPr>
          <w:rFonts w:ascii="Times New Roman" w:hAnsi="Times New Roman"/>
          <w:noProof/>
          <w:szCs w:val="22"/>
        </w:rPr>
      </w:pPr>
      <w:r>
        <w:rPr>
          <w:rFonts w:ascii="Times New Roman" w:hAnsi="Times New Roman"/>
        </w:rPr>
        <w:t>hemoglobīnu (saturoši asins aizvietotāji)</w:t>
      </w:r>
    </w:p>
    <w:p w14:paraId="3A567A35" w14:textId="77777777" w:rsidR="0070018C" w:rsidRPr="0084679C" w:rsidRDefault="0070018C" w:rsidP="006860D0">
      <w:pPr>
        <w:pStyle w:val="BodyText"/>
        <w:rPr>
          <w:rFonts w:ascii="Times New Roman" w:hAnsi="Times New Roman"/>
          <w:noProof/>
          <w:szCs w:val="22"/>
        </w:rPr>
      </w:pPr>
      <w:r>
        <w:rPr>
          <w:rFonts w:ascii="Times New Roman" w:hAnsi="Times New Roman"/>
        </w:rPr>
        <w:t>hepatocītu augšanas faktors (</w:t>
      </w:r>
      <w:r>
        <w:rPr>
          <w:rFonts w:ascii="Times New Roman" w:hAnsi="Times New Roman"/>
          <w:i/>
          <w:iCs/>
        </w:rPr>
        <w:t>HGF</w:t>
      </w:r>
      <w:r>
        <w:rPr>
          <w:rFonts w:ascii="Times New Roman" w:hAnsi="Times New Roman"/>
        </w:rPr>
        <w:t>)</w:t>
      </w:r>
    </w:p>
    <w:p w14:paraId="229B13A7" w14:textId="77777777" w:rsidR="0070018C" w:rsidRPr="0084679C" w:rsidRDefault="0070018C" w:rsidP="006860D0">
      <w:pPr>
        <w:pStyle w:val="BodyText"/>
        <w:rPr>
          <w:rFonts w:ascii="Times New Roman" w:hAnsi="Times New Roman"/>
          <w:noProof/>
          <w:szCs w:val="22"/>
        </w:rPr>
      </w:pPr>
      <w:r>
        <w:rPr>
          <w:rFonts w:ascii="Times New Roman" w:hAnsi="Times New Roman"/>
        </w:rPr>
        <w:t>heptaminols</w:t>
      </w:r>
    </w:p>
    <w:p w14:paraId="324DC3B0" w14:textId="77777777" w:rsidR="0070018C" w:rsidRPr="0084679C" w:rsidRDefault="0070018C" w:rsidP="006860D0">
      <w:pPr>
        <w:pStyle w:val="BodyText"/>
        <w:rPr>
          <w:rFonts w:ascii="Times New Roman" w:hAnsi="Times New Roman"/>
          <w:noProof/>
          <w:szCs w:val="22"/>
        </w:rPr>
      </w:pPr>
      <w:r>
        <w:rPr>
          <w:rFonts w:ascii="Times New Roman" w:hAnsi="Times New Roman"/>
        </w:rPr>
        <w:t>heroīns</w:t>
      </w:r>
    </w:p>
    <w:p w14:paraId="6C58FE7E" w14:textId="77777777" w:rsidR="0070018C" w:rsidRPr="0084679C" w:rsidRDefault="0070018C" w:rsidP="006860D0">
      <w:pPr>
        <w:pStyle w:val="BodyText"/>
        <w:rPr>
          <w:rFonts w:ascii="Times New Roman" w:hAnsi="Times New Roman"/>
          <w:noProof/>
          <w:szCs w:val="22"/>
        </w:rPr>
      </w:pPr>
      <w:r>
        <w:rPr>
          <w:rFonts w:ascii="Times New Roman" w:hAnsi="Times New Roman"/>
          <w:i/>
          <w:iCs/>
        </w:rPr>
        <w:t>hGH</w:t>
      </w:r>
      <w:r>
        <w:rPr>
          <w:rFonts w:ascii="Times New Roman" w:hAnsi="Times New Roman"/>
        </w:rPr>
        <w:t> 176-191</w:t>
      </w:r>
    </w:p>
    <w:p w14:paraId="2D281386" w14:textId="77777777" w:rsidR="0070018C" w:rsidRPr="0084679C" w:rsidRDefault="0070018C" w:rsidP="006860D0">
      <w:pPr>
        <w:pStyle w:val="BodyText"/>
        <w:rPr>
          <w:rFonts w:ascii="Times New Roman" w:hAnsi="Times New Roman"/>
          <w:noProof/>
          <w:szCs w:val="22"/>
        </w:rPr>
      </w:pPr>
      <w:r>
        <w:rPr>
          <w:rFonts w:ascii="Times New Roman" w:hAnsi="Times New Roman"/>
        </w:rPr>
        <w:t>hidrafinils</w:t>
      </w:r>
    </w:p>
    <w:p w14:paraId="7581B6F2" w14:textId="77777777" w:rsidR="0070018C" w:rsidRPr="0084679C" w:rsidRDefault="0070018C" w:rsidP="006860D0">
      <w:pPr>
        <w:pStyle w:val="BodyText"/>
        <w:rPr>
          <w:rFonts w:ascii="Times New Roman" w:hAnsi="Times New Roman"/>
          <w:noProof/>
          <w:szCs w:val="22"/>
        </w:rPr>
      </w:pPr>
      <w:r>
        <w:rPr>
          <w:rFonts w:ascii="Times New Roman" w:hAnsi="Times New Roman"/>
        </w:rPr>
        <w:t>hidrohlortiazīds</w:t>
      </w:r>
    </w:p>
    <w:p w14:paraId="0C5455C2" w14:textId="77777777" w:rsidR="0070018C" w:rsidRPr="0084679C" w:rsidRDefault="0070018C" w:rsidP="006860D0">
      <w:pPr>
        <w:pStyle w:val="BodyText"/>
        <w:rPr>
          <w:rFonts w:ascii="Times New Roman" w:hAnsi="Times New Roman"/>
          <w:noProof/>
          <w:szCs w:val="22"/>
        </w:rPr>
      </w:pPr>
      <w:r>
        <w:rPr>
          <w:rFonts w:ascii="Times New Roman" w:hAnsi="Times New Roman"/>
        </w:rPr>
        <w:t>hidrokortizons</w:t>
      </w:r>
    </w:p>
    <w:p w14:paraId="1A6AA010" w14:textId="77777777" w:rsidR="0070018C" w:rsidRPr="0084679C" w:rsidRDefault="0070018C" w:rsidP="006860D0">
      <w:pPr>
        <w:pStyle w:val="BodyText"/>
        <w:rPr>
          <w:rFonts w:ascii="Times New Roman" w:hAnsi="Times New Roman"/>
          <w:noProof/>
          <w:szCs w:val="22"/>
        </w:rPr>
      </w:pPr>
      <w:r>
        <w:rPr>
          <w:rFonts w:ascii="Times New Roman" w:hAnsi="Times New Roman"/>
        </w:rPr>
        <w:t>hidroksiamfetamīns</w:t>
      </w:r>
    </w:p>
    <w:p w14:paraId="078B3C37" w14:textId="77777777" w:rsidR="0070018C" w:rsidRPr="0084679C" w:rsidRDefault="0070018C" w:rsidP="006860D0">
      <w:pPr>
        <w:pStyle w:val="BodyText"/>
        <w:rPr>
          <w:rFonts w:ascii="Times New Roman" w:hAnsi="Times New Roman"/>
          <w:noProof/>
          <w:szCs w:val="22"/>
        </w:rPr>
      </w:pPr>
      <w:r>
        <w:rPr>
          <w:rFonts w:ascii="Times New Roman" w:hAnsi="Times New Roman"/>
        </w:rPr>
        <w:t>hidroksietilciete</w:t>
      </w:r>
    </w:p>
    <w:p w14:paraId="0391B884" w14:textId="77777777" w:rsidR="0070018C" w:rsidRPr="0084679C" w:rsidRDefault="0070018C" w:rsidP="006860D0">
      <w:pPr>
        <w:pStyle w:val="BodyText"/>
        <w:rPr>
          <w:rFonts w:ascii="Times New Roman" w:hAnsi="Times New Roman"/>
          <w:noProof/>
          <w:szCs w:val="22"/>
        </w:rPr>
      </w:pPr>
      <w:r>
        <w:rPr>
          <w:rFonts w:ascii="Times New Roman" w:hAnsi="Times New Roman"/>
        </w:rPr>
        <w:t>hidromorfons</w:t>
      </w:r>
    </w:p>
    <w:p w14:paraId="08604BB7" w14:textId="77777777" w:rsidR="0070018C" w:rsidRPr="0084679C" w:rsidRDefault="0070018C" w:rsidP="006860D0">
      <w:pPr>
        <w:pStyle w:val="BodyText"/>
        <w:rPr>
          <w:rFonts w:ascii="Times New Roman" w:hAnsi="Times New Roman"/>
          <w:noProof/>
          <w:szCs w:val="22"/>
        </w:rPr>
      </w:pPr>
      <w:r>
        <w:rPr>
          <w:rFonts w:ascii="Times New Roman" w:hAnsi="Times New Roman"/>
        </w:rPr>
        <w:t>higenamīns</w:t>
      </w:r>
    </w:p>
    <w:p w14:paraId="714561F3" w14:textId="77777777" w:rsidR="0070018C" w:rsidRDefault="0070018C" w:rsidP="006860D0">
      <w:pPr>
        <w:pStyle w:val="BodyText"/>
        <w:rPr>
          <w:rFonts w:ascii="Times New Roman" w:hAnsi="Times New Roman"/>
          <w:noProof/>
          <w:szCs w:val="22"/>
        </w:rPr>
      </w:pPr>
      <w:r>
        <w:rPr>
          <w:rFonts w:ascii="Times New Roman" w:hAnsi="Times New Roman"/>
        </w:rPr>
        <w:t>hipoksijas inducētā faktora (HIF) aktivatori</w:t>
      </w:r>
    </w:p>
    <w:p w14:paraId="0DCBA982" w14:textId="77777777" w:rsidR="0070018C" w:rsidRDefault="0070018C" w:rsidP="006860D0">
      <w:pPr>
        <w:pStyle w:val="BodyText"/>
        <w:rPr>
          <w:rFonts w:ascii="Times New Roman" w:hAnsi="Times New Roman"/>
        </w:rPr>
      </w:pPr>
      <w:r>
        <w:rPr>
          <w:rFonts w:ascii="Times New Roman" w:hAnsi="Times New Roman"/>
        </w:rPr>
        <w:t>histrelīns</w:t>
      </w:r>
    </w:p>
    <w:p w14:paraId="25A061B1" w14:textId="77777777" w:rsidR="006E0D31" w:rsidRPr="00AF2F71" w:rsidRDefault="006E0D31" w:rsidP="006E0D31">
      <w:pPr>
        <w:rPr>
          <w:rFonts w:ascii="Times New Roman" w:hAnsi="Times New Roman"/>
          <w:noProof/>
          <w:sz w:val="24"/>
        </w:rPr>
      </w:pPr>
      <w:r>
        <w:rPr>
          <w:rFonts w:ascii="Times New Roman" w:hAnsi="Times New Roman"/>
          <w:sz w:val="24"/>
        </w:rPr>
        <w:t>hlortalidons</w:t>
      </w:r>
    </w:p>
    <w:p w14:paraId="14D08DA2" w14:textId="77777777" w:rsidR="006E0D31" w:rsidRPr="00AF2F71" w:rsidRDefault="006E0D31" w:rsidP="006E0D31">
      <w:pPr>
        <w:rPr>
          <w:rFonts w:ascii="Times New Roman" w:hAnsi="Times New Roman"/>
          <w:noProof/>
          <w:sz w:val="24"/>
        </w:rPr>
      </w:pPr>
      <w:r>
        <w:rPr>
          <w:rFonts w:ascii="Times New Roman" w:hAnsi="Times New Roman"/>
          <w:sz w:val="24"/>
        </w:rPr>
        <w:t>hlortiazīds</w:t>
      </w:r>
    </w:p>
    <w:p w14:paraId="1A03FA27" w14:textId="1E861B7E" w:rsidR="006E0D31" w:rsidRPr="006E0D31" w:rsidRDefault="006E0D31" w:rsidP="006E0D31">
      <w:pPr>
        <w:rPr>
          <w:rFonts w:ascii="Times New Roman" w:hAnsi="Times New Roman"/>
          <w:noProof/>
          <w:sz w:val="24"/>
        </w:rPr>
      </w:pPr>
      <w:r>
        <w:rPr>
          <w:rFonts w:ascii="Times New Roman" w:hAnsi="Times New Roman"/>
          <w:sz w:val="24"/>
        </w:rPr>
        <w:t>horiongonadotropīns (</w:t>
      </w:r>
      <w:r>
        <w:rPr>
          <w:rFonts w:ascii="Times New Roman" w:hAnsi="Times New Roman"/>
          <w:i/>
          <w:iCs/>
          <w:sz w:val="24"/>
        </w:rPr>
        <w:t>CG</w:t>
      </w:r>
      <w:r>
        <w:rPr>
          <w:rFonts w:ascii="Times New Roman" w:hAnsi="Times New Roman"/>
          <w:sz w:val="24"/>
        </w:rPr>
        <w:t>)</w:t>
      </w:r>
    </w:p>
    <w:p w14:paraId="0DCF1F7C" w14:textId="77777777" w:rsidR="008F147F" w:rsidRDefault="008F147F" w:rsidP="006860D0">
      <w:pPr>
        <w:pStyle w:val="BodyText"/>
        <w:rPr>
          <w:rFonts w:ascii="Times New Roman" w:hAnsi="Times New Roman"/>
          <w:noProof/>
          <w:szCs w:val="22"/>
        </w:rPr>
      </w:pPr>
    </w:p>
    <w:p w14:paraId="3EE9A782" w14:textId="77777777" w:rsidR="008F147F" w:rsidRDefault="008F147F" w:rsidP="006860D0">
      <w:pPr>
        <w:pStyle w:val="Heading4"/>
        <w:ind w:left="0"/>
        <w:rPr>
          <w:rFonts w:ascii="Times New Roman" w:hAnsi="Times New Roman"/>
          <w:b/>
          <w:bCs/>
          <w:noProof/>
          <w:color w:val="54B948"/>
          <w:sz w:val="28"/>
          <w:szCs w:val="32"/>
        </w:rPr>
      </w:pPr>
    </w:p>
    <w:p w14:paraId="7BADB0FD" w14:textId="4D04742C" w:rsidR="008F147F" w:rsidRPr="008F147F" w:rsidRDefault="008F147F" w:rsidP="006860D0">
      <w:pPr>
        <w:pStyle w:val="Heading4"/>
        <w:ind w:left="0"/>
        <w:rPr>
          <w:rFonts w:ascii="Times New Roman" w:hAnsi="Times New Roman"/>
          <w:b/>
          <w:bCs/>
          <w:noProof/>
          <w:color w:val="54B948"/>
          <w:sz w:val="28"/>
          <w:szCs w:val="32"/>
        </w:rPr>
      </w:pPr>
      <w:r>
        <w:rPr>
          <w:rFonts w:ascii="Times New Roman" w:hAnsi="Times New Roman"/>
          <w:b/>
          <w:color w:val="54B948"/>
          <w:sz w:val="28"/>
        </w:rPr>
        <w:t>I</w:t>
      </w:r>
    </w:p>
    <w:p w14:paraId="14D8C76B" w14:textId="77777777" w:rsidR="0070018C" w:rsidRPr="0084679C" w:rsidRDefault="0070018C" w:rsidP="006860D0">
      <w:pPr>
        <w:pStyle w:val="BodyText"/>
        <w:rPr>
          <w:rFonts w:ascii="Times New Roman" w:hAnsi="Times New Roman"/>
          <w:noProof/>
          <w:szCs w:val="22"/>
        </w:rPr>
      </w:pPr>
      <w:r>
        <w:rPr>
          <w:rFonts w:ascii="Times New Roman" w:hAnsi="Times New Roman"/>
        </w:rPr>
        <w:t>ibutamorēns</w:t>
      </w:r>
    </w:p>
    <w:p w14:paraId="5B672265" w14:textId="77777777" w:rsidR="0070018C" w:rsidRPr="0084679C" w:rsidRDefault="0070018C" w:rsidP="006860D0">
      <w:pPr>
        <w:pStyle w:val="BodyText"/>
        <w:rPr>
          <w:rFonts w:ascii="Times New Roman" w:hAnsi="Times New Roman"/>
          <w:noProof/>
          <w:szCs w:val="22"/>
        </w:rPr>
      </w:pPr>
      <w:r>
        <w:rPr>
          <w:rFonts w:ascii="Times New Roman" w:hAnsi="Times New Roman"/>
        </w:rPr>
        <w:t>iedzimto labotājreceptoru agonisti</w:t>
      </w:r>
    </w:p>
    <w:p w14:paraId="1E9F6452" w14:textId="77777777" w:rsidR="0070018C" w:rsidRPr="0084679C" w:rsidRDefault="0070018C" w:rsidP="006860D0">
      <w:pPr>
        <w:pStyle w:val="BodyText"/>
        <w:rPr>
          <w:rFonts w:ascii="Times New Roman" w:hAnsi="Times New Roman"/>
          <w:noProof/>
          <w:szCs w:val="22"/>
        </w:rPr>
      </w:pPr>
      <w:r>
        <w:rPr>
          <w:rFonts w:ascii="Times New Roman" w:hAnsi="Times New Roman"/>
        </w:rPr>
        <w:t>imidazolīns</w:t>
      </w:r>
    </w:p>
    <w:p w14:paraId="63D85948" w14:textId="77777777" w:rsidR="0070018C" w:rsidRPr="0084679C" w:rsidRDefault="0070018C" w:rsidP="006860D0">
      <w:pPr>
        <w:pStyle w:val="BodyText"/>
        <w:rPr>
          <w:rFonts w:ascii="Times New Roman" w:hAnsi="Times New Roman"/>
          <w:noProof/>
          <w:szCs w:val="22"/>
        </w:rPr>
      </w:pPr>
      <w:r>
        <w:rPr>
          <w:rFonts w:ascii="Times New Roman" w:hAnsi="Times New Roman"/>
        </w:rPr>
        <w:t>indakaterols;</w:t>
      </w:r>
    </w:p>
    <w:p w14:paraId="7DE60189" w14:textId="77777777" w:rsidR="0070018C" w:rsidRPr="0084679C" w:rsidRDefault="0070018C" w:rsidP="006860D0">
      <w:pPr>
        <w:pStyle w:val="BodyText"/>
        <w:rPr>
          <w:rFonts w:ascii="Times New Roman" w:hAnsi="Times New Roman"/>
          <w:noProof/>
          <w:szCs w:val="22"/>
        </w:rPr>
      </w:pPr>
      <w:r>
        <w:rPr>
          <w:rFonts w:ascii="Times New Roman" w:hAnsi="Times New Roman"/>
        </w:rPr>
        <w:t>indanazolīns</w:t>
      </w:r>
    </w:p>
    <w:p w14:paraId="7BD5D190" w14:textId="77777777" w:rsidR="0070018C" w:rsidRPr="0084679C" w:rsidRDefault="0070018C" w:rsidP="006860D0">
      <w:pPr>
        <w:pStyle w:val="BodyText"/>
        <w:rPr>
          <w:rFonts w:ascii="Times New Roman" w:hAnsi="Times New Roman"/>
          <w:noProof/>
          <w:szCs w:val="22"/>
        </w:rPr>
      </w:pPr>
      <w:r>
        <w:rPr>
          <w:rFonts w:ascii="Times New Roman" w:hAnsi="Times New Roman"/>
        </w:rPr>
        <w:t>indapamīds</w:t>
      </w:r>
    </w:p>
    <w:p w14:paraId="54D577A0" w14:textId="77777777" w:rsidR="0070018C" w:rsidRPr="0084679C" w:rsidRDefault="0070018C" w:rsidP="006860D0">
      <w:pPr>
        <w:pStyle w:val="BodyText"/>
        <w:rPr>
          <w:rFonts w:ascii="Times New Roman" w:hAnsi="Times New Roman"/>
          <w:noProof/>
          <w:szCs w:val="22"/>
        </w:rPr>
      </w:pPr>
      <w:r>
        <w:rPr>
          <w:rFonts w:ascii="Times New Roman" w:hAnsi="Times New Roman"/>
        </w:rPr>
        <w:t>infūzijas</w:t>
      </w:r>
    </w:p>
    <w:p w14:paraId="1C5B07C6" w14:textId="77777777" w:rsidR="0070018C" w:rsidRPr="0084679C" w:rsidRDefault="0070018C" w:rsidP="006860D0">
      <w:pPr>
        <w:pStyle w:val="BodyText"/>
        <w:rPr>
          <w:rFonts w:ascii="Times New Roman" w:hAnsi="Times New Roman"/>
          <w:noProof/>
          <w:szCs w:val="22"/>
        </w:rPr>
      </w:pPr>
      <w:r>
        <w:rPr>
          <w:rFonts w:ascii="Times New Roman" w:hAnsi="Times New Roman"/>
        </w:rPr>
        <w:t>injekcijas (&gt; 100 ml)</w:t>
      </w:r>
    </w:p>
    <w:p w14:paraId="6B45F7D1" w14:textId="77777777" w:rsidR="0070018C" w:rsidRPr="0084679C" w:rsidRDefault="0070018C" w:rsidP="006860D0">
      <w:pPr>
        <w:pStyle w:val="BodyText"/>
        <w:rPr>
          <w:rFonts w:ascii="Times New Roman" w:hAnsi="Times New Roman"/>
          <w:noProof/>
          <w:szCs w:val="22"/>
        </w:rPr>
      </w:pPr>
      <w:r>
        <w:rPr>
          <w:rFonts w:ascii="Times New Roman" w:hAnsi="Times New Roman"/>
        </w:rPr>
        <w:t>insulīna mimētiskie līdzekļi</w:t>
      </w:r>
    </w:p>
    <w:p w14:paraId="7640F24D" w14:textId="77777777" w:rsidR="0070018C" w:rsidRPr="0084679C" w:rsidRDefault="0070018C" w:rsidP="006860D0">
      <w:pPr>
        <w:pStyle w:val="BodyText"/>
        <w:rPr>
          <w:rFonts w:ascii="Times New Roman" w:hAnsi="Times New Roman"/>
          <w:noProof/>
          <w:szCs w:val="22"/>
        </w:rPr>
      </w:pPr>
      <w:r>
        <w:rPr>
          <w:rFonts w:ascii="Times New Roman" w:hAnsi="Times New Roman"/>
        </w:rPr>
        <w:t>insulīnam līdzīgais augšanas faktors-1 (IGF-1)</w:t>
      </w:r>
    </w:p>
    <w:p w14:paraId="349C6B09" w14:textId="77777777" w:rsidR="0070018C" w:rsidRPr="0084679C" w:rsidRDefault="0070018C" w:rsidP="006860D0">
      <w:pPr>
        <w:pStyle w:val="BodyText"/>
        <w:rPr>
          <w:rFonts w:ascii="Times New Roman" w:hAnsi="Times New Roman"/>
          <w:noProof/>
          <w:szCs w:val="22"/>
        </w:rPr>
      </w:pPr>
      <w:r>
        <w:rPr>
          <w:rFonts w:ascii="Times New Roman" w:hAnsi="Times New Roman"/>
        </w:rPr>
        <w:t>insulīni</w:t>
      </w:r>
    </w:p>
    <w:p w14:paraId="6FC303DF" w14:textId="77777777" w:rsidR="0070018C" w:rsidRPr="0084679C" w:rsidRDefault="0070018C" w:rsidP="006860D0">
      <w:pPr>
        <w:pStyle w:val="BodyText"/>
        <w:rPr>
          <w:rFonts w:ascii="Times New Roman" w:hAnsi="Times New Roman"/>
          <w:noProof/>
          <w:szCs w:val="22"/>
        </w:rPr>
      </w:pPr>
      <w:r>
        <w:rPr>
          <w:rFonts w:ascii="Times New Roman" w:hAnsi="Times New Roman"/>
        </w:rPr>
        <w:t>intravenozās infūzijas/injekcijas</w:t>
      </w:r>
    </w:p>
    <w:p w14:paraId="2778666B" w14:textId="77777777" w:rsidR="0070018C" w:rsidRPr="0084679C" w:rsidRDefault="0070018C" w:rsidP="006860D0">
      <w:pPr>
        <w:pStyle w:val="BodyText"/>
        <w:rPr>
          <w:rFonts w:ascii="Times New Roman" w:hAnsi="Times New Roman"/>
          <w:noProof/>
          <w:szCs w:val="22"/>
        </w:rPr>
      </w:pPr>
      <w:r>
        <w:rPr>
          <w:rFonts w:ascii="Times New Roman" w:hAnsi="Times New Roman"/>
        </w:rPr>
        <w:t>IOX2</w:t>
      </w:r>
    </w:p>
    <w:p w14:paraId="50FDD9A2" w14:textId="77777777" w:rsidR="0070018C" w:rsidRPr="0084679C" w:rsidRDefault="0070018C" w:rsidP="006860D0">
      <w:pPr>
        <w:pStyle w:val="BodyText"/>
        <w:rPr>
          <w:rFonts w:ascii="Times New Roman" w:hAnsi="Times New Roman"/>
          <w:noProof/>
          <w:szCs w:val="22"/>
        </w:rPr>
      </w:pPr>
      <w:r>
        <w:rPr>
          <w:rFonts w:ascii="Times New Roman" w:hAnsi="Times New Roman"/>
        </w:rPr>
        <w:t>ipamorelīns</w:t>
      </w:r>
    </w:p>
    <w:p w14:paraId="3592EF9F" w14:textId="77777777" w:rsidR="0070018C" w:rsidRDefault="0070018C" w:rsidP="006860D0">
      <w:pPr>
        <w:pStyle w:val="BodyText"/>
        <w:rPr>
          <w:rFonts w:ascii="Times New Roman" w:hAnsi="Times New Roman"/>
          <w:noProof/>
          <w:szCs w:val="22"/>
        </w:rPr>
      </w:pPr>
      <w:r>
        <w:rPr>
          <w:rFonts w:ascii="Times New Roman" w:hAnsi="Times New Roman"/>
        </w:rPr>
        <w:t>izometeptēns</w:t>
      </w:r>
    </w:p>
    <w:p w14:paraId="3F2E94BD" w14:textId="77777777" w:rsidR="008F147F" w:rsidRDefault="008F147F" w:rsidP="006860D0">
      <w:pPr>
        <w:pStyle w:val="BodyText"/>
        <w:rPr>
          <w:rFonts w:ascii="Times New Roman" w:hAnsi="Times New Roman"/>
          <w:noProof/>
          <w:szCs w:val="22"/>
        </w:rPr>
      </w:pPr>
    </w:p>
    <w:p w14:paraId="0B6C4DA2" w14:textId="77777777" w:rsidR="007958BF" w:rsidRDefault="007958BF" w:rsidP="006860D0">
      <w:pPr>
        <w:pStyle w:val="BodyText"/>
        <w:rPr>
          <w:rFonts w:ascii="Times New Roman" w:hAnsi="Times New Roman"/>
          <w:noProof/>
          <w:szCs w:val="22"/>
        </w:rPr>
      </w:pPr>
    </w:p>
    <w:p w14:paraId="0076100C" w14:textId="4C524B57" w:rsidR="008F147F" w:rsidRPr="008F147F" w:rsidRDefault="008F147F" w:rsidP="006860D0">
      <w:pPr>
        <w:pStyle w:val="Heading4"/>
        <w:ind w:left="0"/>
        <w:rPr>
          <w:rFonts w:ascii="Times New Roman" w:hAnsi="Times New Roman"/>
          <w:b/>
          <w:bCs/>
          <w:noProof/>
          <w:color w:val="54B948"/>
          <w:sz w:val="28"/>
          <w:szCs w:val="32"/>
        </w:rPr>
      </w:pPr>
      <w:r>
        <w:rPr>
          <w:rFonts w:ascii="Times New Roman" w:hAnsi="Times New Roman"/>
          <w:b/>
          <w:color w:val="54B948"/>
          <w:sz w:val="28"/>
        </w:rPr>
        <w:t>K</w:t>
      </w:r>
    </w:p>
    <w:p w14:paraId="364E7081" w14:textId="77777777" w:rsidR="0070018C" w:rsidRDefault="0070018C" w:rsidP="006860D0">
      <w:pPr>
        <w:pStyle w:val="BodyText"/>
        <w:rPr>
          <w:rFonts w:ascii="Times New Roman" w:hAnsi="Times New Roman"/>
        </w:rPr>
      </w:pPr>
      <w:r>
        <w:rPr>
          <w:rFonts w:ascii="Times New Roman" w:hAnsi="Times New Roman"/>
        </w:rPr>
        <w:t>K-11706</w:t>
      </w:r>
    </w:p>
    <w:p w14:paraId="0306F9E8" w14:textId="77777777" w:rsidR="006E0D31" w:rsidRPr="00AF2F71" w:rsidRDefault="006E0D31" w:rsidP="006E0D31">
      <w:pPr>
        <w:rPr>
          <w:rFonts w:ascii="Times New Roman" w:hAnsi="Times New Roman"/>
          <w:noProof/>
          <w:sz w:val="24"/>
        </w:rPr>
      </w:pPr>
      <w:r>
        <w:rPr>
          <w:rFonts w:ascii="Times New Roman" w:hAnsi="Times New Roman"/>
          <w:sz w:val="24"/>
        </w:rPr>
        <w:t>kalusterons</w:t>
      </w:r>
    </w:p>
    <w:p w14:paraId="3DADD861" w14:textId="77777777" w:rsidR="006E0D31" w:rsidRPr="00AF2F71" w:rsidRDefault="006E0D31" w:rsidP="006E0D31">
      <w:pPr>
        <w:rPr>
          <w:rFonts w:ascii="Times New Roman" w:hAnsi="Times New Roman"/>
          <w:noProof/>
          <w:sz w:val="24"/>
        </w:rPr>
      </w:pPr>
      <w:r>
        <w:rPr>
          <w:rFonts w:ascii="Times New Roman" w:hAnsi="Times New Roman"/>
          <w:sz w:val="24"/>
        </w:rPr>
        <w:t>kanabidiols</w:t>
      </w:r>
    </w:p>
    <w:p w14:paraId="5152C354" w14:textId="77777777" w:rsidR="006E0D31" w:rsidRPr="00AF2F71" w:rsidRDefault="006E0D31" w:rsidP="006E0D31">
      <w:pPr>
        <w:rPr>
          <w:rFonts w:ascii="Times New Roman" w:hAnsi="Times New Roman"/>
          <w:noProof/>
          <w:sz w:val="24"/>
        </w:rPr>
      </w:pPr>
      <w:r>
        <w:rPr>
          <w:rFonts w:ascii="Times New Roman" w:hAnsi="Times New Roman"/>
          <w:sz w:val="24"/>
        </w:rPr>
        <w:t>kanabiss</w:t>
      </w:r>
    </w:p>
    <w:p w14:paraId="6F1C3FEF" w14:textId="77777777" w:rsidR="006E0D31" w:rsidRPr="00AF2F71" w:rsidRDefault="006E0D31" w:rsidP="006E0D31">
      <w:pPr>
        <w:rPr>
          <w:rFonts w:ascii="Times New Roman" w:hAnsi="Times New Roman"/>
          <w:noProof/>
          <w:sz w:val="24"/>
        </w:rPr>
      </w:pPr>
      <w:r>
        <w:rPr>
          <w:rFonts w:ascii="Times New Roman" w:hAnsi="Times New Roman"/>
          <w:sz w:val="24"/>
        </w:rPr>
        <w:t>kanrenons</w:t>
      </w:r>
    </w:p>
    <w:p w14:paraId="29CDAC89" w14:textId="77777777" w:rsidR="006E0D31" w:rsidRPr="00AF2F71" w:rsidRDefault="006E0D31" w:rsidP="006E0D31">
      <w:pPr>
        <w:rPr>
          <w:rFonts w:ascii="Times New Roman" w:hAnsi="Times New Roman"/>
          <w:noProof/>
          <w:sz w:val="24"/>
        </w:rPr>
      </w:pPr>
      <w:r>
        <w:rPr>
          <w:rFonts w:ascii="Times New Roman" w:hAnsi="Times New Roman"/>
          <w:sz w:val="24"/>
        </w:rPr>
        <w:t>kapromorelīns</w:t>
      </w:r>
    </w:p>
    <w:p w14:paraId="5260CF39" w14:textId="77777777" w:rsidR="006E0D31" w:rsidRPr="00AF2F71" w:rsidRDefault="006E0D31" w:rsidP="006E0D31">
      <w:pPr>
        <w:rPr>
          <w:rFonts w:ascii="Times New Roman" w:hAnsi="Times New Roman"/>
          <w:noProof/>
          <w:sz w:val="24"/>
        </w:rPr>
      </w:pPr>
      <w:r>
        <w:rPr>
          <w:rFonts w:ascii="Times New Roman" w:hAnsi="Times New Roman"/>
          <w:sz w:val="24"/>
        </w:rPr>
        <w:t>karbamilēts EPO (</w:t>
      </w:r>
      <w:r>
        <w:rPr>
          <w:rFonts w:ascii="Times New Roman" w:hAnsi="Times New Roman"/>
          <w:i/>
          <w:iCs/>
          <w:sz w:val="24"/>
        </w:rPr>
        <w:t>CEPO</w:t>
      </w:r>
      <w:r>
        <w:rPr>
          <w:rFonts w:ascii="Times New Roman" w:hAnsi="Times New Roman"/>
          <w:sz w:val="24"/>
        </w:rPr>
        <w:t>)</w:t>
      </w:r>
    </w:p>
    <w:p w14:paraId="66FA942C" w14:textId="77777777" w:rsidR="006E0D31" w:rsidRPr="00AF2F71" w:rsidRDefault="006E0D31" w:rsidP="006E0D31">
      <w:pPr>
        <w:rPr>
          <w:rFonts w:ascii="Times New Roman" w:hAnsi="Times New Roman"/>
          <w:noProof/>
          <w:sz w:val="24"/>
        </w:rPr>
      </w:pPr>
      <w:r>
        <w:rPr>
          <w:rFonts w:ascii="Times New Roman" w:hAnsi="Times New Roman"/>
          <w:sz w:val="24"/>
        </w:rPr>
        <w:t>karfedons</w:t>
      </w:r>
    </w:p>
    <w:p w14:paraId="36134D5A" w14:textId="77777777" w:rsidR="006E0D31" w:rsidRPr="00AF2F71" w:rsidRDefault="006E0D31" w:rsidP="006E0D31">
      <w:pPr>
        <w:rPr>
          <w:rFonts w:ascii="Times New Roman" w:hAnsi="Times New Roman"/>
          <w:noProof/>
          <w:sz w:val="24"/>
        </w:rPr>
      </w:pPr>
      <w:r>
        <w:rPr>
          <w:rFonts w:ascii="Times New Roman" w:hAnsi="Times New Roman"/>
          <w:sz w:val="24"/>
        </w:rPr>
        <w:t>karteolols</w:t>
      </w:r>
    </w:p>
    <w:p w14:paraId="1D8B48B8" w14:textId="77777777" w:rsidR="006E0D31" w:rsidRPr="00AF2F71" w:rsidRDefault="006E0D31" w:rsidP="006E0D31">
      <w:pPr>
        <w:rPr>
          <w:rFonts w:ascii="Times New Roman" w:hAnsi="Times New Roman"/>
          <w:noProof/>
          <w:sz w:val="24"/>
        </w:rPr>
      </w:pPr>
      <w:r>
        <w:rPr>
          <w:rFonts w:ascii="Times New Roman" w:hAnsi="Times New Roman"/>
          <w:sz w:val="24"/>
        </w:rPr>
        <w:t>karvedilols</w:t>
      </w:r>
    </w:p>
    <w:p w14:paraId="03717837" w14:textId="77777777" w:rsidR="006E0D31" w:rsidRPr="00AF2F71" w:rsidRDefault="006E0D31" w:rsidP="006E0D31">
      <w:pPr>
        <w:rPr>
          <w:rFonts w:ascii="Times New Roman" w:hAnsi="Times New Roman"/>
          <w:noProof/>
          <w:sz w:val="24"/>
        </w:rPr>
      </w:pPr>
      <w:r>
        <w:rPr>
          <w:rFonts w:ascii="Times New Roman" w:hAnsi="Times New Roman"/>
          <w:sz w:val="24"/>
        </w:rPr>
        <w:t>katinons</w:t>
      </w:r>
    </w:p>
    <w:p w14:paraId="331D8064" w14:textId="77777777" w:rsidR="006E0D31" w:rsidRDefault="006E0D31" w:rsidP="006E0D31">
      <w:pPr>
        <w:rPr>
          <w:rFonts w:ascii="Times New Roman" w:hAnsi="Times New Roman"/>
          <w:sz w:val="24"/>
        </w:rPr>
      </w:pPr>
      <w:r>
        <w:rPr>
          <w:rFonts w:ascii="Times New Roman" w:hAnsi="Times New Roman"/>
          <w:sz w:val="24"/>
        </w:rPr>
        <w:t>katīns</w:t>
      </w:r>
    </w:p>
    <w:p w14:paraId="387BF045" w14:textId="4C4CECBC" w:rsidR="006E0D31" w:rsidRPr="006E0D31" w:rsidRDefault="006E0D31" w:rsidP="006E0D31">
      <w:pPr>
        <w:pStyle w:val="BodyText"/>
        <w:rPr>
          <w:rFonts w:ascii="Times New Roman" w:hAnsi="Times New Roman"/>
          <w:noProof/>
          <w:szCs w:val="22"/>
        </w:rPr>
      </w:pPr>
      <w:r>
        <w:rPr>
          <w:rFonts w:ascii="Times New Roman" w:hAnsi="Times New Roman"/>
        </w:rPr>
        <w:t>kispeptīns</w:t>
      </w:r>
    </w:p>
    <w:p w14:paraId="0DD34ED4" w14:textId="77777777" w:rsidR="006E0D31" w:rsidRPr="00AF2F71" w:rsidRDefault="006E0D31" w:rsidP="006E0D31">
      <w:pPr>
        <w:rPr>
          <w:rFonts w:ascii="Times New Roman" w:hAnsi="Times New Roman"/>
          <w:noProof/>
          <w:sz w:val="24"/>
        </w:rPr>
      </w:pPr>
      <w:r>
        <w:rPr>
          <w:rFonts w:ascii="Times New Roman" w:hAnsi="Times New Roman"/>
          <w:sz w:val="24"/>
        </w:rPr>
        <w:t>klenbuterols</w:t>
      </w:r>
    </w:p>
    <w:p w14:paraId="7E83CDF7" w14:textId="77777777" w:rsidR="006E0D31" w:rsidRPr="00AF2F71" w:rsidRDefault="006E0D31" w:rsidP="006E0D31">
      <w:pPr>
        <w:rPr>
          <w:rFonts w:ascii="Times New Roman" w:hAnsi="Times New Roman"/>
          <w:noProof/>
          <w:sz w:val="24"/>
        </w:rPr>
      </w:pPr>
      <w:r>
        <w:rPr>
          <w:rFonts w:ascii="Times New Roman" w:hAnsi="Times New Roman"/>
          <w:sz w:val="24"/>
        </w:rPr>
        <w:t>klobenzorekss</w:t>
      </w:r>
    </w:p>
    <w:p w14:paraId="21816A5A" w14:textId="77777777" w:rsidR="006E0D31" w:rsidRPr="00AF2F71" w:rsidRDefault="006E0D31" w:rsidP="006E0D31">
      <w:pPr>
        <w:rPr>
          <w:rFonts w:ascii="Times New Roman" w:hAnsi="Times New Roman"/>
          <w:noProof/>
          <w:sz w:val="24"/>
        </w:rPr>
      </w:pPr>
      <w:r>
        <w:rPr>
          <w:rFonts w:ascii="Times New Roman" w:hAnsi="Times New Roman"/>
          <w:sz w:val="24"/>
        </w:rPr>
        <w:t>klomifēns</w:t>
      </w:r>
    </w:p>
    <w:p w14:paraId="7CD9CEA4" w14:textId="77777777" w:rsidR="006E0D31" w:rsidRPr="00AF2F71" w:rsidRDefault="006E0D31" w:rsidP="006E0D31">
      <w:pPr>
        <w:rPr>
          <w:rFonts w:ascii="Times New Roman" w:hAnsi="Times New Roman"/>
          <w:noProof/>
          <w:sz w:val="24"/>
        </w:rPr>
      </w:pPr>
      <w:r>
        <w:rPr>
          <w:rFonts w:ascii="Times New Roman" w:hAnsi="Times New Roman"/>
          <w:sz w:val="24"/>
        </w:rPr>
        <w:t>klonazolīns</w:t>
      </w:r>
    </w:p>
    <w:p w14:paraId="4AD96283" w14:textId="77777777" w:rsidR="006E0D31" w:rsidRPr="00AF2F71" w:rsidRDefault="006E0D31" w:rsidP="006E0D31">
      <w:pPr>
        <w:rPr>
          <w:rFonts w:ascii="Times New Roman" w:hAnsi="Times New Roman"/>
          <w:noProof/>
          <w:sz w:val="24"/>
        </w:rPr>
      </w:pPr>
      <w:r>
        <w:rPr>
          <w:rFonts w:ascii="Times New Roman" w:hAnsi="Times New Roman"/>
          <w:sz w:val="24"/>
        </w:rPr>
        <w:t>klonidīns</w:t>
      </w:r>
    </w:p>
    <w:p w14:paraId="10A51C07" w14:textId="77777777" w:rsidR="006E0D31" w:rsidRPr="00AF2F71" w:rsidRDefault="006E0D31" w:rsidP="006E0D31">
      <w:pPr>
        <w:rPr>
          <w:rFonts w:ascii="Times New Roman" w:hAnsi="Times New Roman"/>
          <w:noProof/>
          <w:sz w:val="24"/>
        </w:rPr>
      </w:pPr>
      <w:r>
        <w:rPr>
          <w:rFonts w:ascii="Times New Roman" w:hAnsi="Times New Roman"/>
          <w:sz w:val="24"/>
        </w:rPr>
        <w:t>klostebols</w:t>
      </w:r>
    </w:p>
    <w:p w14:paraId="2930E341" w14:textId="77777777" w:rsidR="006E0D31" w:rsidRPr="00AF2F71" w:rsidRDefault="006E0D31" w:rsidP="006E0D31">
      <w:pPr>
        <w:rPr>
          <w:rFonts w:ascii="Times New Roman" w:hAnsi="Times New Roman"/>
          <w:noProof/>
          <w:sz w:val="24"/>
        </w:rPr>
      </w:pPr>
      <w:r>
        <w:rPr>
          <w:rFonts w:ascii="Times New Roman" w:hAnsi="Times New Roman"/>
          <w:sz w:val="24"/>
        </w:rPr>
        <w:t>kobalts</w:t>
      </w:r>
    </w:p>
    <w:p w14:paraId="538AFC9E" w14:textId="77777777" w:rsidR="006E0D31" w:rsidRPr="00AF2F71" w:rsidRDefault="006E0D31" w:rsidP="006E0D31">
      <w:pPr>
        <w:rPr>
          <w:rFonts w:ascii="Times New Roman" w:hAnsi="Times New Roman"/>
          <w:noProof/>
          <w:sz w:val="24"/>
        </w:rPr>
      </w:pPr>
      <w:r>
        <w:rPr>
          <w:rFonts w:ascii="Times New Roman" w:hAnsi="Times New Roman"/>
          <w:sz w:val="24"/>
        </w:rPr>
        <w:t>kofeīns</w:t>
      </w:r>
    </w:p>
    <w:p w14:paraId="160A2898" w14:textId="77777777" w:rsidR="006E0D31" w:rsidRPr="00AF2F71" w:rsidRDefault="006E0D31" w:rsidP="006E0D31">
      <w:pPr>
        <w:rPr>
          <w:rFonts w:ascii="Times New Roman" w:hAnsi="Times New Roman"/>
          <w:noProof/>
          <w:sz w:val="24"/>
        </w:rPr>
      </w:pPr>
      <w:r>
        <w:rPr>
          <w:rFonts w:ascii="Times New Roman" w:hAnsi="Times New Roman"/>
          <w:sz w:val="24"/>
        </w:rPr>
        <w:t>kokaīns</w:t>
      </w:r>
    </w:p>
    <w:p w14:paraId="1EC417FA" w14:textId="77777777" w:rsidR="006E0D31" w:rsidRPr="00AF2F71" w:rsidRDefault="006E0D31" w:rsidP="006E0D31">
      <w:pPr>
        <w:rPr>
          <w:rFonts w:ascii="Times New Roman" w:hAnsi="Times New Roman"/>
          <w:noProof/>
          <w:sz w:val="24"/>
        </w:rPr>
      </w:pPr>
      <w:r>
        <w:rPr>
          <w:rFonts w:ascii="Times New Roman" w:hAnsi="Times New Roman"/>
          <w:sz w:val="24"/>
        </w:rPr>
        <w:t>konivaptāns</w:t>
      </w:r>
    </w:p>
    <w:p w14:paraId="63D8939B" w14:textId="77777777" w:rsidR="006E0D31" w:rsidRPr="00AF2F71" w:rsidRDefault="006E0D31" w:rsidP="006E0D31">
      <w:pPr>
        <w:rPr>
          <w:rFonts w:ascii="Times New Roman" w:hAnsi="Times New Roman"/>
          <w:noProof/>
          <w:sz w:val="24"/>
        </w:rPr>
      </w:pPr>
      <w:r>
        <w:rPr>
          <w:rFonts w:ascii="Times New Roman" w:hAnsi="Times New Roman"/>
          <w:sz w:val="24"/>
        </w:rPr>
        <w:t>kortikorelīns</w:t>
      </w:r>
    </w:p>
    <w:p w14:paraId="06A38D95" w14:textId="77777777" w:rsidR="006E0D31" w:rsidRPr="00AF2F71" w:rsidRDefault="006E0D31" w:rsidP="006E0D31">
      <w:pPr>
        <w:rPr>
          <w:rFonts w:ascii="Times New Roman" w:hAnsi="Times New Roman"/>
          <w:noProof/>
          <w:sz w:val="24"/>
        </w:rPr>
      </w:pPr>
      <w:r>
        <w:rPr>
          <w:rFonts w:ascii="Times New Roman" w:hAnsi="Times New Roman"/>
          <w:sz w:val="24"/>
        </w:rPr>
        <w:t>kortikotropīni</w:t>
      </w:r>
    </w:p>
    <w:p w14:paraId="4B7B52A9" w14:textId="77777777" w:rsidR="006E0D31" w:rsidRPr="00AF2F71" w:rsidRDefault="006E0D31" w:rsidP="006E0D31">
      <w:pPr>
        <w:rPr>
          <w:rFonts w:ascii="Times New Roman" w:hAnsi="Times New Roman"/>
          <w:noProof/>
          <w:sz w:val="24"/>
        </w:rPr>
      </w:pPr>
      <w:r>
        <w:rPr>
          <w:rFonts w:ascii="Times New Roman" w:hAnsi="Times New Roman"/>
          <w:sz w:val="24"/>
        </w:rPr>
        <w:t>kortizons</w:t>
      </w:r>
    </w:p>
    <w:p w14:paraId="551F0CD0" w14:textId="77777777" w:rsidR="006E0D31" w:rsidRPr="00AF2F71" w:rsidRDefault="006E0D31" w:rsidP="006E0D31">
      <w:pPr>
        <w:rPr>
          <w:rFonts w:ascii="Times New Roman" w:hAnsi="Times New Roman"/>
          <w:noProof/>
          <w:sz w:val="24"/>
        </w:rPr>
      </w:pPr>
      <w:r>
        <w:rPr>
          <w:rFonts w:ascii="Times New Roman" w:hAnsi="Times New Roman"/>
          <w:sz w:val="24"/>
        </w:rPr>
        <w:t>kropropamīds</w:t>
      </w:r>
    </w:p>
    <w:p w14:paraId="233B653A" w14:textId="77777777" w:rsidR="006E0D31" w:rsidRPr="00AF2F71" w:rsidRDefault="006E0D31" w:rsidP="006E0D31">
      <w:pPr>
        <w:rPr>
          <w:rFonts w:ascii="Times New Roman" w:hAnsi="Times New Roman"/>
          <w:noProof/>
          <w:sz w:val="24"/>
        </w:rPr>
      </w:pPr>
      <w:r>
        <w:rPr>
          <w:rFonts w:ascii="Times New Roman" w:hAnsi="Times New Roman"/>
          <w:sz w:val="24"/>
        </w:rPr>
        <w:t>krotetamīds</w:t>
      </w:r>
    </w:p>
    <w:p w14:paraId="71D62CF2" w14:textId="77777777" w:rsidR="005F753D" w:rsidRDefault="005F753D" w:rsidP="005F753D">
      <w:pPr>
        <w:pStyle w:val="BodyText"/>
        <w:rPr>
          <w:rFonts w:ascii="Times New Roman" w:hAnsi="Times New Roman"/>
          <w:noProof/>
          <w:szCs w:val="22"/>
        </w:rPr>
      </w:pPr>
      <w:r w:rsidRPr="00FB6547">
        <w:rPr>
          <w:rFonts w:ascii="Times New Roman" w:hAnsi="Times New Roman"/>
        </w:rPr>
        <w:t>kvinbolons</w:t>
      </w:r>
    </w:p>
    <w:p w14:paraId="6D8F73EB" w14:textId="77777777" w:rsidR="008F147F" w:rsidRDefault="008F147F" w:rsidP="006860D0">
      <w:pPr>
        <w:pStyle w:val="BodyText"/>
        <w:rPr>
          <w:rFonts w:ascii="Times New Roman" w:hAnsi="Times New Roman"/>
          <w:noProof/>
          <w:szCs w:val="22"/>
        </w:rPr>
      </w:pPr>
    </w:p>
    <w:p w14:paraId="5DC9659D" w14:textId="124C26A2" w:rsidR="008F147F" w:rsidRPr="008F147F" w:rsidRDefault="008F147F" w:rsidP="006860D0">
      <w:pPr>
        <w:pStyle w:val="Heading4"/>
        <w:ind w:left="0"/>
        <w:rPr>
          <w:rFonts w:ascii="Times New Roman" w:hAnsi="Times New Roman"/>
          <w:b/>
          <w:bCs/>
          <w:noProof/>
          <w:color w:val="54B948"/>
          <w:sz w:val="28"/>
          <w:szCs w:val="32"/>
        </w:rPr>
      </w:pPr>
      <w:r>
        <w:rPr>
          <w:rFonts w:ascii="Times New Roman" w:hAnsi="Times New Roman"/>
          <w:b/>
          <w:color w:val="54B948"/>
          <w:sz w:val="28"/>
        </w:rPr>
        <w:t>L</w:t>
      </w:r>
    </w:p>
    <w:p w14:paraId="00969D4D" w14:textId="77777777" w:rsidR="0070018C" w:rsidRPr="0084679C" w:rsidRDefault="0070018C" w:rsidP="006860D0">
      <w:pPr>
        <w:pStyle w:val="BodyText"/>
        <w:rPr>
          <w:rFonts w:ascii="Times New Roman" w:hAnsi="Times New Roman"/>
          <w:noProof/>
          <w:szCs w:val="22"/>
        </w:rPr>
      </w:pPr>
      <w:r>
        <w:rPr>
          <w:rFonts w:ascii="Times New Roman" w:hAnsi="Times New Roman"/>
        </w:rPr>
        <w:t>labetalols</w:t>
      </w:r>
    </w:p>
    <w:p w14:paraId="2D1D30DF" w14:textId="77777777" w:rsidR="0070018C" w:rsidRPr="0084679C" w:rsidRDefault="0070018C" w:rsidP="006860D0">
      <w:pPr>
        <w:pStyle w:val="BodyText"/>
        <w:rPr>
          <w:rFonts w:ascii="Times New Roman" w:hAnsi="Times New Roman"/>
          <w:noProof/>
          <w:szCs w:val="22"/>
        </w:rPr>
      </w:pPr>
      <w:r>
        <w:rPr>
          <w:rFonts w:ascii="Times New Roman" w:hAnsi="Times New Roman"/>
        </w:rPr>
        <w:t>landogrozumabs</w:t>
      </w:r>
    </w:p>
    <w:p w14:paraId="53E8A0B2" w14:textId="77777777" w:rsidR="0070018C" w:rsidRPr="0084679C" w:rsidRDefault="0070018C" w:rsidP="006860D0">
      <w:pPr>
        <w:pStyle w:val="BodyText"/>
        <w:rPr>
          <w:rFonts w:ascii="Times New Roman" w:hAnsi="Times New Roman"/>
          <w:noProof/>
          <w:szCs w:val="22"/>
        </w:rPr>
      </w:pPr>
      <w:r>
        <w:rPr>
          <w:rFonts w:ascii="Times New Roman" w:hAnsi="Times New Roman"/>
        </w:rPr>
        <w:t>leiprorelīns</w:t>
      </w:r>
    </w:p>
    <w:p w14:paraId="1E69AF29" w14:textId="77777777" w:rsidR="0070018C" w:rsidRPr="0084679C" w:rsidRDefault="0070018C" w:rsidP="006860D0">
      <w:pPr>
        <w:pStyle w:val="BodyText"/>
        <w:rPr>
          <w:rFonts w:ascii="Times New Roman" w:hAnsi="Times New Roman"/>
          <w:noProof/>
          <w:szCs w:val="22"/>
        </w:rPr>
      </w:pPr>
      <w:r>
        <w:rPr>
          <w:rFonts w:ascii="Times New Roman" w:hAnsi="Times New Roman"/>
        </w:rPr>
        <w:t>lenomorelīns</w:t>
      </w:r>
    </w:p>
    <w:p w14:paraId="577175A2" w14:textId="77777777" w:rsidR="0070018C" w:rsidRPr="0084679C" w:rsidRDefault="0070018C" w:rsidP="006860D0">
      <w:pPr>
        <w:pStyle w:val="BodyText"/>
        <w:rPr>
          <w:rFonts w:ascii="Times New Roman" w:hAnsi="Times New Roman"/>
          <w:noProof/>
          <w:szCs w:val="22"/>
        </w:rPr>
      </w:pPr>
      <w:r>
        <w:rPr>
          <w:rFonts w:ascii="Times New Roman" w:hAnsi="Times New Roman"/>
        </w:rPr>
        <w:t>letrozols</w:t>
      </w:r>
    </w:p>
    <w:p w14:paraId="36BABB78" w14:textId="77777777" w:rsidR="0070018C" w:rsidRPr="0084679C" w:rsidRDefault="0070018C" w:rsidP="006860D0">
      <w:pPr>
        <w:pStyle w:val="BodyText"/>
        <w:rPr>
          <w:rFonts w:ascii="Times New Roman" w:hAnsi="Times New Roman"/>
          <w:noProof/>
          <w:szCs w:val="22"/>
        </w:rPr>
      </w:pPr>
      <w:r>
        <w:rPr>
          <w:rFonts w:ascii="Times New Roman" w:hAnsi="Times New Roman"/>
        </w:rPr>
        <w:t>levmetamfetamīns</w:t>
      </w:r>
    </w:p>
    <w:p w14:paraId="34B6A87C" w14:textId="77777777" w:rsidR="0070018C" w:rsidRPr="0084679C" w:rsidRDefault="0070018C" w:rsidP="006860D0">
      <w:pPr>
        <w:pStyle w:val="BodyText"/>
        <w:rPr>
          <w:rFonts w:ascii="Times New Roman" w:hAnsi="Times New Roman"/>
          <w:noProof/>
          <w:szCs w:val="22"/>
        </w:rPr>
      </w:pPr>
      <w:r>
        <w:rPr>
          <w:rFonts w:ascii="Times New Roman" w:hAnsi="Times New Roman"/>
        </w:rPr>
        <w:t>levosalbutamols</w:t>
      </w:r>
    </w:p>
    <w:p w14:paraId="5E6A783C" w14:textId="77777777" w:rsidR="0070018C" w:rsidRPr="0084679C" w:rsidRDefault="0070018C" w:rsidP="006860D0">
      <w:pPr>
        <w:pStyle w:val="BodyText"/>
        <w:rPr>
          <w:rFonts w:ascii="Times New Roman" w:hAnsi="Times New Roman"/>
          <w:noProof/>
          <w:szCs w:val="22"/>
        </w:rPr>
      </w:pPr>
      <w:r>
        <w:rPr>
          <w:rFonts w:ascii="Times New Roman" w:hAnsi="Times New Roman"/>
        </w:rPr>
        <w:t>LGD-4033</w:t>
      </w:r>
    </w:p>
    <w:p w14:paraId="359371CF" w14:textId="77777777" w:rsidR="0070018C" w:rsidRPr="0084679C" w:rsidRDefault="0070018C" w:rsidP="006860D0">
      <w:pPr>
        <w:pStyle w:val="BodyText"/>
        <w:rPr>
          <w:rFonts w:ascii="Times New Roman" w:hAnsi="Times New Roman"/>
          <w:noProof/>
          <w:szCs w:val="22"/>
        </w:rPr>
      </w:pPr>
      <w:r>
        <w:rPr>
          <w:rFonts w:ascii="Times New Roman" w:hAnsi="Times New Roman"/>
        </w:rPr>
        <w:t>ligandrols</w:t>
      </w:r>
    </w:p>
    <w:p w14:paraId="7481EE22" w14:textId="77777777" w:rsidR="0070018C" w:rsidRPr="0084679C" w:rsidRDefault="0070018C" w:rsidP="006860D0">
      <w:pPr>
        <w:pStyle w:val="BodyText"/>
        <w:rPr>
          <w:rFonts w:ascii="Times New Roman" w:hAnsi="Times New Roman"/>
          <w:noProof/>
          <w:szCs w:val="22"/>
        </w:rPr>
      </w:pPr>
      <w:r>
        <w:rPr>
          <w:rFonts w:ascii="Times New Roman" w:hAnsi="Times New Roman"/>
        </w:rPr>
        <w:t>lisdeksamfetamīns</w:t>
      </w:r>
    </w:p>
    <w:p w14:paraId="379989AF" w14:textId="77777777" w:rsidR="0070018C" w:rsidRPr="0084679C" w:rsidRDefault="0070018C" w:rsidP="006860D0">
      <w:pPr>
        <w:pStyle w:val="BodyText"/>
        <w:rPr>
          <w:rFonts w:ascii="Times New Roman" w:hAnsi="Times New Roman"/>
          <w:noProof/>
          <w:szCs w:val="22"/>
        </w:rPr>
      </w:pPr>
      <w:r>
        <w:rPr>
          <w:rFonts w:ascii="Times New Roman" w:hAnsi="Times New Roman"/>
        </w:rPr>
        <w:t>lonapegsomatropīns</w:t>
      </w:r>
    </w:p>
    <w:p w14:paraId="1843D7D1" w14:textId="77777777" w:rsidR="0070018C" w:rsidRPr="0084679C" w:rsidRDefault="0070018C" w:rsidP="006860D0">
      <w:pPr>
        <w:pStyle w:val="BodyText"/>
        <w:rPr>
          <w:rFonts w:ascii="Times New Roman" w:hAnsi="Times New Roman"/>
          <w:noProof/>
          <w:szCs w:val="22"/>
        </w:rPr>
      </w:pPr>
      <w:r>
        <w:rPr>
          <w:rFonts w:ascii="Times New Roman" w:hAnsi="Times New Roman"/>
        </w:rPr>
        <w:t>luspatercepts</w:t>
      </w:r>
    </w:p>
    <w:p w14:paraId="7DBB2D36" w14:textId="77777777" w:rsidR="0070018C" w:rsidRDefault="0070018C" w:rsidP="006860D0">
      <w:pPr>
        <w:pStyle w:val="BodyText"/>
        <w:rPr>
          <w:rFonts w:ascii="Times New Roman" w:hAnsi="Times New Roman"/>
          <w:noProof/>
          <w:szCs w:val="22"/>
        </w:rPr>
      </w:pPr>
      <w:r>
        <w:rPr>
          <w:rFonts w:ascii="Times New Roman" w:hAnsi="Times New Roman"/>
        </w:rPr>
        <w:t>luteinizējošais hormons (LH)</w:t>
      </w:r>
    </w:p>
    <w:p w14:paraId="038ED2B7" w14:textId="77777777" w:rsidR="00963C8A" w:rsidRDefault="00963C8A" w:rsidP="006860D0">
      <w:pPr>
        <w:pStyle w:val="BodyText"/>
        <w:rPr>
          <w:rFonts w:ascii="Times New Roman" w:hAnsi="Times New Roman"/>
          <w:noProof/>
          <w:szCs w:val="22"/>
        </w:rPr>
      </w:pPr>
    </w:p>
    <w:p w14:paraId="580A27FC" w14:textId="77777777" w:rsidR="00963C8A" w:rsidRDefault="00963C8A" w:rsidP="006860D0">
      <w:pPr>
        <w:pStyle w:val="BodyText"/>
        <w:rPr>
          <w:rFonts w:ascii="Times New Roman" w:hAnsi="Times New Roman"/>
          <w:noProof/>
          <w:szCs w:val="22"/>
        </w:rPr>
      </w:pPr>
    </w:p>
    <w:p w14:paraId="39117E4F" w14:textId="6F2766F3" w:rsidR="00963C8A" w:rsidRPr="00963C8A" w:rsidRDefault="00963C8A" w:rsidP="006860D0">
      <w:pPr>
        <w:pStyle w:val="Heading4"/>
        <w:ind w:left="0"/>
        <w:rPr>
          <w:rFonts w:ascii="Times New Roman" w:hAnsi="Times New Roman"/>
          <w:b/>
          <w:bCs/>
          <w:noProof/>
          <w:color w:val="54B948"/>
          <w:sz w:val="28"/>
          <w:szCs w:val="32"/>
        </w:rPr>
      </w:pPr>
      <w:r>
        <w:rPr>
          <w:rFonts w:ascii="Times New Roman" w:hAnsi="Times New Roman"/>
          <w:b/>
          <w:color w:val="54B948"/>
          <w:sz w:val="28"/>
        </w:rPr>
        <w:t>M</w:t>
      </w:r>
    </w:p>
    <w:p w14:paraId="0462877F" w14:textId="77777777" w:rsidR="0070018C" w:rsidRPr="0084679C" w:rsidRDefault="0070018C" w:rsidP="006860D0">
      <w:pPr>
        <w:pStyle w:val="BodyText"/>
        <w:rPr>
          <w:rFonts w:ascii="Times New Roman" w:hAnsi="Times New Roman"/>
          <w:noProof/>
          <w:szCs w:val="22"/>
        </w:rPr>
      </w:pPr>
      <w:r>
        <w:rPr>
          <w:rFonts w:ascii="Times New Roman" w:hAnsi="Times New Roman"/>
        </w:rPr>
        <w:t>12S rRNA-c (MOTS-c) mitohondriālais atvērtais lasīšanas rāmis</w:t>
      </w:r>
    </w:p>
    <w:p w14:paraId="52F4CD35" w14:textId="77777777" w:rsidR="0070018C" w:rsidRPr="0084679C" w:rsidRDefault="0070018C" w:rsidP="006860D0">
      <w:pPr>
        <w:pStyle w:val="BodyText"/>
        <w:rPr>
          <w:rFonts w:ascii="Times New Roman" w:hAnsi="Times New Roman"/>
          <w:noProof/>
          <w:szCs w:val="22"/>
        </w:rPr>
      </w:pPr>
      <w:r>
        <w:rPr>
          <w:rFonts w:ascii="Times New Roman" w:hAnsi="Times New Roman"/>
        </w:rPr>
        <w:t>macimorelīns</w:t>
      </w:r>
    </w:p>
    <w:p w14:paraId="14713B54" w14:textId="77777777" w:rsidR="0070018C" w:rsidRPr="0084679C" w:rsidRDefault="0070018C" w:rsidP="006860D0">
      <w:pPr>
        <w:pStyle w:val="BodyText"/>
        <w:rPr>
          <w:rFonts w:ascii="Times New Roman" w:hAnsi="Times New Roman"/>
          <w:noProof/>
          <w:szCs w:val="22"/>
        </w:rPr>
      </w:pPr>
      <w:r>
        <w:rPr>
          <w:rFonts w:ascii="Times New Roman" w:hAnsi="Times New Roman"/>
        </w:rPr>
        <w:t>mannīts</w:t>
      </w:r>
    </w:p>
    <w:p w14:paraId="56FDCD85" w14:textId="77777777" w:rsidR="0070018C" w:rsidRPr="0084679C" w:rsidRDefault="0070018C" w:rsidP="006860D0">
      <w:pPr>
        <w:pStyle w:val="BodyText"/>
        <w:rPr>
          <w:rFonts w:ascii="Times New Roman" w:hAnsi="Times New Roman"/>
          <w:noProof/>
          <w:szCs w:val="22"/>
        </w:rPr>
      </w:pPr>
      <w:r>
        <w:rPr>
          <w:rFonts w:ascii="Times New Roman" w:hAnsi="Times New Roman"/>
        </w:rPr>
        <w:t>marihuāna</w:t>
      </w:r>
    </w:p>
    <w:p w14:paraId="61C25682" w14:textId="77777777" w:rsidR="0070018C" w:rsidRPr="0084679C" w:rsidRDefault="0070018C" w:rsidP="006860D0">
      <w:pPr>
        <w:pStyle w:val="BodyText"/>
        <w:rPr>
          <w:rFonts w:ascii="Times New Roman" w:hAnsi="Times New Roman"/>
          <w:noProof/>
          <w:szCs w:val="22"/>
        </w:rPr>
      </w:pPr>
      <w:r>
        <w:rPr>
          <w:rFonts w:ascii="Times New Roman" w:hAnsi="Times New Roman"/>
        </w:rPr>
        <w:t>mefedrons</w:t>
      </w:r>
    </w:p>
    <w:p w14:paraId="777DA858" w14:textId="77777777" w:rsidR="0070018C" w:rsidRPr="0084679C" w:rsidRDefault="0070018C" w:rsidP="006860D0">
      <w:pPr>
        <w:pStyle w:val="BodyText"/>
        <w:rPr>
          <w:rFonts w:ascii="Times New Roman" w:hAnsi="Times New Roman"/>
          <w:noProof/>
          <w:szCs w:val="22"/>
        </w:rPr>
      </w:pPr>
      <w:r>
        <w:rPr>
          <w:rFonts w:ascii="Times New Roman" w:hAnsi="Times New Roman"/>
        </w:rPr>
        <w:t>mefenorekss</w:t>
      </w:r>
    </w:p>
    <w:p w14:paraId="2AB0201F" w14:textId="77777777" w:rsidR="0070018C" w:rsidRPr="0084679C" w:rsidRDefault="0070018C" w:rsidP="006860D0">
      <w:pPr>
        <w:pStyle w:val="BodyText"/>
        <w:rPr>
          <w:rFonts w:ascii="Times New Roman" w:hAnsi="Times New Roman"/>
          <w:noProof/>
          <w:szCs w:val="22"/>
        </w:rPr>
      </w:pPr>
      <w:r>
        <w:rPr>
          <w:rFonts w:ascii="Times New Roman" w:hAnsi="Times New Roman"/>
        </w:rPr>
        <w:t>mefentermīns</w:t>
      </w:r>
    </w:p>
    <w:p w14:paraId="41CD0B52" w14:textId="77777777" w:rsidR="0070018C" w:rsidRPr="0084679C" w:rsidRDefault="0070018C" w:rsidP="006860D0">
      <w:pPr>
        <w:pStyle w:val="BodyText"/>
        <w:rPr>
          <w:rFonts w:ascii="Times New Roman" w:hAnsi="Times New Roman"/>
          <w:noProof/>
          <w:szCs w:val="22"/>
        </w:rPr>
      </w:pPr>
      <w:r>
        <w:rPr>
          <w:rFonts w:ascii="Times New Roman" w:hAnsi="Times New Roman"/>
        </w:rPr>
        <w:t>mehāniskie augšanas faktori (</w:t>
      </w:r>
      <w:r>
        <w:rPr>
          <w:rFonts w:ascii="Times New Roman" w:hAnsi="Times New Roman"/>
          <w:i/>
          <w:iCs/>
        </w:rPr>
        <w:t>MGF</w:t>
      </w:r>
      <w:r>
        <w:rPr>
          <w:rFonts w:ascii="Times New Roman" w:hAnsi="Times New Roman"/>
        </w:rPr>
        <w:t>)</w:t>
      </w:r>
    </w:p>
    <w:p w14:paraId="72381C42" w14:textId="77777777" w:rsidR="0070018C" w:rsidRPr="0084679C" w:rsidRDefault="0070018C" w:rsidP="006860D0">
      <w:pPr>
        <w:pStyle w:val="BodyText"/>
        <w:rPr>
          <w:rFonts w:ascii="Times New Roman" w:hAnsi="Times New Roman"/>
          <w:noProof/>
          <w:szCs w:val="22"/>
        </w:rPr>
      </w:pPr>
      <w:r>
        <w:rPr>
          <w:rFonts w:ascii="Times New Roman" w:hAnsi="Times New Roman"/>
        </w:rPr>
        <w:t>mekasermīns</w:t>
      </w:r>
    </w:p>
    <w:p w14:paraId="6DA0F726" w14:textId="77777777" w:rsidR="0070018C" w:rsidRPr="0084679C" w:rsidRDefault="0070018C" w:rsidP="006860D0">
      <w:pPr>
        <w:pStyle w:val="BodyText"/>
        <w:rPr>
          <w:rFonts w:ascii="Times New Roman" w:hAnsi="Times New Roman"/>
          <w:noProof/>
          <w:szCs w:val="22"/>
        </w:rPr>
      </w:pPr>
      <w:r>
        <w:rPr>
          <w:rFonts w:ascii="Times New Roman" w:hAnsi="Times New Roman"/>
        </w:rPr>
        <w:t>meklofenoksāts</w:t>
      </w:r>
    </w:p>
    <w:p w14:paraId="533671A7" w14:textId="77777777" w:rsidR="0070018C" w:rsidRPr="0084679C" w:rsidRDefault="0070018C" w:rsidP="006860D0">
      <w:pPr>
        <w:pStyle w:val="BodyText"/>
        <w:rPr>
          <w:rFonts w:ascii="Times New Roman" w:hAnsi="Times New Roman"/>
          <w:noProof/>
          <w:szCs w:val="22"/>
        </w:rPr>
      </w:pPr>
      <w:r>
        <w:rPr>
          <w:rFonts w:ascii="Times New Roman" w:hAnsi="Times New Roman"/>
        </w:rPr>
        <w:t>meldonijs</w:t>
      </w:r>
    </w:p>
    <w:p w14:paraId="6AB2EF74" w14:textId="77777777" w:rsidR="0070018C" w:rsidRPr="0084679C" w:rsidRDefault="0070018C" w:rsidP="006860D0">
      <w:pPr>
        <w:pStyle w:val="BodyText"/>
        <w:rPr>
          <w:rFonts w:ascii="Times New Roman" w:hAnsi="Times New Roman"/>
          <w:noProof/>
          <w:szCs w:val="22"/>
        </w:rPr>
      </w:pPr>
      <w:r>
        <w:rPr>
          <w:rFonts w:ascii="Times New Roman" w:hAnsi="Times New Roman"/>
        </w:rPr>
        <w:t>MENT</w:t>
      </w:r>
    </w:p>
    <w:p w14:paraId="6D992289" w14:textId="77777777" w:rsidR="0070018C" w:rsidRPr="0084679C" w:rsidRDefault="0070018C" w:rsidP="006860D0">
      <w:pPr>
        <w:pStyle w:val="BodyText"/>
        <w:rPr>
          <w:rFonts w:ascii="Times New Roman" w:hAnsi="Times New Roman"/>
          <w:noProof/>
          <w:szCs w:val="22"/>
        </w:rPr>
      </w:pPr>
      <w:r>
        <w:rPr>
          <w:rFonts w:ascii="Times New Roman" w:hAnsi="Times New Roman"/>
        </w:rPr>
        <w:t>mestanolons</w:t>
      </w:r>
    </w:p>
    <w:p w14:paraId="26CEC31A" w14:textId="77777777" w:rsidR="0070018C" w:rsidRPr="0084679C" w:rsidRDefault="0070018C" w:rsidP="006860D0">
      <w:pPr>
        <w:pStyle w:val="BodyText"/>
        <w:rPr>
          <w:rFonts w:ascii="Times New Roman" w:hAnsi="Times New Roman"/>
          <w:noProof/>
          <w:szCs w:val="22"/>
        </w:rPr>
      </w:pPr>
      <w:r>
        <w:rPr>
          <w:rFonts w:ascii="Times New Roman" w:hAnsi="Times New Roman"/>
        </w:rPr>
        <w:t>mesterolons</w:t>
      </w:r>
    </w:p>
    <w:p w14:paraId="651F947C" w14:textId="77777777" w:rsidR="0070018C" w:rsidRPr="0084679C" w:rsidRDefault="0070018C" w:rsidP="006860D0">
      <w:pPr>
        <w:pStyle w:val="BodyText"/>
        <w:rPr>
          <w:rFonts w:ascii="Times New Roman" w:hAnsi="Times New Roman"/>
          <w:noProof/>
          <w:szCs w:val="22"/>
        </w:rPr>
      </w:pPr>
      <w:r>
        <w:rPr>
          <w:rFonts w:ascii="Times New Roman" w:hAnsi="Times New Roman"/>
        </w:rPr>
        <w:t>metadons</w:t>
      </w:r>
    </w:p>
    <w:p w14:paraId="0790434D" w14:textId="77777777" w:rsidR="0070018C" w:rsidRPr="0084679C" w:rsidRDefault="0070018C" w:rsidP="006860D0">
      <w:pPr>
        <w:pStyle w:val="BodyText"/>
        <w:rPr>
          <w:rFonts w:ascii="Times New Roman" w:hAnsi="Times New Roman"/>
          <w:noProof/>
          <w:szCs w:val="22"/>
        </w:rPr>
      </w:pPr>
      <w:r>
        <w:rPr>
          <w:rFonts w:ascii="Times New Roman" w:hAnsi="Times New Roman"/>
        </w:rPr>
        <w:t>metamfetamīns(</w:t>
      </w:r>
      <w:r>
        <w:rPr>
          <w:rFonts w:ascii="Times New Roman" w:hAnsi="Times New Roman"/>
          <w:i/>
          <w:iCs/>
        </w:rPr>
        <w:t>d</w:t>
      </w:r>
      <w:r>
        <w:rPr>
          <w:rFonts w:ascii="Times New Roman" w:hAnsi="Times New Roman"/>
        </w:rPr>
        <w:t>-);</w:t>
      </w:r>
    </w:p>
    <w:p w14:paraId="447283D0" w14:textId="77777777" w:rsidR="0070018C" w:rsidRPr="0084679C" w:rsidRDefault="0070018C" w:rsidP="006860D0">
      <w:pPr>
        <w:pStyle w:val="BodyText"/>
        <w:rPr>
          <w:rFonts w:ascii="Times New Roman" w:hAnsi="Times New Roman"/>
          <w:noProof/>
          <w:szCs w:val="22"/>
        </w:rPr>
      </w:pPr>
      <w:r>
        <w:rPr>
          <w:rFonts w:ascii="Times New Roman" w:hAnsi="Times New Roman"/>
        </w:rPr>
        <w:t>metandienons</w:t>
      </w:r>
    </w:p>
    <w:p w14:paraId="7837AE28" w14:textId="77777777" w:rsidR="0070018C" w:rsidRPr="0084679C" w:rsidRDefault="0070018C" w:rsidP="006860D0">
      <w:pPr>
        <w:pStyle w:val="BodyText"/>
        <w:rPr>
          <w:rFonts w:ascii="Times New Roman" w:hAnsi="Times New Roman"/>
          <w:noProof/>
          <w:szCs w:val="22"/>
        </w:rPr>
      </w:pPr>
      <w:r>
        <w:rPr>
          <w:rFonts w:ascii="Times New Roman" w:hAnsi="Times New Roman"/>
        </w:rPr>
        <w:t>metandriols</w:t>
      </w:r>
    </w:p>
    <w:p w14:paraId="0B212E71" w14:textId="77777777" w:rsidR="0070018C" w:rsidRPr="0084679C" w:rsidRDefault="0070018C" w:rsidP="006860D0">
      <w:pPr>
        <w:pStyle w:val="BodyText"/>
        <w:rPr>
          <w:rFonts w:ascii="Times New Roman" w:hAnsi="Times New Roman"/>
          <w:noProof/>
          <w:szCs w:val="22"/>
        </w:rPr>
      </w:pPr>
      <w:r>
        <w:rPr>
          <w:rFonts w:ascii="Times New Roman" w:hAnsi="Times New Roman"/>
        </w:rPr>
        <w:t>metasterons</w:t>
      </w:r>
    </w:p>
    <w:p w14:paraId="12FF6CE9" w14:textId="77777777" w:rsidR="0070018C" w:rsidRPr="0084679C" w:rsidRDefault="0070018C" w:rsidP="006860D0">
      <w:pPr>
        <w:pStyle w:val="BodyText"/>
        <w:rPr>
          <w:rFonts w:ascii="Times New Roman" w:hAnsi="Times New Roman"/>
          <w:noProof/>
          <w:szCs w:val="22"/>
        </w:rPr>
      </w:pPr>
      <w:r>
        <w:rPr>
          <w:rFonts w:ascii="Times New Roman" w:hAnsi="Times New Roman"/>
        </w:rPr>
        <w:t>metedrons</w:t>
      </w:r>
    </w:p>
    <w:p w14:paraId="6C01E189" w14:textId="77777777" w:rsidR="0070018C" w:rsidRPr="0084679C" w:rsidRDefault="0070018C" w:rsidP="006860D0">
      <w:pPr>
        <w:pStyle w:val="BodyText"/>
        <w:rPr>
          <w:rFonts w:ascii="Times New Roman" w:hAnsi="Times New Roman"/>
          <w:noProof/>
          <w:szCs w:val="22"/>
        </w:rPr>
      </w:pPr>
      <w:r>
        <w:rPr>
          <w:rFonts w:ascii="Times New Roman" w:hAnsi="Times New Roman"/>
        </w:rPr>
        <w:t>metenolons</w:t>
      </w:r>
    </w:p>
    <w:p w14:paraId="1F363C22" w14:textId="77777777" w:rsidR="0070018C" w:rsidRPr="0084679C" w:rsidRDefault="0070018C" w:rsidP="006860D0">
      <w:pPr>
        <w:pStyle w:val="BodyText"/>
        <w:rPr>
          <w:rFonts w:ascii="Times New Roman" w:hAnsi="Times New Roman"/>
          <w:noProof/>
          <w:szCs w:val="22"/>
        </w:rPr>
      </w:pPr>
      <w:r>
        <w:rPr>
          <w:rFonts w:ascii="Times New Roman" w:hAnsi="Times New Roman"/>
        </w:rPr>
        <w:t>metil-1-testosterons</w:t>
      </w:r>
    </w:p>
    <w:p w14:paraId="7EADA576" w14:textId="77777777" w:rsidR="0070018C" w:rsidRPr="0084679C" w:rsidRDefault="0070018C" w:rsidP="006860D0">
      <w:pPr>
        <w:pStyle w:val="BodyText"/>
        <w:rPr>
          <w:rFonts w:ascii="Times New Roman" w:hAnsi="Times New Roman"/>
          <w:noProof/>
          <w:szCs w:val="22"/>
        </w:rPr>
      </w:pPr>
      <w:r>
        <w:rPr>
          <w:rFonts w:ascii="Times New Roman" w:hAnsi="Times New Roman"/>
        </w:rPr>
        <w:t>metildiēnolons</w:t>
      </w:r>
    </w:p>
    <w:p w14:paraId="66B19A26" w14:textId="77777777" w:rsidR="0070018C" w:rsidRPr="0084679C" w:rsidRDefault="0070018C" w:rsidP="006860D0">
      <w:pPr>
        <w:pStyle w:val="BodyText"/>
        <w:rPr>
          <w:rFonts w:ascii="Times New Roman" w:hAnsi="Times New Roman"/>
          <w:noProof/>
          <w:szCs w:val="22"/>
        </w:rPr>
      </w:pPr>
      <w:r>
        <w:rPr>
          <w:rFonts w:ascii="Times New Roman" w:hAnsi="Times New Roman"/>
        </w:rPr>
        <w:t>metilefedrīns</w:t>
      </w:r>
    </w:p>
    <w:p w14:paraId="46738E6D" w14:textId="77777777" w:rsidR="0070018C" w:rsidRPr="0084679C" w:rsidRDefault="0070018C" w:rsidP="006860D0">
      <w:pPr>
        <w:pStyle w:val="BodyText"/>
        <w:rPr>
          <w:rFonts w:ascii="Times New Roman" w:hAnsi="Times New Roman"/>
          <w:noProof/>
          <w:szCs w:val="22"/>
        </w:rPr>
      </w:pPr>
      <w:r>
        <w:rPr>
          <w:rFonts w:ascii="Times New Roman" w:hAnsi="Times New Roman"/>
        </w:rPr>
        <w:t>metilēndioksiamfetamīns</w:t>
      </w:r>
    </w:p>
    <w:p w14:paraId="5A2BD7A5" w14:textId="77777777" w:rsidR="0070018C" w:rsidRPr="0084679C" w:rsidRDefault="0070018C" w:rsidP="006860D0">
      <w:pPr>
        <w:pStyle w:val="BodyText"/>
        <w:rPr>
          <w:rFonts w:ascii="Times New Roman" w:hAnsi="Times New Roman"/>
          <w:noProof/>
          <w:szCs w:val="22"/>
        </w:rPr>
      </w:pPr>
      <w:r>
        <w:rPr>
          <w:rFonts w:ascii="Times New Roman" w:hAnsi="Times New Roman"/>
        </w:rPr>
        <w:t>metilēndioksimetamfetamīns</w:t>
      </w:r>
    </w:p>
    <w:p w14:paraId="5EFCABEE" w14:textId="77777777" w:rsidR="0070018C" w:rsidRPr="0084679C" w:rsidRDefault="0070018C" w:rsidP="006860D0">
      <w:pPr>
        <w:pStyle w:val="BodyText"/>
        <w:rPr>
          <w:rFonts w:ascii="Times New Roman" w:hAnsi="Times New Roman"/>
          <w:noProof/>
          <w:szCs w:val="22"/>
        </w:rPr>
      </w:pPr>
      <w:r>
        <w:rPr>
          <w:rFonts w:ascii="Times New Roman" w:hAnsi="Times New Roman"/>
        </w:rPr>
        <w:t>metilfenidāts</w:t>
      </w:r>
    </w:p>
    <w:p w14:paraId="1E5CC53F" w14:textId="77777777" w:rsidR="0070018C" w:rsidRPr="0084679C" w:rsidRDefault="0070018C" w:rsidP="006860D0">
      <w:pPr>
        <w:pStyle w:val="BodyText"/>
        <w:rPr>
          <w:rFonts w:ascii="Times New Roman" w:hAnsi="Times New Roman"/>
          <w:noProof/>
          <w:szCs w:val="22"/>
        </w:rPr>
      </w:pPr>
      <w:r>
        <w:rPr>
          <w:rFonts w:ascii="Times New Roman" w:hAnsi="Times New Roman"/>
        </w:rPr>
        <w:t>metilheksanamīns</w:t>
      </w:r>
    </w:p>
    <w:p w14:paraId="6807B80F" w14:textId="77777777" w:rsidR="0070018C" w:rsidRPr="0084679C" w:rsidRDefault="0070018C" w:rsidP="006860D0">
      <w:pPr>
        <w:pStyle w:val="BodyText"/>
        <w:rPr>
          <w:rFonts w:ascii="Times New Roman" w:hAnsi="Times New Roman"/>
          <w:noProof/>
          <w:szCs w:val="22"/>
        </w:rPr>
      </w:pPr>
      <w:r>
        <w:rPr>
          <w:rFonts w:ascii="Times New Roman" w:hAnsi="Times New Roman"/>
        </w:rPr>
        <w:t>metilklostebols</w:t>
      </w:r>
    </w:p>
    <w:p w14:paraId="0B2CFDCE" w14:textId="77777777" w:rsidR="0070018C" w:rsidRPr="0084679C" w:rsidRDefault="0070018C" w:rsidP="006860D0">
      <w:pPr>
        <w:pStyle w:val="BodyText"/>
        <w:rPr>
          <w:rFonts w:ascii="Times New Roman" w:hAnsi="Times New Roman"/>
          <w:noProof/>
          <w:szCs w:val="22"/>
        </w:rPr>
      </w:pPr>
      <w:r>
        <w:rPr>
          <w:rFonts w:ascii="Times New Roman" w:hAnsi="Times New Roman"/>
        </w:rPr>
        <w:t>metilnaftidāts</w:t>
      </w:r>
    </w:p>
    <w:p w14:paraId="58117FF5" w14:textId="77777777" w:rsidR="0070018C" w:rsidRPr="0084679C" w:rsidRDefault="0070018C" w:rsidP="006860D0">
      <w:pPr>
        <w:pStyle w:val="BodyText"/>
        <w:rPr>
          <w:rFonts w:ascii="Times New Roman" w:hAnsi="Times New Roman"/>
          <w:noProof/>
          <w:szCs w:val="22"/>
        </w:rPr>
      </w:pPr>
      <w:r>
        <w:rPr>
          <w:rFonts w:ascii="Times New Roman" w:hAnsi="Times New Roman"/>
        </w:rPr>
        <w:t>metilnortestosterons</w:t>
      </w:r>
    </w:p>
    <w:p w14:paraId="3266B5B8" w14:textId="77777777" w:rsidR="0070018C" w:rsidRPr="0084679C" w:rsidRDefault="0070018C" w:rsidP="006860D0">
      <w:pPr>
        <w:pStyle w:val="BodyText"/>
        <w:rPr>
          <w:rFonts w:ascii="Times New Roman" w:hAnsi="Times New Roman"/>
          <w:noProof/>
          <w:szCs w:val="22"/>
        </w:rPr>
      </w:pPr>
      <w:r>
        <w:rPr>
          <w:rFonts w:ascii="Times New Roman" w:hAnsi="Times New Roman"/>
        </w:rPr>
        <w:t>metilprednizolons</w:t>
      </w:r>
    </w:p>
    <w:p w14:paraId="295613E9" w14:textId="77777777" w:rsidR="0070018C" w:rsidRPr="0084679C" w:rsidRDefault="0070018C" w:rsidP="006860D0">
      <w:pPr>
        <w:pStyle w:val="BodyText"/>
        <w:rPr>
          <w:rFonts w:ascii="Times New Roman" w:hAnsi="Times New Roman"/>
          <w:noProof/>
          <w:szCs w:val="22"/>
        </w:rPr>
      </w:pPr>
      <w:r>
        <w:rPr>
          <w:rFonts w:ascii="Times New Roman" w:hAnsi="Times New Roman"/>
        </w:rPr>
        <w:t>metilsinefrīns</w:t>
      </w:r>
    </w:p>
    <w:p w14:paraId="664690BB" w14:textId="77777777" w:rsidR="0070018C" w:rsidRPr="0084679C" w:rsidRDefault="0070018C" w:rsidP="006860D0">
      <w:pPr>
        <w:pStyle w:val="BodyText"/>
        <w:rPr>
          <w:rFonts w:ascii="Times New Roman" w:hAnsi="Times New Roman"/>
          <w:noProof/>
          <w:szCs w:val="22"/>
        </w:rPr>
      </w:pPr>
      <w:r>
        <w:rPr>
          <w:rFonts w:ascii="Times New Roman" w:hAnsi="Times New Roman"/>
        </w:rPr>
        <w:t>metiltestosterons</w:t>
      </w:r>
    </w:p>
    <w:p w14:paraId="3C2B53E3" w14:textId="77777777" w:rsidR="0070018C" w:rsidRPr="0084679C" w:rsidRDefault="0070018C" w:rsidP="006860D0">
      <w:pPr>
        <w:pStyle w:val="BodyText"/>
        <w:rPr>
          <w:rFonts w:ascii="Times New Roman" w:hAnsi="Times New Roman"/>
          <w:noProof/>
          <w:szCs w:val="22"/>
        </w:rPr>
      </w:pPr>
      <w:r>
        <w:rPr>
          <w:rFonts w:ascii="Times New Roman" w:hAnsi="Times New Roman"/>
        </w:rPr>
        <w:t>metiltrienolons</w:t>
      </w:r>
    </w:p>
    <w:p w14:paraId="653E1244" w14:textId="77777777" w:rsidR="0070018C" w:rsidRPr="0084679C" w:rsidRDefault="0070018C" w:rsidP="006860D0">
      <w:pPr>
        <w:pStyle w:val="BodyText"/>
        <w:rPr>
          <w:rFonts w:ascii="Times New Roman" w:hAnsi="Times New Roman"/>
          <w:noProof/>
          <w:szCs w:val="22"/>
        </w:rPr>
      </w:pPr>
      <w:r>
        <w:rPr>
          <w:rFonts w:ascii="Times New Roman" w:hAnsi="Times New Roman"/>
        </w:rPr>
        <w:t>metipranolols</w:t>
      </w:r>
    </w:p>
    <w:p w14:paraId="194F9CA3" w14:textId="77777777" w:rsidR="0070018C" w:rsidRPr="0084679C" w:rsidRDefault="0070018C" w:rsidP="006860D0">
      <w:pPr>
        <w:pStyle w:val="BodyText"/>
        <w:rPr>
          <w:rFonts w:ascii="Times New Roman" w:hAnsi="Times New Roman"/>
          <w:noProof/>
          <w:szCs w:val="22"/>
        </w:rPr>
      </w:pPr>
      <w:r>
        <w:rPr>
          <w:rFonts w:ascii="Times New Roman" w:hAnsi="Times New Roman"/>
        </w:rPr>
        <w:t>metoksipolietilēna glikolepoetīns bēta (</w:t>
      </w:r>
      <w:r>
        <w:rPr>
          <w:rFonts w:ascii="Times New Roman" w:hAnsi="Times New Roman"/>
          <w:i/>
          <w:iCs/>
        </w:rPr>
        <w:t>CERA</w:t>
      </w:r>
      <w:r>
        <w:rPr>
          <w:rFonts w:ascii="Times New Roman" w:hAnsi="Times New Roman"/>
        </w:rPr>
        <w:t>)</w:t>
      </w:r>
    </w:p>
    <w:p w14:paraId="1E38DC34" w14:textId="77777777" w:rsidR="0070018C" w:rsidRPr="0084679C" w:rsidRDefault="0070018C" w:rsidP="006860D0">
      <w:pPr>
        <w:pStyle w:val="BodyText"/>
        <w:rPr>
          <w:rFonts w:ascii="Times New Roman" w:hAnsi="Times New Roman"/>
          <w:noProof/>
          <w:szCs w:val="22"/>
        </w:rPr>
      </w:pPr>
      <w:r>
        <w:rPr>
          <w:rFonts w:ascii="Times New Roman" w:hAnsi="Times New Roman"/>
        </w:rPr>
        <w:t>metolazons</w:t>
      </w:r>
    </w:p>
    <w:p w14:paraId="06647935" w14:textId="77777777" w:rsidR="0070018C" w:rsidRPr="0084679C" w:rsidRDefault="0070018C" w:rsidP="006860D0">
      <w:pPr>
        <w:pStyle w:val="BodyText"/>
        <w:rPr>
          <w:rFonts w:ascii="Times New Roman" w:hAnsi="Times New Roman"/>
          <w:noProof/>
          <w:szCs w:val="22"/>
        </w:rPr>
      </w:pPr>
      <w:r>
        <w:rPr>
          <w:rFonts w:ascii="Times New Roman" w:hAnsi="Times New Roman"/>
        </w:rPr>
        <w:t>metoprolols</w:t>
      </w:r>
    </w:p>
    <w:p w14:paraId="578A9036" w14:textId="77777777" w:rsidR="0070018C" w:rsidRPr="0084679C" w:rsidRDefault="0070018C" w:rsidP="006860D0">
      <w:pPr>
        <w:pStyle w:val="BodyText"/>
        <w:rPr>
          <w:rFonts w:ascii="Times New Roman" w:hAnsi="Times New Roman"/>
          <w:noProof/>
          <w:szCs w:val="22"/>
        </w:rPr>
      </w:pPr>
      <w:r>
        <w:rPr>
          <w:rFonts w:ascii="Times New Roman" w:hAnsi="Times New Roman"/>
        </w:rPr>
        <w:t>metribolons</w:t>
      </w:r>
    </w:p>
    <w:p w14:paraId="79CB5D07" w14:textId="77777777" w:rsidR="0070018C" w:rsidRPr="0084679C" w:rsidRDefault="0070018C" w:rsidP="006860D0">
      <w:pPr>
        <w:pStyle w:val="BodyText"/>
        <w:rPr>
          <w:rFonts w:ascii="Times New Roman" w:hAnsi="Times New Roman"/>
          <w:noProof/>
          <w:szCs w:val="22"/>
        </w:rPr>
      </w:pPr>
      <w:r>
        <w:rPr>
          <w:rFonts w:ascii="Times New Roman" w:hAnsi="Times New Roman"/>
        </w:rPr>
        <w:t>mezokarbs</w:t>
      </w:r>
    </w:p>
    <w:p w14:paraId="09BCC796" w14:textId="77777777" w:rsidR="0070018C" w:rsidRPr="0084679C" w:rsidRDefault="0070018C" w:rsidP="006860D0">
      <w:pPr>
        <w:pStyle w:val="BodyText"/>
        <w:rPr>
          <w:rFonts w:ascii="Times New Roman" w:hAnsi="Times New Roman"/>
          <w:noProof/>
          <w:szCs w:val="22"/>
        </w:rPr>
      </w:pPr>
      <w:r>
        <w:rPr>
          <w:rFonts w:ascii="Times New Roman" w:hAnsi="Times New Roman"/>
        </w:rPr>
        <w:t>mibolerons</w:t>
      </w:r>
    </w:p>
    <w:p w14:paraId="2A418AA7" w14:textId="77777777" w:rsidR="0070018C" w:rsidRPr="0084679C" w:rsidRDefault="0070018C" w:rsidP="006860D0">
      <w:pPr>
        <w:pStyle w:val="BodyText"/>
        <w:rPr>
          <w:rFonts w:ascii="Times New Roman" w:hAnsi="Times New Roman"/>
          <w:noProof/>
          <w:szCs w:val="22"/>
        </w:rPr>
      </w:pPr>
      <w:r>
        <w:rPr>
          <w:rFonts w:ascii="Times New Roman" w:hAnsi="Times New Roman"/>
        </w:rPr>
        <w:t>midordīns</w:t>
      </w:r>
    </w:p>
    <w:p w14:paraId="2F70F53F" w14:textId="77777777" w:rsidR="0070018C" w:rsidRPr="0084679C" w:rsidRDefault="0070018C" w:rsidP="006860D0">
      <w:pPr>
        <w:pStyle w:val="BodyText"/>
        <w:rPr>
          <w:rFonts w:ascii="Times New Roman" w:hAnsi="Times New Roman"/>
          <w:noProof/>
          <w:szCs w:val="22"/>
        </w:rPr>
      </w:pPr>
      <w:r>
        <w:rPr>
          <w:rFonts w:ascii="Times New Roman" w:hAnsi="Times New Roman"/>
        </w:rPr>
        <w:t>miostatīna inhibitori</w:t>
      </w:r>
    </w:p>
    <w:p w14:paraId="1B7D3DCB" w14:textId="77777777" w:rsidR="0070018C" w:rsidRPr="0084679C" w:rsidRDefault="0070018C" w:rsidP="006860D0">
      <w:pPr>
        <w:pStyle w:val="BodyText"/>
        <w:rPr>
          <w:rFonts w:ascii="Times New Roman" w:hAnsi="Times New Roman"/>
          <w:noProof/>
          <w:szCs w:val="22"/>
        </w:rPr>
      </w:pPr>
      <w:r>
        <w:rPr>
          <w:rFonts w:ascii="Times New Roman" w:hAnsi="Times New Roman"/>
        </w:rPr>
        <w:t>miostatīna propeptīds</w:t>
      </w:r>
    </w:p>
    <w:p w14:paraId="2EB8484C" w14:textId="77777777" w:rsidR="0070018C" w:rsidRPr="0084679C" w:rsidRDefault="0070018C" w:rsidP="006860D0">
      <w:pPr>
        <w:pStyle w:val="BodyText"/>
        <w:rPr>
          <w:rFonts w:ascii="Times New Roman" w:hAnsi="Times New Roman"/>
          <w:noProof/>
          <w:szCs w:val="22"/>
        </w:rPr>
      </w:pPr>
      <w:r>
        <w:rPr>
          <w:rFonts w:ascii="Times New Roman" w:hAnsi="Times New Roman"/>
        </w:rPr>
        <w:t>miostatīna saistītājproteīni</w:t>
      </w:r>
    </w:p>
    <w:p w14:paraId="6EBA643F" w14:textId="77777777" w:rsidR="0070018C" w:rsidRDefault="0070018C" w:rsidP="006860D0">
      <w:pPr>
        <w:pStyle w:val="BodyText"/>
        <w:rPr>
          <w:rFonts w:ascii="Times New Roman" w:hAnsi="Times New Roman"/>
          <w:noProof/>
          <w:szCs w:val="22"/>
        </w:rPr>
      </w:pPr>
      <w:r>
        <w:rPr>
          <w:rFonts w:ascii="Times New Roman" w:hAnsi="Times New Roman"/>
        </w:rPr>
        <w:t>miostatīnu neitralizējošās antivielas</w:t>
      </w:r>
    </w:p>
    <w:p w14:paraId="7FA4C084" w14:textId="77777777" w:rsidR="0070018C" w:rsidRPr="0084679C" w:rsidRDefault="0070018C" w:rsidP="006860D0">
      <w:pPr>
        <w:pStyle w:val="BodyText"/>
        <w:rPr>
          <w:rFonts w:ascii="Times New Roman" w:hAnsi="Times New Roman"/>
          <w:noProof/>
          <w:szCs w:val="22"/>
        </w:rPr>
      </w:pPr>
      <w:r>
        <w:rPr>
          <w:rFonts w:ascii="Times New Roman" w:hAnsi="Times New Roman"/>
        </w:rPr>
        <w:t>miostatīnu prekursoru neitralizējošās antivielas</w:t>
      </w:r>
    </w:p>
    <w:p w14:paraId="6E7A7D10" w14:textId="77777777" w:rsidR="0070018C" w:rsidRPr="0084679C" w:rsidRDefault="0070018C" w:rsidP="006860D0">
      <w:pPr>
        <w:pStyle w:val="BodyText"/>
        <w:rPr>
          <w:rFonts w:ascii="Times New Roman" w:hAnsi="Times New Roman"/>
          <w:noProof/>
          <w:szCs w:val="22"/>
        </w:rPr>
      </w:pPr>
      <w:r>
        <w:rPr>
          <w:rFonts w:ascii="Times New Roman" w:hAnsi="Times New Roman"/>
        </w:rPr>
        <w:t>mitohondrijs</w:t>
      </w:r>
    </w:p>
    <w:p w14:paraId="6C1CCB6A" w14:textId="77777777" w:rsidR="0070018C" w:rsidRPr="0084679C" w:rsidRDefault="0070018C" w:rsidP="006860D0">
      <w:pPr>
        <w:pStyle w:val="BodyText"/>
        <w:rPr>
          <w:rFonts w:ascii="Times New Roman" w:hAnsi="Times New Roman"/>
          <w:noProof/>
          <w:szCs w:val="22"/>
        </w:rPr>
      </w:pPr>
      <w:r>
        <w:rPr>
          <w:rFonts w:ascii="Times New Roman" w:hAnsi="Times New Roman"/>
        </w:rPr>
        <w:t>MK-677</w:t>
      </w:r>
    </w:p>
    <w:p w14:paraId="27B4A469" w14:textId="77777777" w:rsidR="0070018C" w:rsidRPr="0084679C" w:rsidRDefault="0070018C" w:rsidP="006860D0">
      <w:pPr>
        <w:pStyle w:val="BodyText"/>
        <w:rPr>
          <w:rFonts w:ascii="Times New Roman" w:hAnsi="Times New Roman"/>
          <w:noProof/>
          <w:szCs w:val="22"/>
        </w:rPr>
      </w:pPr>
      <w:r>
        <w:rPr>
          <w:rFonts w:ascii="Times New Roman" w:hAnsi="Times New Roman"/>
        </w:rPr>
        <w:t>modafinils</w:t>
      </w:r>
    </w:p>
    <w:p w14:paraId="58141035" w14:textId="77777777" w:rsidR="0070018C" w:rsidRPr="0084679C" w:rsidRDefault="0070018C" w:rsidP="006860D0">
      <w:pPr>
        <w:pStyle w:val="BodyText"/>
        <w:rPr>
          <w:rFonts w:ascii="Times New Roman" w:hAnsi="Times New Roman"/>
          <w:noProof/>
          <w:szCs w:val="22"/>
        </w:rPr>
      </w:pPr>
      <w:r>
        <w:rPr>
          <w:rFonts w:ascii="Times New Roman" w:hAnsi="Times New Roman"/>
        </w:rPr>
        <w:t>molidustats</w:t>
      </w:r>
    </w:p>
    <w:p w14:paraId="14BEA6B6" w14:textId="77777777" w:rsidR="0070018C" w:rsidRPr="0084679C" w:rsidRDefault="0070018C" w:rsidP="006860D0">
      <w:pPr>
        <w:pStyle w:val="BodyText"/>
        <w:rPr>
          <w:rFonts w:ascii="Times New Roman" w:hAnsi="Times New Roman"/>
          <w:noProof/>
          <w:szCs w:val="22"/>
        </w:rPr>
      </w:pPr>
      <w:r>
        <w:rPr>
          <w:rFonts w:ascii="Times New Roman" w:hAnsi="Times New Roman"/>
        </w:rPr>
        <w:t>mometazons</w:t>
      </w:r>
    </w:p>
    <w:p w14:paraId="710E4558" w14:textId="77777777" w:rsidR="0070018C" w:rsidRPr="0084679C" w:rsidRDefault="0070018C" w:rsidP="006860D0">
      <w:pPr>
        <w:pStyle w:val="BodyText"/>
        <w:rPr>
          <w:rFonts w:ascii="Times New Roman" w:hAnsi="Times New Roman"/>
          <w:noProof/>
          <w:szCs w:val="22"/>
        </w:rPr>
      </w:pPr>
      <w:r>
        <w:rPr>
          <w:rFonts w:ascii="Times New Roman" w:hAnsi="Times New Roman"/>
        </w:rPr>
        <w:t>morfijs</w:t>
      </w:r>
    </w:p>
    <w:p w14:paraId="4B8727C5" w14:textId="77777777" w:rsidR="0070018C" w:rsidRPr="0084679C" w:rsidRDefault="0070018C" w:rsidP="006860D0">
      <w:pPr>
        <w:pStyle w:val="BodyText"/>
        <w:rPr>
          <w:rFonts w:ascii="Times New Roman" w:hAnsi="Times New Roman"/>
          <w:noProof/>
          <w:szCs w:val="22"/>
        </w:rPr>
      </w:pPr>
      <w:r>
        <w:rPr>
          <w:rFonts w:ascii="Times New Roman" w:hAnsi="Times New Roman"/>
        </w:rPr>
        <w:t>MOTS-c</w:t>
      </w:r>
    </w:p>
    <w:p w14:paraId="1B0D9280" w14:textId="77777777" w:rsidR="0070018C" w:rsidRPr="0084679C" w:rsidRDefault="0070018C" w:rsidP="006860D0">
      <w:pPr>
        <w:pStyle w:val="BodyText"/>
        <w:rPr>
          <w:rFonts w:ascii="Times New Roman" w:hAnsi="Times New Roman"/>
          <w:noProof/>
          <w:szCs w:val="22"/>
        </w:rPr>
      </w:pPr>
      <w:r>
        <w:rPr>
          <w:rFonts w:ascii="Times New Roman" w:hAnsi="Times New Roman"/>
        </w:rPr>
        <w:t>mozavaptāns</w:t>
      </w:r>
    </w:p>
    <w:p w14:paraId="0E20D64D" w14:textId="77777777" w:rsidR="00963C8A" w:rsidRDefault="00963C8A" w:rsidP="006860D0">
      <w:pPr>
        <w:pStyle w:val="BodyText"/>
        <w:rPr>
          <w:rFonts w:ascii="Times New Roman" w:hAnsi="Times New Roman"/>
          <w:noProof/>
          <w:szCs w:val="22"/>
        </w:rPr>
      </w:pPr>
    </w:p>
    <w:p w14:paraId="0B7B3F8E" w14:textId="77777777" w:rsidR="00963C8A" w:rsidRDefault="00963C8A" w:rsidP="006860D0">
      <w:pPr>
        <w:pStyle w:val="BodyText"/>
        <w:rPr>
          <w:rFonts w:ascii="Times New Roman" w:hAnsi="Times New Roman"/>
          <w:noProof/>
          <w:szCs w:val="22"/>
        </w:rPr>
      </w:pPr>
    </w:p>
    <w:p w14:paraId="073277FC" w14:textId="3631ABBB" w:rsidR="00963C8A" w:rsidRPr="00963C8A" w:rsidRDefault="00963C8A" w:rsidP="006860D0">
      <w:pPr>
        <w:pStyle w:val="Heading4"/>
        <w:ind w:left="0"/>
        <w:rPr>
          <w:rFonts w:ascii="Times New Roman" w:hAnsi="Times New Roman"/>
          <w:b/>
          <w:bCs/>
          <w:noProof/>
          <w:color w:val="54B948"/>
          <w:sz w:val="28"/>
          <w:szCs w:val="32"/>
        </w:rPr>
      </w:pPr>
      <w:r>
        <w:rPr>
          <w:rFonts w:ascii="Times New Roman" w:hAnsi="Times New Roman"/>
          <w:b/>
          <w:color w:val="54B948"/>
          <w:sz w:val="28"/>
        </w:rPr>
        <w:t>N</w:t>
      </w:r>
    </w:p>
    <w:p w14:paraId="2F6DF4B3" w14:textId="77777777" w:rsidR="00431FD0" w:rsidRPr="0084679C" w:rsidRDefault="00431FD0" w:rsidP="006860D0">
      <w:pPr>
        <w:pStyle w:val="BodyText"/>
        <w:rPr>
          <w:rFonts w:ascii="Times New Roman" w:hAnsi="Times New Roman"/>
          <w:noProof/>
          <w:szCs w:val="22"/>
        </w:rPr>
      </w:pPr>
      <w:r>
        <w:rPr>
          <w:rFonts w:ascii="Times New Roman" w:hAnsi="Times New Roman"/>
        </w:rPr>
        <w:t>kodols/kodoli</w:t>
      </w:r>
    </w:p>
    <w:p w14:paraId="285131EC" w14:textId="77777777" w:rsidR="00431FD0" w:rsidRPr="0084679C" w:rsidRDefault="00431FD0" w:rsidP="006860D0">
      <w:pPr>
        <w:pStyle w:val="BodyText"/>
        <w:rPr>
          <w:rFonts w:ascii="Times New Roman" w:hAnsi="Times New Roman"/>
          <w:noProof/>
          <w:szCs w:val="22"/>
        </w:rPr>
      </w:pPr>
      <w:r>
        <w:rPr>
          <w:rFonts w:ascii="Times New Roman" w:hAnsi="Times New Roman"/>
        </w:rPr>
        <w:t>nadolols</w:t>
      </w:r>
    </w:p>
    <w:p w14:paraId="4DF4FBBB" w14:textId="77777777" w:rsidR="00431FD0" w:rsidRPr="0084679C" w:rsidRDefault="00431FD0" w:rsidP="006860D0">
      <w:pPr>
        <w:pStyle w:val="BodyText"/>
        <w:rPr>
          <w:rFonts w:ascii="Times New Roman" w:hAnsi="Times New Roman"/>
          <w:noProof/>
          <w:szCs w:val="22"/>
        </w:rPr>
      </w:pPr>
      <w:r>
        <w:rPr>
          <w:rFonts w:ascii="Times New Roman" w:hAnsi="Times New Roman"/>
        </w:rPr>
        <w:t>nafarelīns</w:t>
      </w:r>
    </w:p>
    <w:p w14:paraId="4A6A1C56" w14:textId="77777777" w:rsidR="00431FD0" w:rsidRPr="0084679C" w:rsidRDefault="00431FD0" w:rsidP="006860D0">
      <w:pPr>
        <w:pStyle w:val="BodyText"/>
        <w:rPr>
          <w:rFonts w:ascii="Times New Roman" w:hAnsi="Times New Roman"/>
          <w:noProof/>
          <w:szCs w:val="22"/>
        </w:rPr>
      </w:pPr>
      <w:r>
        <w:rPr>
          <w:rFonts w:ascii="Times New Roman" w:hAnsi="Times New Roman"/>
        </w:rPr>
        <w:t>nafazolīns</w:t>
      </w:r>
    </w:p>
    <w:p w14:paraId="63CDDC31" w14:textId="77777777" w:rsidR="00431FD0" w:rsidRPr="0084679C" w:rsidRDefault="00431FD0" w:rsidP="006860D0">
      <w:pPr>
        <w:pStyle w:val="BodyText"/>
        <w:rPr>
          <w:rFonts w:ascii="Times New Roman" w:hAnsi="Times New Roman"/>
          <w:noProof/>
          <w:szCs w:val="22"/>
        </w:rPr>
      </w:pPr>
      <w:r>
        <w:rPr>
          <w:rFonts w:ascii="Times New Roman" w:hAnsi="Times New Roman"/>
        </w:rPr>
        <w:t>nandrolons</w:t>
      </w:r>
    </w:p>
    <w:p w14:paraId="6B85328B" w14:textId="77777777" w:rsidR="00431FD0" w:rsidRPr="0084679C" w:rsidRDefault="00431FD0" w:rsidP="006860D0">
      <w:pPr>
        <w:pStyle w:val="BodyText"/>
        <w:rPr>
          <w:rFonts w:ascii="Times New Roman" w:hAnsi="Times New Roman"/>
          <w:noProof/>
          <w:szCs w:val="22"/>
        </w:rPr>
      </w:pPr>
      <w:r>
        <w:rPr>
          <w:rFonts w:ascii="Times New Roman" w:hAnsi="Times New Roman"/>
        </w:rPr>
        <w:t>nebivolols</w:t>
      </w:r>
    </w:p>
    <w:p w14:paraId="6FF0EA2A" w14:textId="77777777" w:rsidR="00431FD0" w:rsidRPr="0084679C" w:rsidRDefault="00431FD0" w:rsidP="006860D0">
      <w:pPr>
        <w:pStyle w:val="BodyText"/>
        <w:rPr>
          <w:rFonts w:ascii="Times New Roman" w:hAnsi="Times New Roman"/>
          <w:noProof/>
          <w:szCs w:val="22"/>
        </w:rPr>
      </w:pPr>
      <w:r>
        <w:rPr>
          <w:rFonts w:ascii="Times New Roman" w:hAnsi="Times New Roman"/>
        </w:rPr>
        <w:t>niketamīds</w:t>
      </w:r>
    </w:p>
    <w:p w14:paraId="08544E37" w14:textId="77777777" w:rsidR="00431FD0" w:rsidRPr="0084679C" w:rsidRDefault="00431FD0" w:rsidP="006860D0">
      <w:pPr>
        <w:pStyle w:val="BodyText"/>
        <w:rPr>
          <w:rFonts w:ascii="Times New Roman" w:hAnsi="Times New Roman"/>
          <w:noProof/>
          <w:szCs w:val="22"/>
        </w:rPr>
      </w:pPr>
      <w:r>
        <w:rPr>
          <w:rFonts w:ascii="Times New Roman" w:hAnsi="Times New Roman"/>
        </w:rPr>
        <w:t>nikomorfijs</w:t>
      </w:r>
    </w:p>
    <w:p w14:paraId="25493853" w14:textId="77777777" w:rsidR="00431FD0" w:rsidRPr="0084679C" w:rsidRDefault="00431FD0" w:rsidP="006860D0">
      <w:pPr>
        <w:pStyle w:val="BodyText"/>
        <w:rPr>
          <w:rFonts w:ascii="Times New Roman" w:hAnsi="Times New Roman"/>
          <w:noProof/>
          <w:szCs w:val="22"/>
        </w:rPr>
      </w:pPr>
      <w:r>
        <w:rPr>
          <w:rFonts w:ascii="Times New Roman" w:hAnsi="Times New Roman"/>
        </w:rPr>
        <w:t>nikotīns</w:t>
      </w:r>
    </w:p>
    <w:p w14:paraId="05027F4E" w14:textId="77777777" w:rsidR="00431FD0" w:rsidRPr="0084679C" w:rsidRDefault="00431FD0" w:rsidP="006860D0">
      <w:pPr>
        <w:pStyle w:val="BodyText"/>
        <w:rPr>
          <w:rFonts w:ascii="Times New Roman" w:hAnsi="Times New Roman"/>
          <w:noProof/>
          <w:szCs w:val="22"/>
        </w:rPr>
      </w:pPr>
      <w:r>
        <w:rPr>
          <w:rFonts w:ascii="Times New Roman" w:hAnsi="Times New Roman"/>
        </w:rPr>
        <w:t>norboletons</w:t>
      </w:r>
    </w:p>
    <w:p w14:paraId="4BDA7AD3" w14:textId="77777777" w:rsidR="00431FD0" w:rsidRPr="0084679C" w:rsidRDefault="00431FD0" w:rsidP="006860D0">
      <w:pPr>
        <w:pStyle w:val="BodyText"/>
        <w:rPr>
          <w:rFonts w:ascii="Times New Roman" w:hAnsi="Times New Roman"/>
          <w:noProof/>
          <w:szCs w:val="22"/>
        </w:rPr>
      </w:pPr>
      <w:r>
        <w:rPr>
          <w:rFonts w:ascii="Times New Roman" w:hAnsi="Times New Roman"/>
        </w:rPr>
        <w:t>noretandrolons</w:t>
      </w:r>
    </w:p>
    <w:p w14:paraId="17A6BFEE" w14:textId="77777777" w:rsidR="00431FD0" w:rsidRPr="0084679C" w:rsidRDefault="00431FD0" w:rsidP="006860D0">
      <w:pPr>
        <w:pStyle w:val="BodyText"/>
        <w:rPr>
          <w:rFonts w:ascii="Times New Roman" w:hAnsi="Times New Roman"/>
          <w:noProof/>
          <w:szCs w:val="22"/>
        </w:rPr>
      </w:pPr>
      <w:r>
        <w:rPr>
          <w:rFonts w:ascii="Times New Roman" w:hAnsi="Times New Roman"/>
        </w:rPr>
        <w:t>norfenefrīns</w:t>
      </w:r>
    </w:p>
    <w:p w14:paraId="731DC7AD" w14:textId="77777777" w:rsidR="00431FD0" w:rsidRPr="0084679C" w:rsidRDefault="00431FD0" w:rsidP="006860D0">
      <w:pPr>
        <w:pStyle w:val="BodyText"/>
        <w:rPr>
          <w:rFonts w:ascii="Times New Roman" w:hAnsi="Times New Roman"/>
          <w:noProof/>
          <w:szCs w:val="22"/>
        </w:rPr>
      </w:pPr>
      <w:r>
        <w:rPr>
          <w:rFonts w:ascii="Times New Roman" w:hAnsi="Times New Roman"/>
        </w:rPr>
        <w:t>norfenfluramīns</w:t>
      </w:r>
    </w:p>
    <w:p w14:paraId="58823D38" w14:textId="77777777" w:rsidR="00431FD0" w:rsidRPr="0084679C" w:rsidRDefault="00431FD0" w:rsidP="006860D0">
      <w:pPr>
        <w:pStyle w:val="BodyText"/>
        <w:rPr>
          <w:rFonts w:ascii="Times New Roman" w:hAnsi="Times New Roman"/>
          <w:noProof/>
          <w:szCs w:val="22"/>
        </w:rPr>
      </w:pPr>
      <w:r>
        <w:rPr>
          <w:rFonts w:ascii="Times New Roman" w:hAnsi="Times New Roman"/>
        </w:rPr>
        <w:t>norklostebols</w:t>
      </w:r>
    </w:p>
    <w:p w14:paraId="17737379" w14:textId="77777777" w:rsidR="00431FD0" w:rsidRPr="0084679C" w:rsidRDefault="00431FD0" w:rsidP="006860D0">
      <w:pPr>
        <w:pStyle w:val="BodyText"/>
        <w:rPr>
          <w:rFonts w:ascii="Times New Roman" w:hAnsi="Times New Roman"/>
          <w:noProof/>
          <w:szCs w:val="22"/>
        </w:rPr>
      </w:pPr>
      <w:r>
        <w:rPr>
          <w:rFonts w:ascii="Times New Roman" w:hAnsi="Times New Roman"/>
        </w:rPr>
        <w:t>nukleīnskābes</w:t>
      </w:r>
    </w:p>
    <w:p w14:paraId="4321B289" w14:textId="77777777" w:rsidR="00431FD0" w:rsidRDefault="00431FD0" w:rsidP="006860D0">
      <w:pPr>
        <w:pStyle w:val="BodyText"/>
        <w:rPr>
          <w:rFonts w:ascii="Times New Roman" w:hAnsi="Times New Roman"/>
          <w:noProof/>
          <w:szCs w:val="22"/>
        </w:rPr>
      </w:pPr>
      <w:r>
        <w:rPr>
          <w:rFonts w:ascii="Times New Roman" w:hAnsi="Times New Roman"/>
        </w:rPr>
        <w:t>nukleīnskābju analogi</w:t>
      </w:r>
    </w:p>
    <w:p w14:paraId="70CC9AAA" w14:textId="77777777" w:rsidR="00A55084" w:rsidRDefault="00A55084" w:rsidP="006860D0">
      <w:pPr>
        <w:pStyle w:val="BodyText"/>
        <w:rPr>
          <w:rFonts w:ascii="Times New Roman" w:hAnsi="Times New Roman"/>
          <w:noProof/>
          <w:szCs w:val="22"/>
        </w:rPr>
      </w:pPr>
    </w:p>
    <w:p w14:paraId="30FD1F30" w14:textId="77777777" w:rsidR="00A55084" w:rsidRPr="00A55084" w:rsidRDefault="00A55084" w:rsidP="006860D0">
      <w:pPr>
        <w:pStyle w:val="Heading4"/>
        <w:ind w:left="0"/>
        <w:rPr>
          <w:rFonts w:ascii="Times New Roman" w:hAnsi="Times New Roman"/>
          <w:b/>
          <w:bCs/>
          <w:noProof/>
          <w:color w:val="54B948"/>
          <w:sz w:val="28"/>
          <w:szCs w:val="32"/>
        </w:rPr>
      </w:pPr>
    </w:p>
    <w:p w14:paraId="5EE77666" w14:textId="70B61A11"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O</w:t>
      </w:r>
    </w:p>
    <w:p w14:paraId="13A93CE6" w14:textId="1FD240F0" w:rsidR="00D946B3" w:rsidRPr="00D946B3" w:rsidRDefault="00D946B3" w:rsidP="00D946B3">
      <w:pPr>
        <w:rPr>
          <w:rFonts w:ascii="Times New Roman" w:hAnsi="Times New Roman"/>
          <w:noProof/>
          <w:sz w:val="24"/>
        </w:rPr>
      </w:pPr>
      <w:r>
        <w:rPr>
          <w:rFonts w:ascii="Times New Roman" w:hAnsi="Times New Roman"/>
          <w:sz w:val="24"/>
        </w:rPr>
        <w:t>oglekļa monooksīds</w:t>
      </w:r>
    </w:p>
    <w:p w14:paraId="6A729434" w14:textId="7FCDC270" w:rsidR="00431FD0" w:rsidRPr="0084679C" w:rsidRDefault="00431FD0" w:rsidP="006860D0">
      <w:pPr>
        <w:pStyle w:val="BodyText"/>
        <w:rPr>
          <w:rFonts w:ascii="Times New Roman" w:hAnsi="Times New Roman"/>
          <w:noProof/>
          <w:szCs w:val="22"/>
        </w:rPr>
      </w:pPr>
      <w:r>
        <w:rPr>
          <w:rFonts w:ascii="Times New Roman" w:hAnsi="Times New Roman"/>
        </w:rPr>
        <w:t>oksabolons</w:t>
      </w:r>
    </w:p>
    <w:p w14:paraId="48AC7325" w14:textId="77777777" w:rsidR="00431FD0" w:rsidRPr="0084679C" w:rsidRDefault="00431FD0" w:rsidP="006860D0">
      <w:pPr>
        <w:pStyle w:val="BodyText"/>
        <w:rPr>
          <w:rFonts w:ascii="Times New Roman" w:hAnsi="Times New Roman"/>
          <w:noProof/>
          <w:szCs w:val="22"/>
        </w:rPr>
      </w:pPr>
      <w:r>
        <w:rPr>
          <w:rFonts w:ascii="Times New Roman" w:hAnsi="Times New Roman"/>
        </w:rPr>
        <w:t>oksandrolons</w:t>
      </w:r>
    </w:p>
    <w:p w14:paraId="1ACA2DA2" w14:textId="77777777" w:rsidR="00431FD0" w:rsidRPr="0084679C" w:rsidRDefault="00431FD0" w:rsidP="006860D0">
      <w:pPr>
        <w:pStyle w:val="BodyText"/>
        <w:rPr>
          <w:rFonts w:ascii="Times New Roman" w:hAnsi="Times New Roman"/>
          <w:noProof/>
          <w:szCs w:val="22"/>
        </w:rPr>
      </w:pPr>
      <w:r>
        <w:rPr>
          <w:rFonts w:ascii="Times New Roman" w:hAnsi="Times New Roman"/>
        </w:rPr>
        <w:t>oksikodons</w:t>
      </w:r>
    </w:p>
    <w:p w14:paraId="59455580" w14:textId="77777777" w:rsidR="00431FD0" w:rsidRPr="0084679C" w:rsidRDefault="00431FD0" w:rsidP="006860D0">
      <w:pPr>
        <w:pStyle w:val="BodyText"/>
        <w:rPr>
          <w:rFonts w:ascii="Times New Roman" w:hAnsi="Times New Roman"/>
          <w:noProof/>
          <w:szCs w:val="22"/>
        </w:rPr>
      </w:pPr>
      <w:r>
        <w:rPr>
          <w:rFonts w:ascii="Times New Roman" w:hAnsi="Times New Roman"/>
        </w:rPr>
        <w:t>oksilofrīns</w:t>
      </w:r>
    </w:p>
    <w:p w14:paraId="53EDEB70" w14:textId="77777777" w:rsidR="00431FD0" w:rsidRPr="0084679C" w:rsidRDefault="00431FD0" w:rsidP="006860D0">
      <w:pPr>
        <w:pStyle w:val="BodyText"/>
        <w:rPr>
          <w:rFonts w:ascii="Times New Roman" w:hAnsi="Times New Roman"/>
          <w:noProof/>
          <w:szCs w:val="22"/>
        </w:rPr>
      </w:pPr>
      <w:r>
        <w:rPr>
          <w:rFonts w:ascii="Times New Roman" w:hAnsi="Times New Roman"/>
        </w:rPr>
        <w:t>oksimesterons</w:t>
      </w:r>
    </w:p>
    <w:p w14:paraId="696DFCA7" w14:textId="77777777" w:rsidR="00431FD0" w:rsidRPr="0084679C" w:rsidRDefault="00431FD0" w:rsidP="006860D0">
      <w:pPr>
        <w:pStyle w:val="BodyText"/>
        <w:rPr>
          <w:rFonts w:ascii="Times New Roman" w:hAnsi="Times New Roman"/>
          <w:noProof/>
          <w:szCs w:val="22"/>
        </w:rPr>
      </w:pPr>
      <w:r>
        <w:rPr>
          <w:rFonts w:ascii="Times New Roman" w:hAnsi="Times New Roman"/>
        </w:rPr>
        <w:t>oksimetalozīns</w:t>
      </w:r>
    </w:p>
    <w:p w14:paraId="3B82921F" w14:textId="77777777" w:rsidR="00431FD0" w:rsidRPr="0084679C" w:rsidRDefault="00431FD0" w:rsidP="006860D0">
      <w:pPr>
        <w:pStyle w:val="BodyText"/>
        <w:rPr>
          <w:rFonts w:ascii="Times New Roman" w:hAnsi="Times New Roman"/>
          <w:noProof/>
          <w:szCs w:val="22"/>
        </w:rPr>
      </w:pPr>
      <w:r>
        <w:rPr>
          <w:rFonts w:ascii="Times New Roman" w:hAnsi="Times New Roman"/>
        </w:rPr>
        <w:t>oksimetolons</w:t>
      </w:r>
    </w:p>
    <w:p w14:paraId="1B2C87FB" w14:textId="77777777" w:rsidR="00431FD0" w:rsidRDefault="00431FD0" w:rsidP="006860D0">
      <w:pPr>
        <w:pStyle w:val="BodyText"/>
        <w:rPr>
          <w:rFonts w:ascii="Times New Roman" w:hAnsi="Times New Roman"/>
          <w:noProof/>
          <w:szCs w:val="22"/>
        </w:rPr>
      </w:pPr>
      <w:r>
        <w:rPr>
          <w:rFonts w:ascii="Times New Roman" w:hAnsi="Times New Roman"/>
        </w:rPr>
        <w:t>oksimorfons</w:t>
      </w:r>
    </w:p>
    <w:p w14:paraId="16695E0F" w14:textId="77777777" w:rsidR="00431FD0" w:rsidRPr="0084679C" w:rsidRDefault="00431FD0" w:rsidP="006860D0">
      <w:pPr>
        <w:pStyle w:val="BodyText"/>
        <w:rPr>
          <w:rFonts w:ascii="Times New Roman" w:hAnsi="Times New Roman"/>
          <w:noProof/>
          <w:szCs w:val="22"/>
        </w:rPr>
      </w:pPr>
      <w:r>
        <w:rPr>
          <w:rFonts w:ascii="Times New Roman" w:hAnsi="Times New Roman"/>
        </w:rPr>
        <w:t>oksprenolols</w:t>
      </w:r>
    </w:p>
    <w:p w14:paraId="634A2FED" w14:textId="77777777" w:rsidR="00431FD0" w:rsidRPr="0084679C" w:rsidRDefault="00431FD0" w:rsidP="006860D0">
      <w:pPr>
        <w:pStyle w:val="BodyText"/>
        <w:rPr>
          <w:rFonts w:ascii="Times New Roman" w:hAnsi="Times New Roman"/>
          <w:noProof/>
          <w:szCs w:val="22"/>
        </w:rPr>
      </w:pPr>
      <w:r>
        <w:rPr>
          <w:rFonts w:ascii="Times New Roman" w:hAnsi="Times New Roman"/>
        </w:rPr>
        <w:t>oktodrīns</w:t>
      </w:r>
    </w:p>
    <w:p w14:paraId="301D8611" w14:textId="77777777" w:rsidR="00431FD0" w:rsidRPr="0084679C" w:rsidRDefault="00431FD0" w:rsidP="006860D0">
      <w:pPr>
        <w:pStyle w:val="BodyText"/>
        <w:rPr>
          <w:rFonts w:ascii="Times New Roman" w:hAnsi="Times New Roman"/>
          <w:noProof/>
          <w:szCs w:val="22"/>
        </w:rPr>
      </w:pPr>
      <w:r>
        <w:rPr>
          <w:rFonts w:ascii="Times New Roman" w:hAnsi="Times New Roman"/>
        </w:rPr>
        <w:t>oktopamīns</w:t>
      </w:r>
    </w:p>
    <w:p w14:paraId="77AD1463" w14:textId="77777777" w:rsidR="00431FD0" w:rsidRPr="0084679C" w:rsidRDefault="00431FD0" w:rsidP="006860D0">
      <w:pPr>
        <w:pStyle w:val="BodyText"/>
        <w:rPr>
          <w:rFonts w:ascii="Times New Roman" w:hAnsi="Times New Roman"/>
          <w:noProof/>
          <w:szCs w:val="22"/>
        </w:rPr>
      </w:pPr>
      <w:r>
        <w:rPr>
          <w:rFonts w:ascii="Times New Roman" w:hAnsi="Times New Roman"/>
        </w:rPr>
        <w:t>olodaterols</w:t>
      </w:r>
    </w:p>
    <w:p w14:paraId="45F40E7A" w14:textId="77777777" w:rsidR="00431FD0" w:rsidRPr="0084679C" w:rsidRDefault="00431FD0" w:rsidP="006860D0">
      <w:pPr>
        <w:pStyle w:val="BodyText"/>
        <w:rPr>
          <w:rFonts w:ascii="Times New Roman" w:hAnsi="Times New Roman"/>
          <w:noProof/>
          <w:szCs w:val="22"/>
        </w:rPr>
      </w:pPr>
      <w:r>
        <w:rPr>
          <w:rFonts w:ascii="Times New Roman" w:hAnsi="Times New Roman"/>
        </w:rPr>
        <w:t>organoīdi (piemēram, kodoli, mitohondriji, ribosomas)</w:t>
      </w:r>
    </w:p>
    <w:p w14:paraId="3EDC498B" w14:textId="77777777" w:rsidR="00431FD0" w:rsidRPr="0084679C" w:rsidRDefault="00431FD0" w:rsidP="006860D0">
      <w:pPr>
        <w:pStyle w:val="BodyText"/>
        <w:rPr>
          <w:rFonts w:ascii="Times New Roman" w:hAnsi="Times New Roman"/>
          <w:noProof/>
          <w:szCs w:val="22"/>
        </w:rPr>
      </w:pPr>
      <w:r>
        <w:rPr>
          <w:rFonts w:ascii="Times New Roman" w:hAnsi="Times New Roman"/>
        </w:rPr>
        <w:t>osilodrostats</w:t>
      </w:r>
    </w:p>
    <w:p w14:paraId="23FE3091" w14:textId="77777777" w:rsidR="00431FD0" w:rsidRPr="0084679C" w:rsidRDefault="00431FD0" w:rsidP="006860D0">
      <w:pPr>
        <w:pStyle w:val="BodyText"/>
        <w:rPr>
          <w:rFonts w:ascii="Times New Roman" w:hAnsi="Times New Roman"/>
          <w:noProof/>
          <w:szCs w:val="22"/>
        </w:rPr>
      </w:pPr>
      <w:r>
        <w:rPr>
          <w:rFonts w:ascii="Times New Roman" w:hAnsi="Times New Roman"/>
        </w:rPr>
        <w:t>ospemifēns</w:t>
      </w:r>
    </w:p>
    <w:p w14:paraId="6999E0B2" w14:textId="77777777" w:rsidR="00431FD0" w:rsidRPr="0084679C" w:rsidRDefault="00431FD0" w:rsidP="006860D0">
      <w:pPr>
        <w:pStyle w:val="BodyText"/>
        <w:rPr>
          <w:rFonts w:ascii="Times New Roman" w:hAnsi="Times New Roman"/>
          <w:noProof/>
          <w:szCs w:val="22"/>
        </w:rPr>
      </w:pPr>
      <w:r>
        <w:rPr>
          <w:rFonts w:ascii="Times New Roman" w:hAnsi="Times New Roman"/>
        </w:rPr>
        <w:t>ostarīns</w:t>
      </w:r>
    </w:p>
    <w:p w14:paraId="01854089" w14:textId="77777777" w:rsidR="00A55084" w:rsidRDefault="00A55084" w:rsidP="006860D0">
      <w:pPr>
        <w:pStyle w:val="BodyText"/>
        <w:rPr>
          <w:rFonts w:ascii="Times New Roman" w:hAnsi="Times New Roman"/>
          <w:noProof/>
          <w:szCs w:val="22"/>
        </w:rPr>
      </w:pPr>
    </w:p>
    <w:p w14:paraId="34F286C5" w14:textId="77777777" w:rsidR="00A55084" w:rsidRDefault="00A55084" w:rsidP="006860D0">
      <w:pPr>
        <w:pStyle w:val="BodyText"/>
        <w:rPr>
          <w:rFonts w:ascii="Times New Roman" w:hAnsi="Times New Roman"/>
          <w:noProof/>
          <w:szCs w:val="22"/>
        </w:rPr>
      </w:pPr>
    </w:p>
    <w:p w14:paraId="5C6A26A9" w14:textId="6F5A00C7"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P</w:t>
      </w:r>
    </w:p>
    <w:p w14:paraId="5804D003" w14:textId="77777777" w:rsidR="00431FD0" w:rsidRPr="0084679C" w:rsidRDefault="00431FD0" w:rsidP="006860D0">
      <w:pPr>
        <w:pStyle w:val="BodyText"/>
        <w:rPr>
          <w:rFonts w:ascii="Times New Roman" w:hAnsi="Times New Roman"/>
          <w:noProof/>
          <w:szCs w:val="22"/>
        </w:rPr>
      </w:pPr>
      <w:r>
        <w:rPr>
          <w:rFonts w:ascii="Times New Roman" w:hAnsi="Times New Roman"/>
        </w:rPr>
        <w:t>fendimetrazīns</w:t>
      </w:r>
    </w:p>
    <w:p w14:paraId="4BACE4B9" w14:textId="77777777" w:rsidR="00431FD0" w:rsidRPr="0084679C" w:rsidRDefault="00431FD0" w:rsidP="006860D0">
      <w:pPr>
        <w:pStyle w:val="BodyText"/>
        <w:rPr>
          <w:rFonts w:ascii="Times New Roman" w:hAnsi="Times New Roman"/>
          <w:noProof/>
          <w:szCs w:val="22"/>
        </w:rPr>
      </w:pPr>
      <w:r>
        <w:rPr>
          <w:rFonts w:ascii="Times New Roman" w:hAnsi="Times New Roman"/>
        </w:rPr>
        <w:t>fenetilamīns</w:t>
      </w:r>
    </w:p>
    <w:p w14:paraId="42CF5AAF" w14:textId="77777777" w:rsidR="00431FD0" w:rsidRPr="0084679C" w:rsidRDefault="00431FD0" w:rsidP="006860D0">
      <w:pPr>
        <w:pStyle w:val="BodyText"/>
        <w:rPr>
          <w:rFonts w:ascii="Times New Roman" w:hAnsi="Times New Roman"/>
          <w:noProof/>
          <w:szCs w:val="22"/>
        </w:rPr>
      </w:pPr>
      <w:r>
        <w:rPr>
          <w:rFonts w:ascii="Times New Roman" w:hAnsi="Times New Roman"/>
        </w:rPr>
        <w:t>fenilefrīns</w:t>
      </w:r>
    </w:p>
    <w:p w14:paraId="27D6BE5F" w14:textId="77777777" w:rsidR="00431FD0" w:rsidRPr="0084679C" w:rsidRDefault="00431FD0" w:rsidP="006860D0">
      <w:pPr>
        <w:pStyle w:val="BodyText"/>
        <w:rPr>
          <w:rFonts w:ascii="Times New Roman" w:hAnsi="Times New Roman"/>
          <w:noProof/>
          <w:szCs w:val="22"/>
        </w:rPr>
      </w:pPr>
      <w:r>
        <w:rPr>
          <w:rFonts w:ascii="Times New Roman" w:hAnsi="Times New Roman"/>
        </w:rPr>
        <w:t>fenilpropanolamīns</w:t>
      </w:r>
    </w:p>
    <w:p w14:paraId="74521155" w14:textId="77777777" w:rsidR="00431FD0" w:rsidRPr="0084679C" w:rsidRDefault="00431FD0" w:rsidP="006860D0">
      <w:pPr>
        <w:pStyle w:val="BodyText"/>
        <w:rPr>
          <w:rFonts w:ascii="Times New Roman" w:hAnsi="Times New Roman"/>
          <w:noProof/>
          <w:szCs w:val="22"/>
        </w:rPr>
      </w:pPr>
      <w:r>
        <w:rPr>
          <w:rFonts w:ascii="Times New Roman" w:hAnsi="Times New Roman"/>
        </w:rPr>
        <w:t>fenmetrazīns</w:t>
      </w:r>
    </w:p>
    <w:p w14:paraId="0B6FED62" w14:textId="77777777" w:rsidR="00431FD0" w:rsidRPr="0084679C" w:rsidRDefault="00431FD0" w:rsidP="006860D0">
      <w:pPr>
        <w:pStyle w:val="BodyText"/>
        <w:rPr>
          <w:rFonts w:ascii="Times New Roman" w:hAnsi="Times New Roman"/>
          <w:noProof/>
          <w:szCs w:val="22"/>
        </w:rPr>
      </w:pPr>
      <w:r>
        <w:rPr>
          <w:rFonts w:ascii="Times New Roman" w:hAnsi="Times New Roman"/>
        </w:rPr>
        <w:t>fenprometamīns</w:t>
      </w:r>
    </w:p>
    <w:p w14:paraId="5FF273AF" w14:textId="77777777" w:rsidR="00431FD0" w:rsidRPr="0084679C" w:rsidRDefault="00431FD0" w:rsidP="006860D0">
      <w:pPr>
        <w:pStyle w:val="BodyText"/>
        <w:rPr>
          <w:rFonts w:ascii="Times New Roman" w:hAnsi="Times New Roman"/>
          <w:noProof/>
          <w:szCs w:val="22"/>
        </w:rPr>
      </w:pPr>
      <w:r>
        <w:rPr>
          <w:rFonts w:ascii="Times New Roman" w:hAnsi="Times New Roman"/>
        </w:rPr>
        <w:t>fentermīns</w:t>
      </w:r>
    </w:p>
    <w:p w14:paraId="734CEB6B" w14:textId="77777777" w:rsidR="00431FD0" w:rsidRPr="0084679C" w:rsidRDefault="00431FD0" w:rsidP="006860D0">
      <w:pPr>
        <w:pStyle w:val="BodyText"/>
        <w:rPr>
          <w:rFonts w:ascii="Times New Roman" w:hAnsi="Times New Roman"/>
          <w:noProof/>
          <w:szCs w:val="22"/>
        </w:rPr>
      </w:pPr>
      <w:r>
        <w:rPr>
          <w:rFonts w:ascii="Times New Roman" w:hAnsi="Times New Roman"/>
        </w:rPr>
        <w:t>pamabroms</w:t>
      </w:r>
    </w:p>
    <w:p w14:paraId="68F068D2" w14:textId="77777777" w:rsidR="00431FD0" w:rsidRPr="0084679C" w:rsidRDefault="00431FD0" w:rsidP="006860D0">
      <w:pPr>
        <w:pStyle w:val="BodyText"/>
        <w:rPr>
          <w:rFonts w:ascii="Times New Roman" w:hAnsi="Times New Roman"/>
          <w:noProof/>
          <w:szCs w:val="22"/>
        </w:rPr>
      </w:pPr>
      <w:r>
        <w:rPr>
          <w:rFonts w:ascii="Times New Roman" w:hAnsi="Times New Roman"/>
        </w:rPr>
        <w:t>parahidroksiamfetamīns</w:t>
      </w:r>
    </w:p>
    <w:p w14:paraId="69F2315B" w14:textId="77777777" w:rsidR="00431FD0" w:rsidRPr="0084679C" w:rsidRDefault="00431FD0" w:rsidP="006860D0">
      <w:pPr>
        <w:pStyle w:val="BodyText"/>
        <w:rPr>
          <w:rFonts w:ascii="Times New Roman" w:hAnsi="Times New Roman"/>
          <w:noProof/>
          <w:szCs w:val="22"/>
        </w:rPr>
      </w:pPr>
      <w:r>
        <w:rPr>
          <w:rFonts w:ascii="Times New Roman" w:hAnsi="Times New Roman"/>
        </w:rPr>
        <w:t>peginesatīds</w:t>
      </w:r>
    </w:p>
    <w:p w14:paraId="0B5C4D93" w14:textId="77777777" w:rsidR="00431FD0" w:rsidRPr="0084679C" w:rsidRDefault="00431FD0" w:rsidP="006860D0">
      <w:pPr>
        <w:pStyle w:val="BodyText"/>
        <w:rPr>
          <w:rFonts w:ascii="Times New Roman" w:hAnsi="Times New Roman"/>
          <w:noProof/>
          <w:szCs w:val="22"/>
        </w:rPr>
      </w:pPr>
      <w:r>
        <w:rPr>
          <w:rFonts w:ascii="Times New Roman" w:hAnsi="Times New Roman"/>
        </w:rPr>
        <w:t>pegmolesatītds</w:t>
      </w:r>
    </w:p>
    <w:p w14:paraId="6F18A7E3" w14:textId="77777777" w:rsidR="00431FD0" w:rsidRPr="0084679C" w:rsidRDefault="00431FD0" w:rsidP="006860D0">
      <w:pPr>
        <w:pStyle w:val="BodyText"/>
        <w:rPr>
          <w:rFonts w:ascii="Times New Roman" w:hAnsi="Times New Roman"/>
          <w:noProof/>
          <w:szCs w:val="22"/>
        </w:rPr>
      </w:pPr>
      <w:r>
        <w:rPr>
          <w:rFonts w:ascii="Times New Roman" w:hAnsi="Times New Roman"/>
        </w:rPr>
        <w:t>pemolīns</w:t>
      </w:r>
    </w:p>
    <w:p w14:paraId="1FEDA51B" w14:textId="77777777" w:rsidR="00431FD0" w:rsidRPr="0084679C" w:rsidRDefault="00431FD0" w:rsidP="006860D0">
      <w:pPr>
        <w:pStyle w:val="BodyText"/>
        <w:rPr>
          <w:rFonts w:ascii="Times New Roman" w:hAnsi="Times New Roman"/>
          <w:noProof/>
          <w:szCs w:val="22"/>
        </w:rPr>
      </w:pPr>
      <w:r>
        <w:rPr>
          <w:rFonts w:ascii="Times New Roman" w:hAnsi="Times New Roman"/>
        </w:rPr>
        <w:t>pentazocīns</w:t>
      </w:r>
    </w:p>
    <w:p w14:paraId="7AE3B72D" w14:textId="77777777" w:rsidR="00431FD0" w:rsidRPr="0084679C" w:rsidRDefault="00431FD0" w:rsidP="006860D0">
      <w:pPr>
        <w:pStyle w:val="BodyText"/>
        <w:rPr>
          <w:rFonts w:ascii="Times New Roman" w:hAnsi="Times New Roman"/>
          <w:noProof/>
          <w:szCs w:val="22"/>
        </w:rPr>
      </w:pPr>
      <w:r>
        <w:rPr>
          <w:rFonts w:ascii="Times New Roman" w:hAnsi="Times New Roman"/>
        </w:rPr>
        <w:t>pentetrazols</w:t>
      </w:r>
    </w:p>
    <w:p w14:paraId="0CF7264C" w14:textId="77777777" w:rsidR="00431FD0" w:rsidRPr="0084679C" w:rsidRDefault="00431FD0" w:rsidP="006860D0">
      <w:pPr>
        <w:pStyle w:val="BodyText"/>
        <w:rPr>
          <w:rFonts w:ascii="Times New Roman" w:hAnsi="Times New Roman"/>
          <w:noProof/>
          <w:szCs w:val="22"/>
        </w:rPr>
      </w:pPr>
      <w:r>
        <w:rPr>
          <w:rFonts w:ascii="Times New Roman" w:hAnsi="Times New Roman"/>
        </w:rPr>
        <w:t>perfluorsavienojumi</w:t>
      </w:r>
    </w:p>
    <w:p w14:paraId="0084E949" w14:textId="77777777" w:rsidR="00431FD0" w:rsidRPr="0084679C" w:rsidRDefault="00431FD0" w:rsidP="006860D0">
      <w:pPr>
        <w:pStyle w:val="BodyText"/>
        <w:rPr>
          <w:rFonts w:ascii="Times New Roman" w:hAnsi="Times New Roman"/>
          <w:noProof/>
          <w:szCs w:val="22"/>
        </w:rPr>
      </w:pPr>
      <w:r>
        <w:rPr>
          <w:rFonts w:ascii="Times New Roman" w:hAnsi="Times New Roman"/>
        </w:rPr>
        <w:t>peroksisomu proliferācijas aktivētā receptora delta agonisti</w:t>
      </w:r>
    </w:p>
    <w:p w14:paraId="05F6476D" w14:textId="77777777" w:rsidR="00431FD0" w:rsidRPr="0084679C" w:rsidRDefault="00431FD0" w:rsidP="006860D0">
      <w:pPr>
        <w:pStyle w:val="BodyText"/>
        <w:rPr>
          <w:rFonts w:ascii="Times New Roman" w:hAnsi="Times New Roman"/>
          <w:noProof/>
          <w:szCs w:val="22"/>
        </w:rPr>
      </w:pPr>
      <w:r>
        <w:rPr>
          <w:rFonts w:ascii="Times New Roman" w:hAnsi="Times New Roman"/>
        </w:rPr>
        <w:t>petidīns</w:t>
      </w:r>
    </w:p>
    <w:p w14:paraId="541ED306" w14:textId="77777777" w:rsidR="00431FD0" w:rsidRPr="0084679C" w:rsidRDefault="00431FD0" w:rsidP="006860D0">
      <w:pPr>
        <w:pStyle w:val="BodyText"/>
        <w:rPr>
          <w:rFonts w:ascii="Times New Roman" w:hAnsi="Times New Roman"/>
          <w:noProof/>
          <w:szCs w:val="22"/>
        </w:rPr>
      </w:pPr>
      <w:r>
        <w:rPr>
          <w:rFonts w:ascii="Times New Roman" w:hAnsi="Times New Roman"/>
        </w:rPr>
        <w:t>pindolols</w:t>
      </w:r>
    </w:p>
    <w:p w14:paraId="3D927BE2" w14:textId="77777777" w:rsidR="00431FD0" w:rsidRPr="0084679C" w:rsidRDefault="00431FD0" w:rsidP="006860D0">
      <w:pPr>
        <w:pStyle w:val="BodyText"/>
        <w:rPr>
          <w:rFonts w:ascii="Times New Roman" w:hAnsi="Times New Roman"/>
          <w:noProof/>
          <w:szCs w:val="22"/>
        </w:rPr>
      </w:pPr>
      <w:r>
        <w:rPr>
          <w:rFonts w:ascii="Times New Roman" w:hAnsi="Times New Roman"/>
        </w:rPr>
        <w:t>pipradrols</w:t>
      </w:r>
    </w:p>
    <w:p w14:paraId="37A75A81" w14:textId="77777777" w:rsidR="00431FD0" w:rsidRPr="0084679C" w:rsidRDefault="00431FD0" w:rsidP="006860D0">
      <w:pPr>
        <w:pStyle w:val="BodyText"/>
        <w:rPr>
          <w:rFonts w:ascii="Times New Roman" w:hAnsi="Times New Roman"/>
          <w:noProof/>
          <w:szCs w:val="22"/>
        </w:rPr>
      </w:pPr>
      <w:r>
        <w:rPr>
          <w:rFonts w:ascii="Times New Roman" w:hAnsi="Times New Roman"/>
        </w:rPr>
        <w:t>plazmas tilpuma palielinātāji</w:t>
      </w:r>
    </w:p>
    <w:p w14:paraId="2A47D2B1" w14:textId="77777777" w:rsidR="00431FD0" w:rsidRPr="0084679C" w:rsidRDefault="00431FD0" w:rsidP="006860D0">
      <w:pPr>
        <w:pStyle w:val="BodyText"/>
        <w:rPr>
          <w:rFonts w:ascii="Times New Roman" w:hAnsi="Times New Roman"/>
          <w:noProof/>
          <w:szCs w:val="22"/>
        </w:rPr>
      </w:pPr>
      <w:r>
        <w:rPr>
          <w:rFonts w:ascii="Times New Roman" w:hAnsi="Times New Roman"/>
        </w:rPr>
        <w:t>p-metilamfetamīns</w:t>
      </w:r>
    </w:p>
    <w:p w14:paraId="206AA340" w14:textId="77777777" w:rsidR="00431FD0" w:rsidRPr="0084679C" w:rsidRDefault="00431FD0" w:rsidP="006860D0">
      <w:pPr>
        <w:pStyle w:val="BodyText"/>
        <w:rPr>
          <w:rFonts w:ascii="Times New Roman" w:hAnsi="Times New Roman"/>
          <w:noProof/>
          <w:szCs w:val="22"/>
        </w:rPr>
      </w:pPr>
      <w:r>
        <w:rPr>
          <w:rFonts w:ascii="Times New Roman" w:hAnsi="Times New Roman"/>
        </w:rPr>
        <w:t>pralmorelīns</w:t>
      </w:r>
    </w:p>
    <w:p w14:paraId="360584A6" w14:textId="77777777" w:rsidR="00431FD0" w:rsidRPr="0084679C" w:rsidRDefault="00431FD0" w:rsidP="006860D0">
      <w:pPr>
        <w:pStyle w:val="BodyText"/>
        <w:rPr>
          <w:rFonts w:ascii="Times New Roman" w:hAnsi="Times New Roman"/>
          <w:noProof/>
          <w:szCs w:val="22"/>
        </w:rPr>
      </w:pPr>
      <w:r>
        <w:rPr>
          <w:rFonts w:ascii="Times New Roman" w:hAnsi="Times New Roman"/>
        </w:rPr>
        <w:t>prasterons</w:t>
      </w:r>
    </w:p>
    <w:p w14:paraId="0CBEA934" w14:textId="77777777" w:rsidR="00431FD0" w:rsidRPr="0084679C" w:rsidRDefault="00431FD0" w:rsidP="006860D0">
      <w:pPr>
        <w:pStyle w:val="BodyText"/>
        <w:rPr>
          <w:rFonts w:ascii="Times New Roman" w:hAnsi="Times New Roman"/>
          <w:noProof/>
          <w:szCs w:val="22"/>
        </w:rPr>
      </w:pPr>
      <w:r>
        <w:rPr>
          <w:rFonts w:ascii="Times New Roman" w:hAnsi="Times New Roman"/>
        </w:rPr>
        <w:t>prednizolons</w:t>
      </w:r>
    </w:p>
    <w:p w14:paraId="096DDBA7" w14:textId="77777777" w:rsidR="00431FD0" w:rsidRPr="0084679C" w:rsidRDefault="00431FD0" w:rsidP="006860D0">
      <w:pPr>
        <w:pStyle w:val="BodyText"/>
        <w:rPr>
          <w:rFonts w:ascii="Times New Roman" w:hAnsi="Times New Roman"/>
          <w:noProof/>
          <w:szCs w:val="22"/>
        </w:rPr>
      </w:pPr>
      <w:r>
        <w:rPr>
          <w:rFonts w:ascii="Times New Roman" w:hAnsi="Times New Roman"/>
        </w:rPr>
        <w:t>prednizons</w:t>
      </w:r>
    </w:p>
    <w:p w14:paraId="56904C24" w14:textId="77777777" w:rsidR="00431FD0" w:rsidRPr="0084679C" w:rsidRDefault="00431FD0" w:rsidP="006860D0">
      <w:pPr>
        <w:pStyle w:val="BodyText"/>
        <w:rPr>
          <w:rFonts w:ascii="Times New Roman" w:hAnsi="Times New Roman"/>
          <w:noProof/>
          <w:szCs w:val="22"/>
        </w:rPr>
      </w:pPr>
      <w:r>
        <w:rPr>
          <w:rFonts w:ascii="Times New Roman" w:hAnsi="Times New Roman"/>
        </w:rPr>
        <w:t>prenilamīns</w:t>
      </w:r>
    </w:p>
    <w:p w14:paraId="78C5DCF0" w14:textId="77777777" w:rsidR="00431FD0" w:rsidRPr="0084679C" w:rsidRDefault="00431FD0" w:rsidP="006860D0">
      <w:pPr>
        <w:pStyle w:val="BodyText"/>
        <w:rPr>
          <w:rFonts w:ascii="Times New Roman" w:hAnsi="Times New Roman"/>
          <w:noProof/>
          <w:szCs w:val="22"/>
        </w:rPr>
      </w:pPr>
      <w:r>
        <w:rPr>
          <w:rFonts w:ascii="Times New Roman" w:hAnsi="Times New Roman"/>
        </w:rPr>
        <w:t>probenecīds</w:t>
      </w:r>
    </w:p>
    <w:p w14:paraId="59B9D78D" w14:textId="77777777" w:rsidR="00431FD0" w:rsidRPr="0084679C" w:rsidRDefault="00431FD0" w:rsidP="006860D0">
      <w:pPr>
        <w:pStyle w:val="BodyText"/>
        <w:rPr>
          <w:rFonts w:ascii="Times New Roman" w:hAnsi="Times New Roman"/>
          <w:noProof/>
          <w:szCs w:val="22"/>
        </w:rPr>
      </w:pPr>
      <w:r>
        <w:rPr>
          <w:rFonts w:ascii="Times New Roman" w:hAnsi="Times New Roman"/>
        </w:rPr>
        <w:t>prokaterols</w:t>
      </w:r>
    </w:p>
    <w:p w14:paraId="498F1982" w14:textId="77777777" w:rsidR="00431FD0" w:rsidRPr="0084679C" w:rsidRDefault="00431FD0" w:rsidP="006860D0">
      <w:pPr>
        <w:pStyle w:val="BodyText"/>
        <w:rPr>
          <w:rFonts w:ascii="Times New Roman" w:hAnsi="Times New Roman"/>
          <w:noProof/>
          <w:szCs w:val="22"/>
        </w:rPr>
      </w:pPr>
      <w:r>
        <w:rPr>
          <w:rFonts w:ascii="Times New Roman" w:hAnsi="Times New Roman"/>
        </w:rPr>
        <w:t>prolintāns</w:t>
      </w:r>
    </w:p>
    <w:p w14:paraId="11D26F8A" w14:textId="77777777" w:rsidR="00431FD0" w:rsidRPr="0084679C" w:rsidRDefault="00431FD0" w:rsidP="006860D0">
      <w:pPr>
        <w:pStyle w:val="BodyText"/>
        <w:rPr>
          <w:rFonts w:ascii="Times New Roman" w:hAnsi="Times New Roman"/>
          <w:noProof/>
          <w:szCs w:val="22"/>
        </w:rPr>
      </w:pPr>
      <w:r>
        <w:rPr>
          <w:rFonts w:ascii="Times New Roman" w:hAnsi="Times New Roman"/>
        </w:rPr>
        <w:t>propilheksedrīns</w:t>
      </w:r>
    </w:p>
    <w:p w14:paraId="510DB668" w14:textId="77777777" w:rsidR="00431FD0" w:rsidRPr="0084679C" w:rsidRDefault="00431FD0" w:rsidP="006860D0">
      <w:pPr>
        <w:pStyle w:val="BodyText"/>
        <w:rPr>
          <w:rFonts w:ascii="Times New Roman" w:hAnsi="Times New Roman"/>
          <w:noProof/>
          <w:szCs w:val="22"/>
        </w:rPr>
      </w:pPr>
      <w:r>
        <w:rPr>
          <w:rFonts w:ascii="Times New Roman" w:hAnsi="Times New Roman"/>
        </w:rPr>
        <w:t>propranolols</w:t>
      </w:r>
    </w:p>
    <w:p w14:paraId="161B933E" w14:textId="77777777" w:rsidR="00431FD0" w:rsidRPr="0084679C" w:rsidRDefault="00431FD0" w:rsidP="006860D0">
      <w:pPr>
        <w:pStyle w:val="BodyText"/>
        <w:rPr>
          <w:rFonts w:ascii="Times New Roman" w:hAnsi="Times New Roman"/>
          <w:noProof/>
          <w:szCs w:val="22"/>
        </w:rPr>
      </w:pPr>
      <w:r>
        <w:rPr>
          <w:rFonts w:ascii="Times New Roman" w:hAnsi="Times New Roman"/>
        </w:rPr>
        <w:t>prostanozols</w:t>
      </w:r>
    </w:p>
    <w:p w14:paraId="3AEC74BC" w14:textId="77777777" w:rsidR="00431FD0" w:rsidRPr="0084679C" w:rsidRDefault="00431FD0" w:rsidP="006860D0">
      <w:pPr>
        <w:pStyle w:val="BodyText"/>
        <w:rPr>
          <w:rFonts w:ascii="Times New Roman" w:hAnsi="Times New Roman"/>
          <w:noProof/>
          <w:szCs w:val="22"/>
        </w:rPr>
      </w:pPr>
      <w:r>
        <w:rPr>
          <w:rFonts w:ascii="Times New Roman" w:hAnsi="Times New Roman"/>
        </w:rPr>
        <w:t>proteāzes</w:t>
      </w:r>
    </w:p>
    <w:p w14:paraId="1C472784" w14:textId="77777777" w:rsidR="00431FD0" w:rsidRDefault="00431FD0" w:rsidP="006860D0">
      <w:pPr>
        <w:pStyle w:val="BodyText"/>
        <w:rPr>
          <w:rFonts w:ascii="Times New Roman" w:hAnsi="Times New Roman"/>
          <w:noProof/>
          <w:szCs w:val="22"/>
        </w:rPr>
      </w:pPr>
      <w:r>
        <w:rPr>
          <w:rFonts w:ascii="Times New Roman" w:hAnsi="Times New Roman"/>
        </w:rPr>
        <w:t>pseidoefedrīns</w:t>
      </w:r>
    </w:p>
    <w:p w14:paraId="70C3B6E9" w14:textId="77777777" w:rsidR="00431FD0" w:rsidRPr="0084679C" w:rsidRDefault="00431FD0" w:rsidP="006860D0">
      <w:pPr>
        <w:pStyle w:val="BodyText"/>
        <w:rPr>
          <w:rFonts w:ascii="Times New Roman" w:hAnsi="Times New Roman"/>
          <w:noProof/>
          <w:szCs w:val="22"/>
        </w:rPr>
      </w:pPr>
      <w:r>
        <w:rPr>
          <w:rFonts w:ascii="Times New Roman" w:hAnsi="Times New Roman"/>
        </w:rPr>
        <w:t>trombocītu atvasinājumu augšanas faktors (</w:t>
      </w:r>
      <w:r>
        <w:rPr>
          <w:rFonts w:ascii="Times New Roman" w:hAnsi="Times New Roman"/>
          <w:i/>
          <w:iCs/>
        </w:rPr>
        <w:t>PDGF</w:t>
      </w:r>
      <w:r>
        <w:rPr>
          <w:rFonts w:ascii="Times New Roman" w:hAnsi="Times New Roman"/>
        </w:rPr>
        <w:t>)</w:t>
      </w:r>
    </w:p>
    <w:p w14:paraId="11EF3589" w14:textId="77777777" w:rsidR="00A55084" w:rsidRDefault="00A55084" w:rsidP="006860D0">
      <w:pPr>
        <w:pStyle w:val="BodyText"/>
        <w:rPr>
          <w:rFonts w:ascii="Times New Roman" w:hAnsi="Times New Roman"/>
          <w:noProof/>
          <w:szCs w:val="22"/>
        </w:rPr>
      </w:pPr>
    </w:p>
    <w:p w14:paraId="1E5DD440" w14:textId="3C6712E5"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R</w:t>
      </w:r>
    </w:p>
    <w:p w14:paraId="5B5BCAAA" w14:textId="77777777" w:rsidR="006E4F0C" w:rsidRPr="0084679C" w:rsidRDefault="006E4F0C" w:rsidP="006860D0">
      <w:pPr>
        <w:pStyle w:val="BodyText"/>
        <w:rPr>
          <w:rFonts w:ascii="Times New Roman" w:hAnsi="Times New Roman"/>
          <w:noProof/>
          <w:szCs w:val="22"/>
        </w:rPr>
      </w:pPr>
      <w:r>
        <w:rPr>
          <w:rFonts w:ascii="Times New Roman" w:hAnsi="Times New Roman"/>
        </w:rPr>
        <w:t>atkārtotas ieelpošanas sistēmas vai iekārtas oglekļa monooksīda piegādāšanai</w:t>
      </w:r>
    </w:p>
    <w:p w14:paraId="6B7AC9FA" w14:textId="77777777" w:rsidR="006E4F0C" w:rsidRPr="0084679C" w:rsidRDefault="006E4F0C" w:rsidP="006860D0">
      <w:pPr>
        <w:pStyle w:val="BodyText"/>
        <w:rPr>
          <w:rFonts w:ascii="Times New Roman" w:hAnsi="Times New Roman"/>
          <w:noProof/>
          <w:szCs w:val="22"/>
        </w:rPr>
      </w:pPr>
      <w:r>
        <w:rPr>
          <w:rFonts w:ascii="Times New Roman" w:hAnsi="Times New Roman"/>
        </w:rPr>
        <w:t>RAD140</w:t>
      </w:r>
    </w:p>
    <w:p w14:paraId="60A35D13" w14:textId="77777777" w:rsidR="006E4F0C" w:rsidRPr="0084679C" w:rsidRDefault="006E4F0C" w:rsidP="006860D0">
      <w:pPr>
        <w:pStyle w:val="BodyText"/>
        <w:rPr>
          <w:rFonts w:ascii="Times New Roman" w:hAnsi="Times New Roman"/>
          <w:noProof/>
          <w:szCs w:val="22"/>
        </w:rPr>
      </w:pPr>
      <w:r>
        <w:rPr>
          <w:rFonts w:ascii="Times New Roman" w:hAnsi="Times New Roman"/>
        </w:rPr>
        <w:t>raktopamīns</w:t>
      </w:r>
    </w:p>
    <w:p w14:paraId="76369969" w14:textId="77777777" w:rsidR="006E4F0C" w:rsidRPr="0084679C" w:rsidRDefault="006E4F0C" w:rsidP="006860D0">
      <w:pPr>
        <w:pStyle w:val="BodyText"/>
        <w:rPr>
          <w:rFonts w:ascii="Times New Roman" w:hAnsi="Times New Roman"/>
          <w:noProof/>
          <w:szCs w:val="22"/>
        </w:rPr>
      </w:pPr>
      <w:r>
        <w:rPr>
          <w:rFonts w:ascii="Times New Roman" w:hAnsi="Times New Roman"/>
        </w:rPr>
        <w:t>raloksifēns</w:t>
      </w:r>
    </w:p>
    <w:p w14:paraId="27A8467C" w14:textId="77777777" w:rsidR="006E4F0C" w:rsidRPr="0084679C" w:rsidRDefault="006E4F0C" w:rsidP="006860D0">
      <w:pPr>
        <w:pStyle w:val="BodyText"/>
        <w:rPr>
          <w:rFonts w:ascii="Times New Roman" w:hAnsi="Times New Roman"/>
          <w:noProof/>
          <w:szCs w:val="22"/>
        </w:rPr>
      </w:pPr>
      <w:r>
        <w:rPr>
          <w:rFonts w:ascii="Times New Roman" w:hAnsi="Times New Roman"/>
        </w:rPr>
        <w:t>reldesemtīvs</w:t>
      </w:r>
    </w:p>
    <w:p w14:paraId="7DA4C7E7" w14:textId="77777777" w:rsidR="006E4F0C" w:rsidRPr="0084679C" w:rsidRDefault="006E4F0C" w:rsidP="006860D0">
      <w:pPr>
        <w:pStyle w:val="BodyText"/>
        <w:rPr>
          <w:rFonts w:ascii="Times New Roman" w:hAnsi="Times New Roman"/>
          <w:noProof/>
          <w:szCs w:val="22"/>
        </w:rPr>
      </w:pPr>
      <w:r>
        <w:rPr>
          <w:rFonts w:ascii="Times New Roman" w:hAnsi="Times New Roman"/>
        </w:rPr>
        <w:t>reproterols</w:t>
      </w:r>
    </w:p>
    <w:p w14:paraId="3595E659" w14:textId="77777777" w:rsidR="006E4F0C" w:rsidRPr="0084679C" w:rsidRDefault="006E4F0C" w:rsidP="006860D0">
      <w:pPr>
        <w:pStyle w:val="BodyText"/>
        <w:rPr>
          <w:rFonts w:ascii="Times New Roman" w:hAnsi="Times New Roman"/>
          <w:noProof/>
          <w:szCs w:val="22"/>
        </w:rPr>
      </w:pPr>
      <w:r>
        <w:rPr>
          <w:rFonts w:ascii="Times New Roman" w:hAnsi="Times New Roman"/>
        </w:rPr>
        <w:t>rev-erbɑ agonisti</w:t>
      </w:r>
    </w:p>
    <w:p w14:paraId="52B2C0DE" w14:textId="77777777" w:rsidR="006E4F0C" w:rsidRPr="0084679C" w:rsidRDefault="006E4F0C" w:rsidP="006860D0">
      <w:pPr>
        <w:pStyle w:val="BodyText"/>
        <w:rPr>
          <w:rFonts w:ascii="Times New Roman" w:hAnsi="Times New Roman"/>
          <w:noProof/>
          <w:szCs w:val="22"/>
        </w:rPr>
      </w:pPr>
      <w:r>
        <w:rPr>
          <w:rFonts w:ascii="Times New Roman" w:hAnsi="Times New Roman"/>
        </w:rPr>
        <w:t>rianodīna receptoru-1-kalstabīna kompleksa stabilizatori</w:t>
      </w:r>
    </w:p>
    <w:p w14:paraId="2E9DEB00" w14:textId="77777777" w:rsidR="006E4F0C" w:rsidRDefault="006E4F0C" w:rsidP="006860D0">
      <w:pPr>
        <w:pStyle w:val="BodyText"/>
        <w:rPr>
          <w:rFonts w:ascii="Times New Roman" w:hAnsi="Times New Roman"/>
          <w:noProof/>
          <w:szCs w:val="22"/>
        </w:rPr>
      </w:pPr>
      <w:r>
        <w:rPr>
          <w:rFonts w:ascii="Times New Roman" w:hAnsi="Times New Roman"/>
        </w:rPr>
        <w:t>ribosomas</w:t>
      </w:r>
    </w:p>
    <w:p w14:paraId="7B4D3D7B" w14:textId="77777777" w:rsidR="006E4F0C" w:rsidRPr="0084679C" w:rsidRDefault="006E4F0C" w:rsidP="006860D0">
      <w:pPr>
        <w:pStyle w:val="BodyText"/>
        <w:rPr>
          <w:rFonts w:ascii="Times New Roman" w:hAnsi="Times New Roman"/>
          <w:noProof/>
          <w:szCs w:val="22"/>
        </w:rPr>
      </w:pPr>
      <w:r>
        <w:rPr>
          <w:rFonts w:ascii="Times New Roman" w:hAnsi="Times New Roman"/>
        </w:rPr>
        <w:t>roksadustats</w:t>
      </w:r>
    </w:p>
    <w:p w14:paraId="010C1996" w14:textId="77777777" w:rsidR="00A55084" w:rsidRDefault="00A55084" w:rsidP="006860D0">
      <w:pPr>
        <w:pStyle w:val="BodyText"/>
        <w:rPr>
          <w:rFonts w:ascii="Times New Roman" w:hAnsi="Times New Roman"/>
          <w:noProof/>
          <w:szCs w:val="22"/>
        </w:rPr>
      </w:pPr>
    </w:p>
    <w:p w14:paraId="1668639C" w14:textId="77777777" w:rsidR="00A55084" w:rsidRDefault="00A55084" w:rsidP="006860D0">
      <w:pPr>
        <w:pStyle w:val="BodyText"/>
        <w:rPr>
          <w:rFonts w:ascii="Times New Roman" w:hAnsi="Times New Roman"/>
          <w:noProof/>
          <w:szCs w:val="22"/>
        </w:rPr>
      </w:pPr>
    </w:p>
    <w:p w14:paraId="56F090F6" w14:textId="65F607F4"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S</w:t>
      </w:r>
    </w:p>
    <w:p w14:paraId="4DE28D88" w14:textId="77777777" w:rsidR="006E4F0C" w:rsidRPr="0084679C" w:rsidRDefault="006E4F0C" w:rsidP="006860D0">
      <w:pPr>
        <w:pStyle w:val="BodyText"/>
        <w:rPr>
          <w:rFonts w:ascii="Times New Roman" w:hAnsi="Times New Roman"/>
          <w:noProof/>
          <w:szCs w:val="22"/>
        </w:rPr>
      </w:pPr>
      <w:r>
        <w:rPr>
          <w:rFonts w:ascii="Times New Roman" w:hAnsi="Times New Roman"/>
        </w:rPr>
        <w:t>S-107</w:t>
      </w:r>
    </w:p>
    <w:p w14:paraId="075C6D5B" w14:textId="77777777" w:rsidR="006E4F0C" w:rsidRPr="0084679C" w:rsidRDefault="006E4F0C" w:rsidP="006860D0">
      <w:pPr>
        <w:pStyle w:val="BodyText"/>
        <w:rPr>
          <w:rFonts w:ascii="Times New Roman" w:hAnsi="Times New Roman"/>
          <w:noProof/>
          <w:szCs w:val="22"/>
        </w:rPr>
      </w:pPr>
      <w:r>
        <w:rPr>
          <w:rFonts w:ascii="Times New Roman" w:hAnsi="Times New Roman"/>
        </w:rPr>
        <w:t>S-23</w:t>
      </w:r>
    </w:p>
    <w:p w14:paraId="7FDBF274" w14:textId="77777777" w:rsidR="006E4F0C" w:rsidRPr="0084679C" w:rsidRDefault="006E4F0C" w:rsidP="006860D0">
      <w:pPr>
        <w:pStyle w:val="BodyText"/>
        <w:rPr>
          <w:rFonts w:ascii="Times New Roman" w:hAnsi="Times New Roman"/>
          <w:noProof/>
          <w:szCs w:val="22"/>
        </w:rPr>
      </w:pPr>
      <w:r>
        <w:rPr>
          <w:rFonts w:ascii="Times New Roman" w:hAnsi="Times New Roman"/>
        </w:rPr>
        <w:t>S48168</w:t>
      </w:r>
    </w:p>
    <w:p w14:paraId="33F14766" w14:textId="77777777" w:rsidR="006E4F0C" w:rsidRPr="0084679C" w:rsidRDefault="006E4F0C" w:rsidP="006860D0">
      <w:pPr>
        <w:pStyle w:val="BodyText"/>
        <w:rPr>
          <w:rFonts w:ascii="Times New Roman" w:hAnsi="Times New Roman"/>
          <w:noProof/>
          <w:szCs w:val="22"/>
        </w:rPr>
      </w:pPr>
      <w:r>
        <w:rPr>
          <w:rFonts w:ascii="Times New Roman" w:hAnsi="Times New Roman"/>
        </w:rPr>
        <w:t>S519</w:t>
      </w:r>
    </w:p>
    <w:p w14:paraId="4A4CE640" w14:textId="77777777" w:rsidR="006E4F0C" w:rsidRPr="0084679C" w:rsidRDefault="006E4F0C" w:rsidP="006860D0">
      <w:pPr>
        <w:pStyle w:val="BodyText"/>
        <w:rPr>
          <w:rFonts w:ascii="Times New Roman" w:hAnsi="Times New Roman"/>
          <w:noProof/>
          <w:szCs w:val="22"/>
        </w:rPr>
      </w:pPr>
      <w:r>
        <w:rPr>
          <w:rFonts w:ascii="Times New Roman" w:hAnsi="Times New Roman"/>
        </w:rPr>
        <w:t>S597</w:t>
      </w:r>
    </w:p>
    <w:p w14:paraId="032A090F" w14:textId="77777777" w:rsidR="006E4F0C" w:rsidRPr="0084679C" w:rsidRDefault="006E4F0C" w:rsidP="006860D0">
      <w:pPr>
        <w:pStyle w:val="BodyText"/>
        <w:rPr>
          <w:rFonts w:ascii="Times New Roman" w:hAnsi="Times New Roman"/>
          <w:noProof/>
          <w:szCs w:val="22"/>
        </w:rPr>
      </w:pPr>
      <w:r>
        <w:rPr>
          <w:rFonts w:ascii="Times New Roman" w:hAnsi="Times New Roman"/>
        </w:rPr>
        <w:t>salbutamols</w:t>
      </w:r>
    </w:p>
    <w:p w14:paraId="7EAA35D3" w14:textId="77777777" w:rsidR="006E4F0C" w:rsidRPr="0084679C" w:rsidRDefault="006E4F0C" w:rsidP="006860D0">
      <w:pPr>
        <w:pStyle w:val="BodyText"/>
        <w:rPr>
          <w:rFonts w:ascii="Times New Roman" w:hAnsi="Times New Roman"/>
          <w:noProof/>
          <w:szCs w:val="22"/>
        </w:rPr>
      </w:pPr>
      <w:r>
        <w:rPr>
          <w:rFonts w:ascii="Times New Roman" w:hAnsi="Times New Roman"/>
        </w:rPr>
        <w:t>salmeterols</w:t>
      </w:r>
    </w:p>
    <w:p w14:paraId="62DFD464" w14:textId="77777777" w:rsidR="006E4F0C" w:rsidRPr="0084679C" w:rsidRDefault="006E4F0C" w:rsidP="006860D0">
      <w:pPr>
        <w:pStyle w:val="BodyText"/>
        <w:rPr>
          <w:rFonts w:ascii="Times New Roman" w:hAnsi="Times New Roman"/>
          <w:noProof/>
          <w:szCs w:val="22"/>
        </w:rPr>
      </w:pPr>
      <w:r>
        <w:rPr>
          <w:rFonts w:ascii="Times New Roman" w:hAnsi="Times New Roman"/>
        </w:rPr>
        <w:t>selegilīns</w:t>
      </w:r>
    </w:p>
    <w:p w14:paraId="3FE3F118" w14:textId="77777777" w:rsidR="006E4F0C" w:rsidRPr="0084679C" w:rsidRDefault="006E4F0C" w:rsidP="006860D0">
      <w:pPr>
        <w:pStyle w:val="BodyText"/>
        <w:rPr>
          <w:rFonts w:ascii="Times New Roman" w:hAnsi="Times New Roman"/>
          <w:noProof/>
          <w:szCs w:val="22"/>
        </w:rPr>
      </w:pPr>
      <w:r>
        <w:rPr>
          <w:rFonts w:ascii="Times New Roman" w:hAnsi="Times New Roman"/>
        </w:rPr>
        <w:t>selektīvie androgēnu receptoru modulatori (SARM)</w:t>
      </w:r>
    </w:p>
    <w:p w14:paraId="26A50DB9" w14:textId="77777777" w:rsidR="006E4F0C" w:rsidRPr="0084679C" w:rsidRDefault="006E4F0C" w:rsidP="006860D0">
      <w:pPr>
        <w:pStyle w:val="BodyText"/>
        <w:rPr>
          <w:rFonts w:ascii="Times New Roman" w:hAnsi="Times New Roman"/>
          <w:noProof/>
          <w:szCs w:val="22"/>
        </w:rPr>
      </w:pPr>
      <w:r>
        <w:rPr>
          <w:rFonts w:ascii="Times New Roman" w:hAnsi="Times New Roman"/>
        </w:rPr>
        <w:t>sermorelīns</w:t>
      </w:r>
    </w:p>
    <w:p w14:paraId="250C2A2E" w14:textId="77777777" w:rsidR="006E4F0C" w:rsidRPr="0084679C" w:rsidRDefault="006E4F0C" w:rsidP="006860D0">
      <w:pPr>
        <w:pStyle w:val="BodyText"/>
        <w:rPr>
          <w:rFonts w:ascii="Times New Roman" w:hAnsi="Times New Roman"/>
          <w:noProof/>
          <w:szCs w:val="22"/>
        </w:rPr>
      </w:pPr>
      <w:r>
        <w:rPr>
          <w:rFonts w:ascii="Times New Roman" w:hAnsi="Times New Roman"/>
        </w:rPr>
        <w:t>sibutramīns</w:t>
      </w:r>
    </w:p>
    <w:p w14:paraId="5EBAF47C" w14:textId="77777777" w:rsidR="006E4F0C" w:rsidRDefault="006E4F0C" w:rsidP="006860D0">
      <w:pPr>
        <w:pStyle w:val="BodyText"/>
        <w:rPr>
          <w:rFonts w:ascii="Times New Roman" w:hAnsi="Times New Roman"/>
          <w:noProof/>
          <w:szCs w:val="22"/>
        </w:rPr>
      </w:pPr>
      <w:r>
        <w:rPr>
          <w:rFonts w:ascii="Times New Roman" w:hAnsi="Times New Roman"/>
        </w:rPr>
        <w:t>sinefrīns</w:t>
      </w:r>
    </w:p>
    <w:p w14:paraId="454227B7" w14:textId="77777777" w:rsidR="006E4F0C" w:rsidRPr="0084679C" w:rsidRDefault="006E4F0C" w:rsidP="006860D0">
      <w:pPr>
        <w:pStyle w:val="BodyText"/>
        <w:rPr>
          <w:rFonts w:ascii="Times New Roman" w:hAnsi="Times New Roman"/>
          <w:noProof/>
          <w:szCs w:val="22"/>
        </w:rPr>
      </w:pPr>
      <w:r>
        <w:rPr>
          <w:rFonts w:ascii="Times New Roman" w:hAnsi="Times New Roman"/>
        </w:rPr>
        <w:t>solriamfetols</w:t>
      </w:r>
    </w:p>
    <w:p w14:paraId="15FA7C30" w14:textId="77777777" w:rsidR="006E4F0C" w:rsidRPr="0084679C" w:rsidRDefault="006E4F0C" w:rsidP="006860D0">
      <w:pPr>
        <w:pStyle w:val="BodyText"/>
        <w:rPr>
          <w:rFonts w:ascii="Times New Roman" w:hAnsi="Times New Roman"/>
          <w:noProof/>
          <w:szCs w:val="22"/>
        </w:rPr>
      </w:pPr>
      <w:r>
        <w:rPr>
          <w:rFonts w:ascii="Times New Roman" w:hAnsi="Times New Roman"/>
        </w:rPr>
        <w:t>somapacitāns</w:t>
      </w:r>
    </w:p>
    <w:p w14:paraId="457AF5B5" w14:textId="77777777" w:rsidR="006E4F0C" w:rsidRPr="0084679C" w:rsidRDefault="006E4F0C" w:rsidP="006860D0">
      <w:pPr>
        <w:pStyle w:val="BodyText"/>
        <w:rPr>
          <w:rFonts w:ascii="Times New Roman" w:hAnsi="Times New Roman"/>
          <w:noProof/>
          <w:szCs w:val="22"/>
        </w:rPr>
      </w:pPr>
      <w:r>
        <w:rPr>
          <w:rFonts w:ascii="Times New Roman" w:hAnsi="Times New Roman"/>
        </w:rPr>
        <w:t>somatrogons</w:t>
      </w:r>
    </w:p>
    <w:p w14:paraId="19310A68" w14:textId="77777777" w:rsidR="006E4F0C" w:rsidRPr="0084679C" w:rsidRDefault="006E4F0C" w:rsidP="006860D0">
      <w:pPr>
        <w:pStyle w:val="BodyText"/>
        <w:rPr>
          <w:rFonts w:ascii="Times New Roman" w:hAnsi="Times New Roman"/>
          <w:noProof/>
          <w:szCs w:val="22"/>
        </w:rPr>
      </w:pPr>
      <w:r>
        <w:rPr>
          <w:rFonts w:ascii="Times New Roman" w:hAnsi="Times New Roman"/>
        </w:rPr>
        <w:t>sotalols</w:t>
      </w:r>
    </w:p>
    <w:p w14:paraId="0968EF9B" w14:textId="77777777" w:rsidR="006E4F0C" w:rsidRPr="0084679C" w:rsidRDefault="006E4F0C" w:rsidP="006860D0">
      <w:pPr>
        <w:pStyle w:val="BodyText"/>
        <w:rPr>
          <w:rFonts w:ascii="Times New Roman" w:hAnsi="Times New Roman"/>
          <w:noProof/>
          <w:szCs w:val="22"/>
        </w:rPr>
      </w:pPr>
      <w:r>
        <w:rPr>
          <w:rFonts w:ascii="Times New Roman" w:hAnsi="Times New Roman"/>
        </w:rPr>
        <w:t>sotatercepts</w:t>
      </w:r>
    </w:p>
    <w:p w14:paraId="19BCCD26" w14:textId="77777777" w:rsidR="006E4F0C" w:rsidRPr="0084679C" w:rsidRDefault="006E4F0C" w:rsidP="006860D0">
      <w:pPr>
        <w:pStyle w:val="BodyText"/>
        <w:rPr>
          <w:rFonts w:ascii="Times New Roman" w:hAnsi="Times New Roman"/>
          <w:noProof/>
          <w:szCs w:val="22"/>
        </w:rPr>
      </w:pPr>
      <w:r>
        <w:rPr>
          <w:rFonts w:ascii="Times New Roman" w:hAnsi="Times New Roman"/>
        </w:rPr>
        <w:t>spironolaktons</w:t>
      </w:r>
    </w:p>
    <w:p w14:paraId="7B16FB59" w14:textId="77777777" w:rsidR="006E4F0C" w:rsidRPr="0084679C" w:rsidRDefault="006E4F0C" w:rsidP="006860D0">
      <w:pPr>
        <w:pStyle w:val="BodyText"/>
        <w:rPr>
          <w:rFonts w:ascii="Times New Roman" w:hAnsi="Times New Roman"/>
          <w:noProof/>
          <w:szCs w:val="22"/>
        </w:rPr>
      </w:pPr>
      <w:r>
        <w:rPr>
          <w:rFonts w:ascii="Times New Roman" w:hAnsi="Times New Roman"/>
        </w:rPr>
        <w:t>SR9009</w:t>
      </w:r>
    </w:p>
    <w:p w14:paraId="3BB58FA6" w14:textId="77777777" w:rsidR="006E4F0C" w:rsidRPr="0084679C" w:rsidRDefault="006E4F0C" w:rsidP="006860D0">
      <w:pPr>
        <w:pStyle w:val="BodyText"/>
        <w:rPr>
          <w:rFonts w:ascii="Times New Roman" w:hAnsi="Times New Roman"/>
          <w:noProof/>
          <w:szCs w:val="22"/>
        </w:rPr>
      </w:pPr>
      <w:r>
        <w:rPr>
          <w:rFonts w:ascii="Times New Roman" w:hAnsi="Times New Roman"/>
        </w:rPr>
        <w:t>SR9011</w:t>
      </w:r>
    </w:p>
    <w:p w14:paraId="3F54B922" w14:textId="77777777" w:rsidR="006E4F0C" w:rsidRPr="0084679C" w:rsidRDefault="006E4F0C" w:rsidP="006860D0">
      <w:pPr>
        <w:pStyle w:val="BodyText"/>
        <w:rPr>
          <w:rFonts w:ascii="Times New Roman" w:hAnsi="Times New Roman"/>
          <w:noProof/>
          <w:szCs w:val="22"/>
        </w:rPr>
      </w:pPr>
      <w:r>
        <w:rPr>
          <w:rFonts w:ascii="Times New Roman" w:hAnsi="Times New Roman"/>
        </w:rPr>
        <w:t>stamulumabs</w:t>
      </w:r>
    </w:p>
    <w:p w14:paraId="304F216C" w14:textId="77777777" w:rsidR="006E4F0C" w:rsidRPr="0084679C" w:rsidRDefault="006E4F0C" w:rsidP="006860D0">
      <w:pPr>
        <w:pStyle w:val="BodyText"/>
        <w:rPr>
          <w:rFonts w:ascii="Times New Roman" w:hAnsi="Times New Roman"/>
          <w:noProof/>
          <w:szCs w:val="22"/>
        </w:rPr>
      </w:pPr>
      <w:r>
        <w:rPr>
          <w:rFonts w:ascii="Times New Roman" w:hAnsi="Times New Roman"/>
        </w:rPr>
        <w:t>stanozolols</w:t>
      </w:r>
    </w:p>
    <w:p w14:paraId="66C1FE6E" w14:textId="77777777" w:rsidR="006E4F0C" w:rsidRPr="0084679C" w:rsidRDefault="006E4F0C" w:rsidP="006860D0">
      <w:pPr>
        <w:pStyle w:val="BodyText"/>
        <w:rPr>
          <w:rFonts w:ascii="Times New Roman" w:hAnsi="Times New Roman"/>
          <w:noProof/>
          <w:szCs w:val="22"/>
        </w:rPr>
      </w:pPr>
      <w:r>
        <w:rPr>
          <w:rFonts w:ascii="Times New Roman" w:hAnsi="Times New Roman"/>
        </w:rPr>
        <w:t>stenbolons</w:t>
      </w:r>
    </w:p>
    <w:p w14:paraId="3B4AA5C4" w14:textId="77777777" w:rsidR="006E4F0C" w:rsidRDefault="006E4F0C" w:rsidP="006860D0">
      <w:pPr>
        <w:pStyle w:val="BodyText"/>
        <w:rPr>
          <w:rFonts w:ascii="Times New Roman" w:hAnsi="Times New Roman"/>
        </w:rPr>
      </w:pPr>
      <w:r>
        <w:rPr>
          <w:rFonts w:ascii="Times New Roman" w:hAnsi="Times New Roman"/>
        </w:rPr>
        <w:t>strihnīns</w:t>
      </w:r>
    </w:p>
    <w:p w14:paraId="31C91A33" w14:textId="77777777" w:rsidR="00D946B3" w:rsidRPr="00AF2F71" w:rsidRDefault="00D946B3" w:rsidP="00D946B3">
      <w:pPr>
        <w:rPr>
          <w:rFonts w:ascii="Times New Roman" w:hAnsi="Times New Roman"/>
          <w:noProof/>
          <w:sz w:val="24"/>
        </w:rPr>
      </w:pPr>
      <w:r>
        <w:rPr>
          <w:rFonts w:ascii="Times New Roman" w:hAnsi="Times New Roman"/>
          <w:sz w:val="24"/>
        </w:rPr>
        <w:t>sūna (normāla)</w:t>
      </w:r>
    </w:p>
    <w:p w14:paraId="0AFED3AC" w14:textId="77777777" w:rsidR="00D946B3" w:rsidRPr="00AF2F71" w:rsidRDefault="00D946B3" w:rsidP="00D946B3">
      <w:pPr>
        <w:rPr>
          <w:rFonts w:ascii="Times New Roman" w:hAnsi="Times New Roman"/>
          <w:noProof/>
          <w:sz w:val="24"/>
        </w:rPr>
      </w:pPr>
      <w:r>
        <w:rPr>
          <w:rFonts w:ascii="Times New Roman" w:hAnsi="Times New Roman"/>
          <w:sz w:val="24"/>
        </w:rPr>
        <w:t>šūna (dopings)</w:t>
      </w:r>
    </w:p>
    <w:p w14:paraId="6D0B295A" w14:textId="77777777" w:rsidR="00D946B3" w:rsidRPr="00AF2F71" w:rsidRDefault="00D946B3" w:rsidP="00D946B3">
      <w:pPr>
        <w:rPr>
          <w:rFonts w:ascii="Times New Roman" w:hAnsi="Times New Roman"/>
          <w:noProof/>
          <w:sz w:val="24"/>
        </w:rPr>
      </w:pPr>
      <w:r>
        <w:rPr>
          <w:rFonts w:ascii="Times New Roman" w:hAnsi="Times New Roman"/>
          <w:sz w:val="24"/>
        </w:rPr>
        <w:t>šūna (ģenētiski modificēta)</w:t>
      </w:r>
    </w:p>
    <w:p w14:paraId="603E408E" w14:textId="77777777" w:rsidR="00D946B3" w:rsidRPr="00AF2F71" w:rsidRDefault="00D946B3" w:rsidP="00D946B3">
      <w:pPr>
        <w:rPr>
          <w:rFonts w:ascii="Times New Roman" w:hAnsi="Times New Roman"/>
          <w:noProof/>
          <w:sz w:val="24"/>
        </w:rPr>
      </w:pPr>
      <w:r>
        <w:rPr>
          <w:rFonts w:ascii="Times New Roman" w:hAnsi="Times New Roman"/>
          <w:sz w:val="24"/>
        </w:rPr>
        <w:t>šūnu sastāvdaļas (kodoli)</w:t>
      </w:r>
    </w:p>
    <w:p w14:paraId="4F3F5FED" w14:textId="77777777" w:rsidR="00D946B3" w:rsidRPr="00AF2F71" w:rsidRDefault="00D946B3" w:rsidP="00D946B3">
      <w:pPr>
        <w:rPr>
          <w:rFonts w:ascii="Times New Roman" w:hAnsi="Times New Roman"/>
          <w:noProof/>
          <w:sz w:val="24"/>
        </w:rPr>
      </w:pPr>
      <w:r>
        <w:rPr>
          <w:rFonts w:ascii="Times New Roman" w:hAnsi="Times New Roman"/>
          <w:sz w:val="24"/>
        </w:rPr>
        <w:t>šūnu sastāvdaļas (mitohondriji)</w:t>
      </w:r>
    </w:p>
    <w:p w14:paraId="07B12445" w14:textId="4DCD7384" w:rsidR="00D946B3" w:rsidRPr="00D946B3" w:rsidRDefault="00D946B3" w:rsidP="00D946B3">
      <w:pPr>
        <w:rPr>
          <w:rFonts w:ascii="Times New Roman" w:hAnsi="Times New Roman"/>
          <w:noProof/>
          <w:sz w:val="24"/>
        </w:rPr>
      </w:pPr>
      <w:r>
        <w:rPr>
          <w:rFonts w:ascii="Times New Roman" w:hAnsi="Times New Roman"/>
          <w:sz w:val="24"/>
        </w:rPr>
        <w:t>šūnu sastāvdaļas (ribosomas)</w:t>
      </w:r>
    </w:p>
    <w:p w14:paraId="7B43CE3F" w14:textId="77777777" w:rsidR="00A55084" w:rsidRDefault="00A55084" w:rsidP="006860D0">
      <w:pPr>
        <w:pStyle w:val="BodyText"/>
        <w:rPr>
          <w:rFonts w:ascii="Times New Roman" w:hAnsi="Times New Roman"/>
          <w:noProof/>
          <w:szCs w:val="22"/>
        </w:rPr>
      </w:pPr>
    </w:p>
    <w:p w14:paraId="50B78A72" w14:textId="77777777" w:rsidR="00A55084" w:rsidRDefault="00A55084" w:rsidP="006860D0">
      <w:pPr>
        <w:pStyle w:val="BodyText"/>
        <w:rPr>
          <w:rFonts w:ascii="Times New Roman" w:hAnsi="Times New Roman"/>
          <w:noProof/>
          <w:szCs w:val="22"/>
        </w:rPr>
      </w:pPr>
    </w:p>
    <w:p w14:paraId="3F2E281C" w14:textId="68C59CDA"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T</w:t>
      </w:r>
    </w:p>
    <w:p w14:paraId="3A0E2A91" w14:textId="77777777" w:rsidR="006E4F0C" w:rsidRPr="0084679C" w:rsidRDefault="006E4F0C" w:rsidP="006860D0">
      <w:pPr>
        <w:pStyle w:val="BodyText"/>
        <w:rPr>
          <w:rFonts w:ascii="Times New Roman" w:hAnsi="Times New Roman"/>
          <w:noProof/>
          <w:szCs w:val="22"/>
        </w:rPr>
      </w:pPr>
      <w:r>
        <w:rPr>
          <w:rFonts w:ascii="Times New Roman" w:hAnsi="Times New Roman"/>
        </w:rPr>
        <w:t>falsifikācija</w:t>
      </w:r>
    </w:p>
    <w:p w14:paraId="4C83C97A" w14:textId="77777777" w:rsidR="006E4F0C" w:rsidRPr="0084679C" w:rsidRDefault="006E4F0C" w:rsidP="006860D0">
      <w:pPr>
        <w:pStyle w:val="BodyText"/>
        <w:rPr>
          <w:rFonts w:ascii="Times New Roman" w:hAnsi="Times New Roman"/>
          <w:noProof/>
          <w:szCs w:val="22"/>
        </w:rPr>
      </w:pPr>
      <w:r>
        <w:rPr>
          <w:rFonts w:ascii="Times New Roman" w:hAnsi="Times New Roman"/>
        </w:rPr>
        <w:t>tabimorelīns</w:t>
      </w:r>
    </w:p>
    <w:p w14:paraId="76D52E20" w14:textId="77777777" w:rsidR="006E4F0C" w:rsidRPr="0084679C" w:rsidRDefault="006E4F0C" w:rsidP="006860D0">
      <w:pPr>
        <w:pStyle w:val="BodyText"/>
        <w:rPr>
          <w:rFonts w:ascii="Times New Roman" w:hAnsi="Times New Roman"/>
          <w:noProof/>
          <w:szCs w:val="22"/>
        </w:rPr>
      </w:pPr>
      <w:r>
        <w:rPr>
          <w:rFonts w:ascii="Times New Roman" w:hAnsi="Times New Roman"/>
        </w:rPr>
        <w:t>tamoksifēns</w:t>
      </w:r>
    </w:p>
    <w:p w14:paraId="6B577589" w14:textId="77777777" w:rsidR="006E4F0C" w:rsidRPr="0084679C" w:rsidRDefault="006E4F0C" w:rsidP="006860D0">
      <w:pPr>
        <w:pStyle w:val="BodyText"/>
        <w:rPr>
          <w:rFonts w:ascii="Times New Roman" w:hAnsi="Times New Roman"/>
          <w:noProof/>
          <w:szCs w:val="22"/>
        </w:rPr>
      </w:pPr>
      <w:r>
        <w:rPr>
          <w:rFonts w:ascii="Times New Roman" w:hAnsi="Times New Roman"/>
        </w:rPr>
        <w:t>TB-500</w:t>
      </w:r>
    </w:p>
    <w:p w14:paraId="154508FA" w14:textId="77777777" w:rsidR="006E4F0C" w:rsidRPr="0084679C" w:rsidRDefault="006E4F0C" w:rsidP="006860D0">
      <w:pPr>
        <w:pStyle w:val="BodyText"/>
        <w:rPr>
          <w:rFonts w:ascii="Times New Roman" w:hAnsi="Times New Roman"/>
          <w:noProof/>
          <w:szCs w:val="22"/>
        </w:rPr>
      </w:pPr>
      <w:r>
        <w:rPr>
          <w:rFonts w:ascii="Times New Roman" w:hAnsi="Times New Roman"/>
        </w:rPr>
        <w:t>tenamfetamīns</w:t>
      </w:r>
    </w:p>
    <w:p w14:paraId="14760A35" w14:textId="77777777" w:rsidR="006E4F0C" w:rsidRPr="0084679C" w:rsidRDefault="006E4F0C" w:rsidP="006860D0">
      <w:pPr>
        <w:pStyle w:val="BodyText"/>
        <w:rPr>
          <w:rFonts w:ascii="Times New Roman" w:hAnsi="Times New Roman"/>
          <w:noProof/>
          <w:szCs w:val="22"/>
        </w:rPr>
      </w:pPr>
      <w:r>
        <w:rPr>
          <w:rFonts w:ascii="Times New Roman" w:hAnsi="Times New Roman"/>
        </w:rPr>
        <w:t>terbutalīns</w:t>
      </w:r>
    </w:p>
    <w:p w14:paraId="0F724D40" w14:textId="77777777" w:rsidR="006E4F0C" w:rsidRPr="0084679C" w:rsidRDefault="006E4F0C" w:rsidP="006860D0">
      <w:pPr>
        <w:pStyle w:val="BodyText"/>
        <w:rPr>
          <w:rFonts w:ascii="Times New Roman" w:hAnsi="Times New Roman"/>
          <w:noProof/>
          <w:szCs w:val="22"/>
        </w:rPr>
      </w:pPr>
      <w:r>
        <w:rPr>
          <w:rFonts w:ascii="Times New Roman" w:hAnsi="Times New Roman"/>
        </w:rPr>
        <w:t>tesamorelīns</w:t>
      </w:r>
    </w:p>
    <w:p w14:paraId="2F0A5A5B" w14:textId="77777777" w:rsidR="006E4F0C" w:rsidRPr="0084679C" w:rsidRDefault="006E4F0C" w:rsidP="006860D0">
      <w:pPr>
        <w:pStyle w:val="BodyText"/>
        <w:rPr>
          <w:rFonts w:ascii="Times New Roman" w:hAnsi="Times New Roman"/>
          <w:noProof/>
          <w:szCs w:val="22"/>
        </w:rPr>
      </w:pPr>
      <w:r>
        <w:rPr>
          <w:rFonts w:ascii="Times New Roman" w:hAnsi="Times New Roman"/>
        </w:rPr>
        <w:t>tesofensīns</w:t>
      </w:r>
    </w:p>
    <w:p w14:paraId="3B392130" w14:textId="77777777" w:rsidR="006E4F0C" w:rsidRPr="0084679C" w:rsidRDefault="006E4F0C" w:rsidP="006860D0">
      <w:pPr>
        <w:pStyle w:val="BodyText"/>
        <w:rPr>
          <w:rFonts w:ascii="Times New Roman" w:hAnsi="Times New Roman"/>
          <w:noProof/>
          <w:szCs w:val="22"/>
        </w:rPr>
      </w:pPr>
      <w:r>
        <w:rPr>
          <w:rFonts w:ascii="Times New Roman" w:hAnsi="Times New Roman"/>
        </w:rPr>
        <w:t>testolaktons</w:t>
      </w:r>
    </w:p>
    <w:p w14:paraId="19BAF6E5" w14:textId="77777777" w:rsidR="006E4F0C" w:rsidRPr="0084679C" w:rsidRDefault="006E4F0C" w:rsidP="006860D0">
      <w:pPr>
        <w:pStyle w:val="BodyText"/>
        <w:rPr>
          <w:rFonts w:ascii="Times New Roman" w:hAnsi="Times New Roman"/>
          <w:noProof/>
          <w:szCs w:val="22"/>
        </w:rPr>
      </w:pPr>
      <w:r>
        <w:rPr>
          <w:rFonts w:ascii="Times New Roman" w:hAnsi="Times New Roman"/>
        </w:rPr>
        <w:t>testosterons</w:t>
      </w:r>
    </w:p>
    <w:p w14:paraId="349E7B78" w14:textId="77777777" w:rsidR="006E4F0C" w:rsidRPr="0084679C" w:rsidRDefault="006E4F0C" w:rsidP="006860D0">
      <w:pPr>
        <w:pStyle w:val="BodyText"/>
        <w:rPr>
          <w:rFonts w:ascii="Times New Roman" w:hAnsi="Times New Roman"/>
          <w:noProof/>
          <w:szCs w:val="22"/>
        </w:rPr>
      </w:pPr>
      <w:r>
        <w:rPr>
          <w:rFonts w:ascii="Times New Roman" w:hAnsi="Times New Roman"/>
        </w:rPr>
        <w:t>testosteronu stimulējošie peptīdi</w:t>
      </w:r>
    </w:p>
    <w:p w14:paraId="3EF380FD" w14:textId="77777777" w:rsidR="006E4F0C" w:rsidRPr="0084679C" w:rsidRDefault="006E4F0C" w:rsidP="006860D0">
      <w:pPr>
        <w:pStyle w:val="BodyText"/>
        <w:rPr>
          <w:rFonts w:ascii="Times New Roman" w:hAnsi="Times New Roman"/>
          <w:noProof/>
          <w:szCs w:val="22"/>
        </w:rPr>
      </w:pPr>
      <w:r>
        <w:rPr>
          <w:rFonts w:ascii="Times New Roman" w:hAnsi="Times New Roman"/>
        </w:rPr>
        <w:t>tetrahidrogestrinons</w:t>
      </w:r>
    </w:p>
    <w:p w14:paraId="1EA82DF3" w14:textId="77777777" w:rsidR="006E4F0C" w:rsidRPr="0084679C" w:rsidRDefault="006E4F0C" w:rsidP="006860D0">
      <w:pPr>
        <w:pStyle w:val="BodyText"/>
        <w:rPr>
          <w:rFonts w:ascii="Times New Roman" w:hAnsi="Times New Roman"/>
          <w:noProof/>
          <w:szCs w:val="22"/>
        </w:rPr>
      </w:pPr>
      <w:r>
        <w:rPr>
          <w:rFonts w:ascii="Times New Roman" w:hAnsi="Times New Roman"/>
        </w:rPr>
        <w:t>tetrahidrokanabinoli</w:t>
      </w:r>
    </w:p>
    <w:p w14:paraId="34F7740F" w14:textId="77777777" w:rsidR="006E4F0C" w:rsidRPr="0084679C" w:rsidRDefault="006E4F0C" w:rsidP="006860D0">
      <w:pPr>
        <w:pStyle w:val="BodyText"/>
        <w:rPr>
          <w:rFonts w:ascii="Times New Roman" w:hAnsi="Times New Roman"/>
          <w:noProof/>
          <w:szCs w:val="22"/>
        </w:rPr>
      </w:pPr>
      <w:r>
        <w:rPr>
          <w:rFonts w:ascii="Times New Roman" w:hAnsi="Times New Roman"/>
        </w:rPr>
        <w:t>tetrakozaktīds</w:t>
      </w:r>
    </w:p>
    <w:p w14:paraId="142C2072" w14:textId="77777777" w:rsidR="006E4F0C" w:rsidRPr="0084679C" w:rsidRDefault="006E4F0C" w:rsidP="006860D0">
      <w:pPr>
        <w:pStyle w:val="BodyText"/>
        <w:rPr>
          <w:rFonts w:ascii="Times New Roman" w:hAnsi="Times New Roman"/>
          <w:noProof/>
          <w:szCs w:val="22"/>
        </w:rPr>
      </w:pPr>
      <w:r>
        <w:rPr>
          <w:rFonts w:ascii="Times New Roman" w:hAnsi="Times New Roman"/>
        </w:rPr>
        <w:t>tetrizolīns</w:t>
      </w:r>
    </w:p>
    <w:p w14:paraId="7BE56357" w14:textId="77777777" w:rsidR="006E4F0C" w:rsidRPr="0084679C" w:rsidRDefault="006E4F0C" w:rsidP="006860D0">
      <w:pPr>
        <w:pStyle w:val="BodyText"/>
        <w:rPr>
          <w:rFonts w:ascii="Times New Roman" w:hAnsi="Times New Roman"/>
          <w:noProof/>
          <w:szCs w:val="22"/>
        </w:rPr>
      </w:pPr>
      <w:r>
        <w:rPr>
          <w:rFonts w:ascii="Times New Roman" w:hAnsi="Times New Roman"/>
        </w:rPr>
        <w:t>tiazīdi</w:t>
      </w:r>
    </w:p>
    <w:p w14:paraId="2A210E12" w14:textId="77777777" w:rsidR="006E4F0C" w:rsidRPr="0084679C" w:rsidRDefault="006E4F0C" w:rsidP="006860D0">
      <w:pPr>
        <w:pStyle w:val="BodyText"/>
        <w:rPr>
          <w:rFonts w:ascii="Times New Roman" w:hAnsi="Times New Roman"/>
          <w:noProof/>
          <w:szCs w:val="22"/>
        </w:rPr>
      </w:pPr>
      <w:r>
        <w:rPr>
          <w:rFonts w:ascii="Times New Roman" w:hAnsi="Times New Roman"/>
        </w:rPr>
        <w:t>tibolons</w:t>
      </w:r>
    </w:p>
    <w:p w14:paraId="51259FFB" w14:textId="77777777" w:rsidR="006E4F0C" w:rsidRPr="0084679C" w:rsidRDefault="006E4F0C" w:rsidP="006860D0">
      <w:pPr>
        <w:pStyle w:val="BodyText"/>
        <w:rPr>
          <w:rFonts w:ascii="Times New Roman" w:hAnsi="Times New Roman"/>
          <w:noProof/>
          <w:szCs w:val="22"/>
        </w:rPr>
      </w:pPr>
      <w:r>
        <w:rPr>
          <w:rFonts w:ascii="Times New Roman" w:hAnsi="Times New Roman"/>
        </w:rPr>
        <w:t>timolols</w:t>
      </w:r>
    </w:p>
    <w:p w14:paraId="2B77390D" w14:textId="77777777" w:rsidR="006E4F0C" w:rsidRPr="0084679C" w:rsidRDefault="006E4F0C" w:rsidP="006860D0">
      <w:pPr>
        <w:pStyle w:val="BodyText"/>
        <w:rPr>
          <w:rFonts w:ascii="Times New Roman" w:hAnsi="Times New Roman"/>
          <w:noProof/>
          <w:szCs w:val="22"/>
        </w:rPr>
      </w:pPr>
      <w:r>
        <w:rPr>
          <w:rFonts w:ascii="Times New Roman" w:hAnsi="Times New Roman"/>
        </w:rPr>
        <w:t>timozīns-ß4</w:t>
      </w:r>
    </w:p>
    <w:p w14:paraId="17D46B89" w14:textId="77777777" w:rsidR="006E4F0C" w:rsidRPr="0084679C" w:rsidRDefault="006E4F0C" w:rsidP="006860D0">
      <w:pPr>
        <w:pStyle w:val="BodyText"/>
        <w:rPr>
          <w:rFonts w:ascii="Times New Roman" w:hAnsi="Times New Roman"/>
          <w:noProof/>
          <w:szCs w:val="22"/>
        </w:rPr>
      </w:pPr>
      <w:r>
        <w:rPr>
          <w:rFonts w:ascii="Times New Roman" w:hAnsi="Times New Roman"/>
        </w:rPr>
        <w:t>tirasemtīvs</w:t>
      </w:r>
    </w:p>
    <w:p w14:paraId="4B2E2901" w14:textId="77777777" w:rsidR="006E4F0C" w:rsidRPr="0084679C" w:rsidRDefault="006E4F0C" w:rsidP="006860D0">
      <w:pPr>
        <w:pStyle w:val="BodyText"/>
        <w:rPr>
          <w:rFonts w:ascii="Times New Roman" w:hAnsi="Times New Roman"/>
          <w:noProof/>
          <w:szCs w:val="22"/>
        </w:rPr>
      </w:pPr>
      <w:r>
        <w:rPr>
          <w:rFonts w:ascii="Times New Roman" w:hAnsi="Times New Roman"/>
        </w:rPr>
        <w:t>tolvaptāns</w:t>
      </w:r>
    </w:p>
    <w:p w14:paraId="44E7FB15" w14:textId="77777777" w:rsidR="006E4F0C" w:rsidRPr="0084679C" w:rsidRDefault="006E4F0C" w:rsidP="006860D0">
      <w:pPr>
        <w:pStyle w:val="BodyText"/>
        <w:rPr>
          <w:rFonts w:ascii="Times New Roman" w:hAnsi="Times New Roman"/>
          <w:noProof/>
          <w:szCs w:val="22"/>
        </w:rPr>
      </w:pPr>
      <w:r>
        <w:rPr>
          <w:rFonts w:ascii="Times New Roman" w:hAnsi="Times New Roman"/>
        </w:rPr>
        <w:t>torasemīds</w:t>
      </w:r>
    </w:p>
    <w:p w14:paraId="129827CD" w14:textId="77777777" w:rsidR="006E4F0C" w:rsidRPr="0084679C" w:rsidRDefault="006E4F0C" w:rsidP="006860D0">
      <w:pPr>
        <w:pStyle w:val="BodyText"/>
        <w:rPr>
          <w:rFonts w:ascii="Times New Roman" w:hAnsi="Times New Roman"/>
          <w:noProof/>
          <w:szCs w:val="22"/>
        </w:rPr>
      </w:pPr>
      <w:r>
        <w:rPr>
          <w:rFonts w:ascii="Times New Roman" w:hAnsi="Times New Roman"/>
        </w:rPr>
        <w:t>toremifēns</w:t>
      </w:r>
    </w:p>
    <w:p w14:paraId="723BAEC6" w14:textId="77777777" w:rsidR="006E4F0C" w:rsidRPr="0084679C" w:rsidRDefault="006E4F0C" w:rsidP="006860D0">
      <w:pPr>
        <w:pStyle w:val="BodyText"/>
        <w:rPr>
          <w:rFonts w:ascii="Times New Roman" w:hAnsi="Times New Roman"/>
          <w:noProof/>
          <w:szCs w:val="22"/>
        </w:rPr>
      </w:pPr>
      <w:r>
        <w:rPr>
          <w:rFonts w:ascii="Times New Roman" w:hAnsi="Times New Roman"/>
        </w:rPr>
        <w:t>tramadols</w:t>
      </w:r>
    </w:p>
    <w:p w14:paraId="76ACD0D2" w14:textId="77777777" w:rsidR="006E4F0C" w:rsidRPr="0084679C" w:rsidRDefault="006E4F0C" w:rsidP="006860D0">
      <w:pPr>
        <w:pStyle w:val="BodyText"/>
        <w:rPr>
          <w:rFonts w:ascii="Times New Roman" w:hAnsi="Times New Roman"/>
          <w:noProof/>
          <w:szCs w:val="22"/>
        </w:rPr>
      </w:pPr>
      <w:r>
        <w:rPr>
          <w:rFonts w:ascii="Times New Roman" w:hAnsi="Times New Roman"/>
        </w:rPr>
        <w:t>tramazolīns</w:t>
      </w:r>
    </w:p>
    <w:p w14:paraId="5ED401E5" w14:textId="77777777" w:rsidR="006E4F0C" w:rsidRPr="0084679C" w:rsidRDefault="006E4F0C" w:rsidP="006860D0">
      <w:pPr>
        <w:pStyle w:val="BodyText"/>
        <w:rPr>
          <w:rFonts w:ascii="Times New Roman" w:hAnsi="Times New Roman"/>
          <w:noProof/>
          <w:szCs w:val="22"/>
        </w:rPr>
      </w:pPr>
      <w:r>
        <w:rPr>
          <w:rFonts w:ascii="Times New Roman" w:hAnsi="Times New Roman"/>
        </w:rPr>
        <w:t>transformējošā augšanas faktora bēta (TGF-ß) signālinhibitori</w:t>
      </w:r>
    </w:p>
    <w:p w14:paraId="0659A6E8" w14:textId="77777777" w:rsidR="006E4F0C" w:rsidRPr="0084679C" w:rsidRDefault="006E4F0C" w:rsidP="006860D0">
      <w:pPr>
        <w:pStyle w:val="BodyText"/>
        <w:rPr>
          <w:rFonts w:ascii="Times New Roman" w:hAnsi="Times New Roman"/>
          <w:noProof/>
          <w:szCs w:val="22"/>
        </w:rPr>
      </w:pPr>
      <w:r>
        <w:rPr>
          <w:rFonts w:ascii="Times New Roman" w:hAnsi="Times New Roman"/>
        </w:rPr>
        <w:t>trenbolons</w:t>
      </w:r>
    </w:p>
    <w:p w14:paraId="3864B74C" w14:textId="77777777" w:rsidR="006E4F0C" w:rsidRPr="0084679C" w:rsidRDefault="006E4F0C" w:rsidP="006860D0">
      <w:pPr>
        <w:pStyle w:val="BodyText"/>
        <w:rPr>
          <w:rFonts w:ascii="Times New Roman" w:hAnsi="Times New Roman"/>
          <w:noProof/>
          <w:szCs w:val="22"/>
        </w:rPr>
      </w:pPr>
      <w:r>
        <w:rPr>
          <w:rFonts w:ascii="Times New Roman" w:hAnsi="Times New Roman"/>
        </w:rPr>
        <w:t>trestolons</w:t>
      </w:r>
    </w:p>
    <w:p w14:paraId="0AD8AE1D" w14:textId="77777777" w:rsidR="006E4F0C" w:rsidRPr="0084679C" w:rsidRDefault="006E4F0C" w:rsidP="006860D0">
      <w:pPr>
        <w:pStyle w:val="BodyText"/>
        <w:rPr>
          <w:rFonts w:ascii="Times New Roman" w:hAnsi="Times New Roman"/>
          <w:noProof/>
          <w:szCs w:val="22"/>
        </w:rPr>
      </w:pPr>
      <w:r>
        <w:rPr>
          <w:rFonts w:ascii="Times New Roman" w:hAnsi="Times New Roman"/>
        </w:rPr>
        <w:t>tretokvinols</w:t>
      </w:r>
    </w:p>
    <w:p w14:paraId="359C374C" w14:textId="77777777" w:rsidR="006E4F0C" w:rsidRPr="0084679C" w:rsidRDefault="006E4F0C" w:rsidP="006860D0">
      <w:pPr>
        <w:pStyle w:val="BodyText"/>
        <w:rPr>
          <w:rFonts w:ascii="Times New Roman" w:hAnsi="Times New Roman"/>
          <w:noProof/>
          <w:szCs w:val="22"/>
        </w:rPr>
      </w:pPr>
      <w:r>
        <w:rPr>
          <w:rFonts w:ascii="Times New Roman" w:hAnsi="Times New Roman"/>
        </w:rPr>
        <w:t>triamcinolona acetonīds</w:t>
      </w:r>
    </w:p>
    <w:p w14:paraId="45023141" w14:textId="77777777" w:rsidR="006E4F0C" w:rsidRPr="0084679C" w:rsidRDefault="006E4F0C" w:rsidP="006860D0">
      <w:pPr>
        <w:pStyle w:val="BodyText"/>
        <w:rPr>
          <w:rFonts w:ascii="Times New Roman" w:hAnsi="Times New Roman"/>
          <w:noProof/>
          <w:szCs w:val="22"/>
        </w:rPr>
      </w:pPr>
      <w:r>
        <w:rPr>
          <w:rFonts w:ascii="Times New Roman" w:hAnsi="Times New Roman"/>
        </w:rPr>
        <w:t>triamterēns</w:t>
      </w:r>
    </w:p>
    <w:p w14:paraId="002871DE" w14:textId="77777777" w:rsidR="006E4F0C" w:rsidRPr="0084679C" w:rsidRDefault="006E4F0C" w:rsidP="006860D0">
      <w:pPr>
        <w:pStyle w:val="BodyText"/>
        <w:rPr>
          <w:rFonts w:ascii="Times New Roman" w:hAnsi="Times New Roman"/>
          <w:noProof/>
          <w:szCs w:val="22"/>
        </w:rPr>
      </w:pPr>
      <w:r>
        <w:rPr>
          <w:rFonts w:ascii="Times New Roman" w:hAnsi="Times New Roman"/>
        </w:rPr>
        <w:t>trimetazidīns</w:t>
      </w:r>
    </w:p>
    <w:p w14:paraId="2AA510AA" w14:textId="77777777" w:rsidR="006E4F0C" w:rsidRPr="0084679C" w:rsidRDefault="006E4F0C" w:rsidP="006860D0">
      <w:pPr>
        <w:pStyle w:val="BodyText"/>
        <w:rPr>
          <w:rFonts w:ascii="Times New Roman" w:hAnsi="Times New Roman"/>
          <w:noProof/>
          <w:szCs w:val="22"/>
        </w:rPr>
      </w:pPr>
      <w:r>
        <w:rPr>
          <w:rFonts w:ascii="Times New Roman" w:hAnsi="Times New Roman"/>
        </w:rPr>
        <w:t>trimetokvinols</w:t>
      </w:r>
    </w:p>
    <w:p w14:paraId="197D1A63" w14:textId="77777777" w:rsidR="006E4F0C" w:rsidRPr="0084679C" w:rsidRDefault="006E4F0C" w:rsidP="006860D0">
      <w:pPr>
        <w:pStyle w:val="BodyText"/>
        <w:rPr>
          <w:rFonts w:ascii="Times New Roman" w:hAnsi="Times New Roman"/>
          <w:noProof/>
          <w:szCs w:val="22"/>
        </w:rPr>
      </w:pPr>
      <w:r>
        <w:rPr>
          <w:rFonts w:ascii="Times New Roman" w:hAnsi="Times New Roman"/>
        </w:rPr>
        <w:t>triptorelīns</w:t>
      </w:r>
    </w:p>
    <w:p w14:paraId="6F69F48B" w14:textId="77777777" w:rsidR="006E4F0C" w:rsidRPr="0084679C" w:rsidRDefault="006E4F0C" w:rsidP="006860D0">
      <w:pPr>
        <w:pStyle w:val="BodyText"/>
        <w:rPr>
          <w:rFonts w:ascii="Times New Roman" w:hAnsi="Times New Roman"/>
          <w:noProof/>
          <w:szCs w:val="22"/>
        </w:rPr>
      </w:pPr>
      <w:r>
        <w:rPr>
          <w:rFonts w:ascii="Times New Roman" w:hAnsi="Times New Roman"/>
        </w:rPr>
        <w:t>troponīna aktivatori</w:t>
      </w:r>
    </w:p>
    <w:p w14:paraId="4ED77B9F" w14:textId="77777777" w:rsidR="006E4F0C" w:rsidRPr="0084679C" w:rsidRDefault="006E4F0C" w:rsidP="006860D0">
      <w:pPr>
        <w:pStyle w:val="BodyText"/>
        <w:rPr>
          <w:rFonts w:ascii="Times New Roman" w:hAnsi="Times New Roman"/>
          <w:noProof/>
          <w:szCs w:val="22"/>
        </w:rPr>
      </w:pPr>
      <w:r>
        <w:rPr>
          <w:rFonts w:ascii="Times New Roman" w:hAnsi="Times New Roman"/>
        </w:rPr>
        <w:t>tuaminoheptāns</w:t>
      </w:r>
    </w:p>
    <w:p w14:paraId="3BAE57CE" w14:textId="77777777" w:rsidR="006E4F0C" w:rsidRDefault="006E4F0C" w:rsidP="006860D0">
      <w:pPr>
        <w:pStyle w:val="BodyText"/>
        <w:rPr>
          <w:rFonts w:ascii="Times New Roman" w:hAnsi="Times New Roman"/>
          <w:noProof/>
          <w:szCs w:val="22"/>
        </w:rPr>
      </w:pPr>
      <w:r>
        <w:rPr>
          <w:rFonts w:ascii="Times New Roman" w:hAnsi="Times New Roman"/>
        </w:rPr>
        <w:t>tulobuterols</w:t>
      </w:r>
    </w:p>
    <w:p w14:paraId="20613946" w14:textId="77777777" w:rsidR="00A55084" w:rsidRDefault="00A55084" w:rsidP="006860D0">
      <w:pPr>
        <w:pStyle w:val="BodyText"/>
        <w:rPr>
          <w:rFonts w:ascii="Times New Roman" w:hAnsi="Times New Roman"/>
          <w:noProof/>
          <w:szCs w:val="22"/>
        </w:rPr>
      </w:pPr>
    </w:p>
    <w:p w14:paraId="22E0F082" w14:textId="77777777" w:rsidR="00A55084" w:rsidRDefault="00A55084" w:rsidP="006860D0">
      <w:pPr>
        <w:pStyle w:val="BodyText"/>
        <w:rPr>
          <w:rFonts w:ascii="Times New Roman" w:hAnsi="Times New Roman"/>
          <w:noProof/>
          <w:szCs w:val="22"/>
        </w:rPr>
      </w:pPr>
    </w:p>
    <w:p w14:paraId="44DCDE7F" w14:textId="68508773"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V</w:t>
      </w:r>
    </w:p>
    <w:p w14:paraId="3F886442" w14:textId="77777777" w:rsidR="00C20E33" w:rsidRPr="0084679C" w:rsidRDefault="00C20E33" w:rsidP="006860D0">
      <w:pPr>
        <w:pStyle w:val="BodyText"/>
        <w:rPr>
          <w:rFonts w:ascii="Times New Roman" w:hAnsi="Times New Roman"/>
          <w:noProof/>
          <w:szCs w:val="22"/>
        </w:rPr>
      </w:pPr>
      <w:r>
        <w:rPr>
          <w:rFonts w:ascii="Times New Roman" w:hAnsi="Times New Roman"/>
        </w:rPr>
        <w:t>vadadustats (AKB-6548)</w:t>
      </w:r>
    </w:p>
    <w:p w14:paraId="6E7AFF02" w14:textId="77777777" w:rsidR="00C20E33" w:rsidRPr="0084679C" w:rsidRDefault="00C20E33" w:rsidP="006860D0">
      <w:pPr>
        <w:pStyle w:val="BodyText"/>
        <w:rPr>
          <w:rFonts w:ascii="Times New Roman" w:hAnsi="Times New Roman"/>
          <w:noProof/>
          <w:szCs w:val="22"/>
        </w:rPr>
      </w:pPr>
      <w:r>
        <w:rPr>
          <w:rFonts w:ascii="Times New Roman" w:hAnsi="Times New Roman"/>
        </w:rPr>
        <w:t>vaptāni</w:t>
      </w:r>
    </w:p>
    <w:p w14:paraId="7F95D10E" w14:textId="77777777" w:rsidR="00C20E33" w:rsidRPr="0084679C" w:rsidRDefault="00C20E33" w:rsidP="006860D0">
      <w:pPr>
        <w:pStyle w:val="BodyText"/>
        <w:rPr>
          <w:rFonts w:ascii="Times New Roman" w:hAnsi="Times New Roman"/>
          <w:noProof/>
          <w:szCs w:val="22"/>
        </w:rPr>
      </w:pPr>
      <w:r>
        <w:rPr>
          <w:rFonts w:ascii="Times New Roman" w:hAnsi="Times New Roman"/>
        </w:rPr>
        <w:t>vaskulāri endoteliālais augšanas faktors (</w:t>
      </w:r>
      <w:r>
        <w:rPr>
          <w:rFonts w:ascii="Times New Roman" w:hAnsi="Times New Roman"/>
          <w:i/>
          <w:iCs/>
        </w:rPr>
        <w:t>VEGF</w:t>
      </w:r>
      <w:r>
        <w:rPr>
          <w:rFonts w:ascii="Times New Roman" w:hAnsi="Times New Roman"/>
        </w:rPr>
        <w:t>)</w:t>
      </w:r>
    </w:p>
    <w:p w14:paraId="3182047E" w14:textId="77777777" w:rsidR="00C20E33" w:rsidRPr="0084679C" w:rsidRDefault="00C20E33" w:rsidP="006860D0">
      <w:pPr>
        <w:pStyle w:val="BodyText"/>
        <w:rPr>
          <w:rFonts w:ascii="Times New Roman" w:hAnsi="Times New Roman"/>
          <w:noProof/>
          <w:szCs w:val="22"/>
        </w:rPr>
      </w:pPr>
      <w:r>
        <w:rPr>
          <w:rFonts w:ascii="Times New Roman" w:hAnsi="Times New Roman"/>
        </w:rPr>
        <w:t>vilanterols</w:t>
      </w:r>
    </w:p>
    <w:p w14:paraId="63F319BB" w14:textId="77777777" w:rsidR="00C20E33" w:rsidRDefault="00C20E33" w:rsidP="006860D0">
      <w:pPr>
        <w:pStyle w:val="BodyText"/>
        <w:rPr>
          <w:rFonts w:ascii="Times New Roman" w:hAnsi="Times New Roman"/>
          <w:noProof/>
          <w:szCs w:val="22"/>
        </w:rPr>
      </w:pPr>
      <w:r>
        <w:rPr>
          <w:rFonts w:ascii="Times New Roman" w:hAnsi="Times New Roman"/>
        </w:rPr>
        <w:t>vokselotors</w:t>
      </w:r>
    </w:p>
    <w:p w14:paraId="48AB98D9" w14:textId="77777777" w:rsidR="00A55084" w:rsidRDefault="00A55084" w:rsidP="006860D0">
      <w:pPr>
        <w:pStyle w:val="BodyText"/>
        <w:rPr>
          <w:rFonts w:ascii="Times New Roman" w:hAnsi="Times New Roman"/>
          <w:noProof/>
          <w:szCs w:val="22"/>
        </w:rPr>
      </w:pPr>
    </w:p>
    <w:p w14:paraId="5D59ECB7" w14:textId="77777777" w:rsidR="00A55084" w:rsidRDefault="00A55084" w:rsidP="006860D0">
      <w:pPr>
        <w:pStyle w:val="BodyText"/>
        <w:rPr>
          <w:rFonts w:ascii="Times New Roman" w:hAnsi="Times New Roman"/>
          <w:noProof/>
          <w:szCs w:val="22"/>
        </w:rPr>
      </w:pPr>
    </w:p>
    <w:p w14:paraId="36CF4BA2" w14:textId="499558F2"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X</w:t>
      </w:r>
    </w:p>
    <w:p w14:paraId="76F12DDD" w14:textId="77777777" w:rsidR="00C20E33" w:rsidRPr="0084679C" w:rsidRDefault="00C20E33" w:rsidP="006860D0">
      <w:pPr>
        <w:pStyle w:val="BodyText"/>
        <w:rPr>
          <w:rFonts w:ascii="Times New Roman" w:hAnsi="Times New Roman"/>
          <w:noProof/>
          <w:szCs w:val="22"/>
        </w:rPr>
      </w:pPr>
      <w:r>
        <w:rPr>
          <w:rFonts w:ascii="Times New Roman" w:hAnsi="Times New Roman"/>
        </w:rPr>
        <w:t>ksenons</w:t>
      </w:r>
    </w:p>
    <w:p w14:paraId="1D79716C" w14:textId="77777777" w:rsidR="00C20E33" w:rsidRDefault="00C20E33" w:rsidP="006860D0">
      <w:pPr>
        <w:pStyle w:val="BodyText"/>
        <w:rPr>
          <w:rFonts w:ascii="Times New Roman" w:hAnsi="Times New Roman"/>
          <w:noProof/>
          <w:szCs w:val="22"/>
        </w:rPr>
      </w:pPr>
      <w:r>
        <w:rPr>
          <w:rFonts w:ascii="Times New Roman" w:hAnsi="Times New Roman"/>
        </w:rPr>
        <w:t>ksilometazolīns</w:t>
      </w:r>
    </w:p>
    <w:p w14:paraId="5700F2B5" w14:textId="77777777" w:rsidR="00C20E33" w:rsidRPr="0084679C" w:rsidRDefault="00C20E33" w:rsidP="006860D0">
      <w:pPr>
        <w:pStyle w:val="BodyText"/>
        <w:rPr>
          <w:rFonts w:ascii="Times New Roman" w:hAnsi="Times New Roman"/>
          <w:noProof/>
          <w:szCs w:val="22"/>
        </w:rPr>
      </w:pPr>
      <w:r>
        <w:rPr>
          <w:rFonts w:ascii="Times New Roman" w:hAnsi="Times New Roman"/>
        </w:rPr>
        <w:t>ksipamīds</w:t>
      </w:r>
    </w:p>
    <w:p w14:paraId="654E0142" w14:textId="77777777" w:rsidR="00A55084" w:rsidRDefault="00A55084" w:rsidP="006860D0">
      <w:pPr>
        <w:pStyle w:val="BodyText"/>
        <w:rPr>
          <w:rFonts w:ascii="Times New Roman" w:hAnsi="Times New Roman"/>
          <w:noProof/>
          <w:szCs w:val="22"/>
        </w:rPr>
      </w:pPr>
    </w:p>
    <w:p w14:paraId="341682FA" w14:textId="77777777" w:rsidR="00A55084" w:rsidRDefault="00A55084" w:rsidP="006860D0">
      <w:pPr>
        <w:pStyle w:val="BodyText"/>
        <w:rPr>
          <w:rFonts w:ascii="Times New Roman" w:hAnsi="Times New Roman"/>
          <w:noProof/>
          <w:szCs w:val="22"/>
        </w:rPr>
      </w:pPr>
    </w:p>
    <w:p w14:paraId="7335E69E" w14:textId="75DD433E"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Y</w:t>
      </w:r>
    </w:p>
    <w:p w14:paraId="1BFDD777" w14:textId="77777777" w:rsidR="0084679C" w:rsidRDefault="0084679C" w:rsidP="006860D0">
      <w:pPr>
        <w:pStyle w:val="BodyText"/>
        <w:rPr>
          <w:rFonts w:ascii="Times New Roman" w:hAnsi="Times New Roman"/>
          <w:noProof/>
          <w:szCs w:val="22"/>
        </w:rPr>
      </w:pPr>
      <w:r>
        <w:rPr>
          <w:rFonts w:ascii="Times New Roman" w:hAnsi="Times New Roman"/>
        </w:rPr>
        <w:t>YK-11</w:t>
      </w:r>
    </w:p>
    <w:p w14:paraId="04C0BD68" w14:textId="77777777" w:rsidR="00A55084" w:rsidRDefault="00A55084" w:rsidP="006860D0">
      <w:pPr>
        <w:pStyle w:val="BodyText"/>
        <w:rPr>
          <w:rFonts w:ascii="Times New Roman" w:hAnsi="Times New Roman"/>
          <w:noProof/>
          <w:szCs w:val="22"/>
        </w:rPr>
      </w:pPr>
    </w:p>
    <w:p w14:paraId="3346E62C" w14:textId="77777777" w:rsidR="00A55084" w:rsidRDefault="00A55084" w:rsidP="006860D0">
      <w:pPr>
        <w:pStyle w:val="BodyText"/>
        <w:rPr>
          <w:rFonts w:ascii="Times New Roman" w:hAnsi="Times New Roman"/>
          <w:noProof/>
          <w:szCs w:val="22"/>
        </w:rPr>
      </w:pPr>
    </w:p>
    <w:p w14:paraId="077E1EB5" w14:textId="0C6CCA2B" w:rsidR="00A55084" w:rsidRPr="00A55084" w:rsidRDefault="00A55084" w:rsidP="006860D0">
      <w:pPr>
        <w:pStyle w:val="Heading4"/>
        <w:ind w:left="0"/>
        <w:rPr>
          <w:rFonts w:ascii="Times New Roman" w:hAnsi="Times New Roman"/>
          <w:b/>
          <w:bCs/>
          <w:noProof/>
          <w:color w:val="54B948"/>
          <w:sz w:val="28"/>
          <w:szCs w:val="32"/>
        </w:rPr>
      </w:pPr>
      <w:r>
        <w:rPr>
          <w:rFonts w:ascii="Times New Roman" w:hAnsi="Times New Roman"/>
          <w:b/>
          <w:color w:val="54B948"/>
          <w:sz w:val="28"/>
        </w:rPr>
        <w:t>Z</w:t>
      </w:r>
    </w:p>
    <w:p w14:paraId="743FBA8E" w14:textId="77777777" w:rsidR="0084679C" w:rsidRPr="0084679C" w:rsidRDefault="0084679C" w:rsidP="006860D0">
      <w:pPr>
        <w:pStyle w:val="BodyText"/>
        <w:rPr>
          <w:rFonts w:ascii="Times New Roman" w:hAnsi="Times New Roman"/>
          <w:noProof/>
          <w:szCs w:val="22"/>
        </w:rPr>
      </w:pPr>
      <w:r>
        <w:rPr>
          <w:rFonts w:ascii="Times New Roman" w:hAnsi="Times New Roman"/>
        </w:rPr>
        <w:t>zeranols</w:t>
      </w:r>
    </w:p>
    <w:p w14:paraId="3ACCC1A8" w14:textId="494A0317" w:rsidR="001A0FCA" w:rsidRPr="00C54D54" w:rsidRDefault="0084679C" w:rsidP="006860D0">
      <w:pPr>
        <w:pStyle w:val="BodyText"/>
        <w:rPr>
          <w:rFonts w:ascii="Times New Roman" w:hAnsi="Times New Roman"/>
          <w:noProof/>
        </w:rPr>
      </w:pPr>
      <w:r>
        <w:rPr>
          <w:rFonts w:ascii="Times New Roman" w:hAnsi="Times New Roman"/>
        </w:rPr>
        <w:t>zilpaterols</w:t>
      </w:r>
    </w:p>
    <w:p w14:paraId="5C2E2EE2" w14:textId="77777777" w:rsidR="001A0FCA" w:rsidRPr="00C54D54" w:rsidRDefault="001A0FCA" w:rsidP="001A0FCA">
      <w:pPr>
        <w:pStyle w:val="BodyText"/>
        <w:rPr>
          <w:rFonts w:ascii="Times New Roman" w:hAnsi="Times New Roman"/>
          <w:noProof/>
        </w:rPr>
      </w:pPr>
    </w:p>
    <w:p w14:paraId="4C326FF3" w14:textId="77777777" w:rsidR="001A0FCA" w:rsidRPr="00C54D54" w:rsidRDefault="001A0FCA" w:rsidP="001A0FCA">
      <w:pPr>
        <w:pStyle w:val="BodyText"/>
        <w:rPr>
          <w:rFonts w:ascii="Times New Roman" w:hAnsi="Times New Roman"/>
          <w:noProof/>
        </w:rPr>
      </w:pPr>
    </w:p>
    <w:p w14:paraId="45FDAA73" w14:textId="77777777" w:rsidR="001A0FCA" w:rsidRDefault="001A0FCA" w:rsidP="001A0FCA">
      <w:pPr>
        <w:pStyle w:val="BodyText"/>
        <w:rPr>
          <w:rFonts w:ascii="Times New Roman" w:hAnsi="Times New Roman"/>
          <w:noProof/>
        </w:rPr>
      </w:pPr>
    </w:p>
    <w:p w14:paraId="26D4033E" w14:textId="77777777" w:rsidR="008C7663" w:rsidRDefault="008C7663" w:rsidP="001A0FCA">
      <w:pPr>
        <w:pStyle w:val="BodyText"/>
        <w:rPr>
          <w:rFonts w:ascii="Times New Roman" w:hAnsi="Times New Roman"/>
          <w:noProof/>
        </w:rPr>
      </w:pPr>
    </w:p>
    <w:p w14:paraId="79428670" w14:textId="77777777" w:rsidR="008C7663" w:rsidRDefault="008C7663" w:rsidP="001A0FCA">
      <w:pPr>
        <w:pStyle w:val="BodyText"/>
        <w:rPr>
          <w:rFonts w:ascii="Times New Roman" w:hAnsi="Times New Roman"/>
          <w:noProof/>
        </w:rPr>
      </w:pPr>
    </w:p>
    <w:p w14:paraId="2E49CA06" w14:textId="77777777" w:rsidR="008C7663" w:rsidRDefault="008C7663" w:rsidP="001A0FCA">
      <w:pPr>
        <w:pStyle w:val="BodyText"/>
        <w:rPr>
          <w:rFonts w:ascii="Times New Roman" w:hAnsi="Times New Roman"/>
          <w:noProof/>
        </w:rPr>
      </w:pPr>
    </w:p>
    <w:p w14:paraId="7E4831E5" w14:textId="77777777" w:rsidR="008C7663" w:rsidRDefault="008C7663" w:rsidP="001A0FCA">
      <w:pPr>
        <w:pStyle w:val="BodyText"/>
        <w:rPr>
          <w:rFonts w:ascii="Times New Roman" w:hAnsi="Times New Roman"/>
          <w:noProof/>
        </w:rPr>
      </w:pPr>
    </w:p>
    <w:p w14:paraId="028FC17B" w14:textId="77777777" w:rsidR="008C7663" w:rsidRDefault="008C7663" w:rsidP="001A0FCA">
      <w:pPr>
        <w:pStyle w:val="BodyText"/>
        <w:rPr>
          <w:rFonts w:ascii="Times New Roman" w:hAnsi="Times New Roman"/>
          <w:noProof/>
        </w:rPr>
      </w:pPr>
    </w:p>
    <w:p w14:paraId="78E001E6" w14:textId="77777777" w:rsidR="007A77D6" w:rsidRDefault="007A77D6" w:rsidP="001A0FCA">
      <w:pPr>
        <w:pStyle w:val="BodyText"/>
        <w:rPr>
          <w:rFonts w:ascii="Times New Roman" w:hAnsi="Times New Roman"/>
          <w:noProof/>
        </w:rPr>
      </w:pPr>
    </w:p>
    <w:p w14:paraId="1061F4C6" w14:textId="77777777" w:rsidR="007A77D6" w:rsidRDefault="007A77D6" w:rsidP="001A0FCA">
      <w:pPr>
        <w:pStyle w:val="BodyText"/>
        <w:rPr>
          <w:rFonts w:ascii="Times New Roman" w:hAnsi="Times New Roman"/>
          <w:noProof/>
        </w:rPr>
      </w:pPr>
    </w:p>
    <w:p w14:paraId="7E6815C9" w14:textId="77777777" w:rsidR="007A77D6" w:rsidRDefault="007A77D6" w:rsidP="001A0FCA">
      <w:pPr>
        <w:pStyle w:val="BodyText"/>
        <w:rPr>
          <w:rFonts w:ascii="Times New Roman" w:hAnsi="Times New Roman"/>
          <w:noProof/>
        </w:rPr>
      </w:pPr>
    </w:p>
    <w:p w14:paraId="215F8A38" w14:textId="77777777" w:rsidR="007A77D6" w:rsidRDefault="007A77D6" w:rsidP="001A0FCA">
      <w:pPr>
        <w:pStyle w:val="BodyText"/>
        <w:rPr>
          <w:rFonts w:ascii="Times New Roman" w:hAnsi="Times New Roman"/>
          <w:noProof/>
        </w:rPr>
      </w:pPr>
    </w:p>
    <w:p w14:paraId="48EDDEE3" w14:textId="77777777" w:rsidR="007A77D6" w:rsidRDefault="007A77D6" w:rsidP="001A0FCA">
      <w:pPr>
        <w:pStyle w:val="BodyText"/>
        <w:rPr>
          <w:rFonts w:ascii="Times New Roman" w:hAnsi="Times New Roman"/>
          <w:noProof/>
        </w:rPr>
      </w:pPr>
    </w:p>
    <w:p w14:paraId="73BC1EFC" w14:textId="77777777" w:rsidR="007A77D6" w:rsidRDefault="007A77D6" w:rsidP="001A0FCA">
      <w:pPr>
        <w:pStyle w:val="BodyText"/>
        <w:rPr>
          <w:rFonts w:ascii="Times New Roman" w:hAnsi="Times New Roman"/>
          <w:noProof/>
        </w:rPr>
      </w:pPr>
    </w:p>
    <w:p w14:paraId="27A2854B" w14:textId="77777777" w:rsidR="007A77D6" w:rsidRDefault="007A77D6" w:rsidP="001A0FCA">
      <w:pPr>
        <w:pStyle w:val="BodyText"/>
        <w:rPr>
          <w:rFonts w:ascii="Times New Roman" w:hAnsi="Times New Roman"/>
          <w:noProof/>
        </w:rPr>
      </w:pPr>
    </w:p>
    <w:p w14:paraId="5900A874" w14:textId="77777777" w:rsidR="007A77D6" w:rsidRDefault="007A77D6" w:rsidP="001A0FCA">
      <w:pPr>
        <w:pStyle w:val="BodyText"/>
        <w:rPr>
          <w:rFonts w:ascii="Times New Roman" w:hAnsi="Times New Roman"/>
          <w:noProof/>
        </w:rPr>
      </w:pPr>
    </w:p>
    <w:p w14:paraId="26D22D7D" w14:textId="77777777" w:rsidR="007A77D6" w:rsidRDefault="007A77D6" w:rsidP="001A0FCA">
      <w:pPr>
        <w:pStyle w:val="BodyText"/>
        <w:rPr>
          <w:rFonts w:ascii="Times New Roman" w:hAnsi="Times New Roman"/>
          <w:noProof/>
        </w:rPr>
      </w:pPr>
    </w:p>
    <w:p w14:paraId="5B0C2B8A" w14:textId="77777777" w:rsidR="007A77D6" w:rsidRDefault="007A77D6" w:rsidP="001A0FCA">
      <w:pPr>
        <w:pStyle w:val="BodyText"/>
        <w:rPr>
          <w:rFonts w:ascii="Times New Roman" w:hAnsi="Times New Roman"/>
          <w:noProof/>
        </w:rPr>
      </w:pPr>
    </w:p>
    <w:p w14:paraId="7DFECCE4" w14:textId="77777777" w:rsidR="007A77D6" w:rsidRDefault="007A77D6" w:rsidP="001A0FCA">
      <w:pPr>
        <w:pStyle w:val="BodyText"/>
        <w:rPr>
          <w:rFonts w:ascii="Times New Roman" w:hAnsi="Times New Roman"/>
          <w:noProof/>
        </w:rPr>
      </w:pPr>
    </w:p>
    <w:p w14:paraId="3AFD3B7B" w14:textId="77777777" w:rsidR="007A77D6" w:rsidRDefault="007A77D6" w:rsidP="001A0FCA">
      <w:pPr>
        <w:pStyle w:val="BodyText"/>
        <w:rPr>
          <w:rFonts w:ascii="Times New Roman" w:hAnsi="Times New Roman"/>
          <w:noProof/>
        </w:rPr>
      </w:pPr>
    </w:p>
    <w:p w14:paraId="612F2847" w14:textId="77777777" w:rsidR="007A77D6" w:rsidRDefault="007A77D6" w:rsidP="001A0FCA">
      <w:pPr>
        <w:pStyle w:val="BodyText"/>
        <w:rPr>
          <w:rFonts w:ascii="Times New Roman" w:hAnsi="Times New Roman"/>
          <w:noProof/>
        </w:rPr>
      </w:pPr>
    </w:p>
    <w:p w14:paraId="67A4342F" w14:textId="77777777" w:rsidR="007A77D6" w:rsidRDefault="007A77D6" w:rsidP="001A0FCA">
      <w:pPr>
        <w:pStyle w:val="BodyText"/>
        <w:rPr>
          <w:rFonts w:ascii="Times New Roman" w:hAnsi="Times New Roman"/>
          <w:noProof/>
        </w:rPr>
      </w:pPr>
    </w:p>
    <w:p w14:paraId="4D169938" w14:textId="77777777" w:rsidR="007A77D6" w:rsidRDefault="007A77D6" w:rsidP="001A0FCA">
      <w:pPr>
        <w:pStyle w:val="BodyText"/>
        <w:rPr>
          <w:rFonts w:ascii="Times New Roman" w:hAnsi="Times New Roman"/>
          <w:noProof/>
        </w:rPr>
      </w:pPr>
    </w:p>
    <w:p w14:paraId="787E438A" w14:textId="77777777" w:rsidR="007A77D6" w:rsidRDefault="007A77D6" w:rsidP="001A0FCA">
      <w:pPr>
        <w:pStyle w:val="BodyText"/>
        <w:rPr>
          <w:rFonts w:ascii="Times New Roman" w:hAnsi="Times New Roman"/>
          <w:noProof/>
        </w:rPr>
      </w:pPr>
    </w:p>
    <w:p w14:paraId="4727F5F4" w14:textId="77777777" w:rsidR="007A77D6" w:rsidRDefault="007A77D6" w:rsidP="001A0FCA">
      <w:pPr>
        <w:pStyle w:val="BodyText"/>
        <w:rPr>
          <w:rFonts w:ascii="Times New Roman" w:hAnsi="Times New Roman"/>
          <w:noProof/>
        </w:rPr>
      </w:pPr>
    </w:p>
    <w:p w14:paraId="7A31C94F" w14:textId="77777777" w:rsidR="007A77D6" w:rsidRDefault="007A77D6" w:rsidP="001A0FCA">
      <w:pPr>
        <w:pStyle w:val="BodyText"/>
        <w:rPr>
          <w:rFonts w:ascii="Times New Roman" w:hAnsi="Times New Roman"/>
          <w:noProof/>
        </w:rPr>
      </w:pPr>
    </w:p>
    <w:p w14:paraId="4DF34D64" w14:textId="77777777" w:rsidR="007A77D6" w:rsidRDefault="007A77D6" w:rsidP="001A0FCA">
      <w:pPr>
        <w:pStyle w:val="BodyText"/>
        <w:rPr>
          <w:rFonts w:ascii="Times New Roman" w:hAnsi="Times New Roman"/>
          <w:noProof/>
        </w:rPr>
      </w:pPr>
    </w:p>
    <w:p w14:paraId="5B1CAA14" w14:textId="77777777" w:rsidR="007A77D6" w:rsidRDefault="007A77D6" w:rsidP="001A0FCA">
      <w:pPr>
        <w:pStyle w:val="BodyText"/>
        <w:rPr>
          <w:rFonts w:ascii="Times New Roman" w:hAnsi="Times New Roman"/>
          <w:noProof/>
        </w:rPr>
      </w:pPr>
    </w:p>
    <w:p w14:paraId="557BF06A" w14:textId="77777777" w:rsidR="007A77D6" w:rsidRDefault="007A77D6" w:rsidP="001A0FCA">
      <w:pPr>
        <w:pStyle w:val="BodyText"/>
        <w:rPr>
          <w:rFonts w:ascii="Times New Roman" w:hAnsi="Times New Roman"/>
          <w:noProof/>
        </w:rPr>
      </w:pPr>
    </w:p>
    <w:p w14:paraId="6ADA36FF" w14:textId="77777777" w:rsidR="007A77D6" w:rsidRDefault="007A77D6" w:rsidP="001A0FCA">
      <w:pPr>
        <w:pStyle w:val="BodyText"/>
        <w:rPr>
          <w:rFonts w:ascii="Times New Roman" w:hAnsi="Times New Roman"/>
          <w:noProof/>
        </w:rPr>
      </w:pPr>
    </w:p>
    <w:p w14:paraId="5DB967F9" w14:textId="77777777" w:rsidR="007A77D6" w:rsidRDefault="007A77D6" w:rsidP="001A0FCA">
      <w:pPr>
        <w:pStyle w:val="BodyText"/>
        <w:rPr>
          <w:rFonts w:ascii="Times New Roman" w:hAnsi="Times New Roman"/>
          <w:noProof/>
        </w:rPr>
      </w:pPr>
    </w:p>
    <w:p w14:paraId="44297CBB" w14:textId="77777777" w:rsidR="007A77D6" w:rsidRDefault="007A77D6" w:rsidP="001A0FCA">
      <w:pPr>
        <w:pStyle w:val="BodyText"/>
        <w:rPr>
          <w:rFonts w:ascii="Times New Roman" w:hAnsi="Times New Roman"/>
          <w:noProof/>
        </w:rPr>
      </w:pPr>
    </w:p>
    <w:p w14:paraId="344CF051" w14:textId="77777777" w:rsidR="007A77D6" w:rsidRDefault="007A77D6" w:rsidP="001A0FCA">
      <w:pPr>
        <w:pStyle w:val="BodyText"/>
        <w:rPr>
          <w:rFonts w:ascii="Times New Roman" w:hAnsi="Times New Roman"/>
          <w:noProof/>
        </w:rPr>
      </w:pPr>
    </w:p>
    <w:p w14:paraId="151249BC" w14:textId="77777777" w:rsidR="007A77D6" w:rsidRDefault="007A77D6" w:rsidP="001A0FCA">
      <w:pPr>
        <w:pStyle w:val="BodyText"/>
        <w:rPr>
          <w:rFonts w:ascii="Times New Roman" w:hAnsi="Times New Roman"/>
          <w:noProof/>
        </w:rPr>
      </w:pPr>
    </w:p>
    <w:p w14:paraId="0BDC776D" w14:textId="77777777" w:rsidR="007A77D6" w:rsidRDefault="007A77D6" w:rsidP="001A0FCA">
      <w:pPr>
        <w:pStyle w:val="BodyText"/>
        <w:rPr>
          <w:rFonts w:ascii="Times New Roman" w:hAnsi="Times New Roman"/>
          <w:noProof/>
        </w:rPr>
      </w:pPr>
    </w:p>
    <w:p w14:paraId="1FE3AA37" w14:textId="77777777" w:rsidR="007A77D6" w:rsidRDefault="007A77D6" w:rsidP="001A0FCA">
      <w:pPr>
        <w:pStyle w:val="BodyText"/>
        <w:rPr>
          <w:rFonts w:ascii="Times New Roman" w:hAnsi="Times New Roman"/>
          <w:noProof/>
        </w:rPr>
      </w:pPr>
    </w:p>
    <w:p w14:paraId="058835BA" w14:textId="77777777" w:rsidR="007A77D6" w:rsidRDefault="007A77D6" w:rsidP="001A0FCA">
      <w:pPr>
        <w:pStyle w:val="BodyText"/>
        <w:rPr>
          <w:rFonts w:ascii="Times New Roman" w:hAnsi="Times New Roman"/>
          <w:noProof/>
        </w:rPr>
      </w:pPr>
    </w:p>
    <w:p w14:paraId="701B28C1" w14:textId="77777777" w:rsidR="007A77D6" w:rsidRDefault="007A77D6" w:rsidP="001A0FCA">
      <w:pPr>
        <w:pStyle w:val="BodyText"/>
        <w:rPr>
          <w:rFonts w:ascii="Times New Roman" w:hAnsi="Times New Roman"/>
          <w:noProof/>
        </w:rPr>
      </w:pPr>
    </w:p>
    <w:p w14:paraId="3731806D" w14:textId="77777777" w:rsidR="008C7663" w:rsidRDefault="008C7663" w:rsidP="001A0FCA">
      <w:pPr>
        <w:pStyle w:val="BodyText"/>
        <w:rPr>
          <w:rFonts w:ascii="Times New Roman" w:hAnsi="Times New Roman"/>
          <w:noProof/>
        </w:rPr>
      </w:pPr>
    </w:p>
    <w:p w14:paraId="26ED5CF4" w14:textId="77777777" w:rsidR="008C7663" w:rsidRDefault="008C7663" w:rsidP="001A0FCA">
      <w:pPr>
        <w:pStyle w:val="BodyText"/>
        <w:rPr>
          <w:rFonts w:ascii="Times New Roman" w:hAnsi="Times New Roman"/>
          <w:noProof/>
        </w:rPr>
      </w:pPr>
    </w:p>
    <w:p w14:paraId="4054E9AC" w14:textId="3D2FF3B5" w:rsidR="008C7663" w:rsidRPr="00C54D54" w:rsidRDefault="007A77D6" w:rsidP="001A0FCA">
      <w:pPr>
        <w:pStyle w:val="BodyText"/>
        <w:rPr>
          <w:rFonts w:ascii="Times New Roman" w:hAnsi="Times New Roman"/>
          <w:noProof/>
        </w:rPr>
      </w:pPr>
      <w:r>
        <w:rPr>
          <w:rFonts w:ascii="Times New Roman" w:hAnsi="Times New Roman"/>
          <w:noProof/>
        </w:rPr>
        <w:drawing>
          <wp:anchor distT="0" distB="0" distL="0" distR="0" simplePos="0" relativeHeight="251658245" behindDoc="1" locked="0" layoutInCell="1" allowOverlap="1" wp14:anchorId="09761C32" wp14:editId="2355F3CB">
            <wp:simplePos x="0" y="0"/>
            <wp:positionH relativeFrom="page">
              <wp:posOffset>2948305</wp:posOffset>
            </wp:positionH>
            <wp:positionV relativeFrom="paragraph">
              <wp:posOffset>391795</wp:posOffset>
            </wp:positionV>
            <wp:extent cx="242570" cy="228600"/>
            <wp:effectExtent l="0" t="0" r="5080" b="0"/>
            <wp:wrapTight wrapText="bothSides">
              <wp:wrapPolygon edited="0">
                <wp:start x="0" y="0"/>
                <wp:lineTo x="0" y="19800"/>
                <wp:lineTo x="20356" y="19800"/>
                <wp:lineTo x="20356" y="0"/>
                <wp:lineTo x="0" y="0"/>
              </wp:wrapPolygon>
            </wp:wrapTight>
            <wp:docPr id="97" name="Image 97">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a:hlinkClick r:id="rId17"/>
                    </pic:cNvPr>
                    <pic:cNvPicPr/>
                  </pic:nvPicPr>
                  <pic:blipFill>
                    <a:blip r:embed="rId18" cstate="print"/>
                    <a:stretch>
                      <a:fillRect/>
                    </a:stretch>
                  </pic:blipFill>
                  <pic:spPr>
                    <a:xfrm>
                      <a:off x="0" y="0"/>
                      <a:ext cx="242570" cy="228600"/>
                    </a:xfrm>
                    <a:prstGeom prst="rect">
                      <a:avLst/>
                    </a:prstGeom>
                  </pic:spPr>
                </pic:pic>
              </a:graphicData>
            </a:graphic>
          </wp:anchor>
        </w:drawing>
      </w:r>
    </w:p>
    <w:p w14:paraId="2F80CA35" w14:textId="72A84A1B" w:rsidR="001A0FCA" w:rsidRPr="00C54D54" w:rsidRDefault="008C7663" w:rsidP="001A0FCA">
      <w:pPr>
        <w:pStyle w:val="BodyText"/>
        <w:spacing w:before="81"/>
        <w:rPr>
          <w:rFonts w:ascii="Times New Roman" w:hAnsi="Times New Roman"/>
          <w:noProof/>
        </w:rPr>
      </w:pPr>
      <w:r>
        <w:rPr>
          <w:rFonts w:ascii="Times New Roman" w:hAnsi="Times New Roman"/>
          <w:noProof/>
        </w:rPr>
        <mc:AlternateContent>
          <mc:Choice Requires="wpg">
            <w:drawing>
              <wp:anchor distT="0" distB="0" distL="0" distR="0" simplePos="0" relativeHeight="251658246" behindDoc="1" locked="0" layoutInCell="1" allowOverlap="1" wp14:anchorId="75DE4619" wp14:editId="5F9223F7">
                <wp:simplePos x="0" y="0"/>
                <wp:positionH relativeFrom="page">
                  <wp:posOffset>3362661</wp:posOffset>
                </wp:positionH>
                <wp:positionV relativeFrom="paragraph">
                  <wp:posOffset>190627</wp:posOffset>
                </wp:positionV>
                <wp:extent cx="1088390" cy="297180"/>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297180"/>
                          <a:chOff x="0" y="0"/>
                          <a:chExt cx="1088390" cy="297180"/>
                        </a:xfrm>
                      </wpg:grpSpPr>
                      <wps:wsp>
                        <wps:cNvPr id="99" name="Graphic 99">
                          <a:hlinkClick r:id="rId17"/>
                        </wps:cNvPr>
                        <wps:cNvSpPr/>
                        <wps:spPr>
                          <a:xfrm>
                            <a:off x="0" y="60651"/>
                            <a:ext cx="367665" cy="231140"/>
                          </a:xfrm>
                          <a:custGeom>
                            <a:avLst/>
                            <a:gdLst/>
                            <a:ahLst/>
                            <a:cxnLst/>
                            <a:rect l="l" t="t" r="r" b="b"/>
                            <a:pathLst>
                              <a:path w="367665" h="231140">
                                <a:moveTo>
                                  <a:pt x="367487" y="0"/>
                                </a:moveTo>
                                <a:lnTo>
                                  <a:pt x="310045" y="0"/>
                                </a:lnTo>
                                <a:lnTo>
                                  <a:pt x="265417" y="161035"/>
                                </a:lnTo>
                                <a:lnTo>
                                  <a:pt x="221183" y="0"/>
                                </a:lnTo>
                                <a:lnTo>
                                  <a:pt x="147853" y="0"/>
                                </a:lnTo>
                                <a:lnTo>
                                  <a:pt x="103606" y="161035"/>
                                </a:lnTo>
                                <a:lnTo>
                                  <a:pt x="58991" y="0"/>
                                </a:lnTo>
                                <a:lnTo>
                                  <a:pt x="0" y="0"/>
                                </a:lnTo>
                                <a:lnTo>
                                  <a:pt x="0" y="6794"/>
                                </a:lnTo>
                                <a:lnTo>
                                  <a:pt x="63652" y="230885"/>
                                </a:lnTo>
                                <a:lnTo>
                                  <a:pt x="141643" y="230885"/>
                                </a:lnTo>
                                <a:lnTo>
                                  <a:pt x="183934" y="77990"/>
                                </a:lnTo>
                                <a:lnTo>
                                  <a:pt x="226237" y="230885"/>
                                </a:lnTo>
                                <a:lnTo>
                                  <a:pt x="303834" y="230885"/>
                                </a:lnTo>
                                <a:lnTo>
                                  <a:pt x="367487" y="6794"/>
                                </a:lnTo>
                                <a:lnTo>
                                  <a:pt x="36748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0" name="Image 100">
                            <a:hlinkClick r:id="rId17"/>
                          </pic:cNvPr>
                          <pic:cNvPicPr/>
                        </pic:nvPicPr>
                        <pic:blipFill>
                          <a:blip r:embed="rId19" cstate="print"/>
                          <a:stretch>
                            <a:fillRect/>
                          </a:stretch>
                        </pic:blipFill>
                        <pic:spPr>
                          <a:xfrm>
                            <a:off x="363735" y="55606"/>
                            <a:ext cx="220408" cy="240969"/>
                          </a:xfrm>
                          <a:prstGeom prst="rect">
                            <a:avLst/>
                          </a:prstGeom>
                        </pic:spPr>
                      </pic:pic>
                      <wps:wsp>
                        <wps:cNvPr id="101" name="Graphic 101">
                          <a:hlinkClick r:id="rId17"/>
                        </wps:cNvPr>
                        <wps:cNvSpPr/>
                        <wps:spPr>
                          <a:xfrm>
                            <a:off x="608177" y="0"/>
                            <a:ext cx="236854" cy="297180"/>
                          </a:xfrm>
                          <a:custGeom>
                            <a:avLst/>
                            <a:gdLst/>
                            <a:ahLst/>
                            <a:cxnLst/>
                            <a:rect l="l" t="t" r="r" b="b"/>
                            <a:pathLst>
                              <a:path w="236854" h="297180">
                                <a:moveTo>
                                  <a:pt x="102844" y="55600"/>
                                </a:moveTo>
                                <a:lnTo>
                                  <a:pt x="61727" y="64629"/>
                                </a:lnTo>
                                <a:lnTo>
                                  <a:pt x="29157" y="89701"/>
                                </a:lnTo>
                                <a:lnTo>
                                  <a:pt x="7720" y="127797"/>
                                </a:lnTo>
                                <a:lnTo>
                                  <a:pt x="61" y="175514"/>
                                </a:lnTo>
                                <a:lnTo>
                                  <a:pt x="0" y="175895"/>
                                </a:lnTo>
                                <a:lnTo>
                                  <a:pt x="7646" y="224054"/>
                                </a:lnTo>
                                <a:lnTo>
                                  <a:pt x="28863" y="262285"/>
                                </a:lnTo>
                                <a:lnTo>
                                  <a:pt x="61068" y="287492"/>
                                </a:lnTo>
                                <a:lnTo>
                                  <a:pt x="101676" y="296583"/>
                                </a:lnTo>
                                <a:lnTo>
                                  <a:pt x="123530" y="294132"/>
                                </a:lnTo>
                                <a:lnTo>
                                  <a:pt x="143533" y="287169"/>
                                </a:lnTo>
                                <a:lnTo>
                                  <a:pt x="160553" y="276276"/>
                                </a:lnTo>
                                <a:lnTo>
                                  <a:pt x="173456" y="262039"/>
                                </a:lnTo>
                                <a:lnTo>
                                  <a:pt x="236321" y="262039"/>
                                </a:lnTo>
                                <a:lnTo>
                                  <a:pt x="236321" y="243801"/>
                                </a:lnTo>
                                <a:lnTo>
                                  <a:pt x="118745" y="243801"/>
                                </a:lnTo>
                                <a:lnTo>
                                  <a:pt x="97244" y="238867"/>
                                </a:lnTo>
                                <a:lnTo>
                                  <a:pt x="80578" y="224983"/>
                                </a:lnTo>
                                <a:lnTo>
                                  <a:pt x="69803" y="203532"/>
                                </a:lnTo>
                                <a:lnTo>
                                  <a:pt x="65976" y="175895"/>
                                </a:lnTo>
                                <a:lnTo>
                                  <a:pt x="69809" y="148324"/>
                                </a:lnTo>
                                <a:lnTo>
                                  <a:pt x="80579" y="127103"/>
                                </a:lnTo>
                                <a:lnTo>
                                  <a:pt x="97352" y="113304"/>
                                </a:lnTo>
                                <a:lnTo>
                                  <a:pt x="97198" y="113304"/>
                                </a:lnTo>
                                <a:lnTo>
                                  <a:pt x="119138" y="108381"/>
                                </a:lnTo>
                                <a:lnTo>
                                  <a:pt x="236321" y="108381"/>
                                </a:lnTo>
                                <a:lnTo>
                                  <a:pt x="236321" y="88201"/>
                                </a:lnTo>
                                <a:lnTo>
                                  <a:pt x="172681" y="88201"/>
                                </a:lnTo>
                                <a:lnTo>
                                  <a:pt x="159967" y="74594"/>
                                </a:lnTo>
                                <a:lnTo>
                                  <a:pt x="143435" y="64333"/>
                                </a:lnTo>
                                <a:lnTo>
                                  <a:pt x="124066" y="57856"/>
                                </a:lnTo>
                                <a:lnTo>
                                  <a:pt x="102844" y="55600"/>
                                </a:lnTo>
                                <a:close/>
                              </a:path>
                              <a:path w="236854" h="297180">
                                <a:moveTo>
                                  <a:pt x="236321" y="262039"/>
                                </a:moveTo>
                                <a:lnTo>
                                  <a:pt x="173456" y="262039"/>
                                </a:lnTo>
                                <a:lnTo>
                                  <a:pt x="173456" y="291528"/>
                                </a:lnTo>
                                <a:lnTo>
                                  <a:pt x="236321" y="291528"/>
                                </a:lnTo>
                                <a:lnTo>
                                  <a:pt x="236321" y="262039"/>
                                </a:lnTo>
                                <a:close/>
                              </a:path>
                              <a:path w="236854" h="297180">
                                <a:moveTo>
                                  <a:pt x="236321" y="108381"/>
                                </a:moveTo>
                                <a:lnTo>
                                  <a:pt x="119138" y="108381"/>
                                </a:lnTo>
                                <a:lnTo>
                                  <a:pt x="141047" y="113304"/>
                                </a:lnTo>
                                <a:lnTo>
                                  <a:pt x="158227" y="127103"/>
                                </a:lnTo>
                                <a:lnTo>
                                  <a:pt x="169443" y="148324"/>
                                </a:lnTo>
                                <a:lnTo>
                                  <a:pt x="173456" y="175514"/>
                                </a:lnTo>
                                <a:lnTo>
                                  <a:pt x="169383" y="203045"/>
                                </a:lnTo>
                                <a:lnTo>
                                  <a:pt x="158035" y="224645"/>
                                </a:lnTo>
                                <a:lnTo>
                                  <a:pt x="140579" y="238867"/>
                                </a:lnTo>
                                <a:lnTo>
                                  <a:pt x="140220" y="238867"/>
                                </a:lnTo>
                                <a:lnTo>
                                  <a:pt x="118745" y="243801"/>
                                </a:lnTo>
                                <a:lnTo>
                                  <a:pt x="236321" y="243801"/>
                                </a:lnTo>
                                <a:lnTo>
                                  <a:pt x="236321" y="108381"/>
                                </a:lnTo>
                                <a:close/>
                              </a:path>
                              <a:path w="236854" h="297180">
                                <a:moveTo>
                                  <a:pt x="236321" y="0"/>
                                </a:moveTo>
                                <a:lnTo>
                                  <a:pt x="172681" y="0"/>
                                </a:lnTo>
                                <a:lnTo>
                                  <a:pt x="172681" y="88201"/>
                                </a:lnTo>
                                <a:lnTo>
                                  <a:pt x="236321" y="88201"/>
                                </a:lnTo>
                                <a:lnTo>
                                  <a:pt x="23632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2" name="Image 102">
                            <a:hlinkClick r:id="rId17"/>
                          </pic:cNvPr>
                          <pic:cNvPicPr/>
                        </pic:nvPicPr>
                        <pic:blipFill>
                          <a:blip r:embed="rId20" cstate="print"/>
                          <a:stretch>
                            <a:fillRect/>
                          </a:stretch>
                        </pic:blipFill>
                        <pic:spPr>
                          <a:xfrm>
                            <a:off x="867683" y="55606"/>
                            <a:ext cx="220408" cy="240969"/>
                          </a:xfrm>
                          <a:prstGeom prst="rect">
                            <a:avLst/>
                          </a:prstGeom>
                        </pic:spPr>
                      </pic:pic>
                    </wpg:wgp>
                  </a:graphicData>
                </a:graphic>
              </wp:anchor>
            </w:drawing>
          </mc:Choice>
          <mc:Fallback>
            <w:pict>
              <v:group w14:anchorId="7A6CB7DD" id="Group 98" o:spid="_x0000_s1026" style="position:absolute;margin-left:264.8pt;margin-top:15pt;width:85.7pt;height:23.4pt;z-index:-251658234;mso-wrap-distance-left:0;mso-wrap-distance-right:0;mso-position-horizontal-relative:page" coordsize="10883,2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">
                <v:shape id="Graphic 99" o:spid="_x0000_s1027" href="https://www.wada-ama.org/en" style="position:absolute;top:606;width:3676;height:2311;visibility:visible;mso-wrap-style:square;v-text-anchor:top" coordsize="367665,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" o:button="t" path="m367487,l310045,,265417,161035,221183,,147853,,103606,161035,58991,,,,,6794,63652,230885r77991,l183934,77990r42303,152895l303834,230885,367487,6794r,-6794xe" fillcolor="black" stroked="f">
                  <v:fill o:detectmouseclick="t"/>
                  <v:path arrowok="t"/>
                </v:shape>
                <v:shape id="Image 100" o:spid="_x0000_s1028" type="#_x0000_t75" href="https://www.wada-ama.org/en" style="position:absolute;left:3637;top:556;width:2204;height:2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" o:button="t">
                  <v:fill o:detectmouseclick="t"/>
                  <v:imagedata r:id="rId21" o:title=""/>
                </v:shape>
                <v:shape id="Graphic 101" o:spid="_x0000_s1029" href="https://www.wada-ama.org/en" style="position:absolute;left:6081;width:2369;height:2971;visibility:visible;mso-wrap-style:square;v-text-anchor:top" coordsize="236854,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" o:button="t" path="m102844,55600l61727,64629,29157,89701,7720,127797,61,175514,,175895r7646,48159l28863,262285r32205,25207l101676,296583r21854,-2451l143533,287169r17020,-10893l173456,262039r62865,l236321,243801r-117576,l97244,238867,80578,224983,69803,203532,65976,175895r3833,-27571l80579,127103,97352,113304r-154,l119138,108381r117183,l236321,88201r-63640,l159967,74594,143435,64333,124066,57856,102844,55600xem236321,262039r-62865,l173456,291528r62865,l236321,262039xem236321,108381r-117183,l141047,113304r17180,13799l169443,148324r4013,27190l169383,203045r-11348,21600l140579,238867r-359,l118745,243801r117576,l236321,108381xem236321,l172681,r,88201l236321,88201,236321,xe" fillcolor="black" stroked="f">
                  <v:fill o:detectmouseclick="t"/>
                  <v:path arrowok="t"/>
                </v:shape>
                <v:shape id="Image 102" o:spid="_x0000_s1030" type="#_x0000_t75" href="https://www.wada-ama.org/en" style="position:absolute;left:8676;top:556;width:2204;height:2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" o:button="t">
                  <v:fill o:detectmouseclick="t"/>
                  <v:imagedata r:id="rId22" o:title=""/>
                </v:shape>
                <w10:wrap type="topAndBottom" anchorx="page"/>
              </v:group>
            </w:pict>
          </mc:Fallback>
        </mc:AlternateContent>
      </w:r>
    </w:p>
    <w:p w14:paraId="7ADA1137" w14:textId="77777777" w:rsidR="001A0FCA" w:rsidRPr="008C7663" w:rsidRDefault="001A0FCA" w:rsidP="007A77D6">
      <w:pPr>
        <w:ind w:left="-567"/>
        <w:jc w:val="center"/>
        <w:rPr>
          <w:rFonts w:ascii="Times New Roman" w:hAnsi="Times New Roman" w:cs="Times New Roman"/>
          <w:sz w:val="32"/>
          <w:szCs w:val="32"/>
        </w:rPr>
      </w:pPr>
      <w:hyperlink r:id="rId23">
        <w:r>
          <w:rPr>
            <w:rStyle w:val="Hyperlink"/>
            <w:rFonts w:ascii="Times New Roman" w:hAnsi="Times New Roman"/>
            <w:color w:val="auto"/>
            <w:sz w:val="32"/>
            <w:u w:val="none"/>
          </w:rPr>
          <w:t>www.wada-ama.org</w:t>
        </w:r>
      </w:hyperlink>
    </w:p>
    <w:p w14:paraId="6B240B0D" w14:textId="1EE6C09C" w:rsidR="001A0FCA" w:rsidRPr="00C54D54" w:rsidRDefault="001A0FCA" w:rsidP="001A0FCA">
      <w:pPr>
        <w:jc w:val="center"/>
        <w:rPr>
          <w:rFonts w:ascii="Times New Roman" w:hAnsi="Times New Roman"/>
          <w:noProof/>
          <w:sz w:val="24"/>
        </w:rPr>
      </w:pPr>
    </w:p>
    <w:sectPr w:rsidR="001A0FCA" w:rsidRPr="00C54D54" w:rsidSect="00430364">
      <w:headerReference w:type="default" r:id="rId24"/>
      <w:footerReference w:type="default" r:id="rId25"/>
      <w:headerReference w:type="first" r:id="rId26"/>
      <w:footerReference w:type="first" r:id="rId2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4148" w14:textId="77777777" w:rsidR="000D02BA" w:rsidRPr="001A0FCA" w:rsidRDefault="000D02BA">
      <w:pPr>
        <w:rPr>
          <w:noProof/>
        </w:rPr>
      </w:pPr>
      <w:r w:rsidRPr="001A0FCA">
        <w:rPr>
          <w:noProof/>
        </w:rPr>
        <w:separator/>
      </w:r>
    </w:p>
  </w:endnote>
  <w:endnote w:type="continuationSeparator" w:id="0">
    <w:p w14:paraId="4F82462F" w14:textId="77777777" w:rsidR="000D02BA" w:rsidRPr="001A0FCA" w:rsidRDefault="000D02BA">
      <w:pPr>
        <w:rPr>
          <w:noProof/>
        </w:rPr>
      </w:pPr>
      <w:r w:rsidRPr="001A0FCA">
        <w:rPr>
          <w:noProof/>
        </w:rPr>
        <w:continuationSeparator/>
      </w:r>
    </w:p>
  </w:endnote>
  <w:endnote w:type="continuationNotice" w:id="1">
    <w:p w14:paraId="3919399D" w14:textId="77777777" w:rsidR="000D02BA" w:rsidRDefault="000D02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9E36" w14:textId="77777777" w:rsidR="00CF74B5" w:rsidRPr="00CF74B5" w:rsidRDefault="00CF74B5" w:rsidP="00CF74B5">
    <w:pPr>
      <w:tabs>
        <w:tab w:val="center" w:pos="4513"/>
        <w:tab w:val="right" w:pos="9026"/>
        <w:tab w:val="left" w:pos="9072"/>
      </w:tabs>
      <w:autoSpaceDE/>
      <w:autoSpaceDN/>
      <w:rPr>
        <w:rFonts w:ascii="Times New Roman" w:eastAsiaTheme="minorHAnsi" w:hAnsi="Times New Roman" w:cs="Times New Roman"/>
        <w:sz w:val="20"/>
        <w:szCs w:val="18"/>
      </w:rPr>
    </w:pPr>
  </w:p>
  <w:p w14:paraId="25F16A44" w14:textId="77777777" w:rsidR="00CF74B5" w:rsidRPr="00CF74B5" w:rsidRDefault="00CF74B5" w:rsidP="00CF74B5">
    <w:pPr>
      <w:tabs>
        <w:tab w:val="right" w:leader="underscore" w:pos="9072"/>
      </w:tabs>
      <w:autoSpaceDE/>
      <w:autoSpaceDN/>
      <w:rPr>
        <w:rFonts w:ascii="Times New Roman" w:eastAsiaTheme="minorHAnsi" w:hAnsi="Times New Roman" w:cs="Times New Roman"/>
        <w:sz w:val="20"/>
        <w:szCs w:val="18"/>
      </w:rPr>
    </w:pPr>
    <w:r w:rsidRPr="00CF74B5">
      <w:rPr>
        <w:rFonts w:ascii="Times New Roman" w:eastAsiaTheme="minorHAnsi" w:hAnsi="Times New Roman" w:cs="Times New Roman"/>
        <w:sz w:val="20"/>
        <w:szCs w:val="18"/>
      </w:rPr>
      <w:tab/>
    </w:r>
  </w:p>
  <w:p w14:paraId="398674B7" w14:textId="77777777" w:rsidR="00CF74B5" w:rsidRPr="00CF74B5" w:rsidRDefault="00CF74B5" w:rsidP="00CF74B5">
    <w:pPr>
      <w:tabs>
        <w:tab w:val="center" w:pos="4513"/>
        <w:tab w:val="right" w:pos="9026"/>
        <w:tab w:val="right" w:pos="9072"/>
      </w:tabs>
      <w:autoSpaceDE/>
      <w:autoSpaceDN/>
      <w:rPr>
        <w:rFonts w:ascii="Times New Roman" w:eastAsiaTheme="minorHAnsi" w:hAnsi="Times New Roman" w:cs="Times New Roman"/>
        <w:sz w:val="20"/>
        <w:szCs w:val="18"/>
      </w:rPr>
    </w:pPr>
  </w:p>
  <w:p w14:paraId="76386B4A" w14:textId="731C41B7" w:rsidR="00CF74B5" w:rsidRPr="00CF74B5" w:rsidRDefault="00CF74B5" w:rsidP="00CF74B5">
    <w:pPr>
      <w:tabs>
        <w:tab w:val="right" w:pos="9072"/>
      </w:tabs>
      <w:autoSpaceDE/>
      <w:autoSpaceDN/>
      <w:rPr>
        <w:rFonts w:ascii="Times New Roman" w:eastAsiaTheme="minorHAnsi" w:hAnsi="Times New Roman" w:cs="Times New Roman"/>
        <w:sz w:val="20"/>
        <w:szCs w:val="18"/>
      </w:rPr>
    </w:pPr>
    <w:r w:rsidRPr="00CF74B5">
      <w:rPr>
        <w:rFonts w:ascii="Times New Roman" w:eastAsiaTheme="minorHAnsi" w:hAnsi="Times New Roman" w:cs="Times New Roman"/>
        <w:noProof/>
        <w:sz w:val="20"/>
        <w:szCs w:val="18"/>
      </w:rPr>
      <w:t xml:space="preserve">Tulkojums </w:t>
    </w:r>
    <w:r w:rsidRPr="00CF74B5">
      <w:rPr>
        <w:rFonts w:ascii="Times New Roman" w:eastAsiaTheme="minorHAnsi" w:hAnsi="Times New Roman" w:cs="Times New Roman"/>
        <w:noProof/>
        <w:sz w:val="20"/>
        <w:szCs w:val="18"/>
      </w:rPr>
      <w:fldChar w:fldCharType="begin"/>
    </w:r>
    <w:r w:rsidRPr="00CF74B5">
      <w:rPr>
        <w:rFonts w:ascii="Times New Roman" w:eastAsiaTheme="minorHAnsi" w:hAnsi="Times New Roman" w:cs="Times New Roman"/>
        <w:noProof/>
        <w:sz w:val="20"/>
        <w:szCs w:val="18"/>
      </w:rPr>
      <w:instrText>symbol 211 \f "Symbol" \s 9</w:instrText>
    </w:r>
    <w:r w:rsidRPr="00CF74B5">
      <w:rPr>
        <w:rFonts w:ascii="Times New Roman" w:eastAsiaTheme="minorHAnsi" w:hAnsi="Times New Roman" w:cs="Times New Roman"/>
        <w:noProof/>
        <w:sz w:val="20"/>
        <w:szCs w:val="18"/>
      </w:rPr>
      <w:fldChar w:fldCharType="separate"/>
    </w:r>
    <w:r w:rsidRPr="00CF74B5">
      <w:rPr>
        <w:rFonts w:ascii="Times New Roman" w:eastAsiaTheme="minorHAnsi" w:hAnsi="Times New Roman" w:cs="Times New Roman"/>
        <w:noProof/>
        <w:sz w:val="20"/>
        <w:szCs w:val="18"/>
      </w:rPr>
      <w:t>Ó</w:t>
    </w:r>
    <w:r w:rsidRPr="00CF74B5">
      <w:rPr>
        <w:rFonts w:ascii="Times New Roman" w:eastAsiaTheme="minorHAnsi" w:hAnsi="Times New Roman" w:cs="Times New Roman"/>
        <w:noProof/>
        <w:sz w:val="20"/>
        <w:szCs w:val="18"/>
      </w:rPr>
      <w:fldChar w:fldCharType="end"/>
    </w:r>
    <w:r w:rsidRPr="00CF74B5">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CF74B5">
      <w:rPr>
        <w:rFonts w:ascii="Times New Roman" w:eastAsiaTheme="minorHAnsi" w:hAnsi="Times New Roman" w:cs="Times New Roman"/>
        <w:sz w:val="20"/>
        <w:szCs w:val="18"/>
      </w:rPr>
      <w:tab/>
    </w:r>
    <w:r w:rsidRPr="00CF74B5">
      <w:rPr>
        <w:rFonts w:ascii="Times New Roman" w:eastAsiaTheme="minorHAnsi" w:hAnsi="Times New Roman" w:cs="Times New Roman"/>
        <w:sz w:val="20"/>
        <w:szCs w:val="18"/>
      </w:rPr>
      <w:fldChar w:fldCharType="begin"/>
    </w:r>
    <w:r w:rsidRPr="00CF74B5">
      <w:rPr>
        <w:rFonts w:ascii="Times New Roman" w:eastAsiaTheme="minorHAnsi" w:hAnsi="Times New Roman" w:cs="Times New Roman"/>
        <w:sz w:val="20"/>
        <w:szCs w:val="18"/>
      </w:rPr>
      <w:instrText xml:space="preserve">page </w:instrText>
    </w:r>
    <w:r w:rsidRPr="00CF74B5">
      <w:rPr>
        <w:rFonts w:ascii="Times New Roman" w:eastAsiaTheme="minorHAnsi" w:hAnsi="Times New Roman" w:cs="Times New Roman"/>
        <w:sz w:val="20"/>
        <w:szCs w:val="18"/>
      </w:rPr>
      <w:fldChar w:fldCharType="separate"/>
    </w:r>
    <w:r w:rsidRPr="00CF74B5">
      <w:rPr>
        <w:rFonts w:ascii="Times New Roman" w:eastAsiaTheme="minorHAnsi" w:hAnsi="Times New Roman" w:cs="Times New Roman"/>
        <w:sz w:val="20"/>
        <w:szCs w:val="18"/>
      </w:rPr>
      <w:t>2</w:t>
    </w:r>
    <w:r w:rsidRPr="00CF74B5">
      <w:rPr>
        <w:rFonts w:ascii="Times New Roman" w:eastAsiaTheme="minorHAnsi" w:hAnsi="Times New Roman" w:cs="Times New Roman"/>
        <w:sz w:val="20"/>
        <w:szCs w:val="18"/>
      </w:rPr>
      <w:fldChar w:fldCharType="end"/>
    </w:r>
  </w:p>
  <w:p w14:paraId="6A8A31A8" w14:textId="77777777" w:rsidR="00024D26" w:rsidRDefault="00024D2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0802" w14:textId="77777777" w:rsidR="00974386" w:rsidRPr="00974386" w:rsidRDefault="00974386" w:rsidP="00974386">
    <w:pPr>
      <w:tabs>
        <w:tab w:val="center" w:pos="4513"/>
        <w:tab w:val="right" w:pos="9026"/>
        <w:tab w:val="left" w:pos="9072"/>
      </w:tabs>
      <w:autoSpaceDE/>
      <w:autoSpaceDN/>
      <w:rPr>
        <w:rFonts w:ascii="Times New Roman" w:eastAsiaTheme="minorHAnsi" w:hAnsi="Times New Roman" w:cs="Times New Roman"/>
        <w:sz w:val="20"/>
        <w:szCs w:val="18"/>
      </w:rPr>
    </w:pPr>
    <w:bookmarkStart w:id="20" w:name="_Hlk496261764"/>
    <w:bookmarkStart w:id="21" w:name="_Hlk496261765"/>
    <w:bookmarkStart w:id="22" w:name="_Hlk496261766"/>
    <w:bookmarkStart w:id="23" w:name="_Hlk30491075"/>
    <w:bookmarkStart w:id="24" w:name="_Hlk30491076"/>
  </w:p>
  <w:p w14:paraId="210BFE15" w14:textId="77777777" w:rsidR="00974386" w:rsidRPr="00974386" w:rsidRDefault="00974386" w:rsidP="00974386">
    <w:pPr>
      <w:tabs>
        <w:tab w:val="left" w:leader="underscore" w:pos="9072"/>
      </w:tabs>
      <w:autoSpaceDE/>
      <w:autoSpaceDN/>
      <w:rPr>
        <w:rFonts w:ascii="Times New Roman" w:eastAsiaTheme="minorHAnsi" w:hAnsi="Times New Roman" w:cs="Times New Roman"/>
        <w:sz w:val="20"/>
        <w:szCs w:val="18"/>
      </w:rPr>
    </w:pPr>
    <w:r w:rsidRPr="00974386">
      <w:rPr>
        <w:rFonts w:ascii="Times New Roman" w:eastAsiaTheme="minorHAnsi" w:hAnsi="Times New Roman" w:cs="Times New Roman"/>
        <w:sz w:val="20"/>
        <w:szCs w:val="18"/>
      </w:rPr>
      <w:tab/>
    </w:r>
  </w:p>
  <w:p w14:paraId="641F3ECC" w14:textId="77777777" w:rsidR="00974386" w:rsidRPr="00974386" w:rsidRDefault="00974386" w:rsidP="00974386">
    <w:pPr>
      <w:tabs>
        <w:tab w:val="center" w:pos="4513"/>
        <w:tab w:val="right" w:pos="9026"/>
        <w:tab w:val="left" w:pos="9072"/>
      </w:tabs>
      <w:autoSpaceDE/>
      <w:autoSpaceDN/>
      <w:rPr>
        <w:rFonts w:ascii="Times New Roman" w:eastAsiaTheme="minorHAnsi" w:hAnsi="Times New Roman" w:cs="Times New Roman"/>
        <w:sz w:val="20"/>
        <w:szCs w:val="18"/>
      </w:rPr>
    </w:pPr>
  </w:p>
  <w:p w14:paraId="6CDA06DF" w14:textId="1B6C16F3" w:rsidR="00974386" w:rsidRPr="00974386" w:rsidRDefault="00974386" w:rsidP="00974386">
    <w:pPr>
      <w:tabs>
        <w:tab w:val="center" w:pos="4513"/>
        <w:tab w:val="right" w:pos="9026"/>
      </w:tabs>
      <w:autoSpaceDE/>
      <w:autoSpaceDN/>
      <w:rPr>
        <w:rFonts w:ascii="Times New Roman" w:eastAsiaTheme="minorHAnsi" w:hAnsi="Times New Roman" w:cs="Times New Roman"/>
        <w:sz w:val="20"/>
        <w:szCs w:val="18"/>
      </w:rPr>
    </w:pPr>
    <w:r w:rsidRPr="00974386">
      <w:rPr>
        <w:rFonts w:ascii="Times New Roman" w:eastAsiaTheme="minorHAnsi" w:hAnsi="Times New Roman" w:cs="Times New Roman"/>
        <w:noProof/>
        <w:sz w:val="20"/>
        <w:szCs w:val="18"/>
      </w:rPr>
      <w:t xml:space="preserve">Tulkojums </w:t>
    </w:r>
    <w:r w:rsidRPr="00974386">
      <w:rPr>
        <w:rFonts w:ascii="Times New Roman" w:eastAsiaTheme="minorHAnsi" w:hAnsi="Times New Roman" w:cs="Times New Roman"/>
        <w:noProof/>
        <w:sz w:val="20"/>
        <w:szCs w:val="18"/>
      </w:rPr>
      <w:fldChar w:fldCharType="begin"/>
    </w:r>
    <w:r w:rsidRPr="00974386">
      <w:rPr>
        <w:rFonts w:ascii="Times New Roman" w:eastAsiaTheme="minorHAnsi" w:hAnsi="Times New Roman" w:cs="Times New Roman"/>
        <w:noProof/>
        <w:sz w:val="20"/>
        <w:szCs w:val="18"/>
      </w:rPr>
      <w:instrText>symbol 211 \f "Symbol" \s 9</w:instrText>
    </w:r>
    <w:r w:rsidRPr="00974386">
      <w:rPr>
        <w:rFonts w:ascii="Times New Roman" w:eastAsiaTheme="minorHAnsi" w:hAnsi="Times New Roman" w:cs="Times New Roman"/>
        <w:noProof/>
        <w:sz w:val="20"/>
        <w:szCs w:val="18"/>
      </w:rPr>
      <w:fldChar w:fldCharType="separate"/>
    </w:r>
    <w:r w:rsidRPr="00974386">
      <w:rPr>
        <w:rFonts w:ascii="Times New Roman" w:eastAsiaTheme="minorHAnsi" w:hAnsi="Times New Roman" w:cs="Times New Roman"/>
        <w:noProof/>
        <w:sz w:val="20"/>
        <w:szCs w:val="18"/>
      </w:rPr>
      <w:t>Ó</w:t>
    </w:r>
    <w:r w:rsidRPr="00974386">
      <w:rPr>
        <w:rFonts w:ascii="Times New Roman" w:eastAsiaTheme="minorHAnsi" w:hAnsi="Times New Roman" w:cs="Times New Roman"/>
        <w:noProof/>
        <w:sz w:val="20"/>
        <w:szCs w:val="18"/>
      </w:rPr>
      <w:fldChar w:fldCharType="end"/>
    </w:r>
    <w:r w:rsidRPr="00974386">
      <w:rPr>
        <w:rFonts w:ascii="Times New Roman" w:eastAsiaTheme="minorHAnsi" w:hAnsi="Times New Roman" w:cs="Times New Roman"/>
        <w:noProof/>
        <w:sz w:val="20"/>
        <w:szCs w:val="18"/>
      </w:rPr>
      <w:t xml:space="preserve"> Valsts valodas centrs, 20</w:t>
    </w:r>
    <w:bookmarkEnd w:id="20"/>
    <w:bookmarkEnd w:id="21"/>
    <w:bookmarkEnd w:id="22"/>
    <w:r w:rsidRPr="00974386">
      <w:rPr>
        <w:rFonts w:ascii="Times New Roman" w:eastAsiaTheme="minorHAnsi" w:hAnsi="Times New Roman" w:cs="Times New Roman"/>
        <w:noProof/>
        <w:sz w:val="20"/>
        <w:szCs w:val="18"/>
      </w:rPr>
      <w:t>2</w:t>
    </w:r>
    <w:bookmarkEnd w:id="23"/>
    <w:bookmarkEnd w:id="24"/>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6EA0" w14:textId="77777777" w:rsidR="000D02BA" w:rsidRPr="001A0FCA" w:rsidRDefault="000D02BA">
      <w:pPr>
        <w:rPr>
          <w:noProof/>
        </w:rPr>
      </w:pPr>
      <w:r w:rsidRPr="001A0FCA">
        <w:rPr>
          <w:noProof/>
        </w:rPr>
        <w:separator/>
      </w:r>
    </w:p>
  </w:footnote>
  <w:footnote w:type="continuationSeparator" w:id="0">
    <w:p w14:paraId="36AB2657" w14:textId="77777777" w:rsidR="000D02BA" w:rsidRPr="001A0FCA" w:rsidRDefault="000D02BA">
      <w:pPr>
        <w:rPr>
          <w:noProof/>
        </w:rPr>
      </w:pPr>
      <w:r w:rsidRPr="001A0FCA">
        <w:rPr>
          <w:noProof/>
        </w:rPr>
        <w:continuationSeparator/>
      </w:r>
    </w:p>
  </w:footnote>
  <w:footnote w:type="continuationNotice" w:id="1">
    <w:p w14:paraId="6C8F351E" w14:textId="77777777" w:rsidR="000D02BA" w:rsidRDefault="000D02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174B" w14:textId="77777777" w:rsidR="001D0D8D" w:rsidRPr="001D0D8D" w:rsidRDefault="001D0D8D" w:rsidP="001D0D8D">
    <w:pPr>
      <w:tabs>
        <w:tab w:val="right" w:leader="underscore" w:pos="9072"/>
      </w:tabs>
      <w:autoSpaceDE/>
      <w:autoSpaceDN/>
      <w:rPr>
        <w:rFonts w:ascii="Times New Roman" w:eastAsiaTheme="minorHAnsi" w:hAnsi="Times New Roman" w:cs="Times New Roman"/>
        <w:sz w:val="20"/>
        <w:szCs w:val="20"/>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bookmarkStart w:id="11" w:name="_Hlk63344778"/>
    <w:bookmarkStart w:id="12" w:name="_Hlk63344779"/>
    <w:bookmarkStart w:id="13" w:name="_Hlk63344780"/>
    <w:bookmarkStart w:id="14" w:name="_Hlk63344781"/>
    <w:r w:rsidRPr="001D0D8D">
      <w:rPr>
        <w:rFonts w:ascii="Times New Roman" w:eastAsiaTheme="minorHAnsi" w:hAnsi="Times New Roman" w:cs="Times New Roman"/>
        <w:sz w:val="20"/>
        <w:szCs w:val="20"/>
      </w:rPr>
      <w:tab/>
    </w:r>
  </w:p>
  <w:bookmarkEnd w:id="2"/>
  <w:bookmarkEnd w:id="3"/>
  <w:bookmarkEnd w:id="4"/>
  <w:bookmarkEnd w:id="5"/>
  <w:bookmarkEnd w:id="6"/>
  <w:bookmarkEnd w:id="7"/>
  <w:bookmarkEnd w:id="8"/>
  <w:bookmarkEnd w:id="9"/>
  <w:bookmarkEnd w:id="10"/>
  <w:bookmarkEnd w:id="11"/>
  <w:bookmarkEnd w:id="12"/>
  <w:bookmarkEnd w:id="13"/>
  <w:bookmarkEnd w:id="14"/>
  <w:p w14:paraId="2649B80D" w14:textId="77777777" w:rsidR="00974386" w:rsidRDefault="009743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DFE06" w14:textId="77777777" w:rsidR="00C91F18" w:rsidRPr="00864FDC" w:rsidRDefault="00C91F18" w:rsidP="00C91F18">
    <w:pPr>
      <w:pBdr>
        <w:bottom w:val="single" w:sz="12" w:space="5" w:color="auto"/>
      </w:pBdr>
      <w:rPr>
        <w:rFonts w:ascii="Times New Roman" w:hAnsi="Times New Roman" w:cs="Times New Roman"/>
        <w:spacing w:val="-2"/>
        <w:sz w:val="20"/>
        <w:szCs w:val="20"/>
      </w:rPr>
    </w:pPr>
    <w:bookmarkStart w:id="15" w:name="_Hlk496261745"/>
    <w:bookmarkStart w:id="16" w:name="_Hlk496261746"/>
    <w:bookmarkStart w:id="17" w:name="_Hlk496261747"/>
    <w:bookmarkStart w:id="18" w:name="_Hlk30491063"/>
    <w:bookmarkStart w:id="19" w:name="_Hlk30491064"/>
  </w:p>
  <w:bookmarkEnd w:id="15"/>
  <w:bookmarkEnd w:id="16"/>
  <w:bookmarkEnd w:id="17"/>
  <w:bookmarkEnd w:id="18"/>
  <w:bookmarkEnd w:id="19"/>
  <w:p w14:paraId="338D1F8B" w14:textId="77777777" w:rsidR="00C91F18" w:rsidRDefault="00C91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3C1"/>
    <w:multiLevelType w:val="hybridMultilevel"/>
    <w:tmpl w:val="2ECA4452"/>
    <w:lvl w:ilvl="0" w:tplc="6F383C58">
      <w:start w:val="1"/>
      <w:numFmt w:val="decimal"/>
      <w:lvlText w:val="%1-"/>
      <w:lvlJc w:val="left"/>
      <w:pPr>
        <w:ind w:left="2465" w:hanging="126"/>
      </w:pPr>
      <w:rPr>
        <w:rFonts w:ascii="Calibri" w:eastAsia="Calibri" w:hAnsi="Calibri" w:cs="Calibri" w:hint="default"/>
        <w:b w:val="0"/>
        <w:bCs w:val="0"/>
        <w:i w:val="0"/>
        <w:iCs w:val="0"/>
        <w:spacing w:val="-17"/>
        <w:w w:val="95"/>
        <w:sz w:val="14"/>
        <w:szCs w:val="14"/>
        <w:lang w:val="en-US" w:eastAsia="en-US" w:bidi="ar-SA"/>
      </w:rPr>
    </w:lvl>
    <w:lvl w:ilvl="1" w:tplc="758ABCF2">
      <w:numFmt w:val="bullet"/>
      <w:lvlText w:val="•"/>
      <w:lvlJc w:val="left"/>
      <w:pPr>
        <w:ind w:left="2731" w:hanging="126"/>
      </w:pPr>
      <w:rPr>
        <w:rFonts w:hint="default"/>
        <w:lang w:val="en-US" w:eastAsia="en-US" w:bidi="ar-SA"/>
      </w:rPr>
    </w:lvl>
    <w:lvl w:ilvl="2" w:tplc="0E72A36A">
      <w:numFmt w:val="bullet"/>
      <w:lvlText w:val="•"/>
      <w:lvlJc w:val="left"/>
      <w:pPr>
        <w:ind w:left="3003" w:hanging="126"/>
      </w:pPr>
      <w:rPr>
        <w:rFonts w:hint="default"/>
        <w:lang w:val="en-US" w:eastAsia="en-US" w:bidi="ar-SA"/>
      </w:rPr>
    </w:lvl>
    <w:lvl w:ilvl="3" w:tplc="A9F6D35C">
      <w:numFmt w:val="bullet"/>
      <w:lvlText w:val="•"/>
      <w:lvlJc w:val="left"/>
      <w:pPr>
        <w:ind w:left="3275" w:hanging="126"/>
      </w:pPr>
      <w:rPr>
        <w:rFonts w:hint="default"/>
        <w:lang w:val="en-US" w:eastAsia="en-US" w:bidi="ar-SA"/>
      </w:rPr>
    </w:lvl>
    <w:lvl w:ilvl="4" w:tplc="EE0ABD74">
      <w:numFmt w:val="bullet"/>
      <w:lvlText w:val="•"/>
      <w:lvlJc w:val="left"/>
      <w:pPr>
        <w:ind w:left="3547" w:hanging="126"/>
      </w:pPr>
      <w:rPr>
        <w:rFonts w:hint="default"/>
        <w:lang w:val="en-US" w:eastAsia="en-US" w:bidi="ar-SA"/>
      </w:rPr>
    </w:lvl>
    <w:lvl w:ilvl="5" w:tplc="806E6F90">
      <w:numFmt w:val="bullet"/>
      <w:lvlText w:val="•"/>
      <w:lvlJc w:val="left"/>
      <w:pPr>
        <w:ind w:left="3819" w:hanging="126"/>
      </w:pPr>
      <w:rPr>
        <w:rFonts w:hint="default"/>
        <w:lang w:val="en-US" w:eastAsia="en-US" w:bidi="ar-SA"/>
      </w:rPr>
    </w:lvl>
    <w:lvl w:ilvl="6" w:tplc="8738E48A">
      <w:numFmt w:val="bullet"/>
      <w:lvlText w:val="•"/>
      <w:lvlJc w:val="left"/>
      <w:pPr>
        <w:ind w:left="4091" w:hanging="126"/>
      </w:pPr>
      <w:rPr>
        <w:rFonts w:hint="default"/>
        <w:lang w:val="en-US" w:eastAsia="en-US" w:bidi="ar-SA"/>
      </w:rPr>
    </w:lvl>
    <w:lvl w:ilvl="7" w:tplc="41780930">
      <w:numFmt w:val="bullet"/>
      <w:lvlText w:val="•"/>
      <w:lvlJc w:val="left"/>
      <w:pPr>
        <w:ind w:left="4363" w:hanging="126"/>
      </w:pPr>
      <w:rPr>
        <w:rFonts w:hint="default"/>
        <w:lang w:val="en-US" w:eastAsia="en-US" w:bidi="ar-SA"/>
      </w:rPr>
    </w:lvl>
    <w:lvl w:ilvl="8" w:tplc="F674636A">
      <w:numFmt w:val="bullet"/>
      <w:lvlText w:val="•"/>
      <w:lvlJc w:val="left"/>
      <w:pPr>
        <w:ind w:left="4635" w:hanging="126"/>
      </w:pPr>
      <w:rPr>
        <w:rFonts w:hint="default"/>
        <w:lang w:val="en-US" w:eastAsia="en-US" w:bidi="ar-SA"/>
      </w:rPr>
    </w:lvl>
  </w:abstractNum>
  <w:abstractNum w:abstractNumId="1" w15:restartNumberingAfterBreak="0">
    <w:nsid w:val="134042D5"/>
    <w:multiLevelType w:val="hybridMultilevel"/>
    <w:tmpl w:val="642C7FCA"/>
    <w:lvl w:ilvl="0" w:tplc="0A12D5CC">
      <w:start w:val="1"/>
      <w:numFmt w:val="decimal"/>
      <w:lvlText w:val="%1-"/>
      <w:lvlJc w:val="left"/>
      <w:pPr>
        <w:ind w:left="2465" w:hanging="126"/>
      </w:pPr>
      <w:rPr>
        <w:rFonts w:ascii="Calibri" w:eastAsia="Calibri" w:hAnsi="Calibri" w:cs="Calibri" w:hint="default"/>
        <w:b w:val="0"/>
        <w:bCs w:val="0"/>
        <w:i w:val="0"/>
        <w:iCs w:val="0"/>
        <w:spacing w:val="-1"/>
        <w:w w:val="91"/>
        <w:sz w:val="14"/>
        <w:szCs w:val="14"/>
        <w:lang w:val="en-US" w:eastAsia="en-US" w:bidi="ar-SA"/>
      </w:rPr>
    </w:lvl>
    <w:lvl w:ilvl="1" w:tplc="AEBC17AE">
      <w:numFmt w:val="bullet"/>
      <w:lvlText w:val="•"/>
      <w:lvlJc w:val="left"/>
      <w:pPr>
        <w:ind w:left="2731" w:hanging="126"/>
      </w:pPr>
      <w:rPr>
        <w:rFonts w:hint="default"/>
        <w:lang w:val="en-US" w:eastAsia="en-US" w:bidi="ar-SA"/>
      </w:rPr>
    </w:lvl>
    <w:lvl w:ilvl="2" w:tplc="F216EE50">
      <w:numFmt w:val="bullet"/>
      <w:lvlText w:val="•"/>
      <w:lvlJc w:val="left"/>
      <w:pPr>
        <w:ind w:left="3003" w:hanging="126"/>
      </w:pPr>
      <w:rPr>
        <w:rFonts w:hint="default"/>
        <w:lang w:val="en-US" w:eastAsia="en-US" w:bidi="ar-SA"/>
      </w:rPr>
    </w:lvl>
    <w:lvl w:ilvl="3" w:tplc="31563F54">
      <w:numFmt w:val="bullet"/>
      <w:lvlText w:val="•"/>
      <w:lvlJc w:val="left"/>
      <w:pPr>
        <w:ind w:left="3275" w:hanging="126"/>
      </w:pPr>
      <w:rPr>
        <w:rFonts w:hint="default"/>
        <w:lang w:val="en-US" w:eastAsia="en-US" w:bidi="ar-SA"/>
      </w:rPr>
    </w:lvl>
    <w:lvl w:ilvl="4" w:tplc="D6F875B8">
      <w:numFmt w:val="bullet"/>
      <w:lvlText w:val="•"/>
      <w:lvlJc w:val="left"/>
      <w:pPr>
        <w:ind w:left="3547" w:hanging="126"/>
      </w:pPr>
      <w:rPr>
        <w:rFonts w:hint="default"/>
        <w:lang w:val="en-US" w:eastAsia="en-US" w:bidi="ar-SA"/>
      </w:rPr>
    </w:lvl>
    <w:lvl w:ilvl="5" w:tplc="9154C118">
      <w:numFmt w:val="bullet"/>
      <w:lvlText w:val="•"/>
      <w:lvlJc w:val="left"/>
      <w:pPr>
        <w:ind w:left="3819" w:hanging="126"/>
      </w:pPr>
      <w:rPr>
        <w:rFonts w:hint="default"/>
        <w:lang w:val="en-US" w:eastAsia="en-US" w:bidi="ar-SA"/>
      </w:rPr>
    </w:lvl>
    <w:lvl w:ilvl="6" w:tplc="524A414C">
      <w:numFmt w:val="bullet"/>
      <w:lvlText w:val="•"/>
      <w:lvlJc w:val="left"/>
      <w:pPr>
        <w:ind w:left="4091" w:hanging="126"/>
      </w:pPr>
      <w:rPr>
        <w:rFonts w:hint="default"/>
        <w:lang w:val="en-US" w:eastAsia="en-US" w:bidi="ar-SA"/>
      </w:rPr>
    </w:lvl>
    <w:lvl w:ilvl="7" w:tplc="83EA2BA0">
      <w:numFmt w:val="bullet"/>
      <w:lvlText w:val="•"/>
      <w:lvlJc w:val="left"/>
      <w:pPr>
        <w:ind w:left="4363" w:hanging="126"/>
      </w:pPr>
      <w:rPr>
        <w:rFonts w:hint="default"/>
        <w:lang w:val="en-US" w:eastAsia="en-US" w:bidi="ar-SA"/>
      </w:rPr>
    </w:lvl>
    <w:lvl w:ilvl="8" w:tplc="0F28DF2E">
      <w:numFmt w:val="bullet"/>
      <w:lvlText w:val="•"/>
      <w:lvlJc w:val="left"/>
      <w:pPr>
        <w:ind w:left="4635" w:hanging="126"/>
      </w:pPr>
      <w:rPr>
        <w:rFonts w:hint="default"/>
        <w:lang w:val="en-US" w:eastAsia="en-US" w:bidi="ar-SA"/>
      </w:rPr>
    </w:lvl>
  </w:abstractNum>
  <w:abstractNum w:abstractNumId="2" w15:restartNumberingAfterBreak="0">
    <w:nsid w:val="1A4575E5"/>
    <w:multiLevelType w:val="hybridMultilevel"/>
    <w:tmpl w:val="52527CB4"/>
    <w:lvl w:ilvl="0" w:tplc="7910D270">
      <w:numFmt w:val="bullet"/>
      <w:lvlText w:val="•"/>
      <w:lvlJc w:val="left"/>
      <w:pPr>
        <w:ind w:left="1533" w:hanging="181"/>
      </w:pPr>
      <w:rPr>
        <w:rFonts w:ascii="Calibri" w:eastAsia="Calibri" w:hAnsi="Calibri" w:cs="Calibri" w:hint="default"/>
        <w:b w:val="0"/>
        <w:bCs w:val="0"/>
        <w:i w:val="0"/>
        <w:iCs w:val="0"/>
        <w:spacing w:val="0"/>
        <w:w w:val="130"/>
        <w:position w:val="4"/>
        <w:sz w:val="11"/>
        <w:szCs w:val="11"/>
        <w:lang w:val="en-US" w:eastAsia="en-US" w:bidi="ar-SA"/>
      </w:rPr>
    </w:lvl>
    <w:lvl w:ilvl="1" w:tplc="CACC781C">
      <w:numFmt w:val="bullet"/>
      <w:lvlText w:val="•"/>
      <w:lvlJc w:val="left"/>
      <w:pPr>
        <w:ind w:left="2610" w:hanging="181"/>
      </w:pPr>
      <w:rPr>
        <w:rFonts w:hint="default"/>
        <w:lang w:val="en-US" w:eastAsia="en-US" w:bidi="ar-SA"/>
      </w:rPr>
    </w:lvl>
    <w:lvl w:ilvl="2" w:tplc="6F4E96B4">
      <w:numFmt w:val="bullet"/>
      <w:lvlText w:val="•"/>
      <w:lvlJc w:val="left"/>
      <w:pPr>
        <w:ind w:left="3680" w:hanging="181"/>
      </w:pPr>
      <w:rPr>
        <w:rFonts w:hint="default"/>
        <w:lang w:val="en-US" w:eastAsia="en-US" w:bidi="ar-SA"/>
      </w:rPr>
    </w:lvl>
    <w:lvl w:ilvl="3" w:tplc="10CA5A98">
      <w:numFmt w:val="bullet"/>
      <w:lvlText w:val="•"/>
      <w:lvlJc w:val="left"/>
      <w:pPr>
        <w:ind w:left="4750" w:hanging="181"/>
      </w:pPr>
      <w:rPr>
        <w:rFonts w:hint="default"/>
        <w:lang w:val="en-US" w:eastAsia="en-US" w:bidi="ar-SA"/>
      </w:rPr>
    </w:lvl>
    <w:lvl w:ilvl="4" w:tplc="0F048674">
      <w:numFmt w:val="bullet"/>
      <w:lvlText w:val="•"/>
      <w:lvlJc w:val="left"/>
      <w:pPr>
        <w:ind w:left="5820" w:hanging="181"/>
      </w:pPr>
      <w:rPr>
        <w:rFonts w:hint="default"/>
        <w:lang w:val="en-US" w:eastAsia="en-US" w:bidi="ar-SA"/>
      </w:rPr>
    </w:lvl>
    <w:lvl w:ilvl="5" w:tplc="B8D45274">
      <w:numFmt w:val="bullet"/>
      <w:lvlText w:val="•"/>
      <w:lvlJc w:val="left"/>
      <w:pPr>
        <w:ind w:left="6890" w:hanging="181"/>
      </w:pPr>
      <w:rPr>
        <w:rFonts w:hint="default"/>
        <w:lang w:val="en-US" w:eastAsia="en-US" w:bidi="ar-SA"/>
      </w:rPr>
    </w:lvl>
    <w:lvl w:ilvl="6" w:tplc="84C4C9A0">
      <w:numFmt w:val="bullet"/>
      <w:lvlText w:val="•"/>
      <w:lvlJc w:val="left"/>
      <w:pPr>
        <w:ind w:left="7960" w:hanging="181"/>
      </w:pPr>
      <w:rPr>
        <w:rFonts w:hint="default"/>
        <w:lang w:val="en-US" w:eastAsia="en-US" w:bidi="ar-SA"/>
      </w:rPr>
    </w:lvl>
    <w:lvl w:ilvl="7" w:tplc="B150EF8C">
      <w:numFmt w:val="bullet"/>
      <w:lvlText w:val="•"/>
      <w:lvlJc w:val="left"/>
      <w:pPr>
        <w:ind w:left="9030" w:hanging="181"/>
      </w:pPr>
      <w:rPr>
        <w:rFonts w:hint="default"/>
        <w:lang w:val="en-US" w:eastAsia="en-US" w:bidi="ar-SA"/>
      </w:rPr>
    </w:lvl>
    <w:lvl w:ilvl="8" w:tplc="76ECBF6E">
      <w:numFmt w:val="bullet"/>
      <w:lvlText w:val="•"/>
      <w:lvlJc w:val="left"/>
      <w:pPr>
        <w:ind w:left="10100" w:hanging="181"/>
      </w:pPr>
      <w:rPr>
        <w:rFonts w:hint="default"/>
        <w:lang w:val="en-US" w:eastAsia="en-US" w:bidi="ar-SA"/>
      </w:rPr>
    </w:lvl>
  </w:abstractNum>
  <w:abstractNum w:abstractNumId="3" w15:restartNumberingAfterBreak="0">
    <w:nsid w:val="264607E3"/>
    <w:multiLevelType w:val="hybridMultilevel"/>
    <w:tmpl w:val="76A28C6E"/>
    <w:lvl w:ilvl="0" w:tplc="E3E680FC">
      <w:numFmt w:val="bullet"/>
      <w:lvlText w:val="•"/>
      <w:lvlJc w:val="left"/>
      <w:pPr>
        <w:ind w:left="1812" w:hanging="136"/>
      </w:pPr>
      <w:rPr>
        <w:rFonts w:ascii="Calibri" w:eastAsia="Calibri" w:hAnsi="Calibri" w:cs="Calibri" w:hint="default"/>
        <w:b w:val="0"/>
        <w:bCs w:val="0"/>
        <w:i w:val="0"/>
        <w:iCs w:val="0"/>
        <w:spacing w:val="0"/>
        <w:w w:val="130"/>
        <w:position w:val="4"/>
        <w:sz w:val="11"/>
        <w:szCs w:val="11"/>
        <w:lang w:val="en-US" w:eastAsia="en-US" w:bidi="ar-SA"/>
      </w:rPr>
    </w:lvl>
    <w:lvl w:ilvl="1" w:tplc="BEB6E1DE">
      <w:numFmt w:val="bullet"/>
      <w:lvlText w:val="•"/>
      <w:lvlJc w:val="left"/>
      <w:pPr>
        <w:ind w:left="2862" w:hanging="136"/>
      </w:pPr>
      <w:rPr>
        <w:rFonts w:hint="default"/>
        <w:lang w:val="en-US" w:eastAsia="en-US" w:bidi="ar-SA"/>
      </w:rPr>
    </w:lvl>
    <w:lvl w:ilvl="2" w:tplc="90EE99BC">
      <w:numFmt w:val="bullet"/>
      <w:lvlText w:val="•"/>
      <w:lvlJc w:val="left"/>
      <w:pPr>
        <w:ind w:left="3904" w:hanging="136"/>
      </w:pPr>
      <w:rPr>
        <w:rFonts w:hint="default"/>
        <w:lang w:val="en-US" w:eastAsia="en-US" w:bidi="ar-SA"/>
      </w:rPr>
    </w:lvl>
    <w:lvl w:ilvl="3" w:tplc="581CA094">
      <w:numFmt w:val="bullet"/>
      <w:lvlText w:val="•"/>
      <w:lvlJc w:val="left"/>
      <w:pPr>
        <w:ind w:left="4946" w:hanging="136"/>
      </w:pPr>
      <w:rPr>
        <w:rFonts w:hint="default"/>
        <w:lang w:val="en-US" w:eastAsia="en-US" w:bidi="ar-SA"/>
      </w:rPr>
    </w:lvl>
    <w:lvl w:ilvl="4" w:tplc="F2BC9560">
      <w:numFmt w:val="bullet"/>
      <w:lvlText w:val="•"/>
      <w:lvlJc w:val="left"/>
      <w:pPr>
        <w:ind w:left="5988" w:hanging="136"/>
      </w:pPr>
      <w:rPr>
        <w:rFonts w:hint="default"/>
        <w:lang w:val="en-US" w:eastAsia="en-US" w:bidi="ar-SA"/>
      </w:rPr>
    </w:lvl>
    <w:lvl w:ilvl="5" w:tplc="2CCAB1A4">
      <w:numFmt w:val="bullet"/>
      <w:lvlText w:val="•"/>
      <w:lvlJc w:val="left"/>
      <w:pPr>
        <w:ind w:left="7030" w:hanging="136"/>
      </w:pPr>
      <w:rPr>
        <w:rFonts w:hint="default"/>
        <w:lang w:val="en-US" w:eastAsia="en-US" w:bidi="ar-SA"/>
      </w:rPr>
    </w:lvl>
    <w:lvl w:ilvl="6" w:tplc="562685DE">
      <w:numFmt w:val="bullet"/>
      <w:lvlText w:val="•"/>
      <w:lvlJc w:val="left"/>
      <w:pPr>
        <w:ind w:left="8072" w:hanging="136"/>
      </w:pPr>
      <w:rPr>
        <w:rFonts w:hint="default"/>
        <w:lang w:val="en-US" w:eastAsia="en-US" w:bidi="ar-SA"/>
      </w:rPr>
    </w:lvl>
    <w:lvl w:ilvl="7" w:tplc="16064D6A">
      <w:numFmt w:val="bullet"/>
      <w:lvlText w:val="•"/>
      <w:lvlJc w:val="left"/>
      <w:pPr>
        <w:ind w:left="9114" w:hanging="136"/>
      </w:pPr>
      <w:rPr>
        <w:rFonts w:hint="default"/>
        <w:lang w:val="en-US" w:eastAsia="en-US" w:bidi="ar-SA"/>
      </w:rPr>
    </w:lvl>
    <w:lvl w:ilvl="8" w:tplc="4566C496">
      <w:numFmt w:val="bullet"/>
      <w:lvlText w:val="•"/>
      <w:lvlJc w:val="left"/>
      <w:pPr>
        <w:ind w:left="10156" w:hanging="136"/>
      </w:pPr>
      <w:rPr>
        <w:rFonts w:hint="default"/>
        <w:lang w:val="en-US" w:eastAsia="en-US" w:bidi="ar-SA"/>
      </w:rPr>
    </w:lvl>
  </w:abstractNum>
  <w:abstractNum w:abstractNumId="4" w15:restartNumberingAfterBreak="0">
    <w:nsid w:val="31EA229E"/>
    <w:multiLevelType w:val="hybridMultilevel"/>
    <w:tmpl w:val="95F41B8C"/>
    <w:lvl w:ilvl="0" w:tplc="2F9AA72A">
      <w:numFmt w:val="bullet"/>
      <w:lvlText w:val="•"/>
      <w:lvlJc w:val="left"/>
      <w:pPr>
        <w:ind w:left="478" w:hanging="181"/>
      </w:pPr>
      <w:rPr>
        <w:rFonts w:ascii="Calibri" w:eastAsia="Calibri" w:hAnsi="Calibri" w:cs="Calibri" w:hint="default"/>
        <w:b w:val="0"/>
        <w:bCs w:val="0"/>
        <w:i w:val="0"/>
        <w:iCs w:val="0"/>
        <w:spacing w:val="0"/>
        <w:w w:val="130"/>
        <w:position w:val="4"/>
        <w:sz w:val="11"/>
        <w:szCs w:val="11"/>
        <w:lang w:val="en-US" w:eastAsia="en-US" w:bidi="ar-SA"/>
      </w:rPr>
    </w:lvl>
    <w:lvl w:ilvl="1" w:tplc="755236E4">
      <w:numFmt w:val="bullet"/>
      <w:lvlText w:val="•"/>
      <w:lvlJc w:val="left"/>
      <w:pPr>
        <w:ind w:left="1260" w:hanging="181"/>
      </w:pPr>
      <w:rPr>
        <w:rFonts w:ascii="Calibri" w:eastAsia="Calibri" w:hAnsi="Calibri" w:cs="Calibri" w:hint="default"/>
        <w:b w:val="0"/>
        <w:bCs w:val="0"/>
        <w:i w:val="0"/>
        <w:iCs w:val="0"/>
        <w:spacing w:val="0"/>
        <w:w w:val="130"/>
        <w:position w:val="4"/>
        <w:sz w:val="11"/>
        <w:szCs w:val="11"/>
        <w:lang w:val="en-US" w:eastAsia="en-US" w:bidi="ar-SA"/>
      </w:rPr>
    </w:lvl>
    <w:lvl w:ilvl="2" w:tplc="5B343316">
      <w:numFmt w:val="bullet"/>
      <w:lvlText w:val="•"/>
      <w:lvlJc w:val="left"/>
      <w:pPr>
        <w:ind w:left="1032" w:hanging="181"/>
      </w:pPr>
      <w:rPr>
        <w:rFonts w:hint="default"/>
        <w:lang w:val="en-US" w:eastAsia="en-US" w:bidi="ar-SA"/>
      </w:rPr>
    </w:lvl>
    <w:lvl w:ilvl="3" w:tplc="4026710A">
      <w:numFmt w:val="bullet"/>
      <w:lvlText w:val="•"/>
      <w:lvlJc w:val="left"/>
      <w:pPr>
        <w:ind w:left="805" w:hanging="181"/>
      </w:pPr>
      <w:rPr>
        <w:rFonts w:hint="default"/>
        <w:lang w:val="en-US" w:eastAsia="en-US" w:bidi="ar-SA"/>
      </w:rPr>
    </w:lvl>
    <w:lvl w:ilvl="4" w:tplc="22E899FA">
      <w:numFmt w:val="bullet"/>
      <w:lvlText w:val="•"/>
      <w:lvlJc w:val="left"/>
      <w:pPr>
        <w:ind w:left="577" w:hanging="181"/>
      </w:pPr>
      <w:rPr>
        <w:rFonts w:hint="default"/>
        <w:lang w:val="en-US" w:eastAsia="en-US" w:bidi="ar-SA"/>
      </w:rPr>
    </w:lvl>
    <w:lvl w:ilvl="5" w:tplc="9BAC7F90">
      <w:numFmt w:val="bullet"/>
      <w:lvlText w:val="•"/>
      <w:lvlJc w:val="left"/>
      <w:pPr>
        <w:ind w:left="350" w:hanging="181"/>
      </w:pPr>
      <w:rPr>
        <w:rFonts w:hint="default"/>
        <w:lang w:val="en-US" w:eastAsia="en-US" w:bidi="ar-SA"/>
      </w:rPr>
    </w:lvl>
    <w:lvl w:ilvl="6" w:tplc="409ABF54">
      <w:numFmt w:val="bullet"/>
      <w:lvlText w:val="•"/>
      <w:lvlJc w:val="left"/>
      <w:pPr>
        <w:ind w:left="123" w:hanging="181"/>
      </w:pPr>
      <w:rPr>
        <w:rFonts w:hint="default"/>
        <w:lang w:val="en-US" w:eastAsia="en-US" w:bidi="ar-SA"/>
      </w:rPr>
    </w:lvl>
    <w:lvl w:ilvl="7" w:tplc="AD82E9AA">
      <w:numFmt w:val="bullet"/>
      <w:lvlText w:val="•"/>
      <w:lvlJc w:val="left"/>
      <w:pPr>
        <w:ind w:left="-105" w:hanging="181"/>
      </w:pPr>
      <w:rPr>
        <w:rFonts w:hint="default"/>
        <w:lang w:val="en-US" w:eastAsia="en-US" w:bidi="ar-SA"/>
      </w:rPr>
    </w:lvl>
    <w:lvl w:ilvl="8" w:tplc="AD70151C">
      <w:numFmt w:val="bullet"/>
      <w:lvlText w:val="•"/>
      <w:lvlJc w:val="left"/>
      <w:pPr>
        <w:ind w:left="-332" w:hanging="181"/>
      </w:pPr>
      <w:rPr>
        <w:rFonts w:hint="default"/>
        <w:lang w:val="en-US" w:eastAsia="en-US" w:bidi="ar-SA"/>
      </w:rPr>
    </w:lvl>
  </w:abstractNum>
  <w:abstractNum w:abstractNumId="5" w15:restartNumberingAfterBreak="0">
    <w:nsid w:val="3B2B2C49"/>
    <w:multiLevelType w:val="hybridMultilevel"/>
    <w:tmpl w:val="C11020DA"/>
    <w:lvl w:ilvl="0" w:tplc="BD4C7E84">
      <w:numFmt w:val="bullet"/>
      <w:lvlText w:val="•"/>
      <w:lvlJc w:val="left"/>
      <w:pPr>
        <w:ind w:left="1272" w:hanging="180"/>
      </w:pPr>
      <w:rPr>
        <w:rFonts w:hint="default"/>
        <w:b w:val="0"/>
        <w:bCs w:val="0"/>
        <w:i w:val="0"/>
        <w:iCs w:val="0"/>
        <w:spacing w:val="0"/>
        <w:w w:val="130"/>
        <w:position w:val="4"/>
        <w:sz w:val="11"/>
        <w:szCs w:val="11"/>
        <w:lang w:val="en-US" w:eastAsia="en-US" w:bidi="ar-SA"/>
      </w:rPr>
    </w:lvl>
    <w:lvl w:ilvl="1" w:tplc="FFFFFFFF">
      <w:numFmt w:val="bullet"/>
      <w:lvlText w:val="•"/>
      <w:lvlJc w:val="left"/>
      <w:pPr>
        <w:ind w:left="1259" w:hanging="193"/>
      </w:pPr>
      <w:rPr>
        <w:rFonts w:ascii="Calibri" w:eastAsia="Calibri" w:hAnsi="Calibri" w:cs="Calibri" w:hint="default"/>
        <w:b w:val="0"/>
        <w:bCs w:val="0"/>
        <w:i w:val="0"/>
        <w:iCs w:val="0"/>
        <w:spacing w:val="0"/>
        <w:w w:val="130"/>
        <w:position w:val="4"/>
        <w:sz w:val="11"/>
        <w:szCs w:val="11"/>
        <w:lang w:val="en-US" w:eastAsia="en-US" w:bidi="ar-SA"/>
      </w:rPr>
    </w:lvl>
    <w:lvl w:ilvl="2" w:tplc="FFFFFFFF">
      <w:numFmt w:val="bullet"/>
      <w:lvlText w:val="•"/>
      <w:lvlJc w:val="left"/>
      <w:pPr>
        <w:ind w:left="1799" w:hanging="193"/>
      </w:pPr>
      <w:rPr>
        <w:rFonts w:hint="default"/>
        <w:lang w:val="en-US" w:eastAsia="en-US" w:bidi="ar-SA"/>
      </w:rPr>
    </w:lvl>
    <w:lvl w:ilvl="3" w:tplc="FFFFFFFF">
      <w:numFmt w:val="bullet"/>
      <w:lvlText w:val="•"/>
      <w:lvlJc w:val="left"/>
      <w:pPr>
        <w:ind w:left="2319" w:hanging="193"/>
      </w:pPr>
      <w:rPr>
        <w:rFonts w:hint="default"/>
        <w:lang w:val="en-US" w:eastAsia="en-US" w:bidi="ar-SA"/>
      </w:rPr>
    </w:lvl>
    <w:lvl w:ilvl="4" w:tplc="FFFFFFFF">
      <w:numFmt w:val="bullet"/>
      <w:lvlText w:val="•"/>
      <w:lvlJc w:val="left"/>
      <w:pPr>
        <w:ind w:left="2838" w:hanging="193"/>
      </w:pPr>
      <w:rPr>
        <w:rFonts w:hint="default"/>
        <w:lang w:val="en-US" w:eastAsia="en-US" w:bidi="ar-SA"/>
      </w:rPr>
    </w:lvl>
    <w:lvl w:ilvl="5" w:tplc="FFFFFFFF">
      <w:numFmt w:val="bullet"/>
      <w:lvlText w:val="•"/>
      <w:lvlJc w:val="left"/>
      <w:pPr>
        <w:ind w:left="3358" w:hanging="193"/>
      </w:pPr>
      <w:rPr>
        <w:rFonts w:hint="default"/>
        <w:lang w:val="en-US" w:eastAsia="en-US" w:bidi="ar-SA"/>
      </w:rPr>
    </w:lvl>
    <w:lvl w:ilvl="6" w:tplc="FFFFFFFF">
      <w:numFmt w:val="bullet"/>
      <w:lvlText w:val="•"/>
      <w:lvlJc w:val="left"/>
      <w:pPr>
        <w:ind w:left="3877" w:hanging="193"/>
      </w:pPr>
      <w:rPr>
        <w:rFonts w:hint="default"/>
        <w:lang w:val="en-US" w:eastAsia="en-US" w:bidi="ar-SA"/>
      </w:rPr>
    </w:lvl>
    <w:lvl w:ilvl="7" w:tplc="FFFFFFFF">
      <w:numFmt w:val="bullet"/>
      <w:lvlText w:val="•"/>
      <w:lvlJc w:val="left"/>
      <w:pPr>
        <w:ind w:left="4397" w:hanging="193"/>
      </w:pPr>
      <w:rPr>
        <w:rFonts w:hint="default"/>
        <w:lang w:val="en-US" w:eastAsia="en-US" w:bidi="ar-SA"/>
      </w:rPr>
    </w:lvl>
    <w:lvl w:ilvl="8" w:tplc="FFFFFFFF">
      <w:numFmt w:val="bullet"/>
      <w:lvlText w:val="•"/>
      <w:lvlJc w:val="left"/>
      <w:pPr>
        <w:ind w:left="4916" w:hanging="193"/>
      </w:pPr>
      <w:rPr>
        <w:rFonts w:hint="default"/>
        <w:lang w:val="en-US" w:eastAsia="en-US" w:bidi="ar-SA"/>
      </w:rPr>
    </w:lvl>
  </w:abstractNum>
  <w:abstractNum w:abstractNumId="6" w15:restartNumberingAfterBreak="0">
    <w:nsid w:val="3DD30AFD"/>
    <w:multiLevelType w:val="hybridMultilevel"/>
    <w:tmpl w:val="263EA3EE"/>
    <w:lvl w:ilvl="0" w:tplc="50AC5B60">
      <w:numFmt w:val="bullet"/>
      <w:lvlText w:val="•"/>
      <w:lvlJc w:val="left"/>
      <w:pPr>
        <w:ind w:left="1272" w:hanging="180"/>
      </w:pPr>
      <w:rPr>
        <w:rFonts w:ascii="Calibri" w:eastAsia="Calibri" w:hAnsi="Calibri" w:cs="Calibri" w:hint="default"/>
        <w:b w:val="0"/>
        <w:bCs w:val="0"/>
        <w:i w:val="0"/>
        <w:iCs w:val="0"/>
        <w:spacing w:val="0"/>
        <w:w w:val="130"/>
        <w:position w:val="4"/>
        <w:sz w:val="11"/>
        <w:szCs w:val="11"/>
        <w:lang w:val="en-US" w:eastAsia="en-US" w:bidi="ar-SA"/>
      </w:rPr>
    </w:lvl>
    <w:lvl w:ilvl="1" w:tplc="FFFFFFFF">
      <w:numFmt w:val="bullet"/>
      <w:lvlText w:val="•"/>
      <w:lvlJc w:val="left"/>
      <w:pPr>
        <w:ind w:left="1259" w:hanging="193"/>
      </w:pPr>
      <w:rPr>
        <w:rFonts w:ascii="Calibri" w:eastAsia="Calibri" w:hAnsi="Calibri" w:cs="Calibri" w:hint="default"/>
        <w:b w:val="0"/>
        <w:bCs w:val="0"/>
        <w:i w:val="0"/>
        <w:iCs w:val="0"/>
        <w:spacing w:val="0"/>
        <w:w w:val="130"/>
        <w:position w:val="4"/>
        <w:sz w:val="11"/>
        <w:szCs w:val="11"/>
        <w:lang w:val="en-US" w:eastAsia="en-US" w:bidi="ar-SA"/>
      </w:rPr>
    </w:lvl>
    <w:lvl w:ilvl="2" w:tplc="FFFFFFFF">
      <w:numFmt w:val="bullet"/>
      <w:lvlText w:val="•"/>
      <w:lvlJc w:val="left"/>
      <w:pPr>
        <w:ind w:left="1799" w:hanging="193"/>
      </w:pPr>
      <w:rPr>
        <w:rFonts w:hint="default"/>
        <w:lang w:val="en-US" w:eastAsia="en-US" w:bidi="ar-SA"/>
      </w:rPr>
    </w:lvl>
    <w:lvl w:ilvl="3" w:tplc="FFFFFFFF">
      <w:numFmt w:val="bullet"/>
      <w:lvlText w:val="•"/>
      <w:lvlJc w:val="left"/>
      <w:pPr>
        <w:ind w:left="2319" w:hanging="193"/>
      </w:pPr>
      <w:rPr>
        <w:rFonts w:hint="default"/>
        <w:lang w:val="en-US" w:eastAsia="en-US" w:bidi="ar-SA"/>
      </w:rPr>
    </w:lvl>
    <w:lvl w:ilvl="4" w:tplc="FFFFFFFF">
      <w:numFmt w:val="bullet"/>
      <w:lvlText w:val="•"/>
      <w:lvlJc w:val="left"/>
      <w:pPr>
        <w:ind w:left="2838" w:hanging="193"/>
      </w:pPr>
      <w:rPr>
        <w:rFonts w:hint="default"/>
        <w:lang w:val="en-US" w:eastAsia="en-US" w:bidi="ar-SA"/>
      </w:rPr>
    </w:lvl>
    <w:lvl w:ilvl="5" w:tplc="FFFFFFFF">
      <w:numFmt w:val="bullet"/>
      <w:lvlText w:val="•"/>
      <w:lvlJc w:val="left"/>
      <w:pPr>
        <w:ind w:left="3358" w:hanging="193"/>
      </w:pPr>
      <w:rPr>
        <w:rFonts w:hint="default"/>
        <w:lang w:val="en-US" w:eastAsia="en-US" w:bidi="ar-SA"/>
      </w:rPr>
    </w:lvl>
    <w:lvl w:ilvl="6" w:tplc="FFFFFFFF">
      <w:numFmt w:val="bullet"/>
      <w:lvlText w:val="•"/>
      <w:lvlJc w:val="left"/>
      <w:pPr>
        <w:ind w:left="3877" w:hanging="193"/>
      </w:pPr>
      <w:rPr>
        <w:rFonts w:hint="default"/>
        <w:lang w:val="en-US" w:eastAsia="en-US" w:bidi="ar-SA"/>
      </w:rPr>
    </w:lvl>
    <w:lvl w:ilvl="7" w:tplc="FFFFFFFF">
      <w:numFmt w:val="bullet"/>
      <w:lvlText w:val="•"/>
      <w:lvlJc w:val="left"/>
      <w:pPr>
        <w:ind w:left="4397" w:hanging="193"/>
      </w:pPr>
      <w:rPr>
        <w:rFonts w:hint="default"/>
        <w:lang w:val="en-US" w:eastAsia="en-US" w:bidi="ar-SA"/>
      </w:rPr>
    </w:lvl>
    <w:lvl w:ilvl="8" w:tplc="FFFFFFFF">
      <w:numFmt w:val="bullet"/>
      <w:lvlText w:val="•"/>
      <w:lvlJc w:val="left"/>
      <w:pPr>
        <w:ind w:left="4916" w:hanging="193"/>
      </w:pPr>
      <w:rPr>
        <w:rFonts w:hint="default"/>
        <w:lang w:val="en-US" w:eastAsia="en-US" w:bidi="ar-SA"/>
      </w:rPr>
    </w:lvl>
  </w:abstractNum>
  <w:abstractNum w:abstractNumId="7" w15:restartNumberingAfterBreak="0">
    <w:nsid w:val="3E93483E"/>
    <w:multiLevelType w:val="hybridMultilevel"/>
    <w:tmpl w:val="7BFAA1B6"/>
    <w:lvl w:ilvl="0" w:tplc="37201222">
      <w:numFmt w:val="bullet"/>
      <w:lvlText w:val="•"/>
      <w:lvlJc w:val="left"/>
      <w:pPr>
        <w:ind w:left="1260" w:hanging="181"/>
      </w:pPr>
      <w:rPr>
        <w:rFonts w:ascii="Calibri" w:eastAsia="Calibri" w:hAnsi="Calibri" w:cs="Calibri" w:hint="default"/>
        <w:b w:val="0"/>
        <w:bCs w:val="0"/>
        <w:i w:val="0"/>
        <w:iCs w:val="0"/>
        <w:spacing w:val="0"/>
        <w:w w:val="130"/>
        <w:position w:val="4"/>
        <w:sz w:val="11"/>
        <w:szCs w:val="11"/>
        <w:lang w:val="en-US" w:eastAsia="en-US" w:bidi="ar-SA"/>
      </w:rPr>
    </w:lvl>
    <w:lvl w:ilvl="1" w:tplc="193A4CFE">
      <w:numFmt w:val="bullet"/>
      <w:lvlText w:val="•"/>
      <w:lvlJc w:val="left"/>
      <w:pPr>
        <w:ind w:left="1260" w:hanging="181"/>
      </w:pPr>
      <w:rPr>
        <w:rFonts w:ascii="Calibri" w:eastAsia="Calibri" w:hAnsi="Calibri" w:cs="Calibri" w:hint="default"/>
        <w:b w:val="0"/>
        <w:bCs w:val="0"/>
        <w:i w:val="0"/>
        <w:iCs w:val="0"/>
        <w:spacing w:val="0"/>
        <w:w w:val="130"/>
        <w:position w:val="4"/>
        <w:sz w:val="11"/>
        <w:szCs w:val="11"/>
        <w:lang w:val="en-US" w:eastAsia="en-US" w:bidi="ar-SA"/>
      </w:rPr>
    </w:lvl>
    <w:lvl w:ilvl="2" w:tplc="2118FE18">
      <w:numFmt w:val="bullet"/>
      <w:lvlText w:val="•"/>
      <w:lvlJc w:val="left"/>
      <w:pPr>
        <w:ind w:left="-6" w:hanging="181"/>
      </w:pPr>
      <w:rPr>
        <w:rFonts w:hint="default"/>
        <w:lang w:val="en-US" w:eastAsia="en-US" w:bidi="ar-SA"/>
      </w:rPr>
    </w:lvl>
    <w:lvl w:ilvl="3" w:tplc="7038B5FC">
      <w:numFmt w:val="bullet"/>
      <w:lvlText w:val="•"/>
      <w:lvlJc w:val="left"/>
      <w:pPr>
        <w:ind w:left="-639" w:hanging="181"/>
      </w:pPr>
      <w:rPr>
        <w:rFonts w:hint="default"/>
        <w:lang w:val="en-US" w:eastAsia="en-US" w:bidi="ar-SA"/>
      </w:rPr>
    </w:lvl>
    <w:lvl w:ilvl="4" w:tplc="2F9E3C02">
      <w:numFmt w:val="bullet"/>
      <w:lvlText w:val="•"/>
      <w:lvlJc w:val="left"/>
      <w:pPr>
        <w:ind w:left="-1271" w:hanging="181"/>
      </w:pPr>
      <w:rPr>
        <w:rFonts w:hint="default"/>
        <w:lang w:val="en-US" w:eastAsia="en-US" w:bidi="ar-SA"/>
      </w:rPr>
    </w:lvl>
    <w:lvl w:ilvl="5" w:tplc="678E2BE8">
      <w:numFmt w:val="bullet"/>
      <w:lvlText w:val="•"/>
      <w:lvlJc w:val="left"/>
      <w:pPr>
        <w:ind w:left="-1904" w:hanging="181"/>
      </w:pPr>
      <w:rPr>
        <w:rFonts w:hint="default"/>
        <w:lang w:val="en-US" w:eastAsia="en-US" w:bidi="ar-SA"/>
      </w:rPr>
    </w:lvl>
    <w:lvl w:ilvl="6" w:tplc="E24C144A">
      <w:numFmt w:val="bullet"/>
      <w:lvlText w:val="•"/>
      <w:lvlJc w:val="left"/>
      <w:pPr>
        <w:ind w:left="-2537" w:hanging="181"/>
      </w:pPr>
      <w:rPr>
        <w:rFonts w:hint="default"/>
        <w:lang w:val="en-US" w:eastAsia="en-US" w:bidi="ar-SA"/>
      </w:rPr>
    </w:lvl>
    <w:lvl w:ilvl="7" w:tplc="98BAA890">
      <w:numFmt w:val="bullet"/>
      <w:lvlText w:val="•"/>
      <w:lvlJc w:val="left"/>
      <w:pPr>
        <w:ind w:left="-3169" w:hanging="181"/>
      </w:pPr>
      <w:rPr>
        <w:rFonts w:hint="default"/>
        <w:lang w:val="en-US" w:eastAsia="en-US" w:bidi="ar-SA"/>
      </w:rPr>
    </w:lvl>
    <w:lvl w:ilvl="8" w:tplc="2752FF24">
      <w:numFmt w:val="bullet"/>
      <w:lvlText w:val="•"/>
      <w:lvlJc w:val="left"/>
      <w:pPr>
        <w:ind w:left="-3802" w:hanging="181"/>
      </w:pPr>
      <w:rPr>
        <w:rFonts w:hint="default"/>
        <w:lang w:val="en-US" w:eastAsia="en-US" w:bidi="ar-SA"/>
      </w:rPr>
    </w:lvl>
  </w:abstractNum>
  <w:abstractNum w:abstractNumId="8" w15:restartNumberingAfterBreak="0">
    <w:nsid w:val="42894492"/>
    <w:multiLevelType w:val="hybridMultilevel"/>
    <w:tmpl w:val="AEEAEF48"/>
    <w:lvl w:ilvl="0" w:tplc="1D300DA2">
      <w:numFmt w:val="bullet"/>
      <w:lvlText w:val="•"/>
      <w:lvlJc w:val="left"/>
      <w:pPr>
        <w:ind w:left="1260" w:hanging="181"/>
      </w:pPr>
      <w:rPr>
        <w:rFonts w:ascii="Calibri" w:eastAsia="Calibri" w:hAnsi="Calibri" w:cs="Calibri" w:hint="default"/>
        <w:b w:val="0"/>
        <w:bCs w:val="0"/>
        <w:i w:val="0"/>
        <w:iCs w:val="0"/>
        <w:spacing w:val="0"/>
        <w:w w:val="130"/>
        <w:position w:val="4"/>
        <w:sz w:val="11"/>
        <w:szCs w:val="11"/>
        <w:lang w:val="en-US" w:eastAsia="en-US" w:bidi="ar-SA"/>
      </w:rPr>
    </w:lvl>
    <w:lvl w:ilvl="1" w:tplc="3EC692D2">
      <w:numFmt w:val="bullet"/>
      <w:lvlText w:val="•"/>
      <w:lvlJc w:val="left"/>
      <w:pPr>
        <w:ind w:left="1259" w:hanging="180"/>
      </w:pPr>
      <w:rPr>
        <w:rFonts w:ascii="Calibri" w:eastAsia="Calibri" w:hAnsi="Calibri" w:cs="Calibri" w:hint="default"/>
        <w:b w:val="0"/>
        <w:bCs w:val="0"/>
        <w:i w:val="0"/>
        <w:iCs w:val="0"/>
        <w:spacing w:val="0"/>
        <w:w w:val="130"/>
        <w:position w:val="4"/>
        <w:sz w:val="11"/>
        <w:szCs w:val="11"/>
        <w:lang w:val="en-US" w:eastAsia="en-US" w:bidi="ar-SA"/>
      </w:rPr>
    </w:lvl>
    <w:lvl w:ilvl="2" w:tplc="21FE66BC">
      <w:numFmt w:val="bullet"/>
      <w:lvlText w:val="•"/>
      <w:lvlJc w:val="left"/>
      <w:pPr>
        <w:ind w:left="1858" w:hanging="180"/>
      </w:pPr>
      <w:rPr>
        <w:rFonts w:hint="default"/>
        <w:lang w:val="en-US" w:eastAsia="en-US" w:bidi="ar-SA"/>
      </w:rPr>
    </w:lvl>
    <w:lvl w:ilvl="3" w:tplc="A350AC58">
      <w:numFmt w:val="bullet"/>
      <w:lvlText w:val="•"/>
      <w:lvlJc w:val="left"/>
      <w:pPr>
        <w:ind w:left="2157" w:hanging="180"/>
      </w:pPr>
      <w:rPr>
        <w:rFonts w:hint="default"/>
        <w:lang w:val="en-US" w:eastAsia="en-US" w:bidi="ar-SA"/>
      </w:rPr>
    </w:lvl>
    <w:lvl w:ilvl="4" w:tplc="16D2D444">
      <w:numFmt w:val="bullet"/>
      <w:lvlText w:val="•"/>
      <w:lvlJc w:val="left"/>
      <w:pPr>
        <w:ind w:left="2456" w:hanging="180"/>
      </w:pPr>
      <w:rPr>
        <w:rFonts w:hint="default"/>
        <w:lang w:val="en-US" w:eastAsia="en-US" w:bidi="ar-SA"/>
      </w:rPr>
    </w:lvl>
    <w:lvl w:ilvl="5" w:tplc="D7C41E20">
      <w:numFmt w:val="bullet"/>
      <w:lvlText w:val="•"/>
      <w:lvlJc w:val="left"/>
      <w:pPr>
        <w:ind w:left="2755" w:hanging="180"/>
      </w:pPr>
      <w:rPr>
        <w:rFonts w:hint="default"/>
        <w:lang w:val="en-US" w:eastAsia="en-US" w:bidi="ar-SA"/>
      </w:rPr>
    </w:lvl>
    <w:lvl w:ilvl="6" w:tplc="3918CDF6">
      <w:numFmt w:val="bullet"/>
      <w:lvlText w:val="•"/>
      <w:lvlJc w:val="left"/>
      <w:pPr>
        <w:ind w:left="3054" w:hanging="180"/>
      </w:pPr>
      <w:rPr>
        <w:rFonts w:hint="default"/>
        <w:lang w:val="en-US" w:eastAsia="en-US" w:bidi="ar-SA"/>
      </w:rPr>
    </w:lvl>
    <w:lvl w:ilvl="7" w:tplc="0F2C6F44">
      <w:numFmt w:val="bullet"/>
      <w:lvlText w:val="•"/>
      <w:lvlJc w:val="left"/>
      <w:pPr>
        <w:ind w:left="3353" w:hanging="180"/>
      </w:pPr>
      <w:rPr>
        <w:rFonts w:hint="default"/>
        <w:lang w:val="en-US" w:eastAsia="en-US" w:bidi="ar-SA"/>
      </w:rPr>
    </w:lvl>
    <w:lvl w:ilvl="8" w:tplc="26EC6F40">
      <w:numFmt w:val="bullet"/>
      <w:lvlText w:val="•"/>
      <w:lvlJc w:val="left"/>
      <w:pPr>
        <w:ind w:left="3652" w:hanging="180"/>
      </w:pPr>
      <w:rPr>
        <w:rFonts w:hint="default"/>
        <w:lang w:val="en-US" w:eastAsia="en-US" w:bidi="ar-SA"/>
      </w:rPr>
    </w:lvl>
  </w:abstractNum>
  <w:abstractNum w:abstractNumId="9" w15:restartNumberingAfterBreak="0">
    <w:nsid w:val="48E3012D"/>
    <w:multiLevelType w:val="hybridMultilevel"/>
    <w:tmpl w:val="8A2EB290"/>
    <w:lvl w:ilvl="0" w:tplc="CA605C98">
      <w:numFmt w:val="bullet"/>
      <w:lvlText w:val="•"/>
      <w:lvlJc w:val="left"/>
      <w:pPr>
        <w:ind w:left="409" w:hanging="181"/>
      </w:pPr>
      <w:rPr>
        <w:rFonts w:ascii="Calibri" w:eastAsia="Calibri" w:hAnsi="Calibri" w:cs="Calibri" w:hint="default"/>
        <w:b w:val="0"/>
        <w:bCs w:val="0"/>
        <w:i w:val="0"/>
        <w:iCs w:val="0"/>
        <w:spacing w:val="0"/>
        <w:w w:val="130"/>
        <w:position w:val="4"/>
        <w:sz w:val="11"/>
        <w:szCs w:val="11"/>
        <w:lang w:val="en-US" w:eastAsia="en-US" w:bidi="ar-SA"/>
      </w:rPr>
    </w:lvl>
    <w:lvl w:ilvl="1" w:tplc="92C64B74">
      <w:numFmt w:val="bullet"/>
      <w:lvlText w:val="•"/>
      <w:lvlJc w:val="left"/>
      <w:pPr>
        <w:ind w:left="1260" w:hanging="181"/>
      </w:pPr>
      <w:rPr>
        <w:rFonts w:ascii="Calibri" w:eastAsia="Calibri" w:hAnsi="Calibri" w:cs="Calibri" w:hint="default"/>
        <w:b w:val="0"/>
        <w:bCs w:val="0"/>
        <w:i w:val="0"/>
        <w:iCs w:val="0"/>
        <w:spacing w:val="0"/>
        <w:w w:val="130"/>
        <w:position w:val="4"/>
        <w:sz w:val="11"/>
        <w:szCs w:val="11"/>
        <w:lang w:val="en-US" w:eastAsia="en-US" w:bidi="ar-SA"/>
      </w:rPr>
    </w:lvl>
    <w:lvl w:ilvl="2" w:tplc="F0F211CC">
      <w:numFmt w:val="bullet"/>
      <w:lvlText w:val="•"/>
      <w:lvlJc w:val="left"/>
      <w:pPr>
        <w:ind w:left="944" w:hanging="181"/>
      </w:pPr>
      <w:rPr>
        <w:rFonts w:ascii="Calibri" w:eastAsia="Calibri" w:hAnsi="Calibri" w:cs="Calibri" w:hint="default"/>
        <w:b w:val="0"/>
        <w:bCs w:val="0"/>
        <w:i w:val="0"/>
        <w:iCs w:val="0"/>
        <w:spacing w:val="0"/>
        <w:w w:val="130"/>
        <w:position w:val="4"/>
        <w:sz w:val="11"/>
        <w:szCs w:val="11"/>
        <w:lang w:val="en-US" w:eastAsia="en-US" w:bidi="ar-SA"/>
      </w:rPr>
    </w:lvl>
    <w:lvl w:ilvl="3" w:tplc="1BD8B00C">
      <w:numFmt w:val="bullet"/>
      <w:lvlText w:val="•"/>
      <w:lvlJc w:val="left"/>
      <w:pPr>
        <w:ind w:left="1233" w:hanging="181"/>
      </w:pPr>
      <w:rPr>
        <w:rFonts w:ascii="Calibri" w:eastAsia="Calibri" w:hAnsi="Calibri" w:cs="Calibri" w:hint="default"/>
        <w:b w:val="0"/>
        <w:bCs w:val="0"/>
        <w:i w:val="0"/>
        <w:iCs w:val="0"/>
        <w:spacing w:val="0"/>
        <w:w w:val="130"/>
        <w:position w:val="4"/>
        <w:sz w:val="11"/>
        <w:szCs w:val="11"/>
        <w:lang w:val="en-US" w:eastAsia="en-US" w:bidi="ar-SA"/>
      </w:rPr>
    </w:lvl>
    <w:lvl w:ilvl="4" w:tplc="59B01CB8">
      <w:numFmt w:val="bullet"/>
      <w:lvlText w:val="•"/>
      <w:lvlJc w:val="left"/>
      <w:pPr>
        <w:ind w:left="1022" w:hanging="181"/>
      </w:pPr>
      <w:rPr>
        <w:rFonts w:hint="default"/>
        <w:lang w:val="en-US" w:eastAsia="en-US" w:bidi="ar-SA"/>
      </w:rPr>
    </w:lvl>
    <w:lvl w:ilvl="5" w:tplc="01EC1E3A">
      <w:numFmt w:val="bullet"/>
      <w:lvlText w:val="•"/>
      <w:lvlJc w:val="left"/>
      <w:pPr>
        <w:ind w:left="785" w:hanging="181"/>
      </w:pPr>
      <w:rPr>
        <w:rFonts w:hint="default"/>
        <w:lang w:val="en-US" w:eastAsia="en-US" w:bidi="ar-SA"/>
      </w:rPr>
    </w:lvl>
    <w:lvl w:ilvl="6" w:tplc="03E85C16">
      <w:numFmt w:val="bullet"/>
      <w:lvlText w:val="•"/>
      <w:lvlJc w:val="left"/>
      <w:pPr>
        <w:ind w:left="548" w:hanging="181"/>
      </w:pPr>
      <w:rPr>
        <w:rFonts w:hint="default"/>
        <w:lang w:val="en-US" w:eastAsia="en-US" w:bidi="ar-SA"/>
      </w:rPr>
    </w:lvl>
    <w:lvl w:ilvl="7" w:tplc="0D18B896">
      <w:numFmt w:val="bullet"/>
      <w:lvlText w:val="•"/>
      <w:lvlJc w:val="left"/>
      <w:pPr>
        <w:ind w:left="311" w:hanging="181"/>
      </w:pPr>
      <w:rPr>
        <w:rFonts w:hint="default"/>
        <w:lang w:val="en-US" w:eastAsia="en-US" w:bidi="ar-SA"/>
      </w:rPr>
    </w:lvl>
    <w:lvl w:ilvl="8" w:tplc="F56E04B4">
      <w:numFmt w:val="bullet"/>
      <w:lvlText w:val="•"/>
      <w:lvlJc w:val="left"/>
      <w:pPr>
        <w:ind w:left="73" w:hanging="181"/>
      </w:pPr>
      <w:rPr>
        <w:rFonts w:hint="default"/>
        <w:lang w:val="en-US" w:eastAsia="en-US" w:bidi="ar-SA"/>
      </w:rPr>
    </w:lvl>
  </w:abstractNum>
  <w:abstractNum w:abstractNumId="10" w15:restartNumberingAfterBreak="0">
    <w:nsid w:val="50E94CE3"/>
    <w:multiLevelType w:val="hybridMultilevel"/>
    <w:tmpl w:val="07BE3D16"/>
    <w:lvl w:ilvl="0" w:tplc="FFFFFFFF">
      <w:numFmt w:val="bullet"/>
      <w:lvlText w:val="–"/>
      <w:lvlJc w:val="left"/>
      <w:pPr>
        <w:ind w:left="810" w:hanging="212"/>
      </w:pPr>
      <w:rPr>
        <w:rFonts w:ascii="Calibri" w:eastAsia="Calibri" w:hAnsi="Calibri" w:cs="Calibri" w:hint="default"/>
        <w:b w:val="0"/>
        <w:bCs w:val="0"/>
        <w:i w:val="0"/>
        <w:iCs w:val="0"/>
        <w:spacing w:val="0"/>
        <w:w w:val="128"/>
        <w:sz w:val="24"/>
        <w:szCs w:val="24"/>
        <w:lang w:val="en-US" w:eastAsia="en-US" w:bidi="ar-SA"/>
      </w:rPr>
    </w:lvl>
    <w:lvl w:ilvl="1" w:tplc="08090001">
      <w:start w:val="1"/>
      <w:numFmt w:val="bullet"/>
      <w:lvlText w:val=""/>
      <w:lvlJc w:val="left"/>
      <w:pPr>
        <w:ind w:left="1439" w:hanging="360"/>
      </w:pPr>
      <w:rPr>
        <w:rFonts w:ascii="Symbol" w:hAnsi="Symbol" w:hint="default"/>
      </w:rPr>
    </w:lvl>
    <w:lvl w:ilvl="2" w:tplc="FFFFFFFF">
      <w:numFmt w:val="bullet"/>
      <w:lvlText w:val="•"/>
      <w:lvlJc w:val="left"/>
      <w:pPr>
        <w:ind w:left="2099" w:hanging="481"/>
      </w:pPr>
      <w:rPr>
        <w:rFonts w:hint="default"/>
        <w:lang w:val="en-US" w:eastAsia="en-US" w:bidi="ar-SA"/>
      </w:rPr>
    </w:lvl>
    <w:lvl w:ilvl="3" w:tplc="FFFFFFFF">
      <w:numFmt w:val="bullet"/>
      <w:lvlText w:val="•"/>
      <w:lvlJc w:val="left"/>
      <w:pPr>
        <w:ind w:left="2639" w:hanging="481"/>
      </w:pPr>
      <w:rPr>
        <w:rFonts w:hint="default"/>
        <w:lang w:val="en-US" w:eastAsia="en-US" w:bidi="ar-SA"/>
      </w:rPr>
    </w:lvl>
    <w:lvl w:ilvl="4" w:tplc="FFFFFFFF">
      <w:numFmt w:val="bullet"/>
      <w:lvlText w:val="•"/>
      <w:lvlJc w:val="left"/>
      <w:pPr>
        <w:ind w:left="3179" w:hanging="481"/>
      </w:pPr>
      <w:rPr>
        <w:rFonts w:hint="default"/>
        <w:lang w:val="en-US" w:eastAsia="en-US" w:bidi="ar-SA"/>
      </w:rPr>
    </w:lvl>
    <w:lvl w:ilvl="5" w:tplc="FFFFFFFF">
      <w:numFmt w:val="bullet"/>
      <w:lvlText w:val="•"/>
      <w:lvlJc w:val="left"/>
      <w:pPr>
        <w:ind w:left="3719" w:hanging="481"/>
      </w:pPr>
      <w:rPr>
        <w:rFonts w:hint="default"/>
        <w:lang w:val="en-US" w:eastAsia="en-US" w:bidi="ar-SA"/>
      </w:rPr>
    </w:lvl>
    <w:lvl w:ilvl="6" w:tplc="FFFFFFFF">
      <w:numFmt w:val="bullet"/>
      <w:lvlText w:val="•"/>
      <w:lvlJc w:val="left"/>
      <w:pPr>
        <w:ind w:left="4259" w:hanging="481"/>
      </w:pPr>
      <w:rPr>
        <w:rFonts w:hint="default"/>
        <w:lang w:val="en-US" w:eastAsia="en-US" w:bidi="ar-SA"/>
      </w:rPr>
    </w:lvl>
    <w:lvl w:ilvl="7" w:tplc="FFFFFFFF">
      <w:numFmt w:val="bullet"/>
      <w:lvlText w:val="•"/>
      <w:lvlJc w:val="left"/>
      <w:pPr>
        <w:ind w:left="4799" w:hanging="481"/>
      </w:pPr>
      <w:rPr>
        <w:rFonts w:hint="default"/>
        <w:lang w:val="en-US" w:eastAsia="en-US" w:bidi="ar-SA"/>
      </w:rPr>
    </w:lvl>
    <w:lvl w:ilvl="8" w:tplc="FFFFFFFF">
      <w:numFmt w:val="bullet"/>
      <w:lvlText w:val="•"/>
      <w:lvlJc w:val="left"/>
      <w:pPr>
        <w:ind w:left="5338" w:hanging="481"/>
      </w:pPr>
      <w:rPr>
        <w:rFonts w:hint="default"/>
        <w:lang w:val="en-US" w:eastAsia="en-US" w:bidi="ar-SA"/>
      </w:rPr>
    </w:lvl>
  </w:abstractNum>
  <w:abstractNum w:abstractNumId="11" w15:restartNumberingAfterBreak="0">
    <w:nsid w:val="51C4111A"/>
    <w:multiLevelType w:val="hybridMultilevel"/>
    <w:tmpl w:val="7BD2A350"/>
    <w:lvl w:ilvl="0" w:tplc="C2F6F3AA">
      <w:start w:val="5"/>
      <w:numFmt w:val="decimal"/>
      <w:lvlText w:val="%1-"/>
      <w:lvlJc w:val="left"/>
      <w:pPr>
        <w:ind w:left="261" w:hanging="162"/>
      </w:pPr>
      <w:rPr>
        <w:rFonts w:ascii="Calibri" w:eastAsia="Calibri" w:hAnsi="Calibri" w:cs="Calibri" w:hint="default"/>
        <w:b w:val="0"/>
        <w:bCs w:val="0"/>
        <w:i w:val="0"/>
        <w:iCs w:val="0"/>
        <w:spacing w:val="-1"/>
        <w:w w:val="108"/>
        <w:sz w:val="14"/>
        <w:szCs w:val="14"/>
        <w:lang w:val="en-US" w:eastAsia="en-US" w:bidi="ar-SA"/>
      </w:rPr>
    </w:lvl>
    <w:lvl w:ilvl="1" w:tplc="4F2A8194">
      <w:numFmt w:val="bullet"/>
      <w:lvlText w:val="•"/>
      <w:lvlJc w:val="left"/>
      <w:pPr>
        <w:ind w:left="550" w:hanging="162"/>
      </w:pPr>
      <w:rPr>
        <w:rFonts w:hint="default"/>
        <w:lang w:val="en-US" w:eastAsia="en-US" w:bidi="ar-SA"/>
      </w:rPr>
    </w:lvl>
    <w:lvl w:ilvl="2" w:tplc="9CFE697C">
      <w:numFmt w:val="bullet"/>
      <w:lvlText w:val="•"/>
      <w:lvlJc w:val="left"/>
      <w:pPr>
        <w:ind w:left="840" w:hanging="162"/>
      </w:pPr>
      <w:rPr>
        <w:rFonts w:hint="default"/>
        <w:lang w:val="en-US" w:eastAsia="en-US" w:bidi="ar-SA"/>
      </w:rPr>
    </w:lvl>
    <w:lvl w:ilvl="3" w:tplc="595EFEEE">
      <w:numFmt w:val="bullet"/>
      <w:lvlText w:val="•"/>
      <w:lvlJc w:val="left"/>
      <w:pPr>
        <w:ind w:left="1130" w:hanging="162"/>
      </w:pPr>
      <w:rPr>
        <w:rFonts w:hint="default"/>
        <w:lang w:val="en-US" w:eastAsia="en-US" w:bidi="ar-SA"/>
      </w:rPr>
    </w:lvl>
    <w:lvl w:ilvl="4" w:tplc="BA469C3A">
      <w:numFmt w:val="bullet"/>
      <w:lvlText w:val="•"/>
      <w:lvlJc w:val="left"/>
      <w:pPr>
        <w:ind w:left="1421" w:hanging="162"/>
      </w:pPr>
      <w:rPr>
        <w:rFonts w:hint="default"/>
        <w:lang w:val="en-US" w:eastAsia="en-US" w:bidi="ar-SA"/>
      </w:rPr>
    </w:lvl>
    <w:lvl w:ilvl="5" w:tplc="EAF09098">
      <w:numFmt w:val="bullet"/>
      <w:lvlText w:val="•"/>
      <w:lvlJc w:val="left"/>
      <w:pPr>
        <w:ind w:left="1711" w:hanging="162"/>
      </w:pPr>
      <w:rPr>
        <w:rFonts w:hint="default"/>
        <w:lang w:val="en-US" w:eastAsia="en-US" w:bidi="ar-SA"/>
      </w:rPr>
    </w:lvl>
    <w:lvl w:ilvl="6" w:tplc="AAB8D6EC">
      <w:numFmt w:val="bullet"/>
      <w:lvlText w:val="•"/>
      <w:lvlJc w:val="left"/>
      <w:pPr>
        <w:ind w:left="2001" w:hanging="162"/>
      </w:pPr>
      <w:rPr>
        <w:rFonts w:hint="default"/>
        <w:lang w:val="en-US" w:eastAsia="en-US" w:bidi="ar-SA"/>
      </w:rPr>
    </w:lvl>
    <w:lvl w:ilvl="7" w:tplc="9552D3EC">
      <w:numFmt w:val="bullet"/>
      <w:lvlText w:val="•"/>
      <w:lvlJc w:val="left"/>
      <w:pPr>
        <w:ind w:left="2291" w:hanging="162"/>
      </w:pPr>
      <w:rPr>
        <w:rFonts w:hint="default"/>
        <w:lang w:val="en-US" w:eastAsia="en-US" w:bidi="ar-SA"/>
      </w:rPr>
    </w:lvl>
    <w:lvl w:ilvl="8" w:tplc="9FEA3B06">
      <w:numFmt w:val="bullet"/>
      <w:lvlText w:val="•"/>
      <w:lvlJc w:val="left"/>
      <w:pPr>
        <w:ind w:left="2582" w:hanging="162"/>
      </w:pPr>
      <w:rPr>
        <w:rFonts w:hint="default"/>
        <w:lang w:val="en-US" w:eastAsia="en-US" w:bidi="ar-SA"/>
      </w:rPr>
    </w:lvl>
  </w:abstractNum>
  <w:abstractNum w:abstractNumId="12" w15:restartNumberingAfterBreak="0">
    <w:nsid w:val="53680775"/>
    <w:multiLevelType w:val="hybridMultilevel"/>
    <w:tmpl w:val="648A9FFC"/>
    <w:lvl w:ilvl="0" w:tplc="FFFFFFFF">
      <w:numFmt w:val="bullet"/>
      <w:lvlText w:val="–"/>
      <w:lvlJc w:val="left"/>
      <w:pPr>
        <w:ind w:left="810" w:hanging="212"/>
      </w:pPr>
      <w:rPr>
        <w:rFonts w:ascii="Calibri" w:eastAsia="Calibri" w:hAnsi="Calibri" w:cs="Calibri" w:hint="default"/>
        <w:b w:val="0"/>
        <w:bCs w:val="0"/>
        <w:i w:val="0"/>
        <w:iCs w:val="0"/>
        <w:spacing w:val="0"/>
        <w:w w:val="128"/>
        <w:sz w:val="24"/>
        <w:szCs w:val="24"/>
        <w:lang w:val="en-US" w:eastAsia="en-US" w:bidi="ar-SA"/>
      </w:rPr>
    </w:lvl>
    <w:lvl w:ilvl="1" w:tplc="8E5CDA2A">
      <w:numFmt w:val="bullet"/>
      <w:lvlText w:val="•"/>
      <w:lvlJc w:val="left"/>
      <w:pPr>
        <w:ind w:left="1439" w:hanging="360"/>
      </w:pPr>
      <w:rPr>
        <w:rFonts w:ascii="Times New Roman" w:hAnsi="Times New Roman" w:hint="default"/>
        <w:spacing w:val="0"/>
        <w:w w:val="100"/>
        <w:position w:val="0"/>
        <w:sz w:val="24"/>
        <w:szCs w:val="11"/>
      </w:rPr>
    </w:lvl>
    <w:lvl w:ilvl="2" w:tplc="FFFFFFFF">
      <w:numFmt w:val="bullet"/>
      <w:lvlText w:val="•"/>
      <w:lvlJc w:val="left"/>
      <w:pPr>
        <w:ind w:left="2099" w:hanging="481"/>
      </w:pPr>
      <w:rPr>
        <w:rFonts w:hint="default"/>
        <w:lang w:val="en-US" w:eastAsia="en-US" w:bidi="ar-SA"/>
      </w:rPr>
    </w:lvl>
    <w:lvl w:ilvl="3" w:tplc="FFFFFFFF">
      <w:numFmt w:val="bullet"/>
      <w:lvlText w:val="•"/>
      <w:lvlJc w:val="left"/>
      <w:pPr>
        <w:ind w:left="2639" w:hanging="481"/>
      </w:pPr>
      <w:rPr>
        <w:rFonts w:hint="default"/>
        <w:lang w:val="en-US" w:eastAsia="en-US" w:bidi="ar-SA"/>
      </w:rPr>
    </w:lvl>
    <w:lvl w:ilvl="4" w:tplc="FFFFFFFF">
      <w:numFmt w:val="bullet"/>
      <w:lvlText w:val="•"/>
      <w:lvlJc w:val="left"/>
      <w:pPr>
        <w:ind w:left="3179" w:hanging="481"/>
      </w:pPr>
      <w:rPr>
        <w:rFonts w:hint="default"/>
        <w:lang w:val="en-US" w:eastAsia="en-US" w:bidi="ar-SA"/>
      </w:rPr>
    </w:lvl>
    <w:lvl w:ilvl="5" w:tplc="FFFFFFFF">
      <w:numFmt w:val="bullet"/>
      <w:lvlText w:val="•"/>
      <w:lvlJc w:val="left"/>
      <w:pPr>
        <w:ind w:left="3719" w:hanging="481"/>
      </w:pPr>
      <w:rPr>
        <w:rFonts w:hint="default"/>
        <w:lang w:val="en-US" w:eastAsia="en-US" w:bidi="ar-SA"/>
      </w:rPr>
    </w:lvl>
    <w:lvl w:ilvl="6" w:tplc="FFFFFFFF">
      <w:numFmt w:val="bullet"/>
      <w:lvlText w:val="•"/>
      <w:lvlJc w:val="left"/>
      <w:pPr>
        <w:ind w:left="4259" w:hanging="481"/>
      </w:pPr>
      <w:rPr>
        <w:rFonts w:hint="default"/>
        <w:lang w:val="en-US" w:eastAsia="en-US" w:bidi="ar-SA"/>
      </w:rPr>
    </w:lvl>
    <w:lvl w:ilvl="7" w:tplc="FFFFFFFF">
      <w:numFmt w:val="bullet"/>
      <w:lvlText w:val="•"/>
      <w:lvlJc w:val="left"/>
      <w:pPr>
        <w:ind w:left="4799" w:hanging="481"/>
      </w:pPr>
      <w:rPr>
        <w:rFonts w:hint="default"/>
        <w:lang w:val="en-US" w:eastAsia="en-US" w:bidi="ar-SA"/>
      </w:rPr>
    </w:lvl>
    <w:lvl w:ilvl="8" w:tplc="FFFFFFFF">
      <w:numFmt w:val="bullet"/>
      <w:lvlText w:val="•"/>
      <w:lvlJc w:val="left"/>
      <w:pPr>
        <w:ind w:left="5338" w:hanging="481"/>
      </w:pPr>
      <w:rPr>
        <w:rFonts w:hint="default"/>
        <w:lang w:val="en-US" w:eastAsia="en-US" w:bidi="ar-SA"/>
      </w:rPr>
    </w:lvl>
  </w:abstractNum>
  <w:abstractNum w:abstractNumId="13" w15:restartNumberingAfterBreak="0">
    <w:nsid w:val="55AB3BAA"/>
    <w:multiLevelType w:val="hybridMultilevel"/>
    <w:tmpl w:val="F4B20008"/>
    <w:lvl w:ilvl="0" w:tplc="FFFFFFFF">
      <w:numFmt w:val="bullet"/>
      <w:lvlText w:val="•"/>
      <w:lvlJc w:val="left"/>
      <w:pPr>
        <w:ind w:left="394" w:hanging="186"/>
      </w:pPr>
      <w:rPr>
        <w:rFonts w:ascii="Microsoft Sans Serif" w:eastAsia="Microsoft Sans Serif" w:hAnsi="Microsoft Sans Serif" w:cs="Microsoft Sans Serif" w:hint="default"/>
        <w:w w:val="185"/>
        <w:position w:val="4"/>
        <w:sz w:val="11"/>
        <w:szCs w:val="11"/>
        <w:lang w:val="en-US" w:eastAsia="en-US" w:bidi="ar-SA"/>
      </w:rPr>
    </w:lvl>
    <w:lvl w:ilvl="1" w:tplc="31B0A41A">
      <w:numFmt w:val="bullet"/>
      <w:lvlText w:val="•"/>
      <w:lvlJc w:val="left"/>
      <w:pPr>
        <w:ind w:left="2320" w:hanging="193"/>
      </w:pPr>
      <w:rPr>
        <w:rFonts w:ascii="Times New Roman" w:hAnsi="Times New Roman" w:hint="default"/>
        <w:b w:val="0"/>
        <w:i w:val="0"/>
        <w:spacing w:val="0"/>
        <w:w w:val="100"/>
        <w:position w:val="0"/>
        <w:sz w:val="24"/>
        <w:szCs w:val="11"/>
      </w:rPr>
    </w:lvl>
    <w:lvl w:ilvl="2" w:tplc="FFFFFFFF">
      <w:numFmt w:val="bullet"/>
      <w:lvlText w:val="•"/>
      <w:lvlJc w:val="left"/>
      <w:pPr>
        <w:ind w:left="1480" w:hanging="193"/>
      </w:pPr>
      <w:rPr>
        <w:rFonts w:hint="default"/>
        <w:lang w:val="en-US" w:eastAsia="en-US" w:bidi="ar-SA"/>
      </w:rPr>
    </w:lvl>
    <w:lvl w:ilvl="3" w:tplc="FFFFFFFF">
      <w:numFmt w:val="bullet"/>
      <w:lvlText w:val="•"/>
      <w:lvlJc w:val="left"/>
      <w:pPr>
        <w:ind w:left="1820" w:hanging="193"/>
      </w:pPr>
      <w:rPr>
        <w:rFonts w:hint="default"/>
        <w:lang w:val="en-US" w:eastAsia="en-US" w:bidi="ar-SA"/>
      </w:rPr>
    </w:lvl>
    <w:lvl w:ilvl="4" w:tplc="FFFFFFFF">
      <w:numFmt w:val="bullet"/>
      <w:lvlText w:val="•"/>
      <w:lvlJc w:val="left"/>
      <w:pPr>
        <w:ind w:left="1174" w:hanging="193"/>
      </w:pPr>
      <w:rPr>
        <w:rFonts w:hint="default"/>
        <w:lang w:val="en-US" w:eastAsia="en-US" w:bidi="ar-SA"/>
      </w:rPr>
    </w:lvl>
    <w:lvl w:ilvl="5" w:tplc="FFFFFFFF">
      <w:numFmt w:val="bullet"/>
      <w:lvlText w:val="•"/>
      <w:lvlJc w:val="left"/>
      <w:pPr>
        <w:ind w:left="528" w:hanging="193"/>
      </w:pPr>
      <w:rPr>
        <w:rFonts w:hint="default"/>
        <w:lang w:val="en-US" w:eastAsia="en-US" w:bidi="ar-SA"/>
      </w:rPr>
    </w:lvl>
    <w:lvl w:ilvl="6" w:tplc="FFFFFFFF">
      <w:numFmt w:val="bullet"/>
      <w:lvlText w:val="•"/>
      <w:lvlJc w:val="left"/>
      <w:pPr>
        <w:ind w:left="-117" w:hanging="193"/>
      </w:pPr>
      <w:rPr>
        <w:rFonts w:hint="default"/>
        <w:lang w:val="en-US" w:eastAsia="en-US" w:bidi="ar-SA"/>
      </w:rPr>
    </w:lvl>
    <w:lvl w:ilvl="7" w:tplc="FFFFFFFF">
      <w:numFmt w:val="bullet"/>
      <w:lvlText w:val="•"/>
      <w:lvlJc w:val="left"/>
      <w:pPr>
        <w:ind w:left="-763" w:hanging="193"/>
      </w:pPr>
      <w:rPr>
        <w:rFonts w:hint="default"/>
        <w:lang w:val="en-US" w:eastAsia="en-US" w:bidi="ar-SA"/>
      </w:rPr>
    </w:lvl>
    <w:lvl w:ilvl="8" w:tplc="FFFFFFFF">
      <w:numFmt w:val="bullet"/>
      <w:lvlText w:val="•"/>
      <w:lvlJc w:val="left"/>
      <w:pPr>
        <w:ind w:left="-1408" w:hanging="193"/>
      </w:pPr>
      <w:rPr>
        <w:rFonts w:hint="default"/>
        <w:lang w:val="en-US" w:eastAsia="en-US" w:bidi="ar-SA"/>
      </w:rPr>
    </w:lvl>
  </w:abstractNum>
  <w:abstractNum w:abstractNumId="14" w15:restartNumberingAfterBreak="0">
    <w:nsid w:val="63410DEB"/>
    <w:multiLevelType w:val="hybridMultilevel"/>
    <w:tmpl w:val="46104C24"/>
    <w:lvl w:ilvl="0" w:tplc="50AC5B60">
      <w:numFmt w:val="bullet"/>
      <w:lvlText w:val="•"/>
      <w:lvlJc w:val="left"/>
      <w:pPr>
        <w:ind w:left="615" w:hanging="181"/>
      </w:pPr>
      <w:rPr>
        <w:rFonts w:ascii="Calibri" w:eastAsia="Calibri" w:hAnsi="Calibri" w:cs="Calibri" w:hint="default"/>
        <w:b w:val="0"/>
        <w:bCs w:val="0"/>
        <w:i w:val="0"/>
        <w:iCs w:val="0"/>
        <w:spacing w:val="0"/>
        <w:w w:val="130"/>
        <w:position w:val="4"/>
        <w:sz w:val="11"/>
        <w:szCs w:val="11"/>
        <w:lang w:val="en-US" w:eastAsia="en-US" w:bidi="ar-SA"/>
      </w:rPr>
    </w:lvl>
    <w:lvl w:ilvl="1" w:tplc="E4C87C22">
      <w:numFmt w:val="bullet"/>
      <w:lvlText w:val="•"/>
      <w:lvlJc w:val="left"/>
      <w:pPr>
        <w:ind w:left="1260" w:hanging="181"/>
      </w:pPr>
      <w:rPr>
        <w:rFonts w:ascii="Calibri" w:eastAsia="Calibri" w:hAnsi="Calibri" w:cs="Calibri" w:hint="default"/>
        <w:b w:val="0"/>
        <w:bCs w:val="0"/>
        <w:i w:val="0"/>
        <w:iCs w:val="0"/>
        <w:spacing w:val="0"/>
        <w:w w:val="130"/>
        <w:position w:val="4"/>
        <w:sz w:val="11"/>
        <w:szCs w:val="11"/>
        <w:lang w:val="en-US" w:eastAsia="en-US" w:bidi="ar-SA"/>
      </w:rPr>
    </w:lvl>
    <w:lvl w:ilvl="2" w:tplc="ADC04240">
      <w:numFmt w:val="bullet"/>
      <w:lvlText w:val="•"/>
      <w:lvlJc w:val="left"/>
      <w:pPr>
        <w:ind w:left="917" w:hanging="181"/>
      </w:pPr>
      <w:rPr>
        <w:rFonts w:hint="default"/>
        <w:lang w:val="en-US" w:eastAsia="en-US" w:bidi="ar-SA"/>
      </w:rPr>
    </w:lvl>
    <w:lvl w:ilvl="3" w:tplc="07C6B414">
      <w:numFmt w:val="bullet"/>
      <w:lvlText w:val="•"/>
      <w:lvlJc w:val="left"/>
      <w:pPr>
        <w:ind w:left="574" w:hanging="181"/>
      </w:pPr>
      <w:rPr>
        <w:rFonts w:hint="default"/>
        <w:lang w:val="en-US" w:eastAsia="en-US" w:bidi="ar-SA"/>
      </w:rPr>
    </w:lvl>
    <w:lvl w:ilvl="4" w:tplc="0928A1A6">
      <w:numFmt w:val="bullet"/>
      <w:lvlText w:val="•"/>
      <w:lvlJc w:val="left"/>
      <w:pPr>
        <w:ind w:left="231" w:hanging="181"/>
      </w:pPr>
      <w:rPr>
        <w:rFonts w:hint="default"/>
        <w:lang w:val="en-US" w:eastAsia="en-US" w:bidi="ar-SA"/>
      </w:rPr>
    </w:lvl>
    <w:lvl w:ilvl="5" w:tplc="EF203E54">
      <w:numFmt w:val="bullet"/>
      <w:lvlText w:val="•"/>
      <w:lvlJc w:val="left"/>
      <w:pPr>
        <w:ind w:left="-112" w:hanging="181"/>
      </w:pPr>
      <w:rPr>
        <w:rFonts w:hint="default"/>
        <w:lang w:val="en-US" w:eastAsia="en-US" w:bidi="ar-SA"/>
      </w:rPr>
    </w:lvl>
    <w:lvl w:ilvl="6" w:tplc="7CFC2C84">
      <w:numFmt w:val="bullet"/>
      <w:lvlText w:val="•"/>
      <w:lvlJc w:val="left"/>
      <w:pPr>
        <w:ind w:left="-455" w:hanging="181"/>
      </w:pPr>
      <w:rPr>
        <w:rFonts w:hint="default"/>
        <w:lang w:val="en-US" w:eastAsia="en-US" w:bidi="ar-SA"/>
      </w:rPr>
    </w:lvl>
    <w:lvl w:ilvl="7" w:tplc="2D240846">
      <w:numFmt w:val="bullet"/>
      <w:lvlText w:val="•"/>
      <w:lvlJc w:val="left"/>
      <w:pPr>
        <w:ind w:left="-797" w:hanging="181"/>
      </w:pPr>
      <w:rPr>
        <w:rFonts w:hint="default"/>
        <w:lang w:val="en-US" w:eastAsia="en-US" w:bidi="ar-SA"/>
      </w:rPr>
    </w:lvl>
    <w:lvl w:ilvl="8" w:tplc="CBA8A058">
      <w:numFmt w:val="bullet"/>
      <w:lvlText w:val="•"/>
      <w:lvlJc w:val="left"/>
      <w:pPr>
        <w:ind w:left="-1140" w:hanging="181"/>
      </w:pPr>
      <w:rPr>
        <w:rFonts w:hint="default"/>
        <w:lang w:val="en-US" w:eastAsia="en-US" w:bidi="ar-SA"/>
      </w:rPr>
    </w:lvl>
  </w:abstractNum>
  <w:abstractNum w:abstractNumId="15" w15:restartNumberingAfterBreak="0">
    <w:nsid w:val="6DA22AC1"/>
    <w:multiLevelType w:val="hybridMultilevel"/>
    <w:tmpl w:val="D848D602"/>
    <w:lvl w:ilvl="0" w:tplc="AF6EA94A">
      <w:numFmt w:val="bullet"/>
      <w:lvlText w:val="–"/>
      <w:lvlJc w:val="left"/>
      <w:pPr>
        <w:ind w:left="810" w:hanging="212"/>
      </w:pPr>
      <w:rPr>
        <w:rFonts w:ascii="Calibri" w:eastAsia="Calibri" w:hAnsi="Calibri" w:cs="Calibri" w:hint="default"/>
        <w:b w:val="0"/>
        <w:bCs w:val="0"/>
        <w:i w:val="0"/>
        <w:iCs w:val="0"/>
        <w:spacing w:val="0"/>
        <w:w w:val="128"/>
        <w:sz w:val="24"/>
        <w:szCs w:val="24"/>
        <w:lang w:val="en-US" w:eastAsia="en-US" w:bidi="ar-SA"/>
      </w:rPr>
    </w:lvl>
    <w:lvl w:ilvl="1" w:tplc="20AA8F76">
      <w:numFmt w:val="bullet"/>
      <w:lvlText w:val="•"/>
      <w:lvlJc w:val="left"/>
      <w:pPr>
        <w:ind w:left="1560" w:hanging="481"/>
      </w:pPr>
      <w:rPr>
        <w:rFonts w:ascii="Calibri" w:eastAsia="Calibri" w:hAnsi="Calibri" w:cs="Calibri" w:hint="default"/>
        <w:b w:val="0"/>
        <w:bCs w:val="0"/>
        <w:i w:val="0"/>
        <w:iCs w:val="0"/>
        <w:spacing w:val="0"/>
        <w:w w:val="130"/>
        <w:position w:val="4"/>
        <w:sz w:val="11"/>
        <w:szCs w:val="11"/>
        <w:lang w:val="en-US" w:eastAsia="en-US" w:bidi="ar-SA"/>
      </w:rPr>
    </w:lvl>
    <w:lvl w:ilvl="2" w:tplc="2EC477FC">
      <w:numFmt w:val="bullet"/>
      <w:lvlText w:val="•"/>
      <w:lvlJc w:val="left"/>
      <w:pPr>
        <w:ind w:left="2099" w:hanging="481"/>
      </w:pPr>
      <w:rPr>
        <w:rFonts w:hint="default"/>
        <w:lang w:val="en-US" w:eastAsia="en-US" w:bidi="ar-SA"/>
      </w:rPr>
    </w:lvl>
    <w:lvl w:ilvl="3" w:tplc="686A0584">
      <w:numFmt w:val="bullet"/>
      <w:lvlText w:val="•"/>
      <w:lvlJc w:val="left"/>
      <w:pPr>
        <w:ind w:left="2639" w:hanging="481"/>
      </w:pPr>
      <w:rPr>
        <w:rFonts w:hint="default"/>
        <w:lang w:val="en-US" w:eastAsia="en-US" w:bidi="ar-SA"/>
      </w:rPr>
    </w:lvl>
    <w:lvl w:ilvl="4" w:tplc="18E8BA06">
      <w:numFmt w:val="bullet"/>
      <w:lvlText w:val="•"/>
      <w:lvlJc w:val="left"/>
      <w:pPr>
        <w:ind w:left="3179" w:hanging="481"/>
      </w:pPr>
      <w:rPr>
        <w:rFonts w:hint="default"/>
        <w:lang w:val="en-US" w:eastAsia="en-US" w:bidi="ar-SA"/>
      </w:rPr>
    </w:lvl>
    <w:lvl w:ilvl="5" w:tplc="F9A01718">
      <w:numFmt w:val="bullet"/>
      <w:lvlText w:val="•"/>
      <w:lvlJc w:val="left"/>
      <w:pPr>
        <w:ind w:left="3719" w:hanging="481"/>
      </w:pPr>
      <w:rPr>
        <w:rFonts w:hint="default"/>
        <w:lang w:val="en-US" w:eastAsia="en-US" w:bidi="ar-SA"/>
      </w:rPr>
    </w:lvl>
    <w:lvl w:ilvl="6" w:tplc="722A1016">
      <w:numFmt w:val="bullet"/>
      <w:lvlText w:val="•"/>
      <w:lvlJc w:val="left"/>
      <w:pPr>
        <w:ind w:left="4259" w:hanging="481"/>
      </w:pPr>
      <w:rPr>
        <w:rFonts w:hint="default"/>
        <w:lang w:val="en-US" w:eastAsia="en-US" w:bidi="ar-SA"/>
      </w:rPr>
    </w:lvl>
    <w:lvl w:ilvl="7" w:tplc="5776DD06">
      <w:numFmt w:val="bullet"/>
      <w:lvlText w:val="•"/>
      <w:lvlJc w:val="left"/>
      <w:pPr>
        <w:ind w:left="4799" w:hanging="481"/>
      </w:pPr>
      <w:rPr>
        <w:rFonts w:hint="default"/>
        <w:lang w:val="en-US" w:eastAsia="en-US" w:bidi="ar-SA"/>
      </w:rPr>
    </w:lvl>
    <w:lvl w:ilvl="8" w:tplc="D92CF3AC">
      <w:numFmt w:val="bullet"/>
      <w:lvlText w:val="•"/>
      <w:lvlJc w:val="left"/>
      <w:pPr>
        <w:ind w:left="5338" w:hanging="481"/>
      </w:pPr>
      <w:rPr>
        <w:rFonts w:hint="default"/>
        <w:lang w:val="en-US" w:eastAsia="en-US" w:bidi="ar-SA"/>
      </w:rPr>
    </w:lvl>
  </w:abstractNum>
  <w:abstractNum w:abstractNumId="16" w15:restartNumberingAfterBreak="0">
    <w:nsid w:val="74233F98"/>
    <w:multiLevelType w:val="hybridMultilevel"/>
    <w:tmpl w:val="FB7A2820"/>
    <w:lvl w:ilvl="0" w:tplc="8E5CDA2A">
      <w:numFmt w:val="bullet"/>
      <w:lvlText w:val="•"/>
      <w:lvlJc w:val="left"/>
      <w:pPr>
        <w:ind w:left="720" w:hanging="360"/>
      </w:pPr>
      <w:rPr>
        <w:rFonts w:ascii="Times New Roman" w:hAnsi="Times New Roman" w:hint="default"/>
        <w:spacing w:val="0"/>
        <w:w w:val="100"/>
        <w:position w:val="0"/>
        <w:sz w:val="24"/>
        <w:szCs w:val="1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4F5E72"/>
    <w:multiLevelType w:val="hybridMultilevel"/>
    <w:tmpl w:val="10921EB0"/>
    <w:lvl w:ilvl="0" w:tplc="CA34E1C8">
      <w:numFmt w:val="bullet"/>
      <w:lvlText w:val="•"/>
      <w:lvlJc w:val="left"/>
      <w:pPr>
        <w:ind w:left="1272" w:hanging="180"/>
      </w:pPr>
      <w:rPr>
        <w:rFonts w:ascii="Calibri" w:eastAsia="Calibri" w:hAnsi="Calibri" w:cs="Calibri" w:hint="default"/>
        <w:b w:val="0"/>
        <w:bCs w:val="0"/>
        <w:i w:val="0"/>
        <w:iCs w:val="0"/>
        <w:spacing w:val="0"/>
        <w:w w:val="130"/>
        <w:position w:val="4"/>
        <w:sz w:val="11"/>
        <w:szCs w:val="11"/>
        <w:lang w:val="en-US" w:eastAsia="en-US" w:bidi="ar-SA"/>
      </w:rPr>
    </w:lvl>
    <w:lvl w:ilvl="1" w:tplc="32EA8126">
      <w:numFmt w:val="bullet"/>
      <w:lvlText w:val="•"/>
      <w:lvlJc w:val="left"/>
      <w:pPr>
        <w:ind w:left="1259" w:hanging="193"/>
      </w:pPr>
      <w:rPr>
        <w:rFonts w:ascii="Calibri" w:eastAsia="Calibri" w:hAnsi="Calibri" w:cs="Calibri" w:hint="default"/>
        <w:b w:val="0"/>
        <w:bCs w:val="0"/>
        <w:i w:val="0"/>
        <w:iCs w:val="0"/>
        <w:spacing w:val="0"/>
        <w:w w:val="130"/>
        <w:position w:val="4"/>
        <w:sz w:val="11"/>
        <w:szCs w:val="11"/>
        <w:lang w:val="en-US" w:eastAsia="en-US" w:bidi="ar-SA"/>
      </w:rPr>
    </w:lvl>
    <w:lvl w:ilvl="2" w:tplc="2F4E330C">
      <w:numFmt w:val="bullet"/>
      <w:lvlText w:val="•"/>
      <w:lvlJc w:val="left"/>
      <w:pPr>
        <w:ind w:left="1799" w:hanging="193"/>
      </w:pPr>
      <w:rPr>
        <w:rFonts w:hint="default"/>
        <w:lang w:val="en-US" w:eastAsia="en-US" w:bidi="ar-SA"/>
      </w:rPr>
    </w:lvl>
    <w:lvl w:ilvl="3" w:tplc="B862FC70">
      <w:numFmt w:val="bullet"/>
      <w:lvlText w:val="•"/>
      <w:lvlJc w:val="left"/>
      <w:pPr>
        <w:ind w:left="2319" w:hanging="193"/>
      </w:pPr>
      <w:rPr>
        <w:rFonts w:hint="default"/>
        <w:lang w:val="en-US" w:eastAsia="en-US" w:bidi="ar-SA"/>
      </w:rPr>
    </w:lvl>
    <w:lvl w:ilvl="4" w:tplc="EA94C31E">
      <w:numFmt w:val="bullet"/>
      <w:lvlText w:val="•"/>
      <w:lvlJc w:val="left"/>
      <w:pPr>
        <w:ind w:left="2838" w:hanging="193"/>
      </w:pPr>
      <w:rPr>
        <w:rFonts w:hint="default"/>
        <w:lang w:val="en-US" w:eastAsia="en-US" w:bidi="ar-SA"/>
      </w:rPr>
    </w:lvl>
    <w:lvl w:ilvl="5" w:tplc="E8FC9186">
      <w:numFmt w:val="bullet"/>
      <w:lvlText w:val="•"/>
      <w:lvlJc w:val="left"/>
      <w:pPr>
        <w:ind w:left="3358" w:hanging="193"/>
      </w:pPr>
      <w:rPr>
        <w:rFonts w:hint="default"/>
        <w:lang w:val="en-US" w:eastAsia="en-US" w:bidi="ar-SA"/>
      </w:rPr>
    </w:lvl>
    <w:lvl w:ilvl="6" w:tplc="6C5EB1A4">
      <w:numFmt w:val="bullet"/>
      <w:lvlText w:val="•"/>
      <w:lvlJc w:val="left"/>
      <w:pPr>
        <w:ind w:left="3877" w:hanging="193"/>
      </w:pPr>
      <w:rPr>
        <w:rFonts w:hint="default"/>
        <w:lang w:val="en-US" w:eastAsia="en-US" w:bidi="ar-SA"/>
      </w:rPr>
    </w:lvl>
    <w:lvl w:ilvl="7" w:tplc="958809E8">
      <w:numFmt w:val="bullet"/>
      <w:lvlText w:val="•"/>
      <w:lvlJc w:val="left"/>
      <w:pPr>
        <w:ind w:left="4397" w:hanging="193"/>
      </w:pPr>
      <w:rPr>
        <w:rFonts w:hint="default"/>
        <w:lang w:val="en-US" w:eastAsia="en-US" w:bidi="ar-SA"/>
      </w:rPr>
    </w:lvl>
    <w:lvl w:ilvl="8" w:tplc="69403774">
      <w:numFmt w:val="bullet"/>
      <w:lvlText w:val="•"/>
      <w:lvlJc w:val="left"/>
      <w:pPr>
        <w:ind w:left="4916" w:hanging="193"/>
      </w:pPr>
      <w:rPr>
        <w:rFonts w:hint="default"/>
        <w:lang w:val="en-US" w:eastAsia="en-US" w:bidi="ar-SA"/>
      </w:rPr>
    </w:lvl>
  </w:abstractNum>
  <w:abstractNum w:abstractNumId="18" w15:restartNumberingAfterBreak="0">
    <w:nsid w:val="7CAE0484"/>
    <w:multiLevelType w:val="hybridMultilevel"/>
    <w:tmpl w:val="D744EA8A"/>
    <w:lvl w:ilvl="0" w:tplc="FFFFFFFF">
      <w:numFmt w:val="bullet"/>
      <w:lvlText w:val="–"/>
      <w:lvlJc w:val="left"/>
      <w:pPr>
        <w:ind w:left="1287" w:hanging="360"/>
      </w:pPr>
      <w:rPr>
        <w:rFonts w:ascii="Microsoft Sans Serif" w:eastAsia="Microsoft Sans Serif" w:hAnsi="Microsoft Sans Serif" w:cs="Microsoft Sans Serif" w:hint="default"/>
        <w:w w:val="217"/>
        <w:sz w:val="24"/>
        <w:szCs w:val="24"/>
        <w:lang w:val="en-US" w:eastAsia="en-US" w:bidi="ar-SA"/>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227761714">
    <w:abstractNumId w:val="11"/>
  </w:num>
  <w:num w:numId="2" w16cid:durableId="1984119043">
    <w:abstractNumId w:val="0"/>
  </w:num>
  <w:num w:numId="3" w16cid:durableId="818692466">
    <w:abstractNumId w:val="1"/>
  </w:num>
  <w:num w:numId="4" w16cid:durableId="1262226285">
    <w:abstractNumId w:val="9"/>
  </w:num>
  <w:num w:numId="5" w16cid:durableId="803276596">
    <w:abstractNumId w:val="8"/>
  </w:num>
  <w:num w:numId="6" w16cid:durableId="1146823072">
    <w:abstractNumId w:val="15"/>
  </w:num>
  <w:num w:numId="7" w16cid:durableId="1841308009">
    <w:abstractNumId w:val="4"/>
  </w:num>
  <w:num w:numId="8" w16cid:durableId="1693341824">
    <w:abstractNumId w:val="14"/>
  </w:num>
  <w:num w:numId="9" w16cid:durableId="66657895">
    <w:abstractNumId w:val="7"/>
  </w:num>
  <w:num w:numId="10" w16cid:durableId="1680035990">
    <w:abstractNumId w:val="2"/>
  </w:num>
  <w:num w:numId="11" w16cid:durableId="983005045">
    <w:abstractNumId w:val="3"/>
  </w:num>
  <w:num w:numId="12" w16cid:durableId="1362630377">
    <w:abstractNumId w:val="17"/>
  </w:num>
  <w:num w:numId="13" w16cid:durableId="556401326">
    <w:abstractNumId w:val="13"/>
  </w:num>
  <w:num w:numId="14" w16cid:durableId="1980574311">
    <w:abstractNumId w:val="18"/>
  </w:num>
  <w:num w:numId="15" w16cid:durableId="1759520366">
    <w:abstractNumId w:val="16"/>
  </w:num>
  <w:num w:numId="16" w16cid:durableId="1935672246">
    <w:abstractNumId w:val="10"/>
  </w:num>
  <w:num w:numId="17" w16cid:durableId="1059862722">
    <w:abstractNumId w:val="12"/>
  </w:num>
  <w:num w:numId="18" w16cid:durableId="578054913">
    <w:abstractNumId w:val="5"/>
  </w:num>
  <w:num w:numId="19" w16cid:durableId="12527348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24D26"/>
    <w:rsid w:val="0000400C"/>
    <w:rsid w:val="00024D26"/>
    <w:rsid w:val="000271A6"/>
    <w:rsid w:val="00044584"/>
    <w:rsid w:val="000556C1"/>
    <w:rsid w:val="00064BE6"/>
    <w:rsid w:val="000B7F60"/>
    <w:rsid w:val="000C024C"/>
    <w:rsid w:val="000C72CF"/>
    <w:rsid w:val="000D02BA"/>
    <w:rsid w:val="000E272C"/>
    <w:rsid w:val="000E323F"/>
    <w:rsid w:val="00103B06"/>
    <w:rsid w:val="0012716F"/>
    <w:rsid w:val="00131CE2"/>
    <w:rsid w:val="00134F1D"/>
    <w:rsid w:val="001474D9"/>
    <w:rsid w:val="00157B7E"/>
    <w:rsid w:val="00173EB9"/>
    <w:rsid w:val="001755F1"/>
    <w:rsid w:val="0017639C"/>
    <w:rsid w:val="001843B7"/>
    <w:rsid w:val="00194A29"/>
    <w:rsid w:val="00196E21"/>
    <w:rsid w:val="001A0FCA"/>
    <w:rsid w:val="001B0027"/>
    <w:rsid w:val="001B27B5"/>
    <w:rsid w:val="001C5407"/>
    <w:rsid w:val="001D0D8D"/>
    <w:rsid w:val="001D396E"/>
    <w:rsid w:val="001D7C27"/>
    <w:rsid w:val="001E736A"/>
    <w:rsid w:val="001F5E32"/>
    <w:rsid w:val="0020651B"/>
    <w:rsid w:val="00213DFA"/>
    <w:rsid w:val="00215D8F"/>
    <w:rsid w:val="00221C9E"/>
    <w:rsid w:val="00233060"/>
    <w:rsid w:val="00241FBC"/>
    <w:rsid w:val="00282C79"/>
    <w:rsid w:val="002911D2"/>
    <w:rsid w:val="002931FB"/>
    <w:rsid w:val="002A3DE0"/>
    <w:rsid w:val="002A54AF"/>
    <w:rsid w:val="0030455F"/>
    <w:rsid w:val="00326481"/>
    <w:rsid w:val="003355C7"/>
    <w:rsid w:val="00353C5E"/>
    <w:rsid w:val="00386717"/>
    <w:rsid w:val="003A7A64"/>
    <w:rsid w:val="003D4608"/>
    <w:rsid w:val="003D6712"/>
    <w:rsid w:val="003E7858"/>
    <w:rsid w:val="004173A1"/>
    <w:rsid w:val="00421ABC"/>
    <w:rsid w:val="00430364"/>
    <w:rsid w:val="00431FD0"/>
    <w:rsid w:val="00477085"/>
    <w:rsid w:val="00491F49"/>
    <w:rsid w:val="004A23C2"/>
    <w:rsid w:val="004A56AC"/>
    <w:rsid w:val="004B1040"/>
    <w:rsid w:val="004B49BC"/>
    <w:rsid w:val="004D0AC6"/>
    <w:rsid w:val="004F5771"/>
    <w:rsid w:val="00507633"/>
    <w:rsid w:val="0053100D"/>
    <w:rsid w:val="00534A13"/>
    <w:rsid w:val="00573746"/>
    <w:rsid w:val="00591584"/>
    <w:rsid w:val="005A1ED4"/>
    <w:rsid w:val="005C36E4"/>
    <w:rsid w:val="005D6E83"/>
    <w:rsid w:val="005F753D"/>
    <w:rsid w:val="006366A0"/>
    <w:rsid w:val="00646C87"/>
    <w:rsid w:val="006509B6"/>
    <w:rsid w:val="00671C9E"/>
    <w:rsid w:val="00681104"/>
    <w:rsid w:val="006848E9"/>
    <w:rsid w:val="006860D0"/>
    <w:rsid w:val="00686527"/>
    <w:rsid w:val="006B0BF4"/>
    <w:rsid w:val="006B79A3"/>
    <w:rsid w:val="006D48FA"/>
    <w:rsid w:val="006D73C5"/>
    <w:rsid w:val="006D77F0"/>
    <w:rsid w:val="006E0D31"/>
    <w:rsid w:val="006E4F0C"/>
    <w:rsid w:val="006F0083"/>
    <w:rsid w:val="0070018C"/>
    <w:rsid w:val="00705D59"/>
    <w:rsid w:val="00711410"/>
    <w:rsid w:val="00711949"/>
    <w:rsid w:val="00733D0E"/>
    <w:rsid w:val="00740F09"/>
    <w:rsid w:val="00746CCF"/>
    <w:rsid w:val="007567F6"/>
    <w:rsid w:val="00772A26"/>
    <w:rsid w:val="0078066F"/>
    <w:rsid w:val="0078100F"/>
    <w:rsid w:val="00782648"/>
    <w:rsid w:val="0078749E"/>
    <w:rsid w:val="00791617"/>
    <w:rsid w:val="007933B5"/>
    <w:rsid w:val="007958BF"/>
    <w:rsid w:val="00796DA9"/>
    <w:rsid w:val="007A37C7"/>
    <w:rsid w:val="007A77D6"/>
    <w:rsid w:val="00814B44"/>
    <w:rsid w:val="008303D2"/>
    <w:rsid w:val="0084679C"/>
    <w:rsid w:val="00856006"/>
    <w:rsid w:val="00880420"/>
    <w:rsid w:val="00884911"/>
    <w:rsid w:val="00887468"/>
    <w:rsid w:val="008A5080"/>
    <w:rsid w:val="008C132B"/>
    <w:rsid w:val="008C532A"/>
    <w:rsid w:val="008C5FCB"/>
    <w:rsid w:val="008C7663"/>
    <w:rsid w:val="008D3F12"/>
    <w:rsid w:val="008E0679"/>
    <w:rsid w:val="008F147F"/>
    <w:rsid w:val="00903BBC"/>
    <w:rsid w:val="009117E0"/>
    <w:rsid w:val="0091583D"/>
    <w:rsid w:val="00921347"/>
    <w:rsid w:val="00955502"/>
    <w:rsid w:val="00962AC7"/>
    <w:rsid w:val="00963C8A"/>
    <w:rsid w:val="00974386"/>
    <w:rsid w:val="00976C39"/>
    <w:rsid w:val="009B74A1"/>
    <w:rsid w:val="00A032A9"/>
    <w:rsid w:val="00A32235"/>
    <w:rsid w:val="00A43F1F"/>
    <w:rsid w:val="00A52166"/>
    <w:rsid w:val="00A5302D"/>
    <w:rsid w:val="00A55084"/>
    <w:rsid w:val="00A75CC5"/>
    <w:rsid w:val="00A9036E"/>
    <w:rsid w:val="00AA182F"/>
    <w:rsid w:val="00AC7AEA"/>
    <w:rsid w:val="00AD0E9E"/>
    <w:rsid w:val="00AE509E"/>
    <w:rsid w:val="00AF2F71"/>
    <w:rsid w:val="00B0037A"/>
    <w:rsid w:val="00B31240"/>
    <w:rsid w:val="00B65207"/>
    <w:rsid w:val="00B8778D"/>
    <w:rsid w:val="00BC04F9"/>
    <w:rsid w:val="00BC11B9"/>
    <w:rsid w:val="00BC2821"/>
    <w:rsid w:val="00C07A0F"/>
    <w:rsid w:val="00C07AEC"/>
    <w:rsid w:val="00C15FD9"/>
    <w:rsid w:val="00C20E33"/>
    <w:rsid w:val="00C26B01"/>
    <w:rsid w:val="00C54D54"/>
    <w:rsid w:val="00C6534B"/>
    <w:rsid w:val="00C71CC7"/>
    <w:rsid w:val="00C859C7"/>
    <w:rsid w:val="00C91F18"/>
    <w:rsid w:val="00CA7571"/>
    <w:rsid w:val="00CB0419"/>
    <w:rsid w:val="00CB5B6C"/>
    <w:rsid w:val="00CD2870"/>
    <w:rsid w:val="00CF74B5"/>
    <w:rsid w:val="00D03D7F"/>
    <w:rsid w:val="00D05F72"/>
    <w:rsid w:val="00D3198F"/>
    <w:rsid w:val="00D40BCD"/>
    <w:rsid w:val="00D423E9"/>
    <w:rsid w:val="00D63749"/>
    <w:rsid w:val="00D92384"/>
    <w:rsid w:val="00D946B3"/>
    <w:rsid w:val="00DC498A"/>
    <w:rsid w:val="00DC585D"/>
    <w:rsid w:val="00DD15EA"/>
    <w:rsid w:val="00E3158D"/>
    <w:rsid w:val="00E325A2"/>
    <w:rsid w:val="00E34A03"/>
    <w:rsid w:val="00E34F35"/>
    <w:rsid w:val="00E51B4A"/>
    <w:rsid w:val="00E60D9C"/>
    <w:rsid w:val="00E73C51"/>
    <w:rsid w:val="00E9427C"/>
    <w:rsid w:val="00EA6AF0"/>
    <w:rsid w:val="00EB1B51"/>
    <w:rsid w:val="00EC03B5"/>
    <w:rsid w:val="00EC616D"/>
    <w:rsid w:val="00F0382A"/>
    <w:rsid w:val="00F56FDC"/>
    <w:rsid w:val="00F82FFF"/>
    <w:rsid w:val="00F93B11"/>
    <w:rsid w:val="00F9663F"/>
    <w:rsid w:val="00F97827"/>
    <w:rsid w:val="00FB30B8"/>
    <w:rsid w:val="00FB6547"/>
    <w:rsid w:val="00FD09D9"/>
    <w:rsid w:val="00FE7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A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4"/>
      <w:outlineLvl w:val="0"/>
    </w:pPr>
    <w:rPr>
      <w:sz w:val="76"/>
      <w:szCs w:val="76"/>
    </w:rPr>
  </w:style>
  <w:style w:type="paragraph" w:styleId="Heading2">
    <w:name w:val="heading 2"/>
    <w:basedOn w:val="Normal"/>
    <w:uiPriority w:val="9"/>
    <w:unhideWhenUsed/>
    <w:qFormat/>
    <w:pPr>
      <w:spacing w:before="126"/>
      <w:outlineLvl w:val="1"/>
    </w:pPr>
    <w:rPr>
      <w:sz w:val="56"/>
      <w:szCs w:val="56"/>
    </w:rPr>
  </w:style>
  <w:style w:type="paragraph" w:styleId="Heading3">
    <w:name w:val="heading 3"/>
    <w:basedOn w:val="Normal"/>
    <w:uiPriority w:val="9"/>
    <w:unhideWhenUsed/>
    <w:qFormat/>
    <w:pPr>
      <w:ind w:left="2340"/>
      <w:outlineLvl w:val="2"/>
    </w:pPr>
    <w:rPr>
      <w:sz w:val="36"/>
      <w:szCs w:val="36"/>
    </w:rPr>
  </w:style>
  <w:style w:type="paragraph" w:styleId="Heading4">
    <w:name w:val="heading 4"/>
    <w:basedOn w:val="Normal"/>
    <w:uiPriority w:val="9"/>
    <w:unhideWhenUsed/>
    <w:qFormat/>
    <w:pPr>
      <w:ind w:left="2340"/>
      <w:outlineLvl w:val="3"/>
    </w:pPr>
    <w:rPr>
      <w:sz w:val="30"/>
      <w:szCs w:val="30"/>
    </w:rPr>
  </w:style>
  <w:style w:type="paragraph" w:styleId="Heading5">
    <w:name w:val="heading 5"/>
    <w:basedOn w:val="Normal"/>
    <w:uiPriority w:val="9"/>
    <w:unhideWhenUsed/>
    <w:qFormat/>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3"/>
      <w:ind w:left="1465"/>
      <w:jc w:val="center"/>
    </w:pPr>
  </w:style>
  <w:style w:type="paragraph" w:styleId="TOC2">
    <w:name w:val="toc 2"/>
    <w:basedOn w:val="Normal"/>
    <w:uiPriority w:val="1"/>
    <w:qFormat/>
    <w:pPr>
      <w:spacing w:before="92"/>
      <w:ind w:left="2332"/>
    </w:pPr>
  </w:style>
  <w:style w:type="paragraph" w:styleId="TOC3">
    <w:name w:val="toc 3"/>
    <w:basedOn w:val="Normal"/>
    <w:uiPriority w:val="1"/>
    <w:qFormat/>
    <w:pPr>
      <w:spacing w:before="92"/>
      <w:ind w:left="2692"/>
    </w:pPr>
  </w:style>
  <w:style w:type="paragraph" w:styleId="TOC4">
    <w:name w:val="toc 4"/>
    <w:basedOn w:val="Normal"/>
    <w:uiPriority w:val="1"/>
    <w:qFormat/>
    <w:pPr>
      <w:spacing w:before="18"/>
      <w:ind w:left="3092" w:right="1604" w:hanging="83"/>
      <w:jc w:val="center"/>
    </w:pPr>
    <w:rPr>
      <w:sz w:val="20"/>
      <w:szCs w:val="20"/>
    </w:rPr>
  </w:style>
  <w:style w:type="paragraph" w:styleId="TOC5">
    <w:name w:val="toc 5"/>
    <w:basedOn w:val="Normal"/>
    <w:uiPriority w:val="1"/>
    <w:qFormat/>
    <w:pPr>
      <w:spacing w:before="18"/>
      <w:ind w:left="3092" w:right="1657"/>
    </w:pPr>
    <w:rPr>
      <w:sz w:val="20"/>
      <w:szCs w:val="20"/>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77"/>
      <w:ind w:left="1957" w:right="1955"/>
      <w:jc w:val="center"/>
    </w:pPr>
    <w:rPr>
      <w:sz w:val="136"/>
      <w:szCs w:val="136"/>
    </w:rPr>
  </w:style>
  <w:style w:type="paragraph" w:styleId="ListParagraph">
    <w:name w:val="List Paragraph"/>
    <w:basedOn w:val="Normal"/>
    <w:uiPriority w:val="1"/>
    <w:qFormat/>
    <w:pPr>
      <w:spacing w:before="85"/>
      <w:ind w:left="1260" w:hanging="180"/>
    </w:pPr>
  </w:style>
  <w:style w:type="paragraph" w:customStyle="1" w:styleId="TableParagraph">
    <w:name w:val="Table Paragraph"/>
    <w:basedOn w:val="Normal"/>
    <w:uiPriority w:val="1"/>
    <w:qFormat/>
  </w:style>
  <w:style w:type="paragraph" w:styleId="Header">
    <w:name w:val="header"/>
    <w:basedOn w:val="Normal"/>
    <w:link w:val="HeaderChar"/>
    <w:unhideWhenUsed/>
    <w:rsid w:val="001A0FCA"/>
    <w:pPr>
      <w:tabs>
        <w:tab w:val="center" w:pos="4513"/>
        <w:tab w:val="right" w:pos="9026"/>
      </w:tabs>
    </w:pPr>
  </w:style>
  <w:style w:type="character" w:customStyle="1" w:styleId="HeaderChar">
    <w:name w:val="Header Char"/>
    <w:basedOn w:val="DefaultParagraphFont"/>
    <w:link w:val="Header"/>
    <w:uiPriority w:val="99"/>
    <w:rsid w:val="001A0FCA"/>
    <w:rPr>
      <w:rFonts w:ascii="Calibri" w:eastAsia="Calibri" w:hAnsi="Calibri" w:cs="Calibri"/>
    </w:rPr>
  </w:style>
  <w:style w:type="paragraph" w:styleId="Footer">
    <w:name w:val="footer"/>
    <w:basedOn w:val="Normal"/>
    <w:link w:val="FooterChar"/>
    <w:uiPriority w:val="99"/>
    <w:unhideWhenUsed/>
    <w:rsid w:val="001A0FCA"/>
    <w:pPr>
      <w:tabs>
        <w:tab w:val="center" w:pos="4513"/>
        <w:tab w:val="right" w:pos="9026"/>
      </w:tabs>
    </w:pPr>
  </w:style>
  <w:style w:type="character" w:customStyle="1" w:styleId="FooterChar">
    <w:name w:val="Footer Char"/>
    <w:basedOn w:val="DefaultParagraphFont"/>
    <w:link w:val="Footer"/>
    <w:uiPriority w:val="99"/>
    <w:rsid w:val="001A0FCA"/>
    <w:rPr>
      <w:rFonts w:ascii="Calibri" w:eastAsia="Calibri" w:hAnsi="Calibri" w:cs="Calibri"/>
    </w:rPr>
  </w:style>
  <w:style w:type="table" w:styleId="TableGrid">
    <w:name w:val="Table Grid"/>
    <w:basedOn w:val="TableNormal"/>
    <w:uiPriority w:val="39"/>
    <w:rsid w:val="00E34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7663"/>
    <w:rPr>
      <w:color w:val="0000FF" w:themeColor="hyperlink"/>
      <w:u w:val="single"/>
    </w:rPr>
  </w:style>
  <w:style w:type="character" w:customStyle="1" w:styleId="BodyTextChar">
    <w:name w:val="Body Text Char"/>
    <w:basedOn w:val="DefaultParagraphFont"/>
    <w:link w:val="BodyText"/>
    <w:uiPriority w:val="1"/>
    <w:rsid w:val="005F753D"/>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ada-ama.org/" TargetMode="Externa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wada-ama.org/e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www.wada-ama.org/"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de@wada-ama.org" TargetMode="External"/><Relationship Id="rId22" Type="http://schemas.openxmlformats.org/officeDocument/2006/relationships/image" Target="media/image10.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EB427-EABF-491A-B2F2-CA4C242680BB}">
  <ds:schemaRefs>
    <ds:schemaRef ds:uri="http://schemas.microsoft.com/sharepoint/v3/contenttype/forms"/>
  </ds:schemaRefs>
</ds:datastoreItem>
</file>

<file path=customXml/itemProps2.xml><?xml version="1.0" encoding="utf-8"?>
<ds:datastoreItem xmlns:ds="http://schemas.openxmlformats.org/officeDocument/2006/customXml" ds:itemID="{D46CF39C-BF17-48AE-89E4-AB8D9DD9C58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3A7E8CC8-BDD2-4366-96A3-44ACD83ED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5434</Words>
  <Characters>30979</Characters>
  <Application>Microsoft Office Word</Application>
  <DocSecurity>4</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cp:lastModifiedBy/>
  <cp:revision>1</cp:revision>
  <dcterms:created xsi:type="dcterms:W3CDTF">2025-11-08T17:43:00Z</dcterms:created>
  <dcterms:modified xsi:type="dcterms:W3CDTF">2026-01-17T10:06:00Z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y fmtid="{D5CDD505-2E9C-101B-9397-08002B2CF9AE}" pid="4" name="GrammarlyDocumentId">
    <vt:lpwstr>6dc78c90-425c-42d1-8eb9-e1bed7eb3328</vt:lpwstr>
  </property>
</Properties>
</file>