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F0D46" w14:textId="77777777" w:rsidR="005A6537" w:rsidRPr="004D7C61" w:rsidRDefault="005A6537" w:rsidP="005A6537">
      <w:pPr>
        <w:pBdr>
          <w:top w:val="single" w:sz="4" w:space="1" w:color="auto"/>
        </w:pBdr>
        <w:tabs>
          <w:tab w:val="left" w:pos="3686"/>
        </w:tabs>
        <w:spacing w:line="240" w:lineRule="atLeast"/>
        <w:rPr>
          <w:rFonts w:ascii="Times New Roman" w:hAnsi="Times New Roman"/>
          <w:noProof/>
          <w:lang w:val="en-US"/>
        </w:rPr>
      </w:pPr>
    </w:p>
    <w:p w14:paraId="769CEB53" w14:textId="77777777" w:rsidR="005A6537" w:rsidRPr="004D7C61" w:rsidRDefault="005A6537" w:rsidP="005A6537">
      <w:pPr>
        <w:pBdr>
          <w:top w:val="single" w:sz="4" w:space="1" w:color="auto"/>
        </w:pBdr>
        <w:tabs>
          <w:tab w:val="left" w:pos="3686"/>
        </w:tabs>
        <w:spacing w:line="240" w:lineRule="atLeast"/>
        <w:rPr>
          <w:rFonts w:ascii="Times New Roman" w:hAnsi="Times New Roman"/>
          <w:noProof/>
          <w:lang w:val="en-US"/>
        </w:rPr>
      </w:pPr>
    </w:p>
    <w:p w14:paraId="7CFCD87E" w14:textId="6CF2D76F" w:rsidR="005A6537" w:rsidRPr="004D7C61" w:rsidRDefault="005A6537" w:rsidP="005A6537">
      <w:pPr>
        <w:tabs>
          <w:tab w:val="left" w:pos="3686"/>
        </w:tabs>
        <w:spacing w:line="240" w:lineRule="atLeast"/>
        <w:rPr>
          <w:rFonts w:ascii="Times New Roman" w:hAnsi="Times New Roman"/>
          <w:noProof/>
          <w:sz w:val="36"/>
          <w:szCs w:val="36"/>
        </w:rPr>
      </w:pPr>
      <w:r>
        <w:rPr>
          <w:rFonts w:ascii="Times New Roman" w:hAnsi="Times New Roman"/>
          <w:sz w:val="36"/>
        </w:rPr>
        <w:tab/>
        <w:t>2025. gadā Dubaijā pieņemtie akti</w:t>
      </w:r>
    </w:p>
    <w:p w14:paraId="0B0A5808" w14:textId="77777777" w:rsidR="005A6537" w:rsidRPr="004D7C61" w:rsidRDefault="005A6537" w:rsidP="005A6537">
      <w:pPr>
        <w:tabs>
          <w:tab w:val="left" w:pos="3400"/>
          <w:tab w:val="left" w:pos="9415"/>
        </w:tabs>
        <w:spacing w:line="240" w:lineRule="atLeast"/>
        <w:ind w:left="3686"/>
        <w:rPr>
          <w:rFonts w:ascii="Times New Roman" w:hAnsi="Times New Roman" w:cstheme="minorBidi"/>
          <w:noProof/>
          <w:lang w:val="en-US"/>
        </w:rPr>
      </w:pPr>
    </w:p>
    <w:p w14:paraId="26DFE0EE"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75C4E2E0"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1D40921B"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5131CA7C"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7E31C51E"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56641A71"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59573558"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01A65813"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658D81FA"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00C0530E"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6D3EE8FF" w14:textId="77777777" w:rsidR="005A6537" w:rsidRPr="004D7C61" w:rsidRDefault="005A6537" w:rsidP="005A6537">
      <w:pPr>
        <w:pBdr>
          <w:top w:val="single" w:sz="4" w:space="1" w:color="auto"/>
        </w:pBdr>
        <w:spacing w:line="240" w:lineRule="atLeast"/>
        <w:rPr>
          <w:rFonts w:ascii="Times New Roman" w:hAnsi="Times New Roman"/>
          <w:noProof/>
          <w:lang w:val="en-US"/>
        </w:rPr>
      </w:pPr>
    </w:p>
    <w:p w14:paraId="217D5F39" w14:textId="77777777" w:rsidR="005A6537" w:rsidRPr="004D7C61" w:rsidRDefault="005A6537" w:rsidP="005A6537">
      <w:pPr>
        <w:pBdr>
          <w:top w:val="single" w:sz="4" w:space="1" w:color="auto"/>
        </w:pBdr>
        <w:spacing w:line="240" w:lineRule="atLeast"/>
        <w:rPr>
          <w:rFonts w:ascii="Times New Roman" w:hAnsi="Times New Roman"/>
          <w:noProof/>
          <w:lang w:val="en-US"/>
        </w:rPr>
      </w:pPr>
    </w:p>
    <w:p w14:paraId="4E9EB134" w14:textId="77777777" w:rsidR="004D7C61" w:rsidRPr="004D7C61" w:rsidRDefault="005A6537" w:rsidP="005A6537">
      <w:pPr>
        <w:spacing w:line="240" w:lineRule="atLeast"/>
        <w:ind w:left="3686"/>
        <w:rPr>
          <w:rFonts w:ascii="Times New Roman" w:hAnsi="Times New Roman" w:cstheme="minorBidi"/>
          <w:noProof/>
          <w:sz w:val="60"/>
          <w:szCs w:val="60"/>
        </w:rPr>
      </w:pPr>
      <w:r>
        <w:rPr>
          <w:rFonts w:ascii="Times New Roman" w:hAnsi="Times New Roman"/>
          <w:sz w:val="60"/>
        </w:rPr>
        <w:t>Pasaules Pasta savienības Konstitūcijas Divpadsmitais papildprotokols</w:t>
      </w:r>
    </w:p>
    <w:p w14:paraId="5715DCC7" w14:textId="761CEC35" w:rsidR="005A6537" w:rsidRPr="004D7C61" w:rsidRDefault="005A6537" w:rsidP="005A6537">
      <w:pPr>
        <w:tabs>
          <w:tab w:val="left" w:pos="3400"/>
          <w:tab w:val="left" w:pos="9415"/>
        </w:tabs>
        <w:spacing w:line="240" w:lineRule="atLeast"/>
        <w:ind w:left="3686"/>
        <w:rPr>
          <w:rFonts w:ascii="Times New Roman" w:hAnsi="Times New Roman" w:cstheme="minorBidi"/>
          <w:noProof/>
          <w:lang w:val="en-US"/>
        </w:rPr>
      </w:pPr>
    </w:p>
    <w:p w14:paraId="7CC39548" w14:textId="77777777" w:rsidR="005A6537" w:rsidRPr="004D7C61" w:rsidRDefault="005A6537" w:rsidP="005A6537">
      <w:pPr>
        <w:tabs>
          <w:tab w:val="left" w:pos="3400"/>
          <w:tab w:val="left" w:pos="9415"/>
        </w:tabs>
        <w:spacing w:line="240" w:lineRule="atLeast"/>
        <w:ind w:left="3686"/>
        <w:rPr>
          <w:rFonts w:ascii="Times New Roman" w:hAnsi="Times New Roman" w:cstheme="minorBidi"/>
          <w:noProof/>
          <w:lang w:val="en-US"/>
        </w:rPr>
      </w:pPr>
    </w:p>
    <w:p w14:paraId="7642E6EF" w14:textId="77777777" w:rsidR="005A6537" w:rsidRPr="004D7C61" w:rsidRDefault="005A6537" w:rsidP="005A6537">
      <w:pPr>
        <w:tabs>
          <w:tab w:val="left" w:pos="3400"/>
          <w:tab w:val="left" w:pos="9415"/>
        </w:tabs>
        <w:spacing w:line="240" w:lineRule="atLeast"/>
        <w:ind w:left="3686"/>
        <w:rPr>
          <w:rFonts w:ascii="Times New Roman" w:hAnsi="Times New Roman" w:cstheme="minorBidi"/>
          <w:noProof/>
          <w:lang w:val="en-US"/>
        </w:rPr>
      </w:pPr>
    </w:p>
    <w:p w14:paraId="7FA261B8" w14:textId="77777777" w:rsidR="005A6537" w:rsidRPr="004D7C61" w:rsidRDefault="005A6537" w:rsidP="005A6537">
      <w:pPr>
        <w:tabs>
          <w:tab w:val="left" w:pos="3400"/>
          <w:tab w:val="left" w:pos="9415"/>
        </w:tabs>
        <w:spacing w:line="240" w:lineRule="atLeast"/>
        <w:ind w:left="3686"/>
        <w:rPr>
          <w:rFonts w:ascii="Times New Roman" w:hAnsi="Times New Roman" w:cstheme="minorBidi"/>
          <w:noProof/>
          <w:lang w:val="en-US"/>
        </w:rPr>
      </w:pPr>
    </w:p>
    <w:p w14:paraId="138BDCA3" w14:textId="77777777" w:rsidR="005A6537" w:rsidRPr="004D7C61" w:rsidRDefault="005A6537" w:rsidP="005A6537">
      <w:pPr>
        <w:tabs>
          <w:tab w:val="left" w:pos="3400"/>
          <w:tab w:val="left" w:pos="9415"/>
        </w:tabs>
        <w:spacing w:line="240" w:lineRule="atLeast"/>
        <w:ind w:left="3686"/>
        <w:rPr>
          <w:rFonts w:ascii="Times New Roman" w:hAnsi="Times New Roman" w:cstheme="minorBidi"/>
          <w:noProof/>
          <w:lang w:val="en-US"/>
        </w:rPr>
      </w:pPr>
    </w:p>
    <w:p w14:paraId="779C1860" w14:textId="77777777" w:rsidR="005A6537" w:rsidRPr="004D7C61" w:rsidRDefault="005A6537" w:rsidP="005A6537">
      <w:pPr>
        <w:tabs>
          <w:tab w:val="left" w:pos="3400"/>
          <w:tab w:val="left" w:pos="9415"/>
        </w:tabs>
        <w:spacing w:line="240" w:lineRule="atLeast"/>
        <w:ind w:left="3686"/>
        <w:rPr>
          <w:rFonts w:ascii="Times New Roman" w:hAnsi="Times New Roman" w:cstheme="minorBidi"/>
          <w:noProof/>
          <w:lang w:val="en-US"/>
        </w:rPr>
      </w:pPr>
    </w:p>
    <w:p w14:paraId="3A601FCC" w14:textId="77777777" w:rsidR="005A6537" w:rsidRPr="004D7C61" w:rsidRDefault="005A6537" w:rsidP="005A6537">
      <w:pPr>
        <w:tabs>
          <w:tab w:val="left" w:pos="3400"/>
          <w:tab w:val="left" w:pos="9415"/>
        </w:tabs>
        <w:spacing w:line="240" w:lineRule="atLeast"/>
        <w:ind w:left="3686"/>
        <w:rPr>
          <w:rFonts w:ascii="Times New Roman" w:hAnsi="Times New Roman" w:cstheme="minorBidi"/>
          <w:noProof/>
          <w:lang w:val="en-US"/>
        </w:rPr>
      </w:pPr>
    </w:p>
    <w:p w14:paraId="14B0B7F1" w14:textId="77777777" w:rsidR="005A6537" w:rsidRPr="004D7C61" w:rsidRDefault="005A6537" w:rsidP="005A6537">
      <w:pPr>
        <w:tabs>
          <w:tab w:val="left" w:pos="3400"/>
          <w:tab w:val="left" w:pos="9415"/>
        </w:tabs>
        <w:spacing w:line="240" w:lineRule="atLeast"/>
        <w:ind w:left="3686"/>
        <w:rPr>
          <w:rFonts w:ascii="Times New Roman" w:hAnsi="Times New Roman" w:cstheme="minorBidi"/>
          <w:noProof/>
          <w:lang w:val="en-US"/>
        </w:rPr>
      </w:pPr>
    </w:p>
    <w:p w14:paraId="5A8D626E" w14:textId="77777777" w:rsidR="005A6537" w:rsidRPr="004D7C61" w:rsidRDefault="005A6537" w:rsidP="005A6537">
      <w:pPr>
        <w:tabs>
          <w:tab w:val="left" w:pos="3400"/>
          <w:tab w:val="left" w:pos="9415"/>
        </w:tabs>
        <w:spacing w:line="240" w:lineRule="atLeast"/>
        <w:ind w:left="3686"/>
        <w:rPr>
          <w:rFonts w:ascii="Times New Roman" w:hAnsi="Times New Roman" w:cstheme="minorBidi"/>
          <w:noProof/>
          <w:lang w:val="en-US"/>
        </w:rPr>
      </w:pPr>
    </w:p>
    <w:p w14:paraId="7D05F38B"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685D16AD"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563BDC5D"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5181BCBE"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7932A082"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2644931D"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2FCC8AFD"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5B719F39"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30F644D8"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72BBE4F6"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2D4BB10C"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4BD3E09E"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1A5CDD46" w14:textId="77777777" w:rsidR="005A6537" w:rsidRPr="004D7C61" w:rsidRDefault="005A6537" w:rsidP="005A6537">
      <w:pPr>
        <w:spacing w:line="240" w:lineRule="atLeast"/>
        <w:ind w:left="3686"/>
        <w:jc w:val="both"/>
        <w:rPr>
          <w:rFonts w:ascii="Times New Roman" w:hAnsi="Times New Roman" w:cstheme="minorBidi"/>
          <w:noProof/>
          <w:lang w:val="en-US"/>
        </w:rPr>
      </w:pPr>
    </w:p>
    <w:p w14:paraId="77A19207" w14:textId="77777777" w:rsidR="005A6537" w:rsidRPr="004D7C61" w:rsidRDefault="005A6537" w:rsidP="005A6537">
      <w:pPr>
        <w:pBdr>
          <w:top w:val="single" w:sz="4" w:space="1" w:color="auto"/>
        </w:pBdr>
        <w:spacing w:line="240" w:lineRule="atLeast"/>
        <w:rPr>
          <w:rFonts w:ascii="Times New Roman" w:hAnsi="Times New Roman"/>
          <w:noProof/>
          <w:lang w:val="en-US"/>
        </w:rPr>
      </w:pPr>
    </w:p>
    <w:p w14:paraId="0C6C2150" w14:textId="77777777" w:rsidR="005A6537" w:rsidRPr="004D7C61" w:rsidRDefault="005A6537" w:rsidP="005A6537">
      <w:pPr>
        <w:spacing w:line="240" w:lineRule="atLeast"/>
        <w:rPr>
          <w:rFonts w:ascii="Times New Roman" w:hAnsi="Times New Roman"/>
          <w:noProof/>
          <w:lang w:val="en-US"/>
        </w:rPr>
      </w:pPr>
    </w:p>
    <w:p w14:paraId="2B46BCD3" w14:textId="77777777" w:rsidR="005A6537" w:rsidRPr="004D7C61" w:rsidRDefault="005A6537" w:rsidP="005A6537">
      <w:pPr>
        <w:pStyle w:val="Heading2"/>
        <w:tabs>
          <w:tab w:val="clear" w:pos="3686"/>
        </w:tabs>
        <w:jc w:val="left"/>
        <w:rPr>
          <w:rFonts w:ascii="Times New Roman" w:hAnsi="Times New Roman"/>
          <w:noProof/>
        </w:rPr>
      </w:pPr>
      <w:r>
        <w:rPr>
          <w:rFonts w:ascii="Times New Roman" w:hAnsi="Times New Roman"/>
        </w:rPr>
        <w:t xml:space="preserve">Pasaules Pasta savienība </w:t>
      </w:r>
      <w:r>
        <w:rPr>
          <w:rFonts w:ascii="Times New Roman" w:hAnsi="Times New Roman"/>
        </w:rPr>
        <w:br w:type="page"/>
      </w:r>
    </w:p>
    <w:p w14:paraId="53C6BE6C" w14:textId="77777777" w:rsidR="005A6537" w:rsidRPr="004D7C61" w:rsidRDefault="005A6537" w:rsidP="005A6537">
      <w:pPr>
        <w:tabs>
          <w:tab w:val="left" w:pos="851"/>
        </w:tabs>
        <w:spacing w:line="240" w:lineRule="atLeast"/>
        <w:jc w:val="both"/>
        <w:rPr>
          <w:rFonts w:ascii="Times New Roman" w:hAnsi="Times New Roman"/>
          <w:noProof/>
          <w:sz w:val="32"/>
          <w:szCs w:val="32"/>
          <w:lang w:val="en-US"/>
        </w:rPr>
      </w:pPr>
    </w:p>
    <w:p w14:paraId="6DFC7E77" w14:textId="77777777" w:rsidR="004D7C61" w:rsidRPr="004D7C61" w:rsidRDefault="004D7C61" w:rsidP="005A6537">
      <w:pPr>
        <w:tabs>
          <w:tab w:val="left" w:pos="851"/>
        </w:tabs>
        <w:spacing w:line="240" w:lineRule="atLeast"/>
        <w:jc w:val="both"/>
        <w:rPr>
          <w:rFonts w:ascii="Times New Roman" w:hAnsi="Times New Roman"/>
          <w:noProof/>
          <w:sz w:val="32"/>
          <w:szCs w:val="32"/>
          <w:lang w:val="en-US"/>
        </w:rPr>
      </w:pPr>
    </w:p>
    <w:p w14:paraId="07B058AA" w14:textId="77777777" w:rsidR="005A6537" w:rsidRPr="004D7C61" w:rsidRDefault="005A6537" w:rsidP="005A6537">
      <w:pPr>
        <w:tabs>
          <w:tab w:val="left" w:pos="851"/>
        </w:tabs>
        <w:spacing w:line="240" w:lineRule="atLeast"/>
        <w:jc w:val="both"/>
        <w:rPr>
          <w:rFonts w:ascii="Times New Roman" w:hAnsi="Times New Roman"/>
          <w:noProof/>
          <w:sz w:val="32"/>
          <w:szCs w:val="32"/>
          <w:lang w:val="en-US"/>
        </w:rPr>
      </w:pPr>
    </w:p>
    <w:p w14:paraId="134621A4" w14:textId="77777777" w:rsidR="005A6537" w:rsidRPr="004D7C61" w:rsidRDefault="005A6537" w:rsidP="005A6537">
      <w:pPr>
        <w:tabs>
          <w:tab w:val="left" w:pos="851"/>
        </w:tabs>
        <w:spacing w:line="240" w:lineRule="atLeast"/>
        <w:jc w:val="both"/>
        <w:rPr>
          <w:rFonts w:ascii="Times New Roman" w:hAnsi="Times New Roman"/>
          <w:noProof/>
          <w:sz w:val="32"/>
          <w:szCs w:val="32"/>
          <w:lang w:val="en-US"/>
        </w:rPr>
      </w:pPr>
    </w:p>
    <w:p w14:paraId="048546AE" w14:textId="77777777" w:rsidR="005A6537" w:rsidRPr="004D7C61" w:rsidRDefault="005A6537" w:rsidP="005A6537">
      <w:pPr>
        <w:tabs>
          <w:tab w:val="left" w:pos="851"/>
        </w:tabs>
        <w:spacing w:line="240" w:lineRule="atLeast"/>
        <w:jc w:val="both"/>
        <w:rPr>
          <w:rFonts w:ascii="Times New Roman" w:hAnsi="Times New Roman"/>
          <w:noProof/>
          <w:sz w:val="32"/>
          <w:szCs w:val="32"/>
          <w:lang w:val="en-US"/>
        </w:rPr>
      </w:pPr>
    </w:p>
    <w:p w14:paraId="07F53A3C" w14:textId="77777777" w:rsidR="005A6537" w:rsidRPr="004D7C61" w:rsidRDefault="005A6537" w:rsidP="005A6537">
      <w:pPr>
        <w:tabs>
          <w:tab w:val="left" w:pos="851"/>
        </w:tabs>
        <w:spacing w:line="240" w:lineRule="atLeast"/>
        <w:jc w:val="both"/>
        <w:rPr>
          <w:rFonts w:ascii="Times New Roman" w:hAnsi="Times New Roman"/>
          <w:noProof/>
          <w:sz w:val="32"/>
          <w:szCs w:val="32"/>
          <w:lang w:val="en-US"/>
        </w:rPr>
      </w:pPr>
    </w:p>
    <w:p w14:paraId="65C7CC0A" w14:textId="77777777" w:rsidR="005A6537" w:rsidRPr="004D7C61" w:rsidRDefault="005A6537" w:rsidP="005A6537">
      <w:pPr>
        <w:tabs>
          <w:tab w:val="left" w:pos="851"/>
        </w:tabs>
        <w:spacing w:line="240" w:lineRule="atLeast"/>
        <w:jc w:val="both"/>
        <w:rPr>
          <w:rFonts w:ascii="Times New Roman" w:hAnsi="Times New Roman"/>
          <w:noProof/>
          <w:sz w:val="32"/>
          <w:szCs w:val="32"/>
          <w:lang w:val="en-US"/>
        </w:rPr>
      </w:pPr>
    </w:p>
    <w:p w14:paraId="3CEB76F9" w14:textId="77777777" w:rsidR="005A6537" w:rsidRPr="004D7C61" w:rsidRDefault="005A6537" w:rsidP="005A6537">
      <w:pPr>
        <w:tabs>
          <w:tab w:val="left" w:pos="851"/>
        </w:tabs>
        <w:spacing w:line="240" w:lineRule="atLeast"/>
        <w:jc w:val="both"/>
        <w:rPr>
          <w:rFonts w:ascii="Times New Roman" w:hAnsi="Times New Roman"/>
          <w:noProof/>
          <w:sz w:val="32"/>
          <w:szCs w:val="32"/>
          <w:lang w:val="en-US"/>
        </w:rPr>
      </w:pPr>
    </w:p>
    <w:p w14:paraId="303FF20B" w14:textId="77777777" w:rsidR="005A6537" w:rsidRPr="004D7C61" w:rsidRDefault="005A6537" w:rsidP="005A6537">
      <w:pPr>
        <w:spacing w:line="240" w:lineRule="atLeast"/>
        <w:jc w:val="both"/>
        <w:rPr>
          <w:rFonts w:ascii="Times New Roman" w:hAnsi="Times New Roman" w:cstheme="minorBidi"/>
          <w:noProof/>
          <w:sz w:val="32"/>
          <w:szCs w:val="32"/>
        </w:rPr>
      </w:pPr>
      <w:r>
        <w:rPr>
          <w:rFonts w:ascii="Times New Roman" w:hAnsi="Times New Roman"/>
          <w:sz w:val="32"/>
        </w:rPr>
        <w:t>Pasaules Pasta savienības Konstitūcijas Divpadsmitais papildprotokols</w:t>
      </w:r>
    </w:p>
    <w:p w14:paraId="203563B1" w14:textId="77777777" w:rsidR="005A6537" w:rsidRPr="004D7C61" w:rsidRDefault="005A6537" w:rsidP="005A6537">
      <w:pPr>
        <w:spacing w:line="240" w:lineRule="atLeast"/>
        <w:jc w:val="both"/>
        <w:rPr>
          <w:rFonts w:ascii="Times New Roman" w:hAnsi="Times New Roman"/>
          <w:noProof/>
          <w:lang w:val="en-US"/>
        </w:rPr>
      </w:pPr>
    </w:p>
    <w:p w14:paraId="3B3E5305" w14:textId="77777777" w:rsidR="005A6537" w:rsidRPr="004D7C61" w:rsidRDefault="005A6537" w:rsidP="005A6537">
      <w:pPr>
        <w:spacing w:line="240" w:lineRule="atLeast"/>
        <w:jc w:val="both"/>
        <w:rPr>
          <w:rFonts w:ascii="Times New Roman" w:hAnsi="Times New Roman"/>
          <w:noProof/>
          <w:lang w:val="en-US"/>
        </w:rPr>
      </w:pPr>
    </w:p>
    <w:p w14:paraId="6103B8DC" w14:textId="77777777" w:rsidR="005A6537" w:rsidRPr="00D05C9D" w:rsidRDefault="005A6537" w:rsidP="005A6537">
      <w:pPr>
        <w:spacing w:line="240" w:lineRule="atLeast"/>
        <w:jc w:val="both"/>
        <w:rPr>
          <w:rFonts w:ascii="Times New Roman" w:hAnsi="Times New Roman"/>
          <w:noProof/>
          <w:sz w:val="24"/>
          <w:szCs w:val="24"/>
        </w:rPr>
      </w:pPr>
      <w:r>
        <w:rPr>
          <w:rFonts w:ascii="Times New Roman" w:hAnsi="Times New Roman"/>
          <w:sz w:val="24"/>
        </w:rPr>
        <w:t>Satura rādītājs</w:t>
      </w:r>
    </w:p>
    <w:p w14:paraId="66D7CC27" w14:textId="77777777" w:rsidR="005A6537" w:rsidRPr="00D05C9D" w:rsidRDefault="005A6537" w:rsidP="005A6537">
      <w:pPr>
        <w:spacing w:line="240" w:lineRule="atLeast"/>
        <w:jc w:val="both"/>
        <w:rPr>
          <w:rFonts w:ascii="Times New Roman" w:hAnsi="Times New Roman"/>
          <w:noProof/>
          <w:sz w:val="24"/>
          <w:szCs w:val="24"/>
          <w:lang w:val="en-US"/>
        </w:rPr>
      </w:pPr>
    </w:p>
    <w:p w14:paraId="7FBFD426" w14:textId="77777777" w:rsidR="005A6537" w:rsidRPr="00D05C9D" w:rsidRDefault="005A6537" w:rsidP="005A6537">
      <w:pPr>
        <w:tabs>
          <w:tab w:val="left" w:pos="1701"/>
          <w:tab w:val="left" w:pos="2552"/>
        </w:tabs>
        <w:spacing w:line="240" w:lineRule="atLeast"/>
        <w:jc w:val="both"/>
        <w:rPr>
          <w:rFonts w:ascii="Times New Roman" w:hAnsi="Times New Roman"/>
          <w:noProof/>
          <w:sz w:val="24"/>
          <w:szCs w:val="24"/>
        </w:rPr>
      </w:pPr>
      <w:r>
        <w:rPr>
          <w:rFonts w:ascii="Times New Roman" w:hAnsi="Times New Roman"/>
          <w:sz w:val="24"/>
        </w:rPr>
        <w:t>Pants</w:t>
      </w:r>
    </w:p>
    <w:p w14:paraId="7D3AA9CA" w14:textId="6C03A2A5" w:rsidR="005A6537" w:rsidRPr="00D05C9D" w:rsidRDefault="005A6537" w:rsidP="005B7338">
      <w:pPr>
        <w:tabs>
          <w:tab w:val="left" w:pos="3544"/>
        </w:tabs>
        <w:spacing w:line="240" w:lineRule="atLeast"/>
        <w:jc w:val="both"/>
        <w:rPr>
          <w:rFonts w:ascii="Times New Roman" w:hAnsi="Times New Roman"/>
          <w:noProof/>
          <w:sz w:val="24"/>
          <w:szCs w:val="24"/>
        </w:rPr>
      </w:pPr>
      <w:r>
        <w:rPr>
          <w:rFonts w:ascii="Times New Roman" w:hAnsi="Times New Roman"/>
          <w:sz w:val="24"/>
        </w:rPr>
        <w:t>I. (9. pants, grozīts)</w:t>
      </w:r>
      <w:r w:rsidR="005B7338">
        <w:rPr>
          <w:rFonts w:ascii="Times New Roman" w:hAnsi="Times New Roman"/>
          <w:sz w:val="24"/>
        </w:rPr>
        <w:tab/>
      </w:r>
      <w:r>
        <w:rPr>
          <w:rFonts w:ascii="Times New Roman" w:hAnsi="Times New Roman"/>
          <w:strike/>
          <w:sz w:val="24"/>
        </w:rPr>
        <w:t>Ierobežotas</w:t>
      </w:r>
      <w:r>
        <w:rPr>
          <w:rFonts w:ascii="Times New Roman" w:hAnsi="Times New Roman"/>
          <w:sz w:val="24"/>
        </w:rPr>
        <w:t xml:space="preserve"> </w:t>
      </w:r>
      <w:r>
        <w:rPr>
          <w:rFonts w:ascii="Times New Roman" w:hAnsi="Times New Roman"/>
          <w:sz w:val="24"/>
          <w:u w:val="single"/>
        </w:rPr>
        <w:t>Reģionālas</w:t>
      </w:r>
      <w:r>
        <w:rPr>
          <w:rFonts w:ascii="Times New Roman" w:hAnsi="Times New Roman"/>
          <w:sz w:val="24"/>
        </w:rPr>
        <w:t xml:space="preserve"> apvienības. Īpaši nolīgumi</w:t>
      </w:r>
    </w:p>
    <w:p w14:paraId="4E90B17A" w14:textId="4B29DFDA" w:rsidR="005A6537" w:rsidRPr="00D05C9D" w:rsidRDefault="005A6537" w:rsidP="005B7338">
      <w:pPr>
        <w:tabs>
          <w:tab w:val="left" w:pos="3686"/>
        </w:tabs>
        <w:spacing w:line="240" w:lineRule="atLeast"/>
        <w:ind w:left="3544" w:hanging="3544"/>
        <w:jc w:val="both"/>
        <w:rPr>
          <w:rFonts w:ascii="Times New Roman" w:hAnsi="Times New Roman"/>
          <w:noProof/>
          <w:sz w:val="24"/>
          <w:szCs w:val="24"/>
        </w:rPr>
      </w:pPr>
      <w:r>
        <w:rPr>
          <w:rFonts w:ascii="Times New Roman" w:hAnsi="Times New Roman"/>
          <w:sz w:val="24"/>
        </w:rPr>
        <w:t>II. </w:t>
      </w:r>
      <w:r w:rsidR="005B7338">
        <w:rPr>
          <w:rFonts w:ascii="Times New Roman" w:hAnsi="Times New Roman"/>
          <w:sz w:val="24"/>
        </w:rPr>
        <w:tab/>
      </w:r>
      <w:r>
        <w:rPr>
          <w:rFonts w:ascii="Times New Roman" w:hAnsi="Times New Roman"/>
          <w:sz w:val="24"/>
        </w:rPr>
        <w:t>Pasaules Pasta savienības Konstitūcijas papildprotokola stāšanās spēkā un darbības laiks</w:t>
      </w:r>
    </w:p>
    <w:p w14:paraId="1FF58258" w14:textId="77777777" w:rsidR="005A6537" w:rsidRPr="004D7C61" w:rsidRDefault="005A6537" w:rsidP="005A6537">
      <w:pPr>
        <w:tabs>
          <w:tab w:val="left" w:pos="567"/>
        </w:tabs>
        <w:spacing w:line="240" w:lineRule="atLeast"/>
        <w:ind w:left="2835" w:hanging="2835"/>
        <w:jc w:val="both"/>
        <w:rPr>
          <w:rFonts w:ascii="Times New Roman" w:hAnsi="Times New Roman"/>
          <w:noProof/>
          <w:lang w:val="en-US"/>
        </w:rPr>
      </w:pPr>
    </w:p>
    <w:p w14:paraId="28962876" w14:textId="77777777" w:rsidR="005A6537" w:rsidRPr="004D7C61" w:rsidRDefault="005A6537" w:rsidP="005A6537">
      <w:pPr>
        <w:tabs>
          <w:tab w:val="left" w:pos="567"/>
        </w:tabs>
        <w:spacing w:line="240" w:lineRule="atLeast"/>
        <w:ind w:left="2880" w:hanging="2880"/>
        <w:rPr>
          <w:rFonts w:ascii="Times New Roman" w:hAnsi="Times New Roman"/>
          <w:noProof/>
          <w:lang w:val="en-US"/>
        </w:rPr>
      </w:pPr>
    </w:p>
    <w:p w14:paraId="239AFD14" w14:textId="77777777" w:rsidR="005A6537" w:rsidRPr="004D7C61" w:rsidRDefault="005A6537" w:rsidP="005A6537">
      <w:pPr>
        <w:spacing w:line="240" w:lineRule="atLeast"/>
        <w:rPr>
          <w:rFonts w:ascii="Times New Roman" w:hAnsi="Times New Roman"/>
          <w:noProof/>
          <w:lang w:val="en-US"/>
        </w:rPr>
      </w:pPr>
    </w:p>
    <w:p w14:paraId="0BEBA350" w14:textId="77777777" w:rsidR="005A6537" w:rsidRPr="004D7C61" w:rsidRDefault="005A6537" w:rsidP="005A6537">
      <w:pPr>
        <w:spacing w:line="240" w:lineRule="atLeast"/>
        <w:rPr>
          <w:rFonts w:ascii="Times New Roman" w:hAnsi="Times New Roman"/>
          <w:noProof/>
        </w:rPr>
      </w:pPr>
      <w:r>
        <w:br w:type="page"/>
      </w:r>
    </w:p>
    <w:p w14:paraId="69E4ECA2" w14:textId="77777777" w:rsidR="005A6537" w:rsidRPr="004D7C61" w:rsidRDefault="005A6537" w:rsidP="005A6537">
      <w:pPr>
        <w:tabs>
          <w:tab w:val="left" w:pos="851"/>
        </w:tabs>
        <w:spacing w:line="240" w:lineRule="atLeast"/>
        <w:jc w:val="both"/>
        <w:rPr>
          <w:rFonts w:ascii="Times New Roman" w:hAnsi="Times New Roman" w:cstheme="minorBidi"/>
          <w:noProof/>
          <w:sz w:val="32"/>
          <w:szCs w:val="32"/>
          <w:lang w:val="en-US"/>
        </w:rPr>
      </w:pPr>
    </w:p>
    <w:p w14:paraId="0E56E204" w14:textId="77777777" w:rsidR="005A6537" w:rsidRPr="004D7C61" w:rsidRDefault="005A6537" w:rsidP="005A6537">
      <w:pPr>
        <w:tabs>
          <w:tab w:val="left" w:pos="851"/>
        </w:tabs>
        <w:spacing w:line="240" w:lineRule="atLeast"/>
        <w:jc w:val="both"/>
        <w:rPr>
          <w:rFonts w:ascii="Times New Roman" w:hAnsi="Times New Roman" w:cstheme="minorBidi"/>
          <w:noProof/>
          <w:sz w:val="32"/>
          <w:szCs w:val="32"/>
          <w:lang w:val="en-US"/>
        </w:rPr>
      </w:pPr>
    </w:p>
    <w:p w14:paraId="36295ACB" w14:textId="77777777" w:rsidR="005A6537" w:rsidRPr="004D7C61" w:rsidRDefault="005A6537" w:rsidP="005A6537">
      <w:pPr>
        <w:tabs>
          <w:tab w:val="left" w:pos="851"/>
        </w:tabs>
        <w:spacing w:line="240" w:lineRule="atLeast"/>
        <w:jc w:val="both"/>
        <w:rPr>
          <w:rFonts w:ascii="Times New Roman" w:hAnsi="Times New Roman" w:cstheme="minorBidi"/>
          <w:noProof/>
          <w:sz w:val="32"/>
          <w:szCs w:val="32"/>
          <w:lang w:val="en-US"/>
        </w:rPr>
      </w:pPr>
    </w:p>
    <w:p w14:paraId="6B8CDF15" w14:textId="77777777" w:rsidR="005A6537" w:rsidRPr="004D7C61" w:rsidRDefault="005A6537" w:rsidP="005A6537">
      <w:pPr>
        <w:tabs>
          <w:tab w:val="left" w:pos="851"/>
        </w:tabs>
        <w:spacing w:line="240" w:lineRule="atLeast"/>
        <w:jc w:val="both"/>
        <w:rPr>
          <w:rFonts w:ascii="Times New Roman" w:hAnsi="Times New Roman" w:cstheme="minorBidi"/>
          <w:noProof/>
          <w:sz w:val="32"/>
          <w:szCs w:val="32"/>
          <w:lang w:val="en-US"/>
        </w:rPr>
      </w:pPr>
    </w:p>
    <w:p w14:paraId="16571175" w14:textId="77777777" w:rsidR="005A6537" w:rsidRPr="004D7C61" w:rsidRDefault="005A6537" w:rsidP="005A6537">
      <w:pPr>
        <w:tabs>
          <w:tab w:val="left" w:pos="851"/>
        </w:tabs>
        <w:spacing w:line="240" w:lineRule="atLeast"/>
        <w:jc w:val="both"/>
        <w:rPr>
          <w:rFonts w:ascii="Times New Roman" w:hAnsi="Times New Roman" w:cstheme="minorBidi"/>
          <w:noProof/>
          <w:sz w:val="32"/>
          <w:szCs w:val="32"/>
          <w:lang w:val="en-US"/>
        </w:rPr>
      </w:pPr>
    </w:p>
    <w:p w14:paraId="25456D7A" w14:textId="77777777" w:rsidR="005A6537" w:rsidRPr="004D7C61" w:rsidRDefault="005A6537" w:rsidP="005A6537">
      <w:pPr>
        <w:tabs>
          <w:tab w:val="left" w:pos="851"/>
        </w:tabs>
        <w:spacing w:line="240" w:lineRule="atLeast"/>
        <w:jc w:val="both"/>
        <w:rPr>
          <w:rFonts w:ascii="Times New Roman" w:hAnsi="Times New Roman" w:cstheme="minorBidi"/>
          <w:noProof/>
          <w:sz w:val="32"/>
          <w:szCs w:val="32"/>
          <w:lang w:val="en-US"/>
        </w:rPr>
      </w:pPr>
    </w:p>
    <w:p w14:paraId="7385AF18" w14:textId="77777777" w:rsidR="005A6537" w:rsidRPr="004D7C61" w:rsidRDefault="005A6537" w:rsidP="005A6537">
      <w:pPr>
        <w:tabs>
          <w:tab w:val="left" w:pos="851"/>
        </w:tabs>
        <w:spacing w:line="240" w:lineRule="atLeast"/>
        <w:jc w:val="both"/>
        <w:rPr>
          <w:rFonts w:ascii="Times New Roman" w:hAnsi="Times New Roman"/>
          <w:noProof/>
          <w:sz w:val="32"/>
          <w:szCs w:val="32"/>
        </w:rPr>
      </w:pPr>
      <w:r>
        <w:rPr>
          <w:rFonts w:ascii="Times New Roman" w:hAnsi="Times New Roman"/>
          <w:sz w:val="32"/>
        </w:rPr>
        <w:t>Pasaules Pasta savienības Konstitūcijas Divpadsmitais papildprotokols</w:t>
      </w:r>
    </w:p>
    <w:p w14:paraId="6A9B1A63" w14:textId="77777777" w:rsidR="005A6537" w:rsidRPr="004D7C61" w:rsidRDefault="005A6537" w:rsidP="005A6537">
      <w:pPr>
        <w:tabs>
          <w:tab w:val="left" w:pos="851"/>
        </w:tabs>
        <w:spacing w:line="240" w:lineRule="atLeast"/>
        <w:jc w:val="both"/>
        <w:rPr>
          <w:rFonts w:ascii="Times New Roman" w:hAnsi="Times New Roman"/>
          <w:noProof/>
          <w:lang w:val="en-US"/>
        </w:rPr>
      </w:pPr>
    </w:p>
    <w:p w14:paraId="5B502CBE" w14:textId="77777777" w:rsidR="005A6537" w:rsidRPr="00D05C9D" w:rsidRDefault="005A6537" w:rsidP="005A6537">
      <w:pPr>
        <w:tabs>
          <w:tab w:val="left" w:pos="851"/>
        </w:tabs>
        <w:spacing w:line="240" w:lineRule="atLeast"/>
        <w:jc w:val="both"/>
        <w:rPr>
          <w:rFonts w:ascii="Times New Roman" w:hAnsi="Times New Roman"/>
          <w:noProof/>
          <w:sz w:val="24"/>
          <w:szCs w:val="24"/>
        </w:rPr>
      </w:pPr>
      <w:r>
        <w:rPr>
          <w:rFonts w:ascii="Times New Roman" w:hAnsi="Times New Roman"/>
          <w:sz w:val="24"/>
        </w:rPr>
        <w:t>Ņemot vērā 30. panta 2. punktu Konstitūcijā, kas pieņemta Vīnē 1964. gada 10. jūlijā, Pasaules Pasta savienības dalībvalstu valdību pilnvarotās personas, kas satikās Dubaijas kongresā, ir pieņēmušas turpmākos Konstitūcijas grozījumus, kuri valstīm jāratificē, jāpieņem, jāapstiprina vai kuriem tām jāpievienojas.</w:t>
      </w:r>
    </w:p>
    <w:p w14:paraId="2DD15AA1" w14:textId="77777777" w:rsidR="005A6537" w:rsidRPr="00D05C9D" w:rsidRDefault="005A6537" w:rsidP="005A6537">
      <w:pPr>
        <w:tabs>
          <w:tab w:val="left" w:pos="851"/>
        </w:tabs>
        <w:spacing w:line="240" w:lineRule="atLeast"/>
        <w:jc w:val="both"/>
        <w:rPr>
          <w:rFonts w:ascii="Times New Roman" w:hAnsi="Times New Roman"/>
          <w:noProof/>
          <w:sz w:val="24"/>
          <w:szCs w:val="24"/>
          <w:lang w:val="en-US"/>
        </w:rPr>
      </w:pPr>
    </w:p>
    <w:p w14:paraId="538E91A7" w14:textId="77777777" w:rsidR="005A6537" w:rsidRPr="00D05C9D" w:rsidRDefault="005A6537" w:rsidP="005A6537">
      <w:pPr>
        <w:tabs>
          <w:tab w:val="left" w:pos="851"/>
        </w:tabs>
        <w:spacing w:line="240" w:lineRule="atLeast"/>
        <w:jc w:val="both"/>
        <w:rPr>
          <w:rFonts w:ascii="Times New Roman" w:hAnsi="Times New Roman"/>
          <w:noProof/>
          <w:sz w:val="24"/>
          <w:szCs w:val="24"/>
          <w:lang w:val="en-US"/>
        </w:rPr>
      </w:pPr>
    </w:p>
    <w:p w14:paraId="1F76923B" w14:textId="77777777" w:rsidR="005A6537" w:rsidRPr="00D05C9D" w:rsidRDefault="005A6537" w:rsidP="005A6537">
      <w:pPr>
        <w:spacing w:line="240" w:lineRule="atLeast"/>
        <w:ind w:left="567" w:hanging="567"/>
        <w:jc w:val="both"/>
        <w:rPr>
          <w:rFonts w:ascii="Times New Roman" w:hAnsi="Times New Roman"/>
          <w:noProof/>
          <w:sz w:val="24"/>
          <w:szCs w:val="24"/>
        </w:rPr>
      </w:pPr>
      <w:r>
        <w:rPr>
          <w:rFonts w:ascii="Times New Roman" w:hAnsi="Times New Roman"/>
          <w:sz w:val="24"/>
        </w:rPr>
        <w:t>I pants</w:t>
      </w:r>
    </w:p>
    <w:p w14:paraId="22D49DC1" w14:textId="77777777" w:rsidR="005A6537" w:rsidRPr="00D05C9D" w:rsidRDefault="005A6537" w:rsidP="005A6537">
      <w:pPr>
        <w:spacing w:line="240" w:lineRule="atLeast"/>
        <w:ind w:left="567" w:hanging="567"/>
        <w:jc w:val="both"/>
        <w:rPr>
          <w:rFonts w:ascii="Times New Roman" w:hAnsi="Times New Roman"/>
          <w:noProof/>
          <w:sz w:val="24"/>
          <w:szCs w:val="24"/>
        </w:rPr>
      </w:pPr>
      <w:r>
        <w:rPr>
          <w:rFonts w:ascii="Times New Roman" w:hAnsi="Times New Roman"/>
          <w:sz w:val="24"/>
        </w:rPr>
        <w:t>(9. pants, grozīts)</w:t>
      </w:r>
    </w:p>
    <w:p w14:paraId="51B4B10E" w14:textId="77777777" w:rsidR="005A6537" w:rsidRPr="00D05C9D" w:rsidRDefault="005A6537" w:rsidP="005A6537">
      <w:pPr>
        <w:tabs>
          <w:tab w:val="left" w:pos="567"/>
        </w:tabs>
        <w:spacing w:line="240" w:lineRule="atLeast"/>
        <w:jc w:val="both"/>
        <w:rPr>
          <w:rFonts w:ascii="Times New Roman" w:hAnsi="Times New Roman"/>
          <w:noProof/>
          <w:sz w:val="24"/>
          <w:szCs w:val="24"/>
        </w:rPr>
      </w:pPr>
      <w:r>
        <w:rPr>
          <w:rFonts w:ascii="Times New Roman" w:hAnsi="Times New Roman"/>
          <w:strike/>
          <w:sz w:val="24"/>
        </w:rPr>
        <w:t xml:space="preserve">Ierobežotas </w:t>
      </w:r>
      <w:r>
        <w:rPr>
          <w:rFonts w:ascii="Times New Roman" w:hAnsi="Times New Roman"/>
          <w:sz w:val="24"/>
          <w:u w:val="single"/>
        </w:rPr>
        <w:t xml:space="preserve">Reģionālas </w:t>
      </w:r>
      <w:r>
        <w:rPr>
          <w:rFonts w:ascii="Times New Roman" w:hAnsi="Times New Roman"/>
          <w:sz w:val="24"/>
        </w:rPr>
        <w:t>apvienības. Īpaši nolīgumi</w:t>
      </w:r>
    </w:p>
    <w:p w14:paraId="1BF94BEA" w14:textId="77777777" w:rsidR="005A6537" w:rsidRPr="00D05C9D" w:rsidRDefault="005A6537" w:rsidP="005A6537">
      <w:pPr>
        <w:tabs>
          <w:tab w:val="left" w:pos="567"/>
        </w:tabs>
        <w:spacing w:line="240" w:lineRule="atLeast"/>
        <w:jc w:val="both"/>
        <w:rPr>
          <w:rFonts w:ascii="Times New Roman" w:hAnsi="Times New Roman"/>
          <w:noProof/>
          <w:sz w:val="24"/>
          <w:szCs w:val="24"/>
          <w:lang w:val="en-US"/>
        </w:rPr>
      </w:pPr>
    </w:p>
    <w:p w14:paraId="45E22414" w14:textId="715057F4" w:rsidR="005A6537" w:rsidRPr="00D05C9D" w:rsidRDefault="005A6537" w:rsidP="005A6537">
      <w:pPr>
        <w:tabs>
          <w:tab w:val="left" w:pos="567"/>
        </w:tabs>
        <w:spacing w:line="240" w:lineRule="atLeast"/>
        <w:jc w:val="both"/>
        <w:rPr>
          <w:rFonts w:ascii="Times New Roman" w:hAnsi="Times New Roman"/>
          <w:noProof/>
          <w:sz w:val="24"/>
          <w:szCs w:val="24"/>
        </w:rPr>
      </w:pPr>
      <w:r>
        <w:rPr>
          <w:rFonts w:ascii="Times New Roman" w:hAnsi="Times New Roman"/>
          <w:sz w:val="24"/>
        </w:rPr>
        <w:t xml:space="preserve">1. Dalībvalstis vai to izraudzītie operatori, ja šo dalībvalstu tiesību akti to atļauj, var dibināt </w:t>
      </w:r>
      <w:r>
        <w:rPr>
          <w:rFonts w:ascii="Times New Roman" w:hAnsi="Times New Roman"/>
          <w:strike/>
          <w:sz w:val="24"/>
        </w:rPr>
        <w:t xml:space="preserve">ierobežotas </w:t>
      </w:r>
      <w:r>
        <w:rPr>
          <w:rFonts w:ascii="Times New Roman" w:hAnsi="Times New Roman"/>
          <w:sz w:val="24"/>
          <w:u w:val="single"/>
        </w:rPr>
        <w:t>reģionālas</w:t>
      </w:r>
      <w:r>
        <w:rPr>
          <w:rFonts w:ascii="Times New Roman" w:hAnsi="Times New Roman"/>
          <w:sz w:val="24"/>
        </w:rPr>
        <w:t xml:space="preserve"> apvienības un noslēgt īpašus nolīgumus par pasta pakalpojumiem ar nosacījumu, ka tās nekad neievieš sabiedrībai mazāk labvēlīgus noteikumus kā tos, ko paredz akti, kuru puses ir attiecīgās dalībvalstis.</w:t>
      </w:r>
    </w:p>
    <w:p w14:paraId="0F8EE577" w14:textId="77777777" w:rsidR="005A6537" w:rsidRPr="00D05C9D" w:rsidRDefault="005A6537" w:rsidP="005A6537">
      <w:pPr>
        <w:tabs>
          <w:tab w:val="left" w:pos="567"/>
        </w:tabs>
        <w:spacing w:line="240" w:lineRule="atLeast"/>
        <w:jc w:val="both"/>
        <w:rPr>
          <w:rFonts w:ascii="Times New Roman" w:hAnsi="Times New Roman"/>
          <w:noProof/>
          <w:sz w:val="24"/>
          <w:szCs w:val="24"/>
          <w:lang w:val="en-US"/>
        </w:rPr>
      </w:pPr>
    </w:p>
    <w:p w14:paraId="7805C3AB" w14:textId="3798F51E" w:rsidR="005A6537" w:rsidRPr="00D05C9D" w:rsidRDefault="005A6537" w:rsidP="005A6537">
      <w:pPr>
        <w:tabs>
          <w:tab w:val="left" w:pos="567"/>
        </w:tabs>
        <w:spacing w:line="240" w:lineRule="atLeast"/>
        <w:jc w:val="both"/>
        <w:rPr>
          <w:rFonts w:ascii="Times New Roman" w:hAnsi="Times New Roman"/>
          <w:noProof/>
          <w:sz w:val="24"/>
          <w:szCs w:val="24"/>
        </w:rPr>
      </w:pPr>
      <w:r>
        <w:rPr>
          <w:rFonts w:ascii="Times New Roman" w:hAnsi="Times New Roman"/>
          <w:sz w:val="24"/>
        </w:rPr>
        <w:t xml:space="preserve">2. </w:t>
      </w:r>
      <w:r>
        <w:rPr>
          <w:rFonts w:ascii="Times New Roman" w:hAnsi="Times New Roman"/>
          <w:strike/>
          <w:sz w:val="24"/>
        </w:rPr>
        <w:t xml:space="preserve">Ierobežotas </w:t>
      </w:r>
      <w:r>
        <w:rPr>
          <w:rFonts w:ascii="Times New Roman" w:hAnsi="Times New Roman"/>
          <w:sz w:val="24"/>
          <w:u w:val="single"/>
        </w:rPr>
        <w:t>Reģionālās</w:t>
      </w:r>
      <w:r>
        <w:rPr>
          <w:rFonts w:ascii="Times New Roman" w:hAnsi="Times New Roman"/>
          <w:sz w:val="24"/>
        </w:rPr>
        <w:t xml:space="preserve"> apvienības var nosūtīt novērotājus uz kongresiem, Administratīvo padomi, Pasta darbības padomi un citām Savienības organizētajām konferencēm un sanāksmēm.</w:t>
      </w:r>
    </w:p>
    <w:p w14:paraId="1030753B" w14:textId="77777777" w:rsidR="005A6537" w:rsidRPr="00D05C9D" w:rsidRDefault="005A6537" w:rsidP="005A6537">
      <w:pPr>
        <w:tabs>
          <w:tab w:val="left" w:pos="567"/>
        </w:tabs>
        <w:spacing w:line="240" w:lineRule="atLeast"/>
        <w:jc w:val="both"/>
        <w:rPr>
          <w:rFonts w:ascii="Times New Roman" w:hAnsi="Times New Roman"/>
          <w:noProof/>
          <w:sz w:val="24"/>
          <w:szCs w:val="24"/>
          <w:lang w:val="en-US"/>
        </w:rPr>
      </w:pPr>
    </w:p>
    <w:p w14:paraId="2E0E0086" w14:textId="5F8E5B37" w:rsidR="005A6537" w:rsidRPr="00D05C9D" w:rsidRDefault="005A6537" w:rsidP="005A6537">
      <w:pPr>
        <w:tabs>
          <w:tab w:val="left" w:pos="567"/>
        </w:tabs>
        <w:spacing w:line="240" w:lineRule="atLeast"/>
        <w:jc w:val="both"/>
        <w:rPr>
          <w:rFonts w:ascii="Times New Roman" w:hAnsi="Times New Roman"/>
          <w:noProof/>
          <w:sz w:val="24"/>
          <w:szCs w:val="24"/>
        </w:rPr>
      </w:pPr>
      <w:r>
        <w:rPr>
          <w:rFonts w:ascii="Times New Roman" w:hAnsi="Times New Roman"/>
          <w:sz w:val="24"/>
        </w:rPr>
        <w:t xml:space="preserve">3. Savienība var nosūtīt novērotājus uz </w:t>
      </w:r>
      <w:r>
        <w:rPr>
          <w:rFonts w:ascii="Times New Roman" w:hAnsi="Times New Roman"/>
          <w:strike/>
          <w:sz w:val="24"/>
        </w:rPr>
        <w:t xml:space="preserve">ierobežoto </w:t>
      </w:r>
      <w:r>
        <w:rPr>
          <w:rFonts w:ascii="Times New Roman" w:hAnsi="Times New Roman"/>
          <w:sz w:val="24"/>
          <w:u w:val="single"/>
        </w:rPr>
        <w:t>reģionālo</w:t>
      </w:r>
      <w:r>
        <w:rPr>
          <w:rFonts w:ascii="Times New Roman" w:hAnsi="Times New Roman"/>
          <w:sz w:val="24"/>
        </w:rPr>
        <w:t xml:space="preserve"> apvienību kongresiem, konferencēm un sanāksmēm.</w:t>
      </w:r>
    </w:p>
    <w:p w14:paraId="6A36CEF9" w14:textId="77777777" w:rsidR="005A6537" w:rsidRPr="00D05C9D" w:rsidRDefault="005A6537" w:rsidP="005A6537">
      <w:pPr>
        <w:tabs>
          <w:tab w:val="left" w:pos="851"/>
        </w:tabs>
        <w:spacing w:line="240" w:lineRule="atLeast"/>
        <w:jc w:val="both"/>
        <w:rPr>
          <w:rFonts w:ascii="Times New Roman" w:eastAsiaTheme="minorHAnsi" w:hAnsi="Times New Roman"/>
          <w:noProof/>
          <w:sz w:val="24"/>
          <w:szCs w:val="24"/>
          <w:lang w:val="en-US" w:eastAsia="en-US"/>
        </w:rPr>
      </w:pPr>
    </w:p>
    <w:p w14:paraId="53AF0C6F" w14:textId="77777777" w:rsidR="005A6537" w:rsidRPr="00D05C9D" w:rsidRDefault="005A6537" w:rsidP="005A6537">
      <w:pPr>
        <w:tabs>
          <w:tab w:val="left" w:pos="851"/>
        </w:tabs>
        <w:spacing w:line="240" w:lineRule="atLeast"/>
        <w:jc w:val="both"/>
        <w:rPr>
          <w:rFonts w:ascii="Times New Roman" w:eastAsiaTheme="minorHAnsi" w:hAnsi="Times New Roman"/>
          <w:noProof/>
          <w:sz w:val="24"/>
          <w:szCs w:val="24"/>
          <w:lang w:val="en-US" w:eastAsia="en-US"/>
        </w:rPr>
      </w:pPr>
    </w:p>
    <w:p w14:paraId="7D7CE054" w14:textId="77777777" w:rsidR="005A6537" w:rsidRPr="00D05C9D" w:rsidRDefault="005A6537" w:rsidP="005A6537">
      <w:pPr>
        <w:tabs>
          <w:tab w:val="left" w:pos="851"/>
        </w:tabs>
        <w:spacing w:line="240" w:lineRule="atLeast"/>
        <w:jc w:val="both"/>
        <w:rPr>
          <w:rFonts w:ascii="Times New Roman" w:eastAsiaTheme="minorHAnsi" w:hAnsi="Times New Roman"/>
          <w:noProof/>
          <w:sz w:val="24"/>
          <w:szCs w:val="24"/>
        </w:rPr>
      </w:pPr>
      <w:r>
        <w:rPr>
          <w:rFonts w:ascii="Times New Roman" w:hAnsi="Times New Roman"/>
          <w:sz w:val="24"/>
        </w:rPr>
        <w:t>II pants</w:t>
      </w:r>
    </w:p>
    <w:p w14:paraId="3AB6E6D5" w14:textId="77777777" w:rsidR="005A6537" w:rsidRPr="00D05C9D" w:rsidRDefault="005A6537" w:rsidP="005A6537">
      <w:pPr>
        <w:tabs>
          <w:tab w:val="left" w:pos="851"/>
        </w:tabs>
        <w:spacing w:line="240" w:lineRule="atLeast"/>
        <w:jc w:val="both"/>
        <w:rPr>
          <w:rFonts w:ascii="Times New Roman" w:hAnsi="Times New Roman"/>
          <w:noProof/>
          <w:sz w:val="24"/>
          <w:szCs w:val="24"/>
        </w:rPr>
      </w:pPr>
      <w:r>
        <w:rPr>
          <w:rFonts w:ascii="Times New Roman" w:hAnsi="Times New Roman"/>
          <w:sz w:val="24"/>
        </w:rPr>
        <w:t>Pasaules Pasta savienības Konstitūcijas papildprotokola stāšanās spēkā un darbības laiks</w:t>
      </w:r>
    </w:p>
    <w:p w14:paraId="15C25E03" w14:textId="77777777" w:rsidR="005A6537" w:rsidRPr="00D05C9D" w:rsidRDefault="005A6537" w:rsidP="005A6537">
      <w:pPr>
        <w:tabs>
          <w:tab w:val="left" w:pos="851"/>
        </w:tabs>
        <w:spacing w:line="240" w:lineRule="atLeast"/>
        <w:jc w:val="both"/>
        <w:rPr>
          <w:rFonts w:ascii="Times New Roman" w:eastAsiaTheme="minorHAnsi" w:hAnsi="Times New Roman"/>
          <w:noProof/>
          <w:sz w:val="24"/>
          <w:szCs w:val="24"/>
          <w:lang w:val="en-US" w:eastAsia="en-US"/>
        </w:rPr>
      </w:pPr>
    </w:p>
    <w:p w14:paraId="5C9D4A64" w14:textId="77777777" w:rsidR="005A6537" w:rsidRPr="00D05C9D" w:rsidRDefault="005A6537" w:rsidP="005A6537">
      <w:pPr>
        <w:tabs>
          <w:tab w:val="left" w:pos="851"/>
        </w:tabs>
        <w:spacing w:line="240" w:lineRule="atLeast"/>
        <w:jc w:val="both"/>
        <w:rPr>
          <w:rFonts w:ascii="Times New Roman" w:hAnsi="Times New Roman"/>
          <w:noProof/>
          <w:sz w:val="24"/>
          <w:szCs w:val="24"/>
        </w:rPr>
      </w:pPr>
      <w:r>
        <w:rPr>
          <w:rFonts w:ascii="Times New Roman" w:hAnsi="Times New Roman"/>
          <w:sz w:val="24"/>
        </w:rPr>
        <w:t>Šis papildprotokols stājas spēkā 2027. gada 1. janvārī un ir spēkā nenoteiktu laiku.</w:t>
      </w:r>
    </w:p>
    <w:p w14:paraId="193BCC1A" w14:textId="77777777" w:rsidR="005A6537" w:rsidRPr="00D05C9D" w:rsidRDefault="005A6537" w:rsidP="005A6537">
      <w:pPr>
        <w:tabs>
          <w:tab w:val="left" w:pos="851"/>
        </w:tabs>
        <w:spacing w:line="240" w:lineRule="atLeast"/>
        <w:jc w:val="both"/>
        <w:rPr>
          <w:rFonts w:ascii="Times New Roman" w:eastAsiaTheme="minorHAnsi" w:hAnsi="Times New Roman"/>
          <w:noProof/>
          <w:sz w:val="24"/>
          <w:szCs w:val="24"/>
          <w:lang w:val="en-US" w:eastAsia="en-US"/>
        </w:rPr>
      </w:pPr>
    </w:p>
    <w:p w14:paraId="2611B8E5" w14:textId="77777777" w:rsidR="005A6537" w:rsidRPr="00D05C9D" w:rsidRDefault="005A6537" w:rsidP="005A6537">
      <w:pPr>
        <w:tabs>
          <w:tab w:val="left" w:pos="851"/>
        </w:tabs>
        <w:spacing w:line="240" w:lineRule="atLeast"/>
        <w:jc w:val="both"/>
        <w:rPr>
          <w:rFonts w:ascii="Times New Roman" w:eastAsiaTheme="minorHAnsi" w:hAnsi="Times New Roman"/>
          <w:noProof/>
          <w:sz w:val="24"/>
          <w:szCs w:val="24"/>
          <w:lang w:val="en-US" w:eastAsia="en-US"/>
        </w:rPr>
      </w:pPr>
    </w:p>
    <w:p w14:paraId="10EEEC8E" w14:textId="77777777" w:rsidR="005A6537" w:rsidRPr="00D05C9D" w:rsidRDefault="005A6537" w:rsidP="005A6537">
      <w:pPr>
        <w:tabs>
          <w:tab w:val="left" w:pos="851"/>
        </w:tabs>
        <w:spacing w:line="240" w:lineRule="atLeast"/>
        <w:jc w:val="both"/>
        <w:rPr>
          <w:rFonts w:ascii="Times New Roman" w:eastAsiaTheme="minorHAnsi" w:hAnsi="Times New Roman"/>
          <w:noProof/>
          <w:sz w:val="24"/>
          <w:szCs w:val="24"/>
        </w:rPr>
      </w:pPr>
      <w:r>
        <w:rPr>
          <w:rFonts w:ascii="Times New Roman" w:hAnsi="Times New Roman"/>
          <w:sz w:val="24"/>
        </w:rPr>
        <w:t>To apliecinot, dalībvalstu valdību pilnvarotās personas ir izstrādājušas šo papildprotokolu, kam ir tāds pats likumīgais spēks kā tad, ja šie noteikumi būtu iekļauti Konstitūcijas tekstā, un ir parakstījušas to vienā eksemplārā, ko iesniedz glabāšanai Starptautiskā biroja ģenerāldirektoram. Pasaules Pasta savienības Starptautiskais birojs katrai dalībvalstij piegādā šā papildprotokola kopiju.</w:t>
      </w:r>
    </w:p>
    <w:p w14:paraId="38F5C260" w14:textId="77777777" w:rsidR="005A6537" w:rsidRPr="00D05C9D" w:rsidRDefault="005A6537" w:rsidP="005A6537">
      <w:pPr>
        <w:tabs>
          <w:tab w:val="left" w:pos="851"/>
        </w:tabs>
        <w:spacing w:line="240" w:lineRule="atLeast"/>
        <w:jc w:val="both"/>
        <w:rPr>
          <w:rFonts w:ascii="Times New Roman" w:eastAsiaTheme="minorHAnsi" w:hAnsi="Times New Roman"/>
          <w:noProof/>
          <w:sz w:val="24"/>
          <w:szCs w:val="24"/>
          <w:lang w:val="en-US" w:eastAsia="en-US"/>
        </w:rPr>
      </w:pPr>
    </w:p>
    <w:p w14:paraId="472EBEF5" w14:textId="77777777" w:rsidR="005A6537" w:rsidRPr="00D05C9D" w:rsidRDefault="005A6537" w:rsidP="005A6537">
      <w:pPr>
        <w:tabs>
          <w:tab w:val="left" w:pos="851"/>
        </w:tabs>
        <w:spacing w:line="240" w:lineRule="atLeast"/>
        <w:jc w:val="both"/>
        <w:rPr>
          <w:rFonts w:ascii="Times New Roman" w:eastAsiaTheme="minorHAnsi" w:hAnsi="Times New Roman"/>
          <w:noProof/>
          <w:sz w:val="24"/>
          <w:szCs w:val="24"/>
          <w:lang w:val="en-US" w:eastAsia="en-US"/>
        </w:rPr>
      </w:pPr>
    </w:p>
    <w:p w14:paraId="67608DED" w14:textId="77777777" w:rsidR="005A6537" w:rsidRPr="00D05C9D" w:rsidRDefault="005A6537" w:rsidP="005A6537">
      <w:pPr>
        <w:tabs>
          <w:tab w:val="left" w:pos="851"/>
        </w:tabs>
        <w:spacing w:line="240" w:lineRule="atLeast"/>
        <w:jc w:val="both"/>
        <w:rPr>
          <w:rFonts w:ascii="Times New Roman" w:hAnsi="Times New Roman"/>
          <w:noProof/>
          <w:sz w:val="24"/>
          <w:szCs w:val="24"/>
        </w:rPr>
      </w:pPr>
      <w:r>
        <w:rPr>
          <w:rFonts w:ascii="Times New Roman" w:hAnsi="Times New Roman"/>
          <w:sz w:val="24"/>
        </w:rPr>
        <w:t>Dubaijā 2025. gada 19. septembrī</w:t>
      </w:r>
    </w:p>
    <w:sectPr w:rsidR="005A6537" w:rsidRPr="00D05C9D" w:rsidSect="009C2176">
      <w:headerReference w:type="default" r:id="rId11"/>
      <w:footerReference w:type="default" r:id="rId12"/>
      <w:headerReference w:type="first" r:id="rId13"/>
      <w:footerReference w:type="first" r:id="rId14"/>
      <w:pgSz w:w="11900" w:h="16840" w:code="9"/>
      <w:pgMar w:top="1134" w:right="1134" w:bottom="1134" w:left="1701" w:header="567"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81FDB" w14:textId="77777777" w:rsidR="0021263E" w:rsidRPr="005A6537" w:rsidRDefault="0021263E">
      <w:pPr>
        <w:rPr>
          <w:noProof/>
          <w:lang w:val="en-US"/>
        </w:rPr>
      </w:pPr>
      <w:r w:rsidRPr="005A6537">
        <w:rPr>
          <w:noProof/>
          <w:lang w:val="en-US"/>
        </w:rPr>
        <w:separator/>
      </w:r>
    </w:p>
  </w:endnote>
  <w:endnote w:type="continuationSeparator" w:id="0">
    <w:p w14:paraId="2D654F6F" w14:textId="77777777" w:rsidR="0021263E" w:rsidRPr="005A6537" w:rsidRDefault="0021263E">
      <w:pPr>
        <w:rPr>
          <w:noProof/>
          <w:lang w:val="en-US"/>
        </w:rPr>
      </w:pPr>
      <w:r w:rsidRPr="005A653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55 Helvetica 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HiddenHorzOCl">
    <w:altName w:val="Hidden Horz OCR"/>
    <w:panose1 w:val="00000000000000000000"/>
    <w:charset w:val="00"/>
    <w:family w:val="swiss"/>
    <w:notTrueType/>
    <w:pitch w:val="default"/>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17A35" w14:textId="77777777" w:rsidR="00D046FE" w:rsidRPr="00D046FE" w:rsidRDefault="00D046FE" w:rsidP="00D046FE">
    <w:pPr>
      <w:widowControl w:val="0"/>
      <w:tabs>
        <w:tab w:val="right" w:leader="underscore" w:pos="9072"/>
      </w:tabs>
      <w:rPr>
        <w:rFonts w:ascii="Times New Roman" w:eastAsia="Calibri" w:hAnsi="Times New Roman" w:cs="Times New Roman"/>
        <w:szCs w:val="18"/>
        <w:lang w:eastAsia="en-US"/>
      </w:rPr>
    </w:pPr>
    <w:r w:rsidRPr="00D046FE">
      <w:rPr>
        <w:rFonts w:ascii="Times New Roman" w:eastAsia="Calibri" w:hAnsi="Times New Roman" w:cs="Times New Roman"/>
        <w:szCs w:val="18"/>
        <w:lang w:eastAsia="en-US"/>
      </w:rPr>
      <w:tab/>
    </w:r>
  </w:p>
  <w:p w14:paraId="4F6A1201" w14:textId="77777777" w:rsidR="00D046FE" w:rsidRPr="00D046FE" w:rsidRDefault="00D046FE" w:rsidP="00D046FE">
    <w:pPr>
      <w:widowControl w:val="0"/>
      <w:tabs>
        <w:tab w:val="center" w:pos="4513"/>
        <w:tab w:val="right" w:pos="9026"/>
        <w:tab w:val="right" w:pos="9072"/>
      </w:tabs>
      <w:rPr>
        <w:rFonts w:ascii="Times New Roman" w:eastAsia="Calibri" w:hAnsi="Times New Roman" w:cs="Times New Roman"/>
        <w:szCs w:val="18"/>
        <w:lang w:eastAsia="en-US"/>
      </w:rPr>
    </w:pPr>
  </w:p>
  <w:p w14:paraId="58A75603" w14:textId="2BA5F19E" w:rsidR="006C5C09" w:rsidRPr="00D046FE" w:rsidRDefault="00D046FE" w:rsidP="00D046FE">
    <w:pPr>
      <w:widowControl w:val="0"/>
      <w:tabs>
        <w:tab w:val="right" w:pos="9072"/>
      </w:tabs>
      <w:rPr>
        <w:rFonts w:ascii="Times New Roman" w:eastAsia="Calibri" w:hAnsi="Times New Roman" w:cs="Times New Roman"/>
        <w:szCs w:val="18"/>
        <w:lang w:eastAsia="en-US"/>
      </w:rPr>
    </w:pPr>
    <w:r w:rsidRPr="00D046FE">
      <w:rPr>
        <w:rFonts w:ascii="Times New Roman" w:eastAsia="Calibri" w:hAnsi="Times New Roman" w:cs="Times New Roman"/>
        <w:noProof/>
        <w:szCs w:val="18"/>
        <w:lang w:eastAsia="en-US"/>
      </w:rPr>
      <w:t xml:space="preserve">Tulkojums </w:t>
    </w:r>
    <w:r w:rsidRPr="00D046FE">
      <w:rPr>
        <w:rFonts w:ascii="Times New Roman" w:eastAsia="Calibri" w:hAnsi="Times New Roman" w:cs="Times New Roman"/>
        <w:noProof/>
        <w:szCs w:val="18"/>
        <w:lang w:eastAsia="en-US"/>
      </w:rPr>
      <w:fldChar w:fldCharType="begin"/>
    </w:r>
    <w:r w:rsidRPr="00D046FE">
      <w:rPr>
        <w:rFonts w:ascii="Times New Roman" w:eastAsia="Calibri" w:hAnsi="Times New Roman" w:cs="Times New Roman"/>
        <w:noProof/>
        <w:szCs w:val="18"/>
        <w:lang w:eastAsia="en-US"/>
      </w:rPr>
      <w:instrText>symbol 211 \f "Symbol" \s 9</w:instrText>
    </w:r>
    <w:r w:rsidRPr="00D046FE">
      <w:rPr>
        <w:rFonts w:ascii="Times New Roman" w:eastAsia="Calibri" w:hAnsi="Times New Roman" w:cs="Times New Roman"/>
        <w:noProof/>
        <w:szCs w:val="18"/>
        <w:lang w:eastAsia="en-US"/>
      </w:rPr>
      <w:fldChar w:fldCharType="separate"/>
    </w:r>
    <w:r w:rsidRPr="00D046FE">
      <w:rPr>
        <w:rFonts w:ascii="Times New Roman" w:eastAsia="Calibri" w:hAnsi="Times New Roman" w:cs="Times New Roman"/>
        <w:noProof/>
        <w:szCs w:val="18"/>
        <w:lang w:eastAsia="en-US"/>
      </w:rPr>
      <w:t>Ó</w:t>
    </w:r>
    <w:r w:rsidRPr="00D046FE">
      <w:rPr>
        <w:rFonts w:ascii="Times New Roman" w:eastAsia="Calibri" w:hAnsi="Times New Roman" w:cs="Times New Roman"/>
        <w:noProof/>
        <w:szCs w:val="18"/>
        <w:lang w:eastAsia="en-US"/>
      </w:rPr>
      <w:fldChar w:fldCharType="end"/>
    </w:r>
    <w:r w:rsidRPr="00D046FE">
      <w:rPr>
        <w:rFonts w:ascii="Times New Roman" w:eastAsia="Calibri" w:hAnsi="Times New Roman" w:cs="Times New Roman"/>
        <w:noProof/>
        <w:szCs w:val="18"/>
        <w:lang w:eastAsia="en-US"/>
      </w:rPr>
      <w:t xml:space="preserve"> Valsts valodas centrs, 202</w:t>
    </w:r>
    <w:r>
      <w:rPr>
        <w:rFonts w:ascii="Times New Roman" w:eastAsia="Calibri" w:hAnsi="Times New Roman" w:cs="Times New Roman"/>
        <w:noProof/>
        <w:szCs w:val="18"/>
        <w:lang w:eastAsia="en-US"/>
      </w:rPr>
      <w:t>5</w:t>
    </w:r>
    <w:r w:rsidRPr="00D046FE">
      <w:rPr>
        <w:rFonts w:ascii="Times New Roman" w:eastAsia="Calibri" w:hAnsi="Times New Roman" w:cs="Times New Roman"/>
        <w:szCs w:val="18"/>
        <w:lang w:eastAsia="en-US"/>
      </w:rPr>
      <w:tab/>
    </w:r>
    <w:r w:rsidRPr="00D046FE">
      <w:rPr>
        <w:rFonts w:ascii="Times New Roman" w:eastAsia="Calibri" w:hAnsi="Times New Roman" w:cs="Times New Roman"/>
        <w:szCs w:val="18"/>
        <w:lang w:eastAsia="en-US"/>
      </w:rPr>
      <w:fldChar w:fldCharType="begin"/>
    </w:r>
    <w:r w:rsidRPr="00D046FE">
      <w:rPr>
        <w:rFonts w:ascii="Times New Roman" w:eastAsia="Calibri" w:hAnsi="Times New Roman" w:cs="Times New Roman"/>
        <w:szCs w:val="18"/>
        <w:lang w:eastAsia="en-US"/>
      </w:rPr>
      <w:instrText xml:space="preserve">page </w:instrText>
    </w:r>
    <w:r w:rsidRPr="00D046FE">
      <w:rPr>
        <w:rFonts w:ascii="Times New Roman" w:eastAsia="Calibri" w:hAnsi="Times New Roman" w:cs="Times New Roman"/>
        <w:szCs w:val="18"/>
        <w:lang w:eastAsia="en-US"/>
      </w:rPr>
      <w:fldChar w:fldCharType="separate"/>
    </w:r>
    <w:r w:rsidRPr="00D046FE">
      <w:rPr>
        <w:rFonts w:ascii="Times New Roman" w:eastAsia="Calibri" w:hAnsi="Times New Roman" w:cs="Times New Roman"/>
        <w:szCs w:val="18"/>
        <w:lang w:eastAsia="en-US"/>
      </w:rPr>
      <w:t>2</w:t>
    </w:r>
    <w:r w:rsidRPr="00D046FE">
      <w:rPr>
        <w:rFonts w:ascii="Times New Roman" w:eastAsia="Calibri" w:hAnsi="Times New Roman" w:cs="Times New Roman"/>
        <w:szCs w:val="18"/>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401CF" w14:textId="77777777" w:rsidR="000820A0" w:rsidRPr="000820A0" w:rsidRDefault="000820A0" w:rsidP="000820A0">
    <w:pPr>
      <w:widowControl w:val="0"/>
      <w:tabs>
        <w:tab w:val="center" w:pos="4513"/>
        <w:tab w:val="right" w:pos="9026"/>
        <w:tab w:val="left" w:pos="9072"/>
      </w:tabs>
      <w:rPr>
        <w:rFonts w:ascii="Times New Roman" w:eastAsia="Calibri" w:hAnsi="Times New Roman" w:cs="Times New Roman"/>
        <w:szCs w:val="18"/>
        <w:lang w:eastAsia="en-US"/>
      </w:rPr>
    </w:pPr>
    <w:bookmarkStart w:id="18" w:name="_Hlk496261764"/>
    <w:bookmarkStart w:id="19" w:name="_Hlk496261765"/>
    <w:bookmarkStart w:id="20" w:name="_Hlk496261766"/>
    <w:bookmarkStart w:id="21" w:name="_Hlk30491075"/>
    <w:bookmarkStart w:id="22" w:name="_Hlk30491076"/>
  </w:p>
  <w:p w14:paraId="1DF6275C" w14:textId="5620E94B" w:rsidR="000820A0" w:rsidRPr="000820A0" w:rsidRDefault="000820A0" w:rsidP="000820A0">
    <w:pPr>
      <w:widowControl w:val="0"/>
      <w:tabs>
        <w:tab w:val="left" w:leader="underscore" w:pos="9072"/>
      </w:tabs>
      <w:rPr>
        <w:rFonts w:ascii="Times New Roman" w:eastAsia="Calibri" w:hAnsi="Times New Roman" w:cs="Times New Roman"/>
        <w:szCs w:val="18"/>
        <w:lang w:eastAsia="en-US"/>
      </w:rPr>
    </w:pPr>
    <w:r w:rsidRPr="000820A0">
      <w:rPr>
        <w:rFonts w:ascii="Times New Roman" w:eastAsia="Calibri" w:hAnsi="Times New Roman" w:cs="Times New Roman"/>
        <w:szCs w:val="18"/>
        <w:lang w:eastAsia="en-US"/>
      </w:rPr>
      <w:tab/>
    </w:r>
  </w:p>
  <w:p w14:paraId="0750C101" w14:textId="7A241AB1" w:rsidR="000820A0" w:rsidRPr="000820A0" w:rsidRDefault="000820A0" w:rsidP="000820A0">
    <w:pPr>
      <w:widowControl w:val="0"/>
      <w:tabs>
        <w:tab w:val="center" w:pos="4513"/>
        <w:tab w:val="right" w:pos="9026"/>
        <w:tab w:val="left" w:pos="9072"/>
      </w:tabs>
      <w:rPr>
        <w:rFonts w:ascii="Times New Roman" w:eastAsia="Calibri" w:hAnsi="Times New Roman" w:cs="Times New Roman"/>
        <w:szCs w:val="18"/>
        <w:lang w:eastAsia="en-US"/>
      </w:rPr>
    </w:pPr>
  </w:p>
  <w:p w14:paraId="69E64222" w14:textId="4B0053BD" w:rsidR="002A37F7" w:rsidRPr="000820A0" w:rsidRDefault="000820A0" w:rsidP="009C2176">
    <w:pPr>
      <w:widowControl w:val="0"/>
      <w:tabs>
        <w:tab w:val="center" w:pos="4513"/>
        <w:tab w:val="right" w:pos="9026"/>
      </w:tabs>
      <w:rPr>
        <w:rFonts w:ascii="Times New Roman" w:eastAsia="Calibri" w:hAnsi="Times New Roman" w:cs="Times New Roman"/>
        <w:szCs w:val="18"/>
        <w:lang w:eastAsia="en-US"/>
      </w:rPr>
    </w:pPr>
    <w:r w:rsidRPr="000820A0">
      <w:rPr>
        <w:rFonts w:ascii="Times New Roman" w:eastAsia="Calibri" w:hAnsi="Times New Roman" w:cs="Times New Roman"/>
        <w:noProof/>
        <w:szCs w:val="18"/>
        <w:lang w:eastAsia="en-US"/>
      </w:rPr>
      <w:t xml:space="preserve">Tulkojums </w:t>
    </w:r>
    <w:r w:rsidRPr="000820A0">
      <w:rPr>
        <w:rFonts w:ascii="Times New Roman" w:eastAsia="Calibri" w:hAnsi="Times New Roman" w:cs="Times New Roman"/>
        <w:noProof/>
        <w:szCs w:val="18"/>
        <w:lang w:eastAsia="en-US"/>
      </w:rPr>
      <w:fldChar w:fldCharType="begin"/>
    </w:r>
    <w:r w:rsidRPr="000820A0">
      <w:rPr>
        <w:rFonts w:ascii="Times New Roman" w:eastAsia="Calibri" w:hAnsi="Times New Roman" w:cs="Times New Roman"/>
        <w:noProof/>
        <w:szCs w:val="18"/>
        <w:lang w:eastAsia="en-US"/>
      </w:rPr>
      <w:instrText>symbol 211 \f "Symbol" \s 9</w:instrText>
    </w:r>
    <w:r w:rsidRPr="000820A0">
      <w:rPr>
        <w:rFonts w:ascii="Times New Roman" w:eastAsia="Calibri" w:hAnsi="Times New Roman" w:cs="Times New Roman"/>
        <w:noProof/>
        <w:szCs w:val="18"/>
        <w:lang w:eastAsia="en-US"/>
      </w:rPr>
      <w:fldChar w:fldCharType="separate"/>
    </w:r>
    <w:r w:rsidRPr="000820A0">
      <w:rPr>
        <w:rFonts w:ascii="Times New Roman" w:eastAsia="Calibri" w:hAnsi="Times New Roman" w:cs="Times New Roman"/>
        <w:noProof/>
        <w:szCs w:val="18"/>
        <w:lang w:eastAsia="en-US"/>
      </w:rPr>
      <w:t>Ó</w:t>
    </w:r>
    <w:r w:rsidRPr="000820A0">
      <w:rPr>
        <w:rFonts w:ascii="Times New Roman" w:eastAsia="Calibri" w:hAnsi="Times New Roman" w:cs="Times New Roman"/>
        <w:noProof/>
        <w:szCs w:val="18"/>
        <w:lang w:eastAsia="en-US"/>
      </w:rPr>
      <w:fldChar w:fldCharType="end"/>
    </w:r>
    <w:r w:rsidRPr="000820A0">
      <w:rPr>
        <w:rFonts w:ascii="Times New Roman" w:eastAsia="Calibri" w:hAnsi="Times New Roman" w:cs="Times New Roman"/>
        <w:noProof/>
        <w:szCs w:val="18"/>
        <w:lang w:eastAsia="en-US"/>
      </w:rPr>
      <w:t xml:space="preserve"> Valsts valodas centrs, 20</w:t>
    </w:r>
    <w:bookmarkEnd w:id="18"/>
    <w:bookmarkEnd w:id="19"/>
    <w:bookmarkEnd w:id="20"/>
    <w:r w:rsidRPr="000820A0">
      <w:rPr>
        <w:rFonts w:ascii="Times New Roman" w:eastAsia="Calibri" w:hAnsi="Times New Roman" w:cs="Times New Roman"/>
        <w:noProof/>
        <w:szCs w:val="18"/>
        <w:lang w:eastAsia="en-US"/>
      </w:rPr>
      <w:t>2</w:t>
    </w:r>
    <w:bookmarkEnd w:id="21"/>
    <w:bookmarkEnd w:id="22"/>
    <w:r>
      <w:rPr>
        <w:rFonts w:ascii="Times New Roman" w:eastAsia="Calibri" w:hAnsi="Times New Roman" w:cs="Times New Roman"/>
        <w:noProof/>
        <w:szCs w:val="18"/>
        <w:lang w:eastAsia="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37414" w14:textId="77777777" w:rsidR="0021263E" w:rsidRDefault="0021263E"/>
  </w:footnote>
  <w:footnote w:type="continuationSeparator" w:id="0">
    <w:p w14:paraId="627809D7" w14:textId="77777777" w:rsidR="0021263E" w:rsidRPr="005A6537" w:rsidRDefault="0021263E">
      <w:pPr>
        <w:rPr>
          <w:noProof/>
          <w:lang w:val="en-US"/>
        </w:rPr>
      </w:pPr>
      <w:r w:rsidRPr="005A6537">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7D8B" w14:textId="77777777" w:rsidR="009C2176" w:rsidRPr="009C2176" w:rsidRDefault="009C2176" w:rsidP="009C2176">
    <w:pPr>
      <w:widowControl w:val="0"/>
      <w:tabs>
        <w:tab w:val="right" w:leader="underscore" w:pos="9072"/>
      </w:tabs>
      <w:rPr>
        <w:rFonts w:ascii="Times New Roman" w:eastAsia="Calibri" w:hAnsi="Times New Roman" w:cs="Times New Roman"/>
        <w:lang w:eastAsia="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r w:rsidRPr="009C2176">
      <w:rPr>
        <w:rFonts w:ascii="Times New Roman" w:eastAsia="Calibri" w:hAnsi="Times New Roman" w:cs="Times New Roman"/>
        <w:lang w:eastAsia="en-US"/>
      </w:rPr>
      <w:tab/>
    </w:r>
  </w:p>
  <w:bookmarkEnd w:id="0"/>
  <w:bookmarkEnd w:id="1"/>
  <w:bookmarkEnd w:id="2"/>
  <w:bookmarkEnd w:id="3"/>
  <w:bookmarkEnd w:id="4"/>
  <w:bookmarkEnd w:id="5"/>
  <w:bookmarkEnd w:id="6"/>
  <w:bookmarkEnd w:id="7"/>
  <w:bookmarkEnd w:id="8"/>
  <w:bookmarkEnd w:id="9"/>
  <w:bookmarkEnd w:id="10"/>
  <w:bookmarkEnd w:id="11"/>
  <w:bookmarkEnd w:id="12"/>
  <w:p w14:paraId="7356F33D" w14:textId="77777777" w:rsidR="006C5C09" w:rsidRPr="009C2176" w:rsidRDefault="006C5C09" w:rsidP="009C21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507E" w14:textId="77777777" w:rsidR="002A37F7" w:rsidRPr="00864FDC" w:rsidRDefault="002A37F7" w:rsidP="002A37F7">
    <w:pPr>
      <w:pBdr>
        <w:bottom w:val="single" w:sz="12" w:space="5" w:color="auto"/>
      </w:pBdr>
      <w:rPr>
        <w:rFonts w:ascii="Times New Roman" w:hAnsi="Times New Roman" w:cs="Times New Roman"/>
        <w:spacing w:val="-2"/>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4D008549" w14:textId="77777777" w:rsidR="00A7110D" w:rsidRPr="005A6537" w:rsidRDefault="00A7110D">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8A7F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A201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C611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3468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16AC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EE48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ACB2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8E91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CE39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C61F0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A02FB7"/>
    <w:multiLevelType w:val="hybridMultilevel"/>
    <w:tmpl w:val="5ED8EE0E"/>
    <w:lvl w:ilvl="0" w:tplc="100C0001">
      <w:start w:val="1"/>
      <w:numFmt w:val="bullet"/>
      <w:pStyle w:val="Premierretraittableau"/>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11" w15:restartNumberingAfterBreak="0">
    <w:nsid w:val="05AD7BF3"/>
    <w:multiLevelType w:val="hybridMultilevel"/>
    <w:tmpl w:val="E83E1FD4"/>
    <w:styleLink w:val="ImportedStyle7"/>
    <w:lvl w:ilvl="0" w:tplc="7B3AF096">
      <w:start w:val="1"/>
      <w:numFmt w:val="bullet"/>
      <w:lvlText w:val="–"/>
      <w:lvlJc w:val="left"/>
      <w:pPr>
        <w:ind w:left="5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E041AEA">
      <w:start w:val="1"/>
      <w:numFmt w:val="bullet"/>
      <w:lvlText w:val="o"/>
      <w:lvlJc w:val="left"/>
      <w:pPr>
        <w:ind w:left="12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98D1BA">
      <w:start w:val="1"/>
      <w:numFmt w:val="bullet"/>
      <w:lvlText w:val="▪"/>
      <w:lvlJc w:val="left"/>
      <w:pPr>
        <w:ind w:left="20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BD69E62">
      <w:start w:val="1"/>
      <w:numFmt w:val="bullet"/>
      <w:lvlText w:val="•"/>
      <w:lvlJc w:val="left"/>
      <w:pPr>
        <w:ind w:left="27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C94CD08">
      <w:start w:val="1"/>
      <w:numFmt w:val="bullet"/>
      <w:lvlText w:val="o"/>
      <w:lvlJc w:val="left"/>
      <w:pPr>
        <w:ind w:left="344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26465A">
      <w:start w:val="1"/>
      <w:numFmt w:val="bullet"/>
      <w:lvlText w:val="▪"/>
      <w:lvlJc w:val="left"/>
      <w:pPr>
        <w:ind w:left="416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A69924">
      <w:start w:val="1"/>
      <w:numFmt w:val="bullet"/>
      <w:lvlText w:val="•"/>
      <w:lvlJc w:val="left"/>
      <w:pPr>
        <w:ind w:left="488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21658BC">
      <w:start w:val="1"/>
      <w:numFmt w:val="bullet"/>
      <w:lvlText w:val="o"/>
      <w:lvlJc w:val="left"/>
      <w:pPr>
        <w:ind w:left="560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56CBE0">
      <w:start w:val="1"/>
      <w:numFmt w:val="bullet"/>
      <w:lvlText w:val="▪"/>
      <w:lvlJc w:val="left"/>
      <w:pPr>
        <w:ind w:left="6327"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AC1438E"/>
    <w:multiLevelType w:val="hybridMultilevel"/>
    <w:tmpl w:val="1DC471F8"/>
    <w:numStyleLink w:val="ImportedStyle1"/>
  </w:abstractNum>
  <w:abstractNum w:abstractNumId="13" w15:restartNumberingAfterBreak="0">
    <w:nsid w:val="0B1F55F1"/>
    <w:multiLevelType w:val="singleLevel"/>
    <w:tmpl w:val="F774A100"/>
    <w:lvl w:ilvl="0">
      <w:numFmt w:val="bullet"/>
      <w:lvlText w:val="–"/>
      <w:lvlJc w:val="left"/>
      <w:pPr>
        <w:tabs>
          <w:tab w:val="num" w:pos="567"/>
        </w:tabs>
        <w:ind w:left="567" w:hanging="567"/>
      </w:pPr>
      <w:rPr>
        <w:rFonts w:asciiTheme="minorBidi" w:hAnsiTheme="minorBidi" w:cstheme="minorBidi" w:hint="default"/>
      </w:rPr>
    </w:lvl>
  </w:abstractNum>
  <w:abstractNum w:abstractNumId="14"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15" w15:restartNumberingAfterBreak="0">
    <w:nsid w:val="0DA519FE"/>
    <w:multiLevelType w:val="singleLevel"/>
    <w:tmpl w:val="9CA4BE3E"/>
    <w:lvl w:ilvl="0">
      <w:numFmt w:val="bullet"/>
      <w:pStyle w:val="Troisimeretrait"/>
      <w:lvlText w:val="–"/>
      <w:lvlJc w:val="left"/>
      <w:pPr>
        <w:tabs>
          <w:tab w:val="num" w:pos="1701"/>
        </w:tabs>
        <w:ind w:left="1701" w:hanging="567"/>
      </w:pPr>
      <w:rPr>
        <w:rFonts w:ascii="Bookman Old Style" w:hAnsi="Bookman Old Style" w:cs="Times New Roman" w:hint="default"/>
      </w:rPr>
    </w:lvl>
  </w:abstractNum>
  <w:abstractNum w:abstractNumId="16"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17" w15:restartNumberingAfterBreak="0">
    <w:nsid w:val="1C5D63B7"/>
    <w:multiLevelType w:val="hybridMultilevel"/>
    <w:tmpl w:val="C1789FAC"/>
    <w:lvl w:ilvl="0" w:tplc="0DF6D89C">
      <w:numFmt w:val="bulle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AD3272"/>
    <w:multiLevelType w:val="multilevel"/>
    <w:tmpl w:val="CEC04280"/>
    <w:lvl w:ilvl="0">
      <w:start w:val="1"/>
      <w:numFmt w:val="decimal"/>
      <w:lvlText w:val="%1"/>
      <w:lvlJc w:val="left"/>
      <w:pPr>
        <w:ind w:left="570" w:hanging="570"/>
      </w:pPr>
      <w:rPr>
        <w:rFonts w:hint="default"/>
      </w:rPr>
    </w:lvl>
    <w:lvl w:ilvl="1">
      <w:start w:val="1"/>
      <w:numFmt w:val="decimal"/>
      <w:lvlText w:val="%1.%2"/>
      <w:lvlJc w:val="left"/>
      <w:pPr>
        <w:ind w:left="712" w:hanging="57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20"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21" w15:restartNumberingAfterBreak="0">
    <w:nsid w:val="28ED3C86"/>
    <w:multiLevelType w:val="hybridMultilevel"/>
    <w:tmpl w:val="19180880"/>
    <w:lvl w:ilvl="0" w:tplc="5ECE9D26">
      <w:numFmt w:val="bulle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9968B1"/>
    <w:multiLevelType w:val="hybridMultilevel"/>
    <w:tmpl w:val="5C78E8DA"/>
    <w:styleLink w:val="ImportedStyle4"/>
    <w:lvl w:ilvl="0" w:tplc="90883194">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126716">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F845B8">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8CA528">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B8E9E0">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AF6BE2E">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50F57A">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563570">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35CCD28">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3277367D"/>
    <w:multiLevelType w:val="hybridMultilevel"/>
    <w:tmpl w:val="4B1CE9C4"/>
    <w:lvl w:ilvl="0" w:tplc="100C0001">
      <w:start w:val="1"/>
      <w:numFmt w:val="bullet"/>
      <w:lvlText w:val=""/>
      <w:lvlJc w:val="left"/>
      <w:pPr>
        <w:ind w:left="1287" w:hanging="360"/>
      </w:pPr>
      <w:rPr>
        <w:rFonts w:ascii="Symbol" w:hAnsi="Symbol" w:cs="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38600649"/>
    <w:multiLevelType w:val="hybridMultilevel"/>
    <w:tmpl w:val="AEF6B386"/>
    <w:lvl w:ilvl="0" w:tplc="34F4C7CE">
      <w:start w:val="1"/>
      <w:numFmt w:val="decimal"/>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5" w15:restartNumberingAfterBreak="0">
    <w:nsid w:val="41D6733B"/>
    <w:multiLevelType w:val="hybridMultilevel"/>
    <w:tmpl w:val="E83E1FD4"/>
    <w:numStyleLink w:val="ImportedStyle7"/>
  </w:abstractNum>
  <w:abstractNum w:abstractNumId="2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27" w15:restartNumberingAfterBreak="0">
    <w:nsid w:val="4DDE7C3C"/>
    <w:multiLevelType w:val="singleLevel"/>
    <w:tmpl w:val="A260D1FC"/>
    <w:lvl w:ilvl="0">
      <w:start w:val="1"/>
      <w:numFmt w:val="decimal"/>
      <w:pStyle w:val="1apremierretraittable"/>
      <w:lvlText w:val="%1."/>
      <w:lvlJc w:val="left"/>
      <w:pPr>
        <w:tabs>
          <w:tab w:val="num" w:pos="570"/>
        </w:tabs>
        <w:ind w:left="570" w:hanging="570"/>
      </w:pPr>
      <w:rPr>
        <w:rFonts w:hint="default"/>
      </w:rPr>
    </w:lvl>
  </w:abstractNum>
  <w:abstractNum w:abstractNumId="28" w15:restartNumberingAfterBreak="0">
    <w:nsid w:val="51F27939"/>
    <w:multiLevelType w:val="singleLevel"/>
    <w:tmpl w:val="0F5C8B06"/>
    <w:lvl w:ilvl="0">
      <w:start w:val="1"/>
      <w:numFmt w:val="upperRoman"/>
      <w:pStyle w:val="1aPremierretraitfortables"/>
      <w:lvlText w:val="%1."/>
      <w:lvlJc w:val="left"/>
      <w:pPr>
        <w:tabs>
          <w:tab w:val="num" w:pos="567"/>
        </w:tabs>
        <w:ind w:left="567" w:hanging="567"/>
      </w:pPr>
      <w:rPr>
        <w:rFonts w:hint="default"/>
      </w:rPr>
    </w:lvl>
  </w:abstractNum>
  <w:abstractNum w:abstractNumId="2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30" w15:restartNumberingAfterBreak="0">
    <w:nsid w:val="5B5B6BB3"/>
    <w:multiLevelType w:val="hybridMultilevel"/>
    <w:tmpl w:val="BBB0E7C4"/>
    <w:lvl w:ilvl="0" w:tplc="B65A218E">
      <w:start w:val="31"/>
      <w:numFmt w:val="bullet"/>
      <w:lvlText w:val="–"/>
      <w:lvlJc w:val="left"/>
      <w:pPr>
        <w:tabs>
          <w:tab w:val="num" w:pos="1215"/>
        </w:tabs>
        <w:ind w:left="1215" w:hanging="855"/>
      </w:pPr>
      <w:rPr>
        <w:rFonts w:ascii="Bookman Old Style" w:eastAsia="Times New Roman" w:hAnsi="Bookman Old Style" w:hint="default"/>
      </w:rPr>
    </w:lvl>
    <w:lvl w:ilvl="1" w:tplc="100C0003">
      <w:start w:val="1"/>
      <w:numFmt w:val="bullet"/>
      <w:lvlText w:val="o"/>
      <w:lvlJc w:val="left"/>
      <w:pPr>
        <w:tabs>
          <w:tab w:val="num" w:pos="1440"/>
        </w:tabs>
        <w:ind w:left="1440" w:hanging="360"/>
      </w:pPr>
      <w:rPr>
        <w:rFonts w:ascii="Courier New" w:hAnsi="Courier New" w:cs="Courier New" w:hint="default"/>
      </w:rPr>
    </w:lvl>
    <w:lvl w:ilvl="2" w:tplc="100C0005">
      <w:start w:val="1"/>
      <w:numFmt w:val="bullet"/>
      <w:lvlText w:val=""/>
      <w:lvlJc w:val="left"/>
      <w:pPr>
        <w:tabs>
          <w:tab w:val="num" w:pos="2160"/>
        </w:tabs>
        <w:ind w:left="2160" w:hanging="360"/>
      </w:pPr>
      <w:rPr>
        <w:rFonts w:ascii="Wingdings" w:hAnsi="Wingdings" w:cs="Wingdings" w:hint="default"/>
      </w:rPr>
    </w:lvl>
    <w:lvl w:ilvl="3" w:tplc="100C0001">
      <w:start w:val="1"/>
      <w:numFmt w:val="bullet"/>
      <w:lvlText w:val=""/>
      <w:lvlJc w:val="left"/>
      <w:pPr>
        <w:tabs>
          <w:tab w:val="num" w:pos="2880"/>
        </w:tabs>
        <w:ind w:left="2880" w:hanging="360"/>
      </w:pPr>
      <w:rPr>
        <w:rFonts w:ascii="Symbol" w:hAnsi="Symbol" w:cs="Symbol" w:hint="default"/>
      </w:rPr>
    </w:lvl>
    <w:lvl w:ilvl="4" w:tplc="100C0003">
      <w:start w:val="1"/>
      <w:numFmt w:val="bullet"/>
      <w:lvlText w:val="o"/>
      <w:lvlJc w:val="left"/>
      <w:pPr>
        <w:tabs>
          <w:tab w:val="num" w:pos="3600"/>
        </w:tabs>
        <w:ind w:left="3600" w:hanging="360"/>
      </w:pPr>
      <w:rPr>
        <w:rFonts w:ascii="Courier New" w:hAnsi="Courier New" w:cs="Courier New" w:hint="default"/>
      </w:rPr>
    </w:lvl>
    <w:lvl w:ilvl="5" w:tplc="100C0005">
      <w:start w:val="1"/>
      <w:numFmt w:val="bullet"/>
      <w:lvlText w:val=""/>
      <w:lvlJc w:val="left"/>
      <w:pPr>
        <w:tabs>
          <w:tab w:val="num" w:pos="4320"/>
        </w:tabs>
        <w:ind w:left="4320" w:hanging="360"/>
      </w:pPr>
      <w:rPr>
        <w:rFonts w:ascii="Wingdings" w:hAnsi="Wingdings" w:cs="Wingdings" w:hint="default"/>
      </w:rPr>
    </w:lvl>
    <w:lvl w:ilvl="6" w:tplc="100C0001">
      <w:start w:val="1"/>
      <w:numFmt w:val="bullet"/>
      <w:lvlText w:val=""/>
      <w:lvlJc w:val="left"/>
      <w:pPr>
        <w:tabs>
          <w:tab w:val="num" w:pos="5040"/>
        </w:tabs>
        <w:ind w:left="5040" w:hanging="360"/>
      </w:pPr>
      <w:rPr>
        <w:rFonts w:ascii="Symbol" w:hAnsi="Symbol" w:cs="Symbol" w:hint="default"/>
      </w:rPr>
    </w:lvl>
    <w:lvl w:ilvl="7" w:tplc="100C0003">
      <w:start w:val="1"/>
      <w:numFmt w:val="bullet"/>
      <w:lvlText w:val="o"/>
      <w:lvlJc w:val="left"/>
      <w:pPr>
        <w:tabs>
          <w:tab w:val="num" w:pos="5760"/>
        </w:tabs>
        <w:ind w:left="5760" w:hanging="360"/>
      </w:pPr>
      <w:rPr>
        <w:rFonts w:ascii="Courier New" w:hAnsi="Courier New" w:cs="Courier New" w:hint="default"/>
      </w:rPr>
    </w:lvl>
    <w:lvl w:ilvl="8" w:tplc="100C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32" w15:restartNumberingAfterBreak="0">
    <w:nsid w:val="601675BA"/>
    <w:multiLevelType w:val="hybridMultilevel"/>
    <w:tmpl w:val="9C5AB724"/>
    <w:lvl w:ilvl="0" w:tplc="8B885CEC">
      <w:numFmt w:val="bullet"/>
      <w:lvlText w:val="–"/>
      <w:lvlJc w:val="left"/>
      <w:pPr>
        <w:tabs>
          <w:tab w:val="num" w:pos="1701"/>
        </w:tabs>
        <w:ind w:left="1701"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DB125E"/>
    <w:multiLevelType w:val="singleLevel"/>
    <w:tmpl w:val="248A1EF6"/>
    <w:lvl w:ilvl="0">
      <w:numFmt w:val="bullet"/>
      <w:pStyle w:val="Deuximeretrait"/>
      <w:lvlText w:val=""/>
      <w:lvlJc w:val="left"/>
      <w:pPr>
        <w:tabs>
          <w:tab w:val="num" w:pos="1134"/>
        </w:tabs>
        <w:ind w:left="1134" w:hanging="567"/>
      </w:pPr>
      <w:rPr>
        <w:rFonts w:ascii="Symbol" w:hAnsi="Symbol" w:hint="default"/>
        <w:sz w:val="18"/>
        <w:szCs w:val="18"/>
      </w:rPr>
    </w:lvl>
  </w:abstractNum>
  <w:abstractNum w:abstractNumId="34" w15:restartNumberingAfterBreak="0">
    <w:nsid w:val="6D883BC2"/>
    <w:multiLevelType w:val="hybridMultilevel"/>
    <w:tmpl w:val="BDBA2D1A"/>
    <w:lvl w:ilvl="0" w:tplc="AC689E5C">
      <w:numFmt w:val="bullet"/>
      <w:lvlText w:val="–"/>
      <w:lvlJc w:val="left"/>
      <w:pPr>
        <w:tabs>
          <w:tab w:val="num" w:pos="567"/>
        </w:tabs>
        <w:ind w:left="567" w:hanging="567"/>
      </w:pPr>
      <w:rPr>
        <w:rFonts w:ascii="Arial" w:hAnsi="Arial" w:cs="Times New Roman" w:hint="default"/>
        <w:b w:val="0"/>
        <w:i w:val="0"/>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36" w15:restartNumberingAfterBreak="0">
    <w:nsid w:val="6F1E2521"/>
    <w:multiLevelType w:val="hybridMultilevel"/>
    <w:tmpl w:val="1DC471F8"/>
    <w:styleLink w:val="ImportedStyle1"/>
    <w:lvl w:ilvl="0" w:tplc="CC3CBC86">
      <w:start w:val="1"/>
      <w:numFmt w:val="bullet"/>
      <w:lvlText w:val="–"/>
      <w:lvlJc w:val="left"/>
      <w:pPr>
        <w:ind w:left="42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C6F198">
      <w:start w:val="1"/>
      <w:numFmt w:val="bullet"/>
      <w:lvlText w:val="o"/>
      <w:lvlJc w:val="left"/>
      <w:pPr>
        <w:ind w:left="114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06C626">
      <w:start w:val="1"/>
      <w:numFmt w:val="bullet"/>
      <w:lvlText w:val="▪"/>
      <w:lvlJc w:val="left"/>
      <w:pPr>
        <w:ind w:left="186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76E216">
      <w:start w:val="1"/>
      <w:numFmt w:val="bullet"/>
      <w:lvlText w:val="•"/>
      <w:lvlJc w:val="left"/>
      <w:pPr>
        <w:ind w:left="258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AC92D4">
      <w:start w:val="1"/>
      <w:numFmt w:val="bullet"/>
      <w:lvlText w:val="o"/>
      <w:lvlJc w:val="left"/>
      <w:pPr>
        <w:ind w:left="330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6A41E6">
      <w:start w:val="1"/>
      <w:numFmt w:val="bullet"/>
      <w:lvlText w:val="▪"/>
      <w:lvlJc w:val="left"/>
      <w:pPr>
        <w:ind w:left="402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4D6CEF2">
      <w:start w:val="1"/>
      <w:numFmt w:val="bullet"/>
      <w:lvlText w:val="•"/>
      <w:lvlJc w:val="left"/>
      <w:pPr>
        <w:ind w:left="474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BC0076">
      <w:start w:val="1"/>
      <w:numFmt w:val="bullet"/>
      <w:lvlText w:val="o"/>
      <w:lvlJc w:val="left"/>
      <w:pPr>
        <w:ind w:left="546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F86D2B6">
      <w:start w:val="1"/>
      <w:numFmt w:val="bullet"/>
      <w:lvlText w:val="▪"/>
      <w:lvlJc w:val="left"/>
      <w:pPr>
        <w:ind w:left="618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1B745CD"/>
    <w:multiLevelType w:val="hybridMultilevel"/>
    <w:tmpl w:val="83AA8004"/>
    <w:lvl w:ilvl="0" w:tplc="1B1A0372">
      <w:start w:val="1"/>
      <w:numFmt w:val="decimal"/>
      <w:lvlText w:val="%1"/>
      <w:lvlJc w:val="left"/>
      <w:pPr>
        <w:ind w:left="570" w:hanging="57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38" w15:restartNumberingAfterBreak="0">
    <w:nsid w:val="75742BFD"/>
    <w:multiLevelType w:val="hybridMultilevel"/>
    <w:tmpl w:val="5C78E8DA"/>
    <w:numStyleLink w:val="ImportedStyle4"/>
  </w:abstractNum>
  <w:abstractNum w:abstractNumId="39" w15:restartNumberingAfterBreak="0">
    <w:nsid w:val="77F71C6B"/>
    <w:multiLevelType w:val="singleLevel"/>
    <w:tmpl w:val="0F5C8B06"/>
    <w:lvl w:ilvl="0">
      <w:start w:val="1"/>
      <w:numFmt w:val="upperRoman"/>
      <w:pStyle w:val="2aDeuxiemeretraitfortables"/>
      <w:lvlText w:val="%1."/>
      <w:lvlJc w:val="left"/>
      <w:pPr>
        <w:tabs>
          <w:tab w:val="num" w:pos="567"/>
        </w:tabs>
        <w:ind w:left="567" w:hanging="567"/>
      </w:pPr>
      <w:rPr>
        <w:rFonts w:hint="default"/>
      </w:rPr>
    </w:lvl>
  </w:abstractNum>
  <w:abstractNum w:abstractNumId="40" w15:restartNumberingAfterBreak="0">
    <w:nsid w:val="7ECE7BB1"/>
    <w:multiLevelType w:val="singleLevel"/>
    <w:tmpl w:val="3ADA3518"/>
    <w:lvl w:ilvl="0">
      <w:start w:val="1"/>
      <w:numFmt w:val="upperRoman"/>
      <w:pStyle w:val="3aTroisiemeretraitfortables"/>
      <w:lvlText w:val="%1."/>
      <w:lvlJc w:val="left"/>
      <w:pPr>
        <w:tabs>
          <w:tab w:val="num" w:pos="567"/>
        </w:tabs>
        <w:ind w:left="567" w:hanging="567"/>
      </w:pPr>
      <w:rPr>
        <w:rFonts w:hint="default"/>
      </w:rPr>
    </w:lvl>
  </w:abstractNum>
  <w:num w:numId="1" w16cid:durableId="1666855">
    <w:abstractNumId w:val="30"/>
  </w:num>
  <w:num w:numId="2" w16cid:durableId="42140667">
    <w:abstractNumId w:val="37"/>
  </w:num>
  <w:num w:numId="3" w16cid:durableId="2049989472">
    <w:abstractNumId w:val="24"/>
  </w:num>
  <w:num w:numId="4" w16cid:durableId="1849833873">
    <w:abstractNumId w:val="18"/>
  </w:num>
  <w:num w:numId="5" w16cid:durableId="622272527">
    <w:abstractNumId w:val="9"/>
  </w:num>
  <w:num w:numId="6" w16cid:durableId="185608541">
    <w:abstractNumId w:val="13"/>
  </w:num>
  <w:num w:numId="7" w16cid:durableId="527059882">
    <w:abstractNumId w:val="15"/>
  </w:num>
  <w:num w:numId="8" w16cid:durableId="643195628">
    <w:abstractNumId w:val="33"/>
  </w:num>
  <w:num w:numId="9" w16cid:durableId="1344356995">
    <w:abstractNumId w:val="10"/>
  </w:num>
  <w:num w:numId="10" w16cid:durableId="1847093814">
    <w:abstractNumId w:val="17"/>
  </w:num>
  <w:num w:numId="11" w16cid:durableId="821315817">
    <w:abstractNumId w:val="36"/>
  </w:num>
  <w:num w:numId="12" w16cid:durableId="1156337466">
    <w:abstractNumId w:val="12"/>
  </w:num>
  <w:num w:numId="13" w16cid:durableId="1874809465">
    <w:abstractNumId w:val="22"/>
  </w:num>
  <w:num w:numId="14" w16cid:durableId="2028216871">
    <w:abstractNumId w:val="38"/>
  </w:num>
  <w:num w:numId="15" w16cid:durableId="1302535198">
    <w:abstractNumId w:val="11"/>
  </w:num>
  <w:num w:numId="16" w16cid:durableId="1229220781">
    <w:abstractNumId w:val="25"/>
  </w:num>
  <w:num w:numId="17" w16cid:durableId="1843084628">
    <w:abstractNumId w:val="27"/>
  </w:num>
  <w:num w:numId="18" w16cid:durableId="1862083050">
    <w:abstractNumId w:val="26"/>
  </w:num>
  <w:num w:numId="19" w16cid:durableId="182282878">
    <w:abstractNumId w:val="20"/>
  </w:num>
  <w:num w:numId="20" w16cid:durableId="114255952">
    <w:abstractNumId w:val="19"/>
  </w:num>
  <w:num w:numId="21" w16cid:durableId="504975224">
    <w:abstractNumId w:val="28"/>
  </w:num>
  <w:num w:numId="22" w16cid:durableId="629701393">
    <w:abstractNumId w:val="39"/>
  </w:num>
  <w:num w:numId="23" w16cid:durableId="1318731045">
    <w:abstractNumId w:val="40"/>
  </w:num>
  <w:num w:numId="24" w16cid:durableId="1288926500">
    <w:abstractNumId w:val="16"/>
  </w:num>
  <w:num w:numId="25" w16cid:durableId="1996371961">
    <w:abstractNumId w:val="14"/>
  </w:num>
  <w:num w:numId="26" w16cid:durableId="606887081">
    <w:abstractNumId w:val="31"/>
  </w:num>
  <w:num w:numId="27" w16cid:durableId="1958683725">
    <w:abstractNumId w:val="29"/>
  </w:num>
  <w:num w:numId="28" w16cid:durableId="679505713">
    <w:abstractNumId w:val="35"/>
  </w:num>
  <w:num w:numId="29" w16cid:durableId="615991024">
    <w:abstractNumId w:val="34"/>
  </w:num>
  <w:num w:numId="30" w16cid:durableId="1922447889">
    <w:abstractNumId w:val="32"/>
  </w:num>
  <w:num w:numId="31" w16cid:durableId="1113480253">
    <w:abstractNumId w:val="8"/>
  </w:num>
  <w:num w:numId="32" w16cid:durableId="404885090">
    <w:abstractNumId w:val="7"/>
  </w:num>
  <w:num w:numId="33" w16cid:durableId="183399304">
    <w:abstractNumId w:val="6"/>
  </w:num>
  <w:num w:numId="34" w16cid:durableId="814495502">
    <w:abstractNumId w:val="5"/>
  </w:num>
  <w:num w:numId="35" w16cid:durableId="1077704163">
    <w:abstractNumId w:val="4"/>
  </w:num>
  <w:num w:numId="36" w16cid:durableId="705374048">
    <w:abstractNumId w:val="3"/>
  </w:num>
  <w:num w:numId="37" w16cid:durableId="357246444">
    <w:abstractNumId w:val="2"/>
  </w:num>
  <w:num w:numId="38" w16cid:durableId="466363818">
    <w:abstractNumId w:val="1"/>
  </w:num>
  <w:num w:numId="39" w16cid:durableId="2139452151">
    <w:abstractNumId w:val="0"/>
  </w:num>
  <w:num w:numId="40" w16cid:durableId="703209852">
    <w:abstractNumId w:val="21"/>
  </w:num>
  <w:num w:numId="41" w16cid:durableId="19793170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removePersonalInformation/>
  <w:removeDateAndTime/>
  <w:embedSystemFonts/>
  <w:hideSpellingErrors/>
  <w:hideGrammaticalErrors/>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31F"/>
    <w:rsid w:val="00004440"/>
    <w:rsid w:val="00017302"/>
    <w:rsid w:val="000176FD"/>
    <w:rsid w:val="00022B08"/>
    <w:rsid w:val="0002416A"/>
    <w:rsid w:val="00027D4C"/>
    <w:rsid w:val="00027F81"/>
    <w:rsid w:val="0003567E"/>
    <w:rsid w:val="00045DA1"/>
    <w:rsid w:val="00046F2A"/>
    <w:rsid w:val="000506DD"/>
    <w:rsid w:val="0005077D"/>
    <w:rsid w:val="00050BB1"/>
    <w:rsid w:val="00051C95"/>
    <w:rsid w:val="00053181"/>
    <w:rsid w:val="000535A0"/>
    <w:rsid w:val="00053727"/>
    <w:rsid w:val="00055B2E"/>
    <w:rsid w:val="00056108"/>
    <w:rsid w:val="00056927"/>
    <w:rsid w:val="0005779C"/>
    <w:rsid w:val="00057B28"/>
    <w:rsid w:val="00065404"/>
    <w:rsid w:val="00066B24"/>
    <w:rsid w:val="00066E1F"/>
    <w:rsid w:val="00070673"/>
    <w:rsid w:val="00070B40"/>
    <w:rsid w:val="00074EA4"/>
    <w:rsid w:val="000750CC"/>
    <w:rsid w:val="000770C0"/>
    <w:rsid w:val="0008022D"/>
    <w:rsid w:val="00080933"/>
    <w:rsid w:val="000820A0"/>
    <w:rsid w:val="000854C2"/>
    <w:rsid w:val="00087028"/>
    <w:rsid w:val="000874D2"/>
    <w:rsid w:val="00090238"/>
    <w:rsid w:val="00091383"/>
    <w:rsid w:val="00094A04"/>
    <w:rsid w:val="000954A2"/>
    <w:rsid w:val="000A1624"/>
    <w:rsid w:val="000A388E"/>
    <w:rsid w:val="000A3E1E"/>
    <w:rsid w:val="000A78E6"/>
    <w:rsid w:val="000B116A"/>
    <w:rsid w:val="000B355D"/>
    <w:rsid w:val="000B5325"/>
    <w:rsid w:val="000C207B"/>
    <w:rsid w:val="000C210C"/>
    <w:rsid w:val="000C5A5C"/>
    <w:rsid w:val="000D1C40"/>
    <w:rsid w:val="000D57E9"/>
    <w:rsid w:val="000D70A8"/>
    <w:rsid w:val="000E0725"/>
    <w:rsid w:val="000E0B90"/>
    <w:rsid w:val="000E0E75"/>
    <w:rsid w:val="000E3675"/>
    <w:rsid w:val="000E37C7"/>
    <w:rsid w:val="000E382F"/>
    <w:rsid w:val="000E4A51"/>
    <w:rsid w:val="000E55CA"/>
    <w:rsid w:val="000E5A47"/>
    <w:rsid w:val="000F1781"/>
    <w:rsid w:val="000F2112"/>
    <w:rsid w:val="000F4ED0"/>
    <w:rsid w:val="000F5F7E"/>
    <w:rsid w:val="000F665C"/>
    <w:rsid w:val="000F79B0"/>
    <w:rsid w:val="00100A4F"/>
    <w:rsid w:val="00101E70"/>
    <w:rsid w:val="00107B02"/>
    <w:rsid w:val="00107C63"/>
    <w:rsid w:val="001103B2"/>
    <w:rsid w:val="00111691"/>
    <w:rsid w:val="001123C5"/>
    <w:rsid w:val="001128FB"/>
    <w:rsid w:val="001179E6"/>
    <w:rsid w:val="00121AA6"/>
    <w:rsid w:val="00123084"/>
    <w:rsid w:val="00123A31"/>
    <w:rsid w:val="001277E9"/>
    <w:rsid w:val="00131C48"/>
    <w:rsid w:val="0013260A"/>
    <w:rsid w:val="001459E7"/>
    <w:rsid w:val="001473ED"/>
    <w:rsid w:val="0015042C"/>
    <w:rsid w:val="00150EEF"/>
    <w:rsid w:val="0015229A"/>
    <w:rsid w:val="00153DDA"/>
    <w:rsid w:val="0015405F"/>
    <w:rsid w:val="00156ED5"/>
    <w:rsid w:val="001614B2"/>
    <w:rsid w:val="00164D67"/>
    <w:rsid w:val="0017029A"/>
    <w:rsid w:val="00171D5E"/>
    <w:rsid w:val="001741ED"/>
    <w:rsid w:val="00176FDC"/>
    <w:rsid w:val="00180231"/>
    <w:rsid w:val="00183A19"/>
    <w:rsid w:val="00183F16"/>
    <w:rsid w:val="00187AC5"/>
    <w:rsid w:val="00190150"/>
    <w:rsid w:val="00190BF3"/>
    <w:rsid w:val="00195426"/>
    <w:rsid w:val="001A121B"/>
    <w:rsid w:val="001A23AF"/>
    <w:rsid w:val="001A599B"/>
    <w:rsid w:val="001A70A1"/>
    <w:rsid w:val="001B04AA"/>
    <w:rsid w:val="001B107E"/>
    <w:rsid w:val="001B2092"/>
    <w:rsid w:val="001B23E2"/>
    <w:rsid w:val="001B2B0F"/>
    <w:rsid w:val="001B2C73"/>
    <w:rsid w:val="001B3984"/>
    <w:rsid w:val="001B7DB3"/>
    <w:rsid w:val="001C39B6"/>
    <w:rsid w:val="001C4A58"/>
    <w:rsid w:val="001C7427"/>
    <w:rsid w:val="001C7705"/>
    <w:rsid w:val="001E1903"/>
    <w:rsid w:val="001E2062"/>
    <w:rsid w:val="001E4024"/>
    <w:rsid w:val="001F22F1"/>
    <w:rsid w:val="001F4B5B"/>
    <w:rsid w:val="001F4CA7"/>
    <w:rsid w:val="0020327A"/>
    <w:rsid w:val="0020339D"/>
    <w:rsid w:val="00204C9B"/>
    <w:rsid w:val="00204CBB"/>
    <w:rsid w:val="00206AE7"/>
    <w:rsid w:val="00207533"/>
    <w:rsid w:val="00207C5E"/>
    <w:rsid w:val="00210231"/>
    <w:rsid w:val="0021058E"/>
    <w:rsid w:val="00210E31"/>
    <w:rsid w:val="00211C50"/>
    <w:rsid w:val="0021263E"/>
    <w:rsid w:val="00214CB9"/>
    <w:rsid w:val="0021559F"/>
    <w:rsid w:val="00217A5B"/>
    <w:rsid w:val="00223220"/>
    <w:rsid w:val="0022697F"/>
    <w:rsid w:val="0023374D"/>
    <w:rsid w:val="00234119"/>
    <w:rsid w:val="002368DC"/>
    <w:rsid w:val="0024363A"/>
    <w:rsid w:val="0025150E"/>
    <w:rsid w:val="002546F1"/>
    <w:rsid w:val="00256DF0"/>
    <w:rsid w:val="00260A7C"/>
    <w:rsid w:val="00261FFF"/>
    <w:rsid w:val="0026498B"/>
    <w:rsid w:val="00264CD6"/>
    <w:rsid w:val="0026531E"/>
    <w:rsid w:val="00266CA4"/>
    <w:rsid w:val="00270D07"/>
    <w:rsid w:val="00271F4A"/>
    <w:rsid w:val="00272D90"/>
    <w:rsid w:val="00274364"/>
    <w:rsid w:val="00275839"/>
    <w:rsid w:val="002779BE"/>
    <w:rsid w:val="00281178"/>
    <w:rsid w:val="0028568F"/>
    <w:rsid w:val="00287FEE"/>
    <w:rsid w:val="00290981"/>
    <w:rsid w:val="002A1836"/>
    <w:rsid w:val="002A37F7"/>
    <w:rsid w:val="002A4D26"/>
    <w:rsid w:val="002A5168"/>
    <w:rsid w:val="002A5D75"/>
    <w:rsid w:val="002B006A"/>
    <w:rsid w:val="002B2E2C"/>
    <w:rsid w:val="002B44DA"/>
    <w:rsid w:val="002B65F0"/>
    <w:rsid w:val="002C0198"/>
    <w:rsid w:val="002C098E"/>
    <w:rsid w:val="002C23F1"/>
    <w:rsid w:val="002C4079"/>
    <w:rsid w:val="002C7FF0"/>
    <w:rsid w:val="002D147E"/>
    <w:rsid w:val="002D27C5"/>
    <w:rsid w:val="002D7219"/>
    <w:rsid w:val="002E0579"/>
    <w:rsid w:val="002E1B7B"/>
    <w:rsid w:val="002E31FC"/>
    <w:rsid w:val="002E4087"/>
    <w:rsid w:val="002E706D"/>
    <w:rsid w:val="002F0F1F"/>
    <w:rsid w:val="002F2F00"/>
    <w:rsid w:val="002F3AB8"/>
    <w:rsid w:val="002F5495"/>
    <w:rsid w:val="002F6D35"/>
    <w:rsid w:val="002F75E9"/>
    <w:rsid w:val="00301419"/>
    <w:rsid w:val="00301993"/>
    <w:rsid w:val="00304792"/>
    <w:rsid w:val="00306201"/>
    <w:rsid w:val="003064CD"/>
    <w:rsid w:val="003068D8"/>
    <w:rsid w:val="00306B68"/>
    <w:rsid w:val="0031048A"/>
    <w:rsid w:val="00310557"/>
    <w:rsid w:val="00311734"/>
    <w:rsid w:val="00311E07"/>
    <w:rsid w:val="00313610"/>
    <w:rsid w:val="00322133"/>
    <w:rsid w:val="00322160"/>
    <w:rsid w:val="0032273D"/>
    <w:rsid w:val="00330B9F"/>
    <w:rsid w:val="003315F6"/>
    <w:rsid w:val="0033272E"/>
    <w:rsid w:val="003332EB"/>
    <w:rsid w:val="00335D57"/>
    <w:rsid w:val="003369A8"/>
    <w:rsid w:val="003405BA"/>
    <w:rsid w:val="00344935"/>
    <w:rsid w:val="003472C5"/>
    <w:rsid w:val="0035054D"/>
    <w:rsid w:val="0035062E"/>
    <w:rsid w:val="00357277"/>
    <w:rsid w:val="003602B5"/>
    <w:rsid w:val="00364089"/>
    <w:rsid w:val="0037561F"/>
    <w:rsid w:val="00375770"/>
    <w:rsid w:val="00375EF9"/>
    <w:rsid w:val="003762E4"/>
    <w:rsid w:val="00380DBF"/>
    <w:rsid w:val="00381E8F"/>
    <w:rsid w:val="003822AA"/>
    <w:rsid w:val="0038506C"/>
    <w:rsid w:val="003866B4"/>
    <w:rsid w:val="00390D6D"/>
    <w:rsid w:val="00393608"/>
    <w:rsid w:val="003A05D0"/>
    <w:rsid w:val="003A3E14"/>
    <w:rsid w:val="003A4700"/>
    <w:rsid w:val="003A7759"/>
    <w:rsid w:val="003A77DE"/>
    <w:rsid w:val="003A7BE2"/>
    <w:rsid w:val="003B1724"/>
    <w:rsid w:val="003B1CF0"/>
    <w:rsid w:val="003C04FE"/>
    <w:rsid w:val="003C42DE"/>
    <w:rsid w:val="003C4B66"/>
    <w:rsid w:val="003C7C57"/>
    <w:rsid w:val="003D1569"/>
    <w:rsid w:val="003D36B8"/>
    <w:rsid w:val="003E1BCB"/>
    <w:rsid w:val="003E49E6"/>
    <w:rsid w:val="003E6F65"/>
    <w:rsid w:val="003F0414"/>
    <w:rsid w:val="003F0D42"/>
    <w:rsid w:val="003F7C60"/>
    <w:rsid w:val="0040290C"/>
    <w:rsid w:val="00403BB4"/>
    <w:rsid w:val="00404636"/>
    <w:rsid w:val="004063C1"/>
    <w:rsid w:val="00420B46"/>
    <w:rsid w:val="00421382"/>
    <w:rsid w:val="00421D89"/>
    <w:rsid w:val="00421F49"/>
    <w:rsid w:val="00423D5A"/>
    <w:rsid w:val="00424BBD"/>
    <w:rsid w:val="0043016E"/>
    <w:rsid w:val="00431A46"/>
    <w:rsid w:val="00431C4F"/>
    <w:rsid w:val="00440755"/>
    <w:rsid w:val="004420D0"/>
    <w:rsid w:val="00443A5C"/>
    <w:rsid w:val="00446FF8"/>
    <w:rsid w:val="00447346"/>
    <w:rsid w:val="00450F74"/>
    <w:rsid w:val="004556A8"/>
    <w:rsid w:val="00457BAD"/>
    <w:rsid w:val="0046325A"/>
    <w:rsid w:val="00466726"/>
    <w:rsid w:val="00466DF0"/>
    <w:rsid w:val="00471A6C"/>
    <w:rsid w:val="00472BD5"/>
    <w:rsid w:val="0047675F"/>
    <w:rsid w:val="0048284F"/>
    <w:rsid w:val="00483ABF"/>
    <w:rsid w:val="00486136"/>
    <w:rsid w:val="00490D78"/>
    <w:rsid w:val="00492330"/>
    <w:rsid w:val="00493231"/>
    <w:rsid w:val="00494C1A"/>
    <w:rsid w:val="004972FA"/>
    <w:rsid w:val="004A54B1"/>
    <w:rsid w:val="004B31ED"/>
    <w:rsid w:val="004B5E4E"/>
    <w:rsid w:val="004C1578"/>
    <w:rsid w:val="004C1C44"/>
    <w:rsid w:val="004C6C0C"/>
    <w:rsid w:val="004D2278"/>
    <w:rsid w:val="004D2AFE"/>
    <w:rsid w:val="004D7C61"/>
    <w:rsid w:val="004E0D00"/>
    <w:rsid w:val="004E0FB9"/>
    <w:rsid w:val="004F202D"/>
    <w:rsid w:val="004F4065"/>
    <w:rsid w:val="005026F1"/>
    <w:rsid w:val="00502925"/>
    <w:rsid w:val="00505DCE"/>
    <w:rsid w:val="00512115"/>
    <w:rsid w:val="00515390"/>
    <w:rsid w:val="0051677A"/>
    <w:rsid w:val="00520BAA"/>
    <w:rsid w:val="00520D11"/>
    <w:rsid w:val="005250BA"/>
    <w:rsid w:val="00526DA5"/>
    <w:rsid w:val="005320D7"/>
    <w:rsid w:val="0053542C"/>
    <w:rsid w:val="005378B4"/>
    <w:rsid w:val="00553F01"/>
    <w:rsid w:val="00554305"/>
    <w:rsid w:val="005565CD"/>
    <w:rsid w:val="00562328"/>
    <w:rsid w:val="00562C57"/>
    <w:rsid w:val="00566C96"/>
    <w:rsid w:val="00567182"/>
    <w:rsid w:val="00572AC5"/>
    <w:rsid w:val="00572C23"/>
    <w:rsid w:val="005754C6"/>
    <w:rsid w:val="00580DCE"/>
    <w:rsid w:val="005815FC"/>
    <w:rsid w:val="005822DC"/>
    <w:rsid w:val="00583034"/>
    <w:rsid w:val="005874F3"/>
    <w:rsid w:val="0059101E"/>
    <w:rsid w:val="00592E0E"/>
    <w:rsid w:val="00592EE9"/>
    <w:rsid w:val="00596207"/>
    <w:rsid w:val="005A15F0"/>
    <w:rsid w:val="005A353A"/>
    <w:rsid w:val="005A5935"/>
    <w:rsid w:val="005A6537"/>
    <w:rsid w:val="005A7B68"/>
    <w:rsid w:val="005B14F8"/>
    <w:rsid w:val="005B38FE"/>
    <w:rsid w:val="005B52D2"/>
    <w:rsid w:val="005B55CB"/>
    <w:rsid w:val="005B710F"/>
    <w:rsid w:val="005B7338"/>
    <w:rsid w:val="005C040B"/>
    <w:rsid w:val="005C2711"/>
    <w:rsid w:val="005C3A9C"/>
    <w:rsid w:val="005C4BB1"/>
    <w:rsid w:val="005C693D"/>
    <w:rsid w:val="005D11C6"/>
    <w:rsid w:val="005D3B1D"/>
    <w:rsid w:val="005D4816"/>
    <w:rsid w:val="005D490A"/>
    <w:rsid w:val="005D4BFC"/>
    <w:rsid w:val="005E2597"/>
    <w:rsid w:val="005E6625"/>
    <w:rsid w:val="005F2398"/>
    <w:rsid w:val="005F4AF2"/>
    <w:rsid w:val="005F6444"/>
    <w:rsid w:val="005F699E"/>
    <w:rsid w:val="005F70F4"/>
    <w:rsid w:val="00602889"/>
    <w:rsid w:val="00603C6F"/>
    <w:rsid w:val="00604265"/>
    <w:rsid w:val="006074DF"/>
    <w:rsid w:val="00614369"/>
    <w:rsid w:val="0061768B"/>
    <w:rsid w:val="006179B1"/>
    <w:rsid w:val="00621092"/>
    <w:rsid w:val="006231C2"/>
    <w:rsid w:val="00624341"/>
    <w:rsid w:val="00630DD0"/>
    <w:rsid w:val="00634797"/>
    <w:rsid w:val="00634B84"/>
    <w:rsid w:val="006356CD"/>
    <w:rsid w:val="0064191D"/>
    <w:rsid w:val="00642465"/>
    <w:rsid w:val="00643388"/>
    <w:rsid w:val="006454A0"/>
    <w:rsid w:val="006516CE"/>
    <w:rsid w:val="00651BC3"/>
    <w:rsid w:val="00651E85"/>
    <w:rsid w:val="0065223F"/>
    <w:rsid w:val="0065487A"/>
    <w:rsid w:val="00663C3F"/>
    <w:rsid w:val="006643E4"/>
    <w:rsid w:val="0066517C"/>
    <w:rsid w:val="006670F5"/>
    <w:rsid w:val="006674CA"/>
    <w:rsid w:val="00672451"/>
    <w:rsid w:val="00673A68"/>
    <w:rsid w:val="00675174"/>
    <w:rsid w:val="006802C1"/>
    <w:rsid w:val="00681532"/>
    <w:rsid w:val="00687899"/>
    <w:rsid w:val="006914AF"/>
    <w:rsid w:val="0069184F"/>
    <w:rsid w:val="0069299A"/>
    <w:rsid w:val="0069446C"/>
    <w:rsid w:val="00694FCF"/>
    <w:rsid w:val="00696AD3"/>
    <w:rsid w:val="006A66F7"/>
    <w:rsid w:val="006A6E5B"/>
    <w:rsid w:val="006A79EA"/>
    <w:rsid w:val="006B0211"/>
    <w:rsid w:val="006B046E"/>
    <w:rsid w:val="006B1F43"/>
    <w:rsid w:val="006B3A6C"/>
    <w:rsid w:val="006B3D10"/>
    <w:rsid w:val="006C26DB"/>
    <w:rsid w:val="006C320A"/>
    <w:rsid w:val="006C3682"/>
    <w:rsid w:val="006C4FE0"/>
    <w:rsid w:val="006C5C09"/>
    <w:rsid w:val="006C6096"/>
    <w:rsid w:val="006D1473"/>
    <w:rsid w:val="006D423F"/>
    <w:rsid w:val="006D5498"/>
    <w:rsid w:val="006D55D5"/>
    <w:rsid w:val="006E75AF"/>
    <w:rsid w:val="006E770D"/>
    <w:rsid w:val="006E7FF9"/>
    <w:rsid w:val="006F0934"/>
    <w:rsid w:val="00704571"/>
    <w:rsid w:val="007048F4"/>
    <w:rsid w:val="00705F6B"/>
    <w:rsid w:val="007064F0"/>
    <w:rsid w:val="0071269F"/>
    <w:rsid w:val="00712B8B"/>
    <w:rsid w:val="00712C95"/>
    <w:rsid w:val="007138B5"/>
    <w:rsid w:val="007171F4"/>
    <w:rsid w:val="00720DD5"/>
    <w:rsid w:val="0072112D"/>
    <w:rsid w:val="00722195"/>
    <w:rsid w:val="00725464"/>
    <w:rsid w:val="00733082"/>
    <w:rsid w:val="00733B35"/>
    <w:rsid w:val="00737B4E"/>
    <w:rsid w:val="007409E3"/>
    <w:rsid w:val="007440D5"/>
    <w:rsid w:val="007443F5"/>
    <w:rsid w:val="00745EAA"/>
    <w:rsid w:val="00747353"/>
    <w:rsid w:val="00755AB9"/>
    <w:rsid w:val="00755FF5"/>
    <w:rsid w:val="0076033D"/>
    <w:rsid w:val="0076069A"/>
    <w:rsid w:val="00761286"/>
    <w:rsid w:val="00761378"/>
    <w:rsid w:val="00763D89"/>
    <w:rsid w:val="0077011D"/>
    <w:rsid w:val="00776CF5"/>
    <w:rsid w:val="00780C5F"/>
    <w:rsid w:val="00781842"/>
    <w:rsid w:val="007833B7"/>
    <w:rsid w:val="00787F38"/>
    <w:rsid w:val="0079281B"/>
    <w:rsid w:val="007945BA"/>
    <w:rsid w:val="00795D4A"/>
    <w:rsid w:val="007A0D7E"/>
    <w:rsid w:val="007A2753"/>
    <w:rsid w:val="007A4725"/>
    <w:rsid w:val="007A4878"/>
    <w:rsid w:val="007A6DA6"/>
    <w:rsid w:val="007A7E75"/>
    <w:rsid w:val="007B08CA"/>
    <w:rsid w:val="007B1FA3"/>
    <w:rsid w:val="007B66E4"/>
    <w:rsid w:val="007C04C3"/>
    <w:rsid w:val="007C1A58"/>
    <w:rsid w:val="007C34A6"/>
    <w:rsid w:val="007C4368"/>
    <w:rsid w:val="007C74E6"/>
    <w:rsid w:val="007D0280"/>
    <w:rsid w:val="007D2DBA"/>
    <w:rsid w:val="007D4D9E"/>
    <w:rsid w:val="007D5000"/>
    <w:rsid w:val="007D55E4"/>
    <w:rsid w:val="007D6B61"/>
    <w:rsid w:val="007E3CC1"/>
    <w:rsid w:val="007E410A"/>
    <w:rsid w:val="007E4B07"/>
    <w:rsid w:val="007E4C0C"/>
    <w:rsid w:val="007E7398"/>
    <w:rsid w:val="007F02E2"/>
    <w:rsid w:val="007F1583"/>
    <w:rsid w:val="007F531B"/>
    <w:rsid w:val="007F6134"/>
    <w:rsid w:val="007F683C"/>
    <w:rsid w:val="007F6E8F"/>
    <w:rsid w:val="00804766"/>
    <w:rsid w:val="00806782"/>
    <w:rsid w:val="00807A67"/>
    <w:rsid w:val="008111C0"/>
    <w:rsid w:val="00813A52"/>
    <w:rsid w:val="0083056B"/>
    <w:rsid w:val="00834215"/>
    <w:rsid w:val="008352D0"/>
    <w:rsid w:val="00835BF8"/>
    <w:rsid w:val="00837E8B"/>
    <w:rsid w:val="00840BBA"/>
    <w:rsid w:val="00842134"/>
    <w:rsid w:val="00842187"/>
    <w:rsid w:val="00844DD1"/>
    <w:rsid w:val="008469C5"/>
    <w:rsid w:val="00847539"/>
    <w:rsid w:val="0085058D"/>
    <w:rsid w:val="008512DD"/>
    <w:rsid w:val="0085161A"/>
    <w:rsid w:val="00851A04"/>
    <w:rsid w:val="00851C68"/>
    <w:rsid w:val="008568F6"/>
    <w:rsid w:val="00860DCE"/>
    <w:rsid w:val="00861231"/>
    <w:rsid w:val="00861CD8"/>
    <w:rsid w:val="0086314B"/>
    <w:rsid w:val="008648FD"/>
    <w:rsid w:val="008656D6"/>
    <w:rsid w:val="00865AD1"/>
    <w:rsid w:val="00874E71"/>
    <w:rsid w:val="00876FC8"/>
    <w:rsid w:val="00877DE4"/>
    <w:rsid w:val="0088065C"/>
    <w:rsid w:val="00883224"/>
    <w:rsid w:val="0088539F"/>
    <w:rsid w:val="008867F1"/>
    <w:rsid w:val="00891F4F"/>
    <w:rsid w:val="00895D1A"/>
    <w:rsid w:val="008979C4"/>
    <w:rsid w:val="008A0036"/>
    <w:rsid w:val="008A1D06"/>
    <w:rsid w:val="008A3FA4"/>
    <w:rsid w:val="008A4CF8"/>
    <w:rsid w:val="008A6868"/>
    <w:rsid w:val="008A77A4"/>
    <w:rsid w:val="008B2E9C"/>
    <w:rsid w:val="008B3A1F"/>
    <w:rsid w:val="008B4AFB"/>
    <w:rsid w:val="008B564B"/>
    <w:rsid w:val="008B6317"/>
    <w:rsid w:val="008C2BAB"/>
    <w:rsid w:val="008D2319"/>
    <w:rsid w:val="008E4242"/>
    <w:rsid w:val="008E6D9D"/>
    <w:rsid w:val="008F3287"/>
    <w:rsid w:val="008F3778"/>
    <w:rsid w:val="008F649B"/>
    <w:rsid w:val="00906F6E"/>
    <w:rsid w:val="009109CA"/>
    <w:rsid w:val="00916852"/>
    <w:rsid w:val="009265C5"/>
    <w:rsid w:val="00926E00"/>
    <w:rsid w:val="00927426"/>
    <w:rsid w:val="009276F8"/>
    <w:rsid w:val="00932111"/>
    <w:rsid w:val="00933209"/>
    <w:rsid w:val="009338E4"/>
    <w:rsid w:val="00933C01"/>
    <w:rsid w:val="0093593F"/>
    <w:rsid w:val="00946EE6"/>
    <w:rsid w:val="00947029"/>
    <w:rsid w:val="00960812"/>
    <w:rsid w:val="009618FE"/>
    <w:rsid w:val="00964836"/>
    <w:rsid w:val="00965EE7"/>
    <w:rsid w:val="00970536"/>
    <w:rsid w:val="00972598"/>
    <w:rsid w:val="00976626"/>
    <w:rsid w:val="00983A02"/>
    <w:rsid w:val="00996265"/>
    <w:rsid w:val="009A3FCD"/>
    <w:rsid w:val="009B78FF"/>
    <w:rsid w:val="009B7CA6"/>
    <w:rsid w:val="009C08D8"/>
    <w:rsid w:val="009C2176"/>
    <w:rsid w:val="009C3AC0"/>
    <w:rsid w:val="009C4248"/>
    <w:rsid w:val="009C4D8B"/>
    <w:rsid w:val="009D2735"/>
    <w:rsid w:val="009D352C"/>
    <w:rsid w:val="009E1817"/>
    <w:rsid w:val="009E5B0F"/>
    <w:rsid w:val="009E610B"/>
    <w:rsid w:val="009E6DB0"/>
    <w:rsid w:val="009E6EC3"/>
    <w:rsid w:val="009E7B22"/>
    <w:rsid w:val="009F026C"/>
    <w:rsid w:val="009F3635"/>
    <w:rsid w:val="009F4578"/>
    <w:rsid w:val="00A02117"/>
    <w:rsid w:val="00A02BFE"/>
    <w:rsid w:val="00A06F36"/>
    <w:rsid w:val="00A13EA7"/>
    <w:rsid w:val="00A159B4"/>
    <w:rsid w:val="00A174FC"/>
    <w:rsid w:val="00A211BB"/>
    <w:rsid w:val="00A2386A"/>
    <w:rsid w:val="00A25DF7"/>
    <w:rsid w:val="00A31F3E"/>
    <w:rsid w:val="00A3766E"/>
    <w:rsid w:val="00A402EB"/>
    <w:rsid w:val="00A53440"/>
    <w:rsid w:val="00A5382B"/>
    <w:rsid w:val="00A56874"/>
    <w:rsid w:val="00A56EE2"/>
    <w:rsid w:val="00A64421"/>
    <w:rsid w:val="00A646FE"/>
    <w:rsid w:val="00A7110D"/>
    <w:rsid w:val="00A727FA"/>
    <w:rsid w:val="00A74C35"/>
    <w:rsid w:val="00A761E0"/>
    <w:rsid w:val="00A76229"/>
    <w:rsid w:val="00A77BA7"/>
    <w:rsid w:val="00A80161"/>
    <w:rsid w:val="00A801E5"/>
    <w:rsid w:val="00A824E2"/>
    <w:rsid w:val="00A8431F"/>
    <w:rsid w:val="00A84E56"/>
    <w:rsid w:val="00A8539F"/>
    <w:rsid w:val="00A87186"/>
    <w:rsid w:val="00A913D3"/>
    <w:rsid w:val="00A92D4B"/>
    <w:rsid w:val="00A96F51"/>
    <w:rsid w:val="00AA131B"/>
    <w:rsid w:val="00AA1C59"/>
    <w:rsid w:val="00AA2F5F"/>
    <w:rsid w:val="00AA32CE"/>
    <w:rsid w:val="00AA775D"/>
    <w:rsid w:val="00AB32AB"/>
    <w:rsid w:val="00AB415E"/>
    <w:rsid w:val="00AB4A9C"/>
    <w:rsid w:val="00AB6717"/>
    <w:rsid w:val="00AC01B7"/>
    <w:rsid w:val="00AC1C5A"/>
    <w:rsid w:val="00AC5C96"/>
    <w:rsid w:val="00AD04BD"/>
    <w:rsid w:val="00AD274E"/>
    <w:rsid w:val="00AD3D74"/>
    <w:rsid w:val="00AE0C90"/>
    <w:rsid w:val="00AE33DD"/>
    <w:rsid w:val="00AE3484"/>
    <w:rsid w:val="00AE392A"/>
    <w:rsid w:val="00AE3FA4"/>
    <w:rsid w:val="00AE4F6A"/>
    <w:rsid w:val="00AE66AB"/>
    <w:rsid w:val="00AF14EA"/>
    <w:rsid w:val="00AF1B16"/>
    <w:rsid w:val="00AF1F1E"/>
    <w:rsid w:val="00AF2733"/>
    <w:rsid w:val="00AF41A7"/>
    <w:rsid w:val="00AF6380"/>
    <w:rsid w:val="00AF6796"/>
    <w:rsid w:val="00B00EB6"/>
    <w:rsid w:val="00B02B91"/>
    <w:rsid w:val="00B030C6"/>
    <w:rsid w:val="00B050DE"/>
    <w:rsid w:val="00B14432"/>
    <w:rsid w:val="00B1753E"/>
    <w:rsid w:val="00B20A68"/>
    <w:rsid w:val="00B313ED"/>
    <w:rsid w:val="00B341E3"/>
    <w:rsid w:val="00B34A97"/>
    <w:rsid w:val="00B354E6"/>
    <w:rsid w:val="00B414C0"/>
    <w:rsid w:val="00B41EBF"/>
    <w:rsid w:val="00B477BE"/>
    <w:rsid w:val="00B520DC"/>
    <w:rsid w:val="00B56D9A"/>
    <w:rsid w:val="00B57AB9"/>
    <w:rsid w:val="00B61CAF"/>
    <w:rsid w:val="00B62BF6"/>
    <w:rsid w:val="00B633B4"/>
    <w:rsid w:val="00B65113"/>
    <w:rsid w:val="00B67D0C"/>
    <w:rsid w:val="00B725BC"/>
    <w:rsid w:val="00B809A5"/>
    <w:rsid w:val="00B8364D"/>
    <w:rsid w:val="00B83801"/>
    <w:rsid w:val="00B84F53"/>
    <w:rsid w:val="00B914C7"/>
    <w:rsid w:val="00B94A4B"/>
    <w:rsid w:val="00B95EDF"/>
    <w:rsid w:val="00B97A0E"/>
    <w:rsid w:val="00BA13C7"/>
    <w:rsid w:val="00BA4023"/>
    <w:rsid w:val="00BA4E46"/>
    <w:rsid w:val="00BB078C"/>
    <w:rsid w:val="00BB31E5"/>
    <w:rsid w:val="00BB552D"/>
    <w:rsid w:val="00BB5E83"/>
    <w:rsid w:val="00BC3DAA"/>
    <w:rsid w:val="00BC4C1E"/>
    <w:rsid w:val="00BC5D13"/>
    <w:rsid w:val="00BD439E"/>
    <w:rsid w:val="00BE0FA5"/>
    <w:rsid w:val="00BE3DE6"/>
    <w:rsid w:val="00BE4054"/>
    <w:rsid w:val="00BE51CD"/>
    <w:rsid w:val="00BF0AFC"/>
    <w:rsid w:val="00BF324E"/>
    <w:rsid w:val="00BF5BF6"/>
    <w:rsid w:val="00BF604D"/>
    <w:rsid w:val="00C01E52"/>
    <w:rsid w:val="00C01F4E"/>
    <w:rsid w:val="00C04C6D"/>
    <w:rsid w:val="00C06D31"/>
    <w:rsid w:val="00C124D7"/>
    <w:rsid w:val="00C13DB4"/>
    <w:rsid w:val="00C14075"/>
    <w:rsid w:val="00C207DA"/>
    <w:rsid w:val="00C25702"/>
    <w:rsid w:val="00C32E42"/>
    <w:rsid w:val="00C347E4"/>
    <w:rsid w:val="00C35C0B"/>
    <w:rsid w:val="00C36FDF"/>
    <w:rsid w:val="00C41D97"/>
    <w:rsid w:val="00C42713"/>
    <w:rsid w:val="00C43156"/>
    <w:rsid w:val="00C439B9"/>
    <w:rsid w:val="00C458F0"/>
    <w:rsid w:val="00C459CE"/>
    <w:rsid w:val="00C50688"/>
    <w:rsid w:val="00C50C73"/>
    <w:rsid w:val="00C5312A"/>
    <w:rsid w:val="00C57A05"/>
    <w:rsid w:val="00C57C9B"/>
    <w:rsid w:val="00C6072F"/>
    <w:rsid w:val="00C62AB9"/>
    <w:rsid w:val="00C73835"/>
    <w:rsid w:val="00C73FE5"/>
    <w:rsid w:val="00C7662F"/>
    <w:rsid w:val="00C81F07"/>
    <w:rsid w:val="00C82B56"/>
    <w:rsid w:val="00C82EAF"/>
    <w:rsid w:val="00C86262"/>
    <w:rsid w:val="00C863C3"/>
    <w:rsid w:val="00C90274"/>
    <w:rsid w:val="00C93C93"/>
    <w:rsid w:val="00C94AD7"/>
    <w:rsid w:val="00C96DFE"/>
    <w:rsid w:val="00CA3645"/>
    <w:rsid w:val="00CA39C7"/>
    <w:rsid w:val="00CA5C93"/>
    <w:rsid w:val="00CB22EB"/>
    <w:rsid w:val="00CB639E"/>
    <w:rsid w:val="00CB6B76"/>
    <w:rsid w:val="00CB7CA5"/>
    <w:rsid w:val="00CC1432"/>
    <w:rsid w:val="00CC3269"/>
    <w:rsid w:val="00CC4AE1"/>
    <w:rsid w:val="00CD2B0E"/>
    <w:rsid w:val="00CD3256"/>
    <w:rsid w:val="00CD479F"/>
    <w:rsid w:val="00CD6CCA"/>
    <w:rsid w:val="00CE0FF2"/>
    <w:rsid w:val="00CE4C60"/>
    <w:rsid w:val="00CF1367"/>
    <w:rsid w:val="00CF417F"/>
    <w:rsid w:val="00CF678A"/>
    <w:rsid w:val="00D02C9F"/>
    <w:rsid w:val="00D046FE"/>
    <w:rsid w:val="00D05C9D"/>
    <w:rsid w:val="00D11544"/>
    <w:rsid w:val="00D12149"/>
    <w:rsid w:val="00D13BB2"/>
    <w:rsid w:val="00D157A7"/>
    <w:rsid w:val="00D16F5E"/>
    <w:rsid w:val="00D1760E"/>
    <w:rsid w:val="00D208D7"/>
    <w:rsid w:val="00D229A4"/>
    <w:rsid w:val="00D22E0A"/>
    <w:rsid w:val="00D25F60"/>
    <w:rsid w:val="00D30A25"/>
    <w:rsid w:val="00D30BD8"/>
    <w:rsid w:val="00D31FFE"/>
    <w:rsid w:val="00D34726"/>
    <w:rsid w:val="00D34CAE"/>
    <w:rsid w:val="00D35773"/>
    <w:rsid w:val="00D365EF"/>
    <w:rsid w:val="00D42F7C"/>
    <w:rsid w:val="00D51FBD"/>
    <w:rsid w:val="00D532D3"/>
    <w:rsid w:val="00D543B3"/>
    <w:rsid w:val="00D57021"/>
    <w:rsid w:val="00D57FC8"/>
    <w:rsid w:val="00D642EF"/>
    <w:rsid w:val="00D6662C"/>
    <w:rsid w:val="00D73877"/>
    <w:rsid w:val="00D75C0E"/>
    <w:rsid w:val="00D76C33"/>
    <w:rsid w:val="00D76D2B"/>
    <w:rsid w:val="00D77142"/>
    <w:rsid w:val="00D8087D"/>
    <w:rsid w:val="00D836E4"/>
    <w:rsid w:val="00D96FBB"/>
    <w:rsid w:val="00D97AE5"/>
    <w:rsid w:val="00DA4F08"/>
    <w:rsid w:val="00DB161D"/>
    <w:rsid w:val="00DB46EB"/>
    <w:rsid w:val="00DB610C"/>
    <w:rsid w:val="00DC6509"/>
    <w:rsid w:val="00DC6BBB"/>
    <w:rsid w:val="00DD05BF"/>
    <w:rsid w:val="00DD0A79"/>
    <w:rsid w:val="00DD0E50"/>
    <w:rsid w:val="00DD564B"/>
    <w:rsid w:val="00DD6961"/>
    <w:rsid w:val="00DD741B"/>
    <w:rsid w:val="00DD7E69"/>
    <w:rsid w:val="00DD7FB5"/>
    <w:rsid w:val="00DE12B7"/>
    <w:rsid w:val="00DE4DF7"/>
    <w:rsid w:val="00DE6D76"/>
    <w:rsid w:val="00DF0D14"/>
    <w:rsid w:val="00DF2C7E"/>
    <w:rsid w:val="00DF302C"/>
    <w:rsid w:val="00DF5297"/>
    <w:rsid w:val="00DF6DB3"/>
    <w:rsid w:val="00E0184A"/>
    <w:rsid w:val="00E01F36"/>
    <w:rsid w:val="00E10EF6"/>
    <w:rsid w:val="00E20DDA"/>
    <w:rsid w:val="00E2161C"/>
    <w:rsid w:val="00E327BF"/>
    <w:rsid w:val="00E332B4"/>
    <w:rsid w:val="00E36763"/>
    <w:rsid w:val="00E4056A"/>
    <w:rsid w:val="00E4261A"/>
    <w:rsid w:val="00E43728"/>
    <w:rsid w:val="00E52551"/>
    <w:rsid w:val="00E534D7"/>
    <w:rsid w:val="00E55759"/>
    <w:rsid w:val="00E56294"/>
    <w:rsid w:val="00E60902"/>
    <w:rsid w:val="00E62E1E"/>
    <w:rsid w:val="00E62F12"/>
    <w:rsid w:val="00E6389B"/>
    <w:rsid w:val="00E71ECE"/>
    <w:rsid w:val="00E758B8"/>
    <w:rsid w:val="00E75950"/>
    <w:rsid w:val="00E81D83"/>
    <w:rsid w:val="00E82105"/>
    <w:rsid w:val="00E85D26"/>
    <w:rsid w:val="00E86461"/>
    <w:rsid w:val="00E9274D"/>
    <w:rsid w:val="00E97785"/>
    <w:rsid w:val="00EA1C57"/>
    <w:rsid w:val="00EA51B1"/>
    <w:rsid w:val="00EA5E24"/>
    <w:rsid w:val="00EA7227"/>
    <w:rsid w:val="00EB11BA"/>
    <w:rsid w:val="00EC01D8"/>
    <w:rsid w:val="00EC1A63"/>
    <w:rsid w:val="00EC3061"/>
    <w:rsid w:val="00EC704E"/>
    <w:rsid w:val="00EC735C"/>
    <w:rsid w:val="00ED0735"/>
    <w:rsid w:val="00ED0D22"/>
    <w:rsid w:val="00ED2FE8"/>
    <w:rsid w:val="00ED376D"/>
    <w:rsid w:val="00ED50AC"/>
    <w:rsid w:val="00ED61C0"/>
    <w:rsid w:val="00EE31DC"/>
    <w:rsid w:val="00EE32E7"/>
    <w:rsid w:val="00EE3E1A"/>
    <w:rsid w:val="00EE3E73"/>
    <w:rsid w:val="00EF1261"/>
    <w:rsid w:val="00EF2C01"/>
    <w:rsid w:val="00F00837"/>
    <w:rsid w:val="00F00FEA"/>
    <w:rsid w:val="00F0113D"/>
    <w:rsid w:val="00F02455"/>
    <w:rsid w:val="00F0765C"/>
    <w:rsid w:val="00F1034A"/>
    <w:rsid w:val="00F132B8"/>
    <w:rsid w:val="00F1476F"/>
    <w:rsid w:val="00F149FE"/>
    <w:rsid w:val="00F2087F"/>
    <w:rsid w:val="00F21854"/>
    <w:rsid w:val="00F23445"/>
    <w:rsid w:val="00F25512"/>
    <w:rsid w:val="00F2576F"/>
    <w:rsid w:val="00F3351B"/>
    <w:rsid w:val="00F3424F"/>
    <w:rsid w:val="00F34342"/>
    <w:rsid w:val="00F379E1"/>
    <w:rsid w:val="00F42E05"/>
    <w:rsid w:val="00F44B21"/>
    <w:rsid w:val="00F46A12"/>
    <w:rsid w:val="00F51954"/>
    <w:rsid w:val="00F5687E"/>
    <w:rsid w:val="00F63437"/>
    <w:rsid w:val="00F64FA6"/>
    <w:rsid w:val="00F670EB"/>
    <w:rsid w:val="00F67540"/>
    <w:rsid w:val="00F6774C"/>
    <w:rsid w:val="00F70844"/>
    <w:rsid w:val="00F73C02"/>
    <w:rsid w:val="00F742DC"/>
    <w:rsid w:val="00F75145"/>
    <w:rsid w:val="00F76362"/>
    <w:rsid w:val="00F77823"/>
    <w:rsid w:val="00F7797F"/>
    <w:rsid w:val="00F82BFD"/>
    <w:rsid w:val="00F84071"/>
    <w:rsid w:val="00F844DA"/>
    <w:rsid w:val="00F85582"/>
    <w:rsid w:val="00F9242F"/>
    <w:rsid w:val="00F93990"/>
    <w:rsid w:val="00FA10DC"/>
    <w:rsid w:val="00FA58EE"/>
    <w:rsid w:val="00FA5DAB"/>
    <w:rsid w:val="00FA5E7C"/>
    <w:rsid w:val="00FA61E0"/>
    <w:rsid w:val="00FA7231"/>
    <w:rsid w:val="00FB0563"/>
    <w:rsid w:val="00FB4ADE"/>
    <w:rsid w:val="00FB7AF7"/>
    <w:rsid w:val="00FC2605"/>
    <w:rsid w:val="00FC6CBD"/>
    <w:rsid w:val="00FC7EC8"/>
    <w:rsid w:val="00FD1D54"/>
    <w:rsid w:val="00FD4379"/>
    <w:rsid w:val="00FD43D0"/>
    <w:rsid w:val="00FD5656"/>
    <w:rsid w:val="00FD6AA0"/>
    <w:rsid w:val="00FE0DB1"/>
    <w:rsid w:val="00FE1146"/>
    <w:rsid w:val="00FE410D"/>
    <w:rsid w:val="00FE5382"/>
    <w:rsid w:val="00FE573E"/>
    <w:rsid w:val="00FE74D2"/>
    <w:rsid w:val="00FE7A5C"/>
    <w:rsid w:val="00FE7FB1"/>
    <w:rsid w:val="00FF0B87"/>
    <w:rsid w:val="00FF2000"/>
    <w:rsid w:val="00FF5B26"/>
    <w:rsid w:val="00FF78A9"/>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C3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561F"/>
    <w:rPr>
      <w:rFonts w:ascii="Arial" w:hAnsi="Arial" w:cs="Arial"/>
    </w:rPr>
  </w:style>
  <w:style w:type="paragraph" w:styleId="Heading1">
    <w:name w:val="heading 1"/>
    <w:basedOn w:val="Normal"/>
    <w:next w:val="Normal"/>
    <w:link w:val="Heading1Char"/>
    <w:qFormat/>
    <w:pPr>
      <w:keepNext/>
      <w:spacing w:line="240" w:lineRule="atLeast"/>
      <w:ind w:left="-70"/>
      <w:jc w:val="both"/>
      <w:outlineLvl w:val="0"/>
    </w:pPr>
    <w:rPr>
      <w:rFonts w:ascii="Bookman Old Style" w:hAnsi="Bookman Old Style"/>
      <w:sz w:val="36"/>
      <w:szCs w:val="36"/>
    </w:rPr>
  </w:style>
  <w:style w:type="paragraph" w:styleId="Heading2">
    <w:name w:val="heading 2"/>
    <w:basedOn w:val="Normal"/>
    <w:next w:val="Normal"/>
    <w:link w:val="Heading2Char"/>
    <w:qFormat/>
    <w:pPr>
      <w:keepNext/>
      <w:tabs>
        <w:tab w:val="left" w:pos="3686"/>
      </w:tabs>
      <w:spacing w:line="240" w:lineRule="atLeast"/>
      <w:ind w:left="3686"/>
      <w:jc w:val="both"/>
      <w:outlineLvl w:val="1"/>
    </w:pPr>
    <w:rPr>
      <w:rFonts w:ascii="Bookman Old Style" w:hAnsi="Bookman Old Style"/>
      <w:sz w:val="36"/>
      <w:szCs w:val="36"/>
    </w:rPr>
  </w:style>
  <w:style w:type="paragraph" w:styleId="Heading3">
    <w:name w:val="heading 3"/>
    <w:basedOn w:val="Normal"/>
    <w:next w:val="Normal"/>
    <w:link w:val="Heading3Char"/>
    <w:unhideWhenUsed/>
    <w:qFormat/>
    <w:rsid w:val="005815F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502925"/>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502925"/>
    <w:pPr>
      <w:spacing w:before="240" w:after="60"/>
      <w:outlineLvl w:val="4"/>
    </w:pPr>
    <w:rPr>
      <w:rFonts w:ascii="Bookman Old Style" w:eastAsia="MS Mincho" w:hAnsi="Bookman Old Style" w:cs="Bookman Old Style"/>
      <w:b/>
      <w:bCs/>
      <w:i/>
      <w:iCs/>
      <w:snapToGrid w:val="0"/>
      <w:sz w:val="26"/>
      <w:szCs w:val="26"/>
      <w:lang w:eastAsia="ja-JP"/>
    </w:rPr>
  </w:style>
  <w:style w:type="paragraph" w:styleId="Heading6">
    <w:name w:val="heading 6"/>
    <w:basedOn w:val="Normal"/>
    <w:next w:val="Normal"/>
    <w:link w:val="Heading6Char"/>
    <w:qFormat/>
    <w:rsid w:val="00502925"/>
    <w:pPr>
      <w:spacing w:before="240" w:after="60"/>
      <w:outlineLvl w:val="5"/>
    </w:pPr>
    <w:rPr>
      <w:rFonts w:ascii="Times New Roman" w:eastAsia="MS Mincho" w:hAnsi="Times New Roman" w:cs="Times New Roman"/>
      <w:b/>
      <w:bCs/>
      <w:snapToGrid w:val="0"/>
      <w:sz w:val="22"/>
      <w:szCs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2697F"/>
    <w:rPr>
      <w:rFonts w:ascii="Bookman Old Style" w:hAnsi="Bookman Old Style" w:cs="Arial"/>
      <w:sz w:val="36"/>
      <w:szCs w:val="36"/>
      <w:lang w:val="lv-LV"/>
    </w:rPr>
  </w:style>
  <w:style w:type="character" w:customStyle="1" w:styleId="Heading2Char">
    <w:name w:val="Heading 2 Char"/>
    <w:link w:val="Heading2"/>
    <w:rsid w:val="001459E7"/>
    <w:rPr>
      <w:rFonts w:ascii="Bookman Old Style" w:hAnsi="Bookman Old Style" w:cs="Arial"/>
      <w:sz w:val="36"/>
      <w:szCs w:val="36"/>
      <w:lang w:val="lv-LV"/>
    </w:rPr>
  </w:style>
  <w:style w:type="paragraph" w:styleId="Header">
    <w:name w:val="header"/>
    <w:basedOn w:val="Normal"/>
    <w:link w:val="HeaderChar"/>
    <w:pPr>
      <w:tabs>
        <w:tab w:val="center" w:pos="4536"/>
        <w:tab w:val="right" w:pos="9072"/>
      </w:tabs>
    </w:pPr>
  </w:style>
  <w:style w:type="character" w:customStyle="1" w:styleId="HeaderChar">
    <w:name w:val="Header Char"/>
    <w:basedOn w:val="DefaultParagraphFont"/>
    <w:link w:val="Header"/>
    <w:uiPriority w:val="99"/>
    <w:rsid w:val="00BB31E5"/>
    <w:rPr>
      <w:rFonts w:ascii="Arial" w:hAnsi="Arial" w:cs="Arial"/>
      <w:lang w:val="lv-LV"/>
    </w:rPr>
  </w:style>
  <w:style w:type="character" w:styleId="PageNumber">
    <w:name w:val="page number"/>
    <w:basedOn w:val="DefaultParagraphFont"/>
  </w:style>
  <w:style w:type="paragraph" w:styleId="Footer">
    <w:name w:val="footer"/>
    <w:basedOn w:val="Normal"/>
    <w:link w:val="FooterChar"/>
    <w:pPr>
      <w:tabs>
        <w:tab w:val="center" w:pos="4536"/>
        <w:tab w:val="right" w:pos="9072"/>
      </w:tabs>
    </w:pPr>
  </w:style>
  <w:style w:type="character" w:customStyle="1" w:styleId="FooterChar">
    <w:name w:val="Footer Char"/>
    <w:basedOn w:val="DefaultParagraphFont"/>
    <w:link w:val="Footer"/>
    <w:uiPriority w:val="99"/>
    <w:rsid w:val="005250BA"/>
    <w:rPr>
      <w:rFonts w:ascii="Arial" w:hAnsi="Arial" w:cs="Arial"/>
      <w:lang w:val="lv-LV"/>
    </w:rPr>
  </w:style>
  <w:style w:type="paragraph" w:styleId="BodyText">
    <w:name w:val="Body Text"/>
    <w:basedOn w:val="Normal"/>
    <w:link w:val="BodyTextChar"/>
    <w:uiPriority w:val="1"/>
    <w:qFormat/>
    <w:pPr>
      <w:spacing w:line="240" w:lineRule="atLeast"/>
      <w:jc w:val="both"/>
    </w:pPr>
    <w:rPr>
      <w:rFonts w:ascii="Bookman Old Style" w:hAnsi="Bookman Old Style"/>
    </w:rPr>
  </w:style>
  <w:style w:type="character" w:customStyle="1" w:styleId="BodyTextChar">
    <w:name w:val="Body Text Char"/>
    <w:basedOn w:val="DefaultParagraphFont"/>
    <w:link w:val="BodyText"/>
    <w:uiPriority w:val="1"/>
    <w:rsid w:val="005250BA"/>
    <w:rPr>
      <w:rFonts w:ascii="Bookman Old Style" w:hAnsi="Bookman Old Style" w:cs="Arial"/>
      <w:lang w:val="lv-LV"/>
    </w:rPr>
  </w:style>
  <w:style w:type="paragraph" w:styleId="BodyText2">
    <w:name w:val="Body Text 2"/>
    <w:basedOn w:val="Normal"/>
    <w:pPr>
      <w:spacing w:line="240" w:lineRule="atLeast"/>
      <w:ind w:right="560"/>
      <w:jc w:val="both"/>
    </w:pPr>
    <w:rPr>
      <w:rFonts w:ascii="Bookman Old Style" w:hAnsi="Bookman Old Style"/>
    </w:rPr>
  </w:style>
  <w:style w:type="paragraph" w:styleId="BalloonText">
    <w:name w:val="Balloon Text"/>
    <w:basedOn w:val="Normal"/>
    <w:link w:val="BalloonTextChar"/>
    <w:rsid w:val="00D75C0E"/>
    <w:rPr>
      <w:rFonts w:ascii="Tahoma" w:hAnsi="Tahoma" w:cs="Tahoma"/>
      <w:sz w:val="16"/>
      <w:szCs w:val="16"/>
    </w:rPr>
  </w:style>
  <w:style w:type="character" w:customStyle="1" w:styleId="BalloonTextChar">
    <w:name w:val="Balloon Text Char"/>
    <w:basedOn w:val="DefaultParagraphFont"/>
    <w:link w:val="BalloonText"/>
    <w:rsid w:val="00D75C0E"/>
    <w:rPr>
      <w:rFonts w:ascii="Tahoma" w:hAnsi="Tahoma" w:cs="Tahoma"/>
      <w:sz w:val="16"/>
      <w:szCs w:val="16"/>
      <w:lang w:val="lv-LV"/>
    </w:rPr>
  </w:style>
  <w:style w:type="paragraph" w:customStyle="1" w:styleId="3TextedebaseCarCarCar">
    <w:name w:val="3 Texte de base Car Car Car"/>
    <w:basedOn w:val="Normal"/>
    <w:link w:val="3TextedebaseCarCarCarCar"/>
    <w:rsid w:val="00E327BF"/>
    <w:pPr>
      <w:tabs>
        <w:tab w:val="left" w:pos="851"/>
        <w:tab w:val="left" w:pos="1701"/>
        <w:tab w:val="left" w:pos="2552"/>
      </w:tabs>
      <w:spacing w:line="240" w:lineRule="atLeast"/>
      <w:jc w:val="both"/>
    </w:pPr>
    <w:rPr>
      <w:rFonts w:ascii="Bookman Old Style" w:hAnsi="Bookman Old Style" w:cs="Times New Roman"/>
    </w:rPr>
  </w:style>
  <w:style w:type="character" w:customStyle="1" w:styleId="3TextedebaseCarCarCarCar">
    <w:name w:val="3 Texte de base Car Car Car Car"/>
    <w:basedOn w:val="DefaultParagraphFont"/>
    <w:link w:val="3TextedebaseCarCarCar"/>
    <w:rsid w:val="00E327BF"/>
    <w:rPr>
      <w:rFonts w:ascii="Bookman Old Style" w:hAnsi="Bookman Old Style"/>
      <w:lang w:val="lv-LV"/>
    </w:rPr>
  </w:style>
  <w:style w:type="paragraph" w:styleId="FootnoteText">
    <w:name w:val="footnote text"/>
    <w:basedOn w:val="Normal"/>
    <w:link w:val="FootnoteTextChar"/>
    <w:semiHidden/>
    <w:rsid w:val="00E327BF"/>
    <w:rPr>
      <w:rFonts w:ascii="Bookman Old Style" w:hAnsi="Bookman Old Style" w:cs="Times New Roman"/>
    </w:rPr>
  </w:style>
  <w:style w:type="character" w:customStyle="1" w:styleId="FootnoteTextChar">
    <w:name w:val="Footnote Text Char"/>
    <w:basedOn w:val="DefaultParagraphFont"/>
    <w:link w:val="FootnoteText"/>
    <w:semiHidden/>
    <w:rsid w:val="00E327BF"/>
    <w:rPr>
      <w:rFonts w:ascii="Bookman Old Style" w:hAnsi="Bookman Old Style"/>
      <w:lang w:val="lv-LV"/>
    </w:rPr>
  </w:style>
  <w:style w:type="character" w:styleId="FootnoteReference">
    <w:name w:val="footnote reference"/>
    <w:basedOn w:val="DefaultParagraphFont"/>
    <w:semiHidden/>
    <w:rsid w:val="00E327BF"/>
    <w:rPr>
      <w:vertAlign w:val="superscript"/>
    </w:rPr>
  </w:style>
  <w:style w:type="paragraph" w:customStyle="1" w:styleId="2Textedebase10points">
    <w:name w:val="2 Texte de base 10 points"/>
    <w:basedOn w:val="Normal"/>
    <w:rsid w:val="00E327BF"/>
    <w:pPr>
      <w:spacing w:line="240" w:lineRule="atLeast"/>
      <w:jc w:val="both"/>
    </w:pPr>
    <w:rPr>
      <w:rFonts w:ascii="Bookman" w:hAnsi="Bookman" w:cs="Times New Roman"/>
    </w:rPr>
  </w:style>
  <w:style w:type="paragraph" w:customStyle="1" w:styleId="1Textedebase">
    <w:name w:val="1 Texte de base"/>
    <w:basedOn w:val="Normal"/>
    <w:link w:val="1TextedebaseCar"/>
    <w:rsid w:val="00E327BF"/>
    <w:pPr>
      <w:tabs>
        <w:tab w:val="left" w:pos="567"/>
        <w:tab w:val="left" w:pos="1134"/>
        <w:tab w:val="left" w:pos="1700"/>
      </w:tabs>
      <w:spacing w:line="240" w:lineRule="atLeast"/>
      <w:jc w:val="both"/>
    </w:pPr>
    <w:rPr>
      <w:rFonts w:ascii="Bookman Old Style" w:hAnsi="Bookman Old Style" w:cs="Times New Roman"/>
    </w:rPr>
  </w:style>
  <w:style w:type="paragraph" w:customStyle="1" w:styleId="3Textedebase">
    <w:name w:val="3 Texte de base"/>
    <w:basedOn w:val="Normal"/>
    <w:link w:val="3TextedebaseCar1"/>
    <w:rsid w:val="00E327BF"/>
    <w:pPr>
      <w:tabs>
        <w:tab w:val="left" w:pos="851"/>
        <w:tab w:val="left" w:pos="1701"/>
        <w:tab w:val="left" w:pos="2552"/>
      </w:tabs>
      <w:spacing w:line="240" w:lineRule="atLeast"/>
      <w:jc w:val="both"/>
    </w:pPr>
    <w:rPr>
      <w:rFonts w:ascii="Bookman Old Style" w:hAnsi="Bookman Old Style" w:cs="Times New Roman"/>
    </w:rPr>
  </w:style>
  <w:style w:type="paragraph" w:customStyle="1" w:styleId="3TextedebaseCar">
    <w:name w:val="3 Texte de base Car"/>
    <w:basedOn w:val="Normal"/>
    <w:rsid w:val="00E327BF"/>
    <w:pPr>
      <w:tabs>
        <w:tab w:val="left" w:pos="851"/>
        <w:tab w:val="left" w:pos="1701"/>
        <w:tab w:val="left" w:pos="2552"/>
      </w:tabs>
      <w:spacing w:line="240" w:lineRule="atLeast"/>
      <w:jc w:val="both"/>
    </w:pPr>
    <w:rPr>
      <w:rFonts w:ascii="Bookman Old Style" w:hAnsi="Bookman Old Style" w:cs="Times New Roman"/>
      <w:sz w:val="32"/>
      <w:szCs w:val="32"/>
    </w:rPr>
  </w:style>
  <w:style w:type="paragraph" w:customStyle="1" w:styleId="1Titre16">
    <w:name w:val="1 Titre 16"/>
    <w:basedOn w:val="Normal"/>
    <w:link w:val="1Titre16Car"/>
    <w:rsid w:val="00603C6F"/>
    <w:pPr>
      <w:tabs>
        <w:tab w:val="left" w:pos="851"/>
        <w:tab w:val="left" w:pos="1701"/>
        <w:tab w:val="left" w:pos="2552"/>
      </w:tabs>
      <w:spacing w:line="360" w:lineRule="atLeast"/>
    </w:pPr>
    <w:rPr>
      <w:rFonts w:ascii="Bookman Old Style" w:hAnsi="Bookman Old Style" w:cs="Times New Roman"/>
      <w:sz w:val="32"/>
      <w:szCs w:val="32"/>
    </w:rPr>
  </w:style>
  <w:style w:type="character" w:customStyle="1" w:styleId="1Titre16Car">
    <w:name w:val="1 Titre 16 Car"/>
    <w:basedOn w:val="DefaultParagraphFont"/>
    <w:link w:val="1Titre16"/>
    <w:rsid w:val="00603C6F"/>
    <w:rPr>
      <w:rFonts w:ascii="Bookman Old Style" w:hAnsi="Bookman Old Style"/>
      <w:sz w:val="32"/>
      <w:szCs w:val="32"/>
      <w:lang w:val="lv-LV"/>
    </w:rPr>
  </w:style>
  <w:style w:type="paragraph" w:styleId="ListParagraph">
    <w:name w:val="List Paragraph"/>
    <w:basedOn w:val="Normal"/>
    <w:uiPriority w:val="34"/>
    <w:qFormat/>
    <w:rsid w:val="00603C6F"/>
    <w:pPr>
      <w:ind w:left="720"/>
      <w:contextualSpacing/>
    </w:pPr>
    <w:rPr>
      <w:rFonts w:ascii="Bookman Old Style" w:hAnsi="Bookman Old Style" w:cs="Times New Roman"/>
    </w:rPr>
  </w:style>
  <w:style w:type="paragraph" w:customStyle="1" w:styleId="2Titre12">
    <w:name w:val="2 Titre 12"/>
    <w:basedOn w:val="1Titre16"/>
    <w:rsid w:val="005250BA"/>
    <w:pPr>
      <w:spacing w:line="240" w:lineRule="atLeast"/>
    </w:pPr>
    <w:rPr>
      <w:sz w:val="24"/>
      <w:szCs w:val="24"/>
    </w:rPr>
  </w:style>
  <w:style w:type="paragraph" w:customStyle="1" w:styleId="41errenfoncement">
    <w:name w:val="4 1er renfoncement"/>
    <w:basedOn w:val="3TextedebaseCarCarCar"/>
    <w:link w:val="41errenfoncementCar"/>
    <w:rsid w:val="005250BA"/>
    <w:pPr>
      <w:spacing w:before="120"/>
      <w:ind w:left="851" w:hanging="851"/>
    </w:pPr>
  </w:style>
  <w:style w:type="character" w:customStyle="1" w:styleId="41errenfoncementCar">
    <w:name w:val="4 1er renfoncement Car"/>
    <w:link w:val="41errenfoncement"/>
    <w:rsid w:val="001B3984"/>
    <w:rPr>
      <w:rFonts w:ascii="Bookman Old Style" w:hAnsi="Bookman Old Style"/>
      <w:lang w:val="lv-LV"/>
    </w:rPr>
  </w:style>
  <w:style w:type="paragraph" w:customStyle="1" w:styleId="52erenfoncement">
    <w:name w:val="5 2e renfoncement"/>
    <w:basedOn w:val="41errenfoncement"/>
    <w:rsid w:val="005250BA"/>
    <w:pPr>
      <w:ind w:left="1701" w:hanging="1701"/>
    </w:pPr>
  </w:style>
  <w:style w:type="paragraph" w:customStyle="1" w:styleId="63erenfoncement">
    <w:name w:val="6 3e renfoncement"/>
    <w:basedOn w:val="52erenfoncement"/>
    <w:rsid w:val="005250BA"/>
    <w:pPr>
      <w:ind w:left="2552" w:hanging="2552"/>
    </w:pPr>
  </w:style>
  <w:style w:type="paragraph" w:styleId="BodyText3">
    <w:name w:val="Body Text 3"/>
    <w:basedOn w:val="Normal"/>
    <w:link w:val="BodyText3Char"/>
    <w:rsid w:val="005250B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pPr>
    <w:rPr>
      <w:rFonts w:ascii="Times New Roman" w:hAnsi="Times New Roman" w:cs="Times New Roman"/>
      <w:sz w:val="24"/>
      <w:szCs w:val="24"/>
      <w:u w:val="single"/>
    </w:rPr>
  </w:style>
  <w:style w:type="character" w:customStyle="1" w:styleId="BodyText3Char">
    <w:name w:val="Body Text 3 Char"/>
    <w:basedOn w:val="DefaultParagraphFont"/>
    <w:link w:val="BodyText3"/>
    <w:rsid w:val="005250BA"/>
    <w:rPr>
      <w:sz w:val="24"/>
      <w:szCs w:val="24"/>
      <w:u w:val="single"/>
      <w:lang w:val="lv-LV"/>
    </w:rPr>
  </w:style>
  <w:style w:type="paragraph" w:styleId="BodyTextIndent">
    <w:name w:val="Body Text Indent"/>
    <w:basedOn w:val="Normal"/>
    <w:link w:val="BodyTextIndentChar"/>
    <w:rsid w:val="005250BA"/>
    <w:pPr>
      <w:ind w:firstLine="705"/>
      <w:jc w:val="both"/>
    </w:pPr>
    <w:rPr>
      <w:rFonts w:ascii="Bookman Old Style" w:hAnsi="Bookman Old Style" w:cs="Times New Roman"/>
      <w:u w:val="single"/>
    </w:rPr>
  </w:style>
  <w:style w:type="character" w:customStyle="1" w:styleId="BodyTextIndentChar">
    <w:name w:val="Body Text Indent Char"/>
    <w:basedOn w:val="DefaultParagraphFont"/>
    <w:link w:val="BodyTextIndent"/>
    <w:rsid w:val="005250BA"/>
    <w:rPr>
      <w:rFonts w:ascii="Bookman Old Style" w:hAnsi="Bookman Old Style"/>
      <w:u w:val="single"/>
      <w:lang w:val="lv-LV"/>
    </w:rPr>
  </w:style>
  <w:style w:type="paragraph" w:customStyle="1" w:styleId="Textedebase">
    <w:name w:val="Texte de base"/>
    <w:basedOn w:val="Normal"/>
    <w:link w:val="TextedebaseCar"/>
    <w:rsid w:val="005250BA"/>
    <w:pPr>
      <w:spacing w:line="240" w:lineRule="atLeast"/>
      <w:jc w:val="both"/>
    </w:pPr>
    <w:rPr>
      <w:rFonts w:ascii="Bookman Old Style" w:hAnsi="Bookman Old Style" w:cs="Times New Roman"/>
    </w:rPr>
  </w:style>
  <w:style w:type="paragraph" w:customStyle="1" w:styleId="6Textedebase10points">
    <w:name w:val="6 Texte de base 10 points"/>
    <w:basedOn w:val="Normal"/>
    <w:rsid w:val="005250BA"/>
    <w:pPr>
      <w:tabs>
        <w:tab w:val="left" w:pos="567"/>
      </w:tabs>
      <w:spacing w:line="240" w:lineRule="atLeast"/>
      <w:jc w:val="both"/>
    </w:pPr>
    <w:rPr>
      <w:rFonts w:ascii="Bookman" w:hAnsi="Bookman" w:cs="Times New Roman"/>
      <w:lang w:eastAsia="ja-JP"/>
    </w:rPr>
  </w:style>
  <w:style w:type="paragraph" w:customStyle="1" w:styleId="Style1">
    <w:name w:val="Style 1"/>
    <w:basedOn w:val="Normal"/>
    <w:rsid w:val="005250BA"/>
    <w:pPr>
      <w:widowControl w:val="0"/>
    </w:pPr>
    <w:rPr>
      <w:rFonts w:ascii="Times New Roman" w:hAnsi="Times New Roman" w:cs="Times New Roman"/>
      <w:noProof/>
      <w:snapToGrid w:val="0"/>
      <w:color w:val="000000"/>
    </w:rPr>
  </w:style>
  <w:style w:type="paragraph" w:customStyle="1" w:styleId="4Textedebase10points">
    <w:name w:val="4 Texte de base 10 points"/>
    <w:basedOn w:val="Normal"/>
    <w:rsid w:val="005250BA"/>
    <w:pPr>
      <w:tabs>
        <w:tab w:val="left" w:pos="567"/>
      </w:tabs>
      <w:spacing w:line="240" w:lineRule="atLeast"/>
      <w:jc w:val="both"/>
    </w:pPr>
    <w:rPr>
      <w:rFonts w:cs="Times New Roman"/>
    </w:rPr>
  </w:style>
  <w:style w:type="paragraph" w:customStyle="1" w:styleId="3textedebasecarcarcar0">
    <w:name w:val="3textedebasecarcarcar"/>
    <w:basedOn w:val="Normal"/>
    <w:rsid w:val="005250BA"/>
    <w:pPr>
      <w:jc w:val="both"/>
    </w:pPr>
    <w:rPr>
      <w:rFonts w:ascii="Bookman Old Style" w:hAnsi="Bookman Old Style" w:cs="Times New Roman"/>
      <w:sz w:val="32"/>
      <w:szCs w:val="32"/>
      <w:lang w:eastAsia="fr-FR"/>
    </w:rPr>
  </w:style>
  <w:style w:type="paragraph" w:styleId="EndnoteText">
    <w:name w:val="endnote text"/>
    <w:basedOn w:val="Normal"/>
    <w:link w:val="EndnoteTextChar"/>
    <w:rsid w:val="005250BA"/>
    <w:rPr>
      <w:rFonts w:ascii="Bookman Old Style" w:hAnsi="Bookman Old Style" w:cs="Times New Roman"/>
    </w:rPr>
  </w:style>
  <w:style w:type="character" w:customStyle="1" w:styleId="EndnoteTextChar">
    <w:name w:val="Endnote Text Char"/>
    <w:basedOn w:val="DefaultParagraphFont"/>
    <w:link w:val="EndnoteText"/>
    <w:rsid w:val="005250BA"/>
    <w:rPr>
      <w:rFonts w:ascii="Bookman Old Style" w:hAnsi="Bookman Old Style"/>
      <w:lang w:val="lv-LV"/>
    </w:rPr>
  </w:style>
  <w:style w:type="character" w:styleId="EndnoteReference">
    <w:name w:val="endnote reference"/>
    <w:basedOn w:val="DefaultParagraphFont"/>
    <w:rsid w:val="005250BA"/>
    <w:rPr>
      <w:vertAlign w:val="superscript"/>
    </w:rPr>
  </w:style>
  <w:style w:type="paragraph" w:customStyle="1" w:styleId="3TextedebaseCarCar">
    <w:name w:val="3 Texte de base Car Car"/>
    <w:basedOn w:val="Normal"/>
    <w:rsid w:val="001459E7"/>
    <w:pPr>
      <w:tabs>
        <w:tab w:val="left" w:pos="851"/>
        <w:tab w:val="left" w:pos="1701"/>
        <w:tab w:val="left" w:pos="2552"/>
      </w:tabs>
      <w:spacing w:line="240" w:lineRule="atLeast"/>
      <w:jc w:val="both"/>
    </w:pPr>
    <w:rPr>
      <w:rFonts w:ascii="Bookman Old Style" w:hAnsi="Bookman Old Style" w:cs="Times New Roman"/>
      <w:sz w:val="32"/>
      <w:szCs w:val="32"/>
    </w:rPr>
  </w:style>
  <w:style w:type="character" w:customStyle="1" w:styleId="preferred">
    <w:name w:val="preferred"/>
    <w:basedOn w:val="DefaultParagraphFont"/>
    <w:rsid w:val="001459E7"/>
  </w:style>
  <w:style w:type="paragraph" w:customStyle="1" w:styleId="0Textedebase">
    <w:name w:val="0 Texte de base"/>
    <w:basedOn w:val="Normal"/>
    <w:rsid w:val="00CC1432"/>
    <w:pPr>
      <w:spacing w:line="240" w:lineRule="atLeast"/>
      <w:jc w:val="both"/>
    </w:pPr>
    <w:rPr>
      <w:rFonts w:cs="Times New Roman"/>
    </w:rPr>
  </w:style>
  <w:style w:type="paragraph" w:customStyle="1" w:styleId="1Premierretrait">
    <w:name w:val="1 Premier retrait"/>
    <w:basedOn w:val="0Textedebase"/>
    <w:rsid w:val="00CC1432"/>
    <w:pPr>
      <w:tabs>
        <w:tab w:val="num" w:pos="567"/>
      </w:tabs>
      <w:spacing w:before="120"/>
      <w:ind w:left="567" w:hanging="567"/>
    </w:pPr>
  </w:style>
  <w:style w:type="character" w:styleId="CommentReference">
    <w:name w:val="annotation reference"/>
    <w:basedOn w:val="DefaultParagraphFont"/>
    <w:unhideWhenUsed/>
    <w:rsid w:val="007E4B07"/>
    <w:rPr>
      <w:sz w:val="16"/>
      <w:szCs w:val="16"/>
    </w:rPr>
  </w:style>
  <w:style w:type="paragraph" w:styleId="CommentText">
    <w:name w:val="annotation text"/>
    <w:basedOn w:val="Normal"/>
    <w:link w:val="CommentTextChar"/>
    <w:unhideWhenUsed/>
    <w:rsid w:val="007E4B07"/>
    <w:rPr>
      <w:rFonts w:cs="Times New Roman"/>
    </w:rPr>
  </w:style>
  <w:style w:type="character" w:customStyle="1" w:styleId="CommentTextChar">
    <w:name w:val="Comment Text Char"/>
    <w:basedOn w:val="DefaultParagraphFont"/>
    <w:link w:val="CommentText"/>
    <w:rsid w:val="007E4B07"/>
    <w:rPr>
      <w:rFonts w:ascii="Arial" w:hAnsi="Arial"/>
      <w:lang w:val="lv-LV"/>
    </w:rPr>
  </w:style>
  <w:style w:type="character" w:styleId="Hyperlink">
    <w:name w:val="Hyperlink"/>
    <w:basedOn w:val="DefaultParagraphFont"/>
    <w:rsid w:val="001C7705"/>
    <w:rPr>
      <w:rFonts w:ascii="Arial" w:hAnsi="Arial"/>
      <w:color w:val="auto"/>
      <w:u w:val="none"/>
    </w:rPr>
  </w:style>
  <w:style w:type="character" w:customStyle="1" w:styleId="y2iqfc">
    <w:name w:val="y2iqfc"/>
    <w:basedOn w:val="DefaultParagraphFont"/>
    <w:rsid w:val="008512DD"/>
  </w:style>
  <w:style w:type="numbering" w:customStyle="1" w:styleId="NoList1">
    <w:name w:val="No List1"/>
    <w:next w:val="NoList"/>
    <w:uiPriority w:val="99"/>
    <w:semiHidden/>
    <w:unhideWhenUsed/>
    <w:rsid w:val="00A92D4B"/>
  </w:style>
  <w:style w:type="table" w:styleId="TableGrid">
    <w:name w:val="Table Grid"/>
    <w:basedOn w:val="TableNormal"/>
    <w:rsid w:val="00A92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TextedebaseCar1">
    <w:name w:val="3 Texte de base Car1"/>
    <w:basedOn w:val="1Titre16Car"/>
    <w:link w:val="3Textedebase"/>
    <w:rsid w:val="00A92D4B"/>
    <w:rPr>
      <w:rFonts w:ascii="Bookman Old Style" w:hAnsi="Bookman Old Style"/>
      <w:sz w:val="32"/>
      <w:szCs w:val="32"/>
      <w:lang w:val="lv-LV"/>
    </w:rPr>
  </w:style>
  <w:style w:type="character" w:customStyle="1" w:styleId="1Titre16CarCar">
    <w:name w:val="1 Titre 16 Car Car"/>
    <w:basedOn w:val="DefaultParagraphFont"/>
    <w:rsid w:val="00A92D4B"/>
    <w:rPr>
      <w:rFonts w:ascii="Bookman Old Style" w:hAnsi="Bookman Old Style"/>
      <w:sz w:val="32"/>
      <w:szCs w:val="32"/>
      <w:lang w:val="lv-LV" w:eastAsia="fr-CH" w:bidi="ar-SA"/>
    </w:rPr>
  </w:style>
  <w:style w:type="paragraph" w:customStyle="1" w:styleId="3bTextedebasetrac">
    <w:name w:val="3b Texte de base tracé"/>
    <w:basedOn w:val="3Textedebase"/>
    <w:link w:val="3bTextedebasetracCar"/>
    <w:rsid w:val="00A92D4B"/>
    <w:rPr>
      <w:bCs/>
      <w:strike/>
      <w:sz w:val="32"/>
      <w:szCs w:val="32"/>
    </w:rPr>
  </w:style>
  <w:style w:type="character" w:customStyle="1" w:styleId="3bTextedebasetracCar">
    <w:name w:val="3b Texte de base tracé Car"/>
    <w:basedOn w:val="3TextedebaseCar1"/>
    <w:link w:val="3bTextedebasetrac"/>
    <w:rsid w:val="00A92D4B"/>
    <w:rPr>
      <w:rFonts w:ascii="Bookman Old Style" w:hAnsi="Bookman Old Style"/>
      <w:bCs/>
      <w:strike/>
      <w:sz w:val="32"/>
      <w:szCs w:val="32"/>
      <w:lang w:val="lv-LV"/>
    </w:rPr>
  </w:style>
  <w:style w:type="character" w:styleId="PlaceholderText">
    <w:name w:val="Placeholder Text"/>
    <w:basedOn w:val="DefaultParagraphFont"/>
    <w:uiPriority w:val="99"/>
    <w:semiHidden/>
    <w:rsid w:val="00A92D4B"/>
    <w:rPr>
      <w:color w:val="808080"/>
    </w:rPr>
  </w:style>
  <w:style w:type="paragraph" w:customStyle="1" w:styleId="2Texte">
    <w:name w:val="2 (Texte)"/>
    <w:basedOn w:val="Normal"/>
    <w:rsid w:val="00A92D4B"/>
    <w:pPr>
      <w:spacing w:line="240" w:lineRule="atLeast"/>
      <w:jc w:val="both"/>
    </w:pPr>
    <w:rPr>
      <w:rFonts w:cs="Times New Roman"/>
      <w:snapToGrid w:val="0"/>
      <w:lang w:eastAsia="fr-FR"/>
    </w:rPr>
  </w:style>
  <w:style w:type="paragraph" w:customStyle="1" w:styleId="Datesignature">
    <w:name w:val="Date+signature"/>
    <w:basedOn w:val="Normal"/>
    <w:rsid w:val="00A92D4B"/>
    <w:pPr>
      <w:tabs>
        <w:tab w:val="left" w:pos="5500"/>
      </w:tabs>
      <w:spacing w:line="240" w:lineRule="exact"/>
    </w:pPr>
    <w:rPr>
      <w:noProof/>
      <w:lang w:eastAsia="fr-FR"/>
    </w:rPr>
  </w:style>
  <w:style w:type="paragraph" w:styleId="CommentSubject">
    <w:name w:val="annotation subject"/>
    <w:basedOn w:val="CommentText"/>
    <w:next w:val="CommentText"/>
    <w:link w:val="CommentSubjectChar"/>
    <w:unhideWhenUsed/>
    <w:rsid w:val="00A92D4B"/>
    <w:rPr>
      <w:rFonts w:ascii="Bookman Old Style" w:hAnsi="Bookman Old Style"/>
      <w:b/>
      <w:bCs/>
    </w:rPr>
  </w:style>
  <w:style w:type="character" w:customStyle="1" w:styleId="CommentSubjectChar">
    <w:name w:val="Comment Subject Char"/>
    <w:basedOn w:val="CommentTextChar"/>
    <w:link w:val="CommentSubject"/>
    <w:rsid w:val="00A92D4B"/>
    <w:rPr>
      <w:rFonts w:ascii="Bookman Old Style" w:hAnsi="Bookman Old Style"/>
      <w:b/>
      <w:bCs/>
      <w:lang w:val="lv-LV"/>
    </w:rPr>
  </w:style>
  <w:style w:type="paragraph" w:styleId="Revision">
    <w:name w:val="Revision"/>
    <w:hidden/>
    <w:uiPriority w:val="99"/>
    <w:semiHidden/>
    <w:rsid w:val="00A92D4B"/>
    <w:rPr>
      <w:rFonts w:ascii="Bookman Old Style" w:hAnsi="Bookman Old Style"/>
    </w:rPr>
  </w:style>
  <w:style w:type="character" w:customStyle="1" w:styleId="fontstyle01">
    <w:name w:val="fontstyle01"/>
    <w:rsid w:val="00A92D4B"/>
    <w:rPr>
      <w:rFonts w:ascii="Arial" w:hAnsi="Arial" w:cs="Arial" w:hint="default"/>
      <w:b w:val="0"/>
      <w:bCs w:val="0"/>
      <w:i w:val="0"/>
      <w:iCs w:val="0"/>
      <w:color w:val="000000"/>
      <w:sz w:val="20"/>
      <w:szCs w:val="20"/>
    </w:rPr>
  </w:style>
  <w:style w:type="numbering" w:customStyle="1" w:styleId="NoList2">
    <w:name w:val="No List2"/>
    <w:next w:val="NoList"/>
    <w:uiPriority w:val="99"/>
    <w:semiHidden/>
    <w:unhideWhenUsed/>
    <w:rsid w:val="008A6868"/>
  </w:style>
  <w:style w:type="paragraph" w:customStyle="1" w:styleId="3Textenorm">
    <w:name w:val="3. Texte norm"/>
    <w:basedOn w:val="Normal"/>
    <w:uiPriority w:val="99"/>
    <w:rsid w:val="008A6868"/>
    <w:pPr>
      <w:widowControl w:val="0"/>
      <w:tabs>
        <w:tab w:val="left" w:pos="851"/>
      </w:tabs>
      <w:autoSpaceDE w:val="0"/>
      <w:autoSpaceDN w:val="0"/>
      <w:adjustRightInd w:val="0"/>
      <w:spacing w:line="300" w:lineRule="atLeast"/>
      <w:jc w:val="both"/>
      <w:textAlignment w:val="center"/>
    </w:pPr>
    <w:rPr>
      <w:rFonts w:ascii="55 Helvetica Roman" w:eastAsiaTheme="minorEastAsia" w:hAnsi="55 Helvetica Roman" w:cs="55 Helvetica Roman"/>
      <w:color w:val="000000"/>
      <w:sz w:val="26"/>
      <w:szCs w:val="26"/>
    </w:rPr>
  </w:style>
  <w:style w:type="paragraph" w:customStyle="1" w:styleId="Style10">
    <w:name w:val="Style1"/>
    <w:basedOn w:val="Normal"/>
    <w:uiPriority w:val="99"/>
    <w:rsid w:val="008A6868"/>
    <w:pPr>
      <w:widowControl w:val="0"/>
      <w:tabs>
        <w:tab w:val="left" w:pos="851"/>
      </w:tabs>
      <w:suppressAutoHyphens/>
      <w:autoSpaceDE w:val="0"/>
      <w:autoSpaceDN w:val="0"/>
      <w:adjustRightInd w:val="0"/>
      <w:spacing w:line="300" w:lineRule="atLeast"/>
      <w:ind w:left="851" w:hanging="851"/>
      <w:jc w:val="both"/>
      <w:textAlignment w:val="center"/>
    </w:pPr>
    <w:rPr>
      <w:rFonts w:ascii="55 Helvetica Roman" w:eastAsiaTheme="minorEastAsia" w:hAnsi="55 Helvetica Roman" w:cs="55 Helvetica Roman"/>
      <w:color w:val="000000"/>
      <w:sz w:val="26"/>
      <w:szCs w:val="26"/>
    </w:rPr>
  </w:style>
  <w:style w:type="paragraph" w:customStyle="1" w:styleId="Default">
    <w:name w:val="Default"/>
    <w:uiPriority w:val="99"/>
    <w:rsid w:val="008A6868"/>
    <w:pPr>
      <w:autoSpaceDE w:val="0"/>
      <w:autoSpaceDN w:val="0"/>
      <w:adjustRightInd w:val="0"/>
    </w:pPr>
    <w:rPr>
      <w:rFonts w:ascii="Arial" w:hAnsi="Arial" w:cs="Arial"/>
      <w:color w:val="000000"/>
      <w:sz w:val="24"/>
      <w:szCs w:val="24"/>
    </w:rPr>
  </w:style>
  <w:style w:type="numbering" w:customStyle="1" w:styleId="NoList3">
    <w:name w:val="No List3"/>
    <w:next w:val="NoList"/>
    <w:uiPriority w:val="99"/>
    <w:semiHidden/>
    <w:unhideWhenUsed/>
    <w:rsid w:val="001179E6"/>
  </w:style>
  <w:style w:type="character" w:customStyle="1" w:styleId="tw4winMark">
    <w:name w:val="tw4winMark"/>
    <w:uiPriority w:val="99"/>
    <w:rsid w:val="001179E6"/>
    <w:rPr>
      <w:rFonts w:ascii="Courier New" w:hAnsi="Courier New" w:cs="Courier New"/>
      <w:vanish/>
      <w:color w:val="800080"/>
      <w:sz w:val="24"/>
      <w:szCs w:val="24"/>
      <w:vertAlign w:val="subscript"/>
    </w:rPr>
  </w:style>
  <w:style w:type="paragraph" w:customStyle="1" w:styleId="4Texterenf">
    <w:name w:val="4. Texte + renf"/>
    <w:basedOn w:val="3Textenorm"/>
    <w:rsid w:val="001179E6"/>
    <w:pPr>
      <w:autoSpaceDE/>
      <w:autoSpaceDN/>
      <w:adjustRightInd/>
      <w:ind w:left="851" w:hanging="851"/>
      <w:textAlignment w:val="auto"/>
    </w:pPr>
    <w:rPr>
      <w:rFonts w:eastAsia="SimSun"/>
      <w:snapToGrid w:val="0"/>
      <w:color w:val="auto"/>
      <w:lang w:eastAsia="ja-JP"/>
    </w:rPr>
  </w:style>
  <w:style w:type="character" w:customStyle="1" w:styleId="tw4winError">
    <w:name w:val="tw4winError"/>
    <w:rsid w:val="001179E6"/>
    <w:rPr>
      <w:rFonts w:ascii="Courier New" w:hAnsi="Courier New" w:cs="Courier New"/>
      <w:color w:val="00FF00"/>
      <w:sz w:val="40"/>
      <w:szCs w:val="40"/>
    </w:rPr>
  </w:style>
  <w:style w:type="character" w:customStyle="1" w:styleId="tw4winTerm">
    <w:name w:val="tw4winTerm"/>
    <w:rsid w:val="001179E6"/>
    <w:rPr>
      <w:color w:val="0000FF"/>
    </w:rPr>
  </w:style>
  <w:style w:type="character" w:customStyle="1" w:styleId="tw4winPopup">
    <w:name w:val="tw4winPopup"/>
    <w:rsid w:val="001179E6"/>
    <w:rPr>
      <w:rFonts w:ascii="Courier New" w:hAnsi="Courier New" w:cs="Courier New"/>
      <w:noProof/>
      <w:color w:val="008000"/>
    </w:rPr>
  </w:style>
  <w:style w:type="character" w:customStyle="1" w:styleId="tw4winJump">
    <w:name w:val="tw4winJump"/>
    <w:rsid w:val="001179E6"/>
    <w:rPr>
      <w:rFonts w:ascii="Courier New" w:hAnsi="Courier New" w:cs="Courier New"/>
      <w:noProof/>
      <w:color w:val="008080"/>
    </w:rPr>
  </w:style>
  <w:style w:type="character" w:customStyle="1" w:styleId="tw4winExternal">
    <w:name w:val="tw4winExternal"/>
    <w:rsid w:val="001179E6"/>
    <w:rPr>
      <w:rFonts w:ascii="Courier New" w:hAnsi="Courier New" w:cs="Courier New"/>
      <w:noProof/>
      <w:color w:val="808080"/>
    </w:rPr>
  </w:style>
  <w:style w:type="character" w:customStyle="1" w:styleId="tw4winInternal">
    <w:name w:val="tw4winInternal"/>
    <w:rsid w:val="001179E6"/>
    <w:rPr>
      <w:rFonts w:ascii="Courier New" w:hAnsi="Courier New" w:cs="Courier New"/>
      <w:noProof/>
      <w:color w:val="FF0000"/>
    </w:rPr>
  </w:style>
  <w:style w:type="character" w:customStyle="1" w:styleId="DONOTTRANSLATE">
    <w:name w:val="DO_NOT_TRANSLATE"/>
    <w:rsid w:val="001179E6"/>
    <w:rPr>
      <w:rFonts w:ascii="Courier New" w:hAnsi="Courier New" w:cs="Courier New"/>
      <w:noProof/>
      <w:color w:val="800000"/>
    </w:rPr>
  </w:style>
  <w:style w:type="paragraph" w:customStyle="1" w:styleId="Premierretrait">
    <w:name w:val="Premier retrait"/>
    <w:basedOn w:val="Textedebase"/>
    <w:link w:val="PremierretraitChar"/>
    <w:rsid w:val="001179E6"/>
    <w:pPr>
      <w:spacing w:before="120"/>
    </w:pPr>
    <w:rPr>
      <w:rFonts w:ascii="Arial" w:eastAsia="SimSun" w:hAnsi="Arial" w:cs="Mangal"/>
      <w:snapToGrid w:val="0"/>
      <w:lang w:eastAsia="zh-CN"/>
    </w:rPr>
  </w:style>
  <w:style w:type="character" w:customStyle="1" w:styleId="Heading3Char">
    <w:name w:val="Heading 3 Char"/>
    <w:basedOn w:val="DefaultParagraphFont"/>
    <w:link w:val="Heading3"/>
    <w:rsid w:val="005815FC"/>
    <w:rPr>
      <w:rFonts w:asciiTheme="majorHAnsi" w:eastAsiaTheme="majorEastAsia" w:hAnsiTheme="majorHAnsi" w:cstheme="majorBidi"/>
      <w:color w:val="243F60" w:themeColor="accent1" w:themeShade="7F"/>
      <w:sz w:val="24"/>
      <w:szCs w:val="24"/>
      <w:lang w:val="lv-LV"/>
    </w:rPr>
  </w:style>
  <w:style w:type="character" w:customStyle="1" w:styleId="Heading4Char">
    <w:name w:val="Heading 4 Char"/>
    <w:basedOn w:val="DefaultParagraphFont"/>
    <w:link w:val="Heading4"/>
    <w:rsid w:val="00502925"/>
    <w:rPr>
      <w:b/>
      <w:bCs/>
      <w:sz w:val="28"/>
      <w:szCs w:val="28"/>
      <w:lang w:val="lv-LV"/>
    </w:rPr>
  </w:style>
  <w:style w:type="character" w:customStyle="1" w:styleId="Heading5Char">
    <w:name w:val="Heading 5 Char"/>
    <w:basedOn w:val="DefaultParagraphFont"/>
    <w:link w:val="Heading5"/>
    <w:rsid w:val="00502925"/>
    <w:rPr>
      <w:rFonts w:ascii="Bookman Old Style" w:eastAsia="MS Mincho" w:hAnsi="Bookman Old Style" w:cs="Bookman Old Style"/>
      <w:b/>
      <w:bCs/>
      <w:i/>
      <w:iCs/>
      <w:snapToGrid w:val="0"/>
      <w:sz w:val="26"/>
      <w:szCs w:val="26"/>
      <w:lang w:val="lv-LV" w:eastAsia="ja-JP"/>
    </w:rPr>
  </w:style>
  <w:style w:type="character" w:customStyle="1" w:styleId="Heading6Char">
    <w:name w:val="Heading 6 Char"/>
    <w:basedOn w:val="DefaultParagraphFont"/>
    <w:link w:val="Heading6"/>
    <w:rsid w:val="00502925"/>
    <w:rPr>
      <w:rFonts w:eastAsia="MS Mincho"/>
      <w:b/>
      <w:bCs/>
      <w:snapToGrid w:val="0"/>
      <w:sz w:val="22"/>
      <w:szCs w:val="22"/>
      <w:lang w:val="lv-LV" w:eastAsia="ja-JP"/>
    </w:rPr>
  </w:style>
  <w:style w:type="character" w:customStyle="1" w:styleId="1TextedebaseCar">
    <w:name w:val="1 Texte de base Car"/>
    <w:link w:val="1Textedebase"/>
    <w:rsid w:val="00502925"/>
    <w:rPr>
      <w:rFonts w:ascii="Bookman Old Style" w:hAnsi="Bookman Old Style"/>
      <w:lang w:val="lv-LV"/>
    </w:rPr>
  </w:style>
  <w:style w:type="paragraph" w:styleId="ListBullet">
    <w:name w:val="List Bullet"/>
    <w:basedOn w:val="Normal"/>
    <w:rsid w:val="00502925"/>
    <w:pPr>
      <w:numPr>
        <w:numId w:val="5"/>
      </w:numPr>
    </w:pPr>
    <w:rPr>
      <w:rFonts w:ascii="Bookman Old Style" w:hAnsi="Bookman Old Style" w:cs="Times New Roman"/>
    </w:rPr>
  </w:style>
  <w:style w:type="paragraph" w:customStyle="1" w:styleId="1Normal">
    <w:name w:val="1 Normal"/>
    <w:basedOn w:val="Normal"/>
    <w:rsid w:val="00502925"/>
    <w:pPr>
      <w:tabs>
        <w:tab w:val="left" w:pos="560"/>
        <w:tab w:val="left" w:pos="1120"/>
        <w:tab w:val="left" w:pos="1700"/>
      </w:tabs>
      <w:spacing w:line="240" w:lineRule="atLeast"/>
      <w:jc w:val="both"/>
    </w:pPr>
    <w:rPr>
      <w:rFonts w:ascii="Bookman" w:hAnsi="Bookman" w:cs="Times New Roman"/>
    </w:rPr>
  </w:style>
  <w:style w:type="paragraph" w:customStyle="1" w:styleId="11">
    <w:name w:val="11"/>
    <w:aliases w:val="Texte1,de1,base1"/>
    <w:basedOn w:val="Normal"/>
    <w:rsid w:val="00502925"/>
    <w:pPr>
      <w:tabs>
        <w:tab w:val="left" w:pos="567"/>
        <w:tab w:val="left" w:pos="1134"/>
        <w:tab w:val="left" w:pos="1700"/>
      </w:tabs>
      <w:spacing w:line="240" w:lineRule="atLeast"/>
      <w:jc w:val="both"/>
    </w:pPr>
    <w:rPr>
      <w:rFonts w:ascii="Bookman Old Style" w:hAnsi="Bookman Old Style" w:cs="Times New Roman"/>
    </w:rPr>
  </w:style>
  <w:style w:type="paragraph" w:customStyle="1" w:styleId="Schmidt">
    <w:name w:val="Schmidt"/>
    <w:basedOn w:val="Normal"/>
    <w:rsid w:val="00502925"/>
    <w:pPr>
      <w:spacing w:line="480" w:lineRule="atLeast"/>
    </w:pPr>
    <w:rPr>
      <w:rFonts w:ascii="Bookman" w:hAnsi="Bookman" w:cs="Times New Roman"/>
      <w:snapToGrid w:val="0"/>
      <w:sz w:val="28"/>
      <w:szCs w:val="28"/>
      <w:lang w:eastAsia="fr-FR"/>
    </w:rPr>
  </w:style>
  <w:style w:type="character" w:styleId="Emphasis">
    <w:name w:val="Emphasis"/>
    <w:uiPriority w:val="20"/>
    <w:qFormat/>
    <w:rsid w:val="00502925"/>
    <w:rPr>
      <w:i/>
      <w:iCs/>
    </w:rPr>
  </w:style>
  <w:style w:type="paragraph" w:customStyle="1" w:styleId="0coll">
    <w:name w:val="0 collé"/>
    <w:basedOn w:val="1Titre16"/>
    <w:rsid w:val="00502925"/>
    <w:pPr>
      <w:tabs>
        <w:tab w:val="clear" w:pos="851"/>
        <w:tab w:val="clear" w:pos="1701"/>
        <w:tab w:val="clear" w:pos="2552"/>
        <w:tab w:val="left" w:pos="1134"/>
        <w:tab w:val="left" w:pos="1985"/>
        <w:tab w:val="left" w:pos="9072"/>
      </w:tabs>
      <w:spacing w:line="200" w:lineRule="atLeast"/>
    </w:pPr>
    <w:rPr>
      <w:sz w:val="18"/>
      <w:szCs w:val="18"/>
    </w:rPr>
  </w:style>
  <w:style w:type="paragraph" w:customStyle="1" w:styleId="41erretrait1cm">
    <w:name w:val="4 1er retrait (1 cm)"/>
    <w:basedOn w:val="Normal"/>
    <w:link w:val="41erretrait1cmCar"/>
    <w:rsid w:val="00502925"/>
    <w:pPr>
      <w:tabs>
        <w:tab w:val="left" w:pos="567"/>
        <w:tab w:val="left" w:pos="1134"/>
        <w:tab w:val="left" w:pos="1700"/>
      </w:tabs>
      <w:spacing w:line="240" w:lineRule="atLeast"/>
      <w:ind w:left="567" w:hanging="567"/>
      <w:jc w:val="both"/>
    </w:pPr>
    <w:rPr>
      <w:rFonts w:ascii="Bookman Old Style" w:eastAsia="MS Mincho" w:hAnsi="Bookman Old Style" w:cs="Bookman Old Style"/>
      <w:lang w:eastAsia="ja-JP"/>
    </w:rPr>
  </w:style>
  <w:style w:type="paragraph" w:customStyle="1" w:styleId="2Texte0">
    <w:name w:val="2. Texte"/>
    <w:basedOn w:val="Normal"/>
    <w:rsid w:val="00502925"/>
    <w:pPr>
      <w:tabs>
        <w:tab w:val="left" w:pos="567"/>
        <w:tab w:val="left" w:pos="4536"/>
      </w:tabs>
      <w:spacing w:line="240" w:lineRule="atLeast"/>
    </w:pPr>
    <w:rPr>
      <w:rFonts w:ascii="Courier" w:eastAsia="MS Mincho" w:hAnsi="Courier" w:cs="Courier"/>
      <w:lang w:eastAsia="ja-JP"/>
    </w:rPr>
  </w:style>
  <w:style w:type="character" w:customStyle="1" w:styleId="PremierretraitChar">
    <w:name w:val="Premier retrait Char"/>
    <w:link w:val="Premierretrait"/>
    <w:rsid w:val="00502925"/>
    <w:rPr>
      <w:rFonts w:ascii="Arial" w:eastAsia="SimSun" w:hAnsi="Arial" w:cs="Mangal"/>
      <w:snapToGrid w:val="0"/>
      <w:lang w:eastAsia="zh-CN"/>
    </w:rPr>
  </w:style>
  <w:style w:type="paragraph" w:customStyle="1" w:styleId="Troisimeretrait">
    <w:name w:val="Troisième retrait"/>
    <w:basedOn w:val="Textedebase"/>
    <w:rsid w:val="00502925"/>
    <w:pPr>
      <w:numPr>
        <w:numId w:val="7"/>
      </w:numPr>
      <w:spacing w:before="120"/>
    </w:pPr>
    <w:rPr>
      <w:rFonts w:eastAsia="MS Mincho" w:cs="Bookman Old Style"/>
      <w:snapToGrid w:val="0"/>
      <w:lang w:eastAsia="ja-JP"/>
    </w:rPr>
  </w:style>
  <w:style w:type="paragraph" w:customStyle="1" w:styleId="Level1">
    <w:name w:val="Level 1"/>
    <w:rsid w:val="00502925"/>
    <w:pPr>
      <w:ind w:left="720"/>
    </w:pPr>
    <w:rPr>
      <w:rFonts w:eastAsia="MS Mincho"/>
      <w:snapToGrid w:val="0"/>
      <w:sz w:val="24"/>
      <w:szCs w:val="24"/>
      <w:lang w:eastAsia="ja-JP"/>
    </w:rPr>
  </w:style>
  <w:style w:type="paragraph" w:customStyle="1" w:styleId="21erretrait1cm">
    <w:name w:val="2 1er retrait (1 cm)"/>
    <w:basedOn w:val="Normal"/>
    <w:rsid w:val="00502925"/>
    <w:pPr>
      <w:tabs>
        <w:tab w:val="left" w:pos="568"/>
      </w:tabs>
      <w:spacing w:line="240" w:lineRule="atLeast"/>
      <w:ind w:left="567" w:hanging="567"/>
      <w:jc w:val="both"/>
    </w:pPr>
    <w:rPr>
      <w:rFonts w:ascii="Bookman" w:eastAsia="MS Mincho" w:hAnsi="Bookman" w:cs="Bookman"/>
      <w:snapToGrid w:val="0"/>
      <w:lang w:eastAsia="ja-JP"/>
    </w:rPr>
  </w:style>
  <w:style w:type="paragraph" w:customStyle="1" w:styleId="Deuximeretrait">
    <w:name w:val="Deuxième retrait"/>
    <w:basedOn w:val="Textedebase"/>
    <w:rsid w:val="00502925"/>
    <w:pPr>
      <w:numPr>
        <w:numId w:val="8"/>
      </w:numPr>
      <w:spacing w:before="120"/>
    </w:pPr>
    <w:rPr>
      <w:rFonts w:eastAsia="MS Mincho" w:cs="Bookman Old Style"/>
      <w:snapToGrid w:val="0"/>
      <w:lang w:eastAsia="ja-JP"/>
    </w:rPr>
  </w:style>
  <w:style w:type="paragraph" w:customStyle="1" w:styleId="DateSignature0">
    <w:name w:val="Date + Signature"/>
    <w:basedOn w:val="Textedebase"/>
    <w:rsid w:val="00502925"/>
    <w:pPr>
      <w:tabs>
        <w:tab w:val="left" w:pos="5103"/>
      </w:tabs>
    </w:pPr>
    <w:rPr>
      <w:rFonts w:eastAsia="MS Mincho" w:cs="Bookman Old Style"/>
      <w:snapToGrid w:val="0"/>
      <w:lang w:eastAsia="ja-JP"/>
    </w:rPr>
  </w:style>
  <w:style w:type="paragraph" w:customStyle="1" w:styleId="12">
    <w:name w:val="12"/>
    <w:aliases w:val="Texte2,de2,base2"/>
    <w:basedOn w:val="Normal"/>
    <w:rsid w:val="00502925"/>
    <w:pPr>
      <w:tabs>
        <w:tab w:val="left" w:pos="567"/>
        <w:tab w:val="left" w:pos="1134"/>
        <w:tab w:val="left" w:pos="1700"/>
      </w:tabs>
      <w:spacing w:line="240" w:lineRule="atLeast"/>
      <w:jc w:val="both"/>
    </w:pPr>
    <w:rPr>
      <w:rFonts w:ascii="Bookman Old Style" w:eastAsia="MS Mincho" w:hAnsi="Bookman Old Style" w:cs="Bookman Old Style"/>
      <w:lang w:eastAsia="ja-JP"/>
    </w:rPr>
  </w:style>
  <w:style w:type="paragraph" w:customStyle="1" w:styleId="5Troisimetitre10italique">
    <w:name w:val="5 Troisième titre 10 italique"/>
    <w:basedOn w:val="Normal"/>
    <w:rsid w:val="00502925"/>
    <w:pPr>
      <w:tabs>
        <w:tab w:val="left" w:pos="567"/>
      </w:tabs>
      <w:spacing w:line="240" w:lineRule="atLeast"/>
      <w:jc w:val="both"/>
    </w:pPr>
    <w:rPr>
      <w:rFonts w:ascii="Bookman Old Style" w:eastAsia="MS Mincho" w:hAnsi="Bookman Old Style" w:cs="Bookman Old Style"/>
      <w:i/>
      <w:iCs/>
      <w:lang w:eastAsia="ja-JP"/>
    </w:rPr>
  </w:style>
  <w:style w:type="paragraph" w:customStyle="1" w:styleId="7Premierretrait">
    <w:name w:val="7 Premier retrait"/>
    <w:basedOn w:val="Normal"/>
    <w:link w:val="7PremierretraitCar"/>
    <w:rsid w:val="00502925"/>
    <w:pPr>
      <w:spacing w:before="120" w:line="240" w:lineRule="atLeast"/>
      <w:ind w:left="567" w:hanging="567"/>
      <w:jc w:val="both"/>
    </w:pPr>
    <w:rPr>
      <w:rFonts w:ascii="Bookman Old Style" w:eastAsia="MS Mincho" w:hAnsi="Bookman Old Style" w:cs="Bookman Old Style"/>
      <w:snapToGrid w:val="0"/>
      <w:lang w:eastAsia="ja-JP"/>
    </w:rPr>
  </w:style>
  <w:style w:type="paragraph" w:customStyle="1" w:styleId="1Textedebase10points">
    <w:name w:val="1 Texte de base 10 points"/>
    <w:basedOn w:val="Normal"/>
    <w:rsid w:val="00502925"/>
    <w:pPr>
      <w:tabs>
        <w:tab w:val="left" w:pos="560"/>
      </w:tabs>
      <w:spacing w:line="240" w:lineRule="atLeast"/>
      <w:jc w:val="both"/>
    </w:pPr>
    <w:rPr>
      <w:rFonts w:ascii="Bookman" w:eastAsia="MS Mincho" w:hAnsi="Bookman" w:cs="Bookman"/>
      <w:snapToGrid w:val="0"/>
      <w:lang w:eastAsia="ja-JP"/>
    </w:rPr>
  </w:style>
  <w:style w:type="paragraph" w:styleId="BodyTextIndent2">
    <w:name w:val="Body Text Indent 2"/>
    <w:basedOn w:val="Normal"/>
    <w:link w:val="BodyTextIndent2Char"/>
    <w:rsid w:val="00502925"/>
    <w:pPr>
      <w:spacing w:after="120" w:line="480" w:lineRule="auto"/>
      <w:ind w:left="283"/>
    </w:pPr>
    <w:rPr>
      <w:rFonts w:ascii="Bookman Old Style" w:eastAsia="MS Mincho" w:hAnsi="Bookman Old Style" w:cs="Bookman Old Style"/>
      <w:snapToGrid w:val="0"/>
      <w:lang w:eastAsia="ja-JP"/>
    </w:rPr>
  </w:style>
  <w:style w:type="character" w:customStyle="1" w:styleId="BodyTextIndent2Char">
    <w:name w:val="Body Text Indent 2 Char"/>
    <w:basedOn w:val="DefaultParagraphFont"/>
    <w:link w:val="BodyTextIndent2"/>
    <w:rsid w:val="00502925"/>
    <w:rPr>
      <w:rFonts w:ascii="Bookman Old Style" w:eastAsia="MS Mincho" w:hAnsi="Bookman Old Style" w:cs="Bookman Old Style"/>
      <w:snapToGrid w:val="0"/>
      <w:lang w:val="lv-LV" w:eastAsia="ja-JP"/>
    </w:rPr>
  </w:style>
  <w:style w:type="paragraph" w:styleId="NormalWeb">
    <w:name w:val="Normal (Web)"/>
    <w:basedOn w:val="Normal"/>
    <w:uiPriority w:val="99"/>
    <w:rsid w:val="00502925"/>
    <w:pPr>
      <w:spacing w:before="100" w:after="100"/>
    </w:pPr>
    <w:rPr>
      <w:snapToGrid w:val="0"/>
      <w:color w:val="000000"/>
      <w:sz w:val="18"/>
      <w:szCs w:val="18"/>
      <w:lang w:eastAsia="ja-JP"/>
    </w:rPr>
  </w:style>
  <w:style w:type="character" w:styleId="Strong">
    <w:name w:val="Strong"/>
    <w:qFormat/>
    <w:rsid w:val="00502925"/>
    <w:rPr>
      <w:b/>
      <w:bCs/>
    </w:rPr>
  </w:style>
  <w:style w:type="paragraph" w:customStyle="1" w:styleId="2Premiertitre10gras">
    <w:name w:val="2 Premier titre 10 gras"/>
    <w:basedOn w:val="Normal"/>
    <w:rsid w:val="00502925"/>
    <w:pPr>
      <w:tabs>
        <w:tab w:val="left" w:pos="567"/>
        <w:tab w:val="right" w:pos="9553"/>
      </w:tabs>
      <w:spacing w:line="240" w:lineRule="atLeast"/>
      <w:jc w:val="both"/>
    </w:pPr>
    <w:rPr>
      <w:rFonts w:ascii="Bookman" w:eastAsia="MS Mincho" w:hAnsi="Bookman" w:cs="Bookman"/>
      <w:b/>
      <w:bCs/>
      <w:snapToGrid w:val="0"/>
      <w:lang w:eastAsia="ja-JP"/>
    </w:rPr>
  </w:style>
  <w:style w:type="paragraph" w:customStyle="1" w:styleId="8Deuximeretrait">
    <w:name w:val="8 Deuxième retrait"/>
    <w:basedOn w:val="Normal"/>
    <w:rsid w:val="00502925"/>
    <w:pPr>
      <w:tabs>
        <w:tab w:val="left" w:pos="567"/>
      </w:tabs>
      <w:spacing w:before="120"/>
      <w:ind w:left="1134" w:hanging="1134"/>
      <w:jc w:val="both"/>
    </w:pPr>
    <w:rPr>
      <w:rFonts w:ascii="Bookman" w:eastAsia="MS Mincho" w:hAnsi="Bookman" w:cs="Bookman"/>
      <w:snapToGrid w:val="0"/>
      <w:lang w:eastAsia="ja-JP"/>
    </w:rPr>
  </w:style>
  <w:style w:type="paragraph" w:customStyle="1" w:styleId="5Premierretrait">
    <w:name w:val="5 Premier retrait"/>
    <w:basedOn w:val="Normal"/>
    <w:rsid w:val="00502925"/>
    <w:pPr>
      <w:spacing w:before="120" w:line="240" w:lineRule="atLeast"/>
      <w:ind w:left="567" w:hanging="567"/>
      <w:jc w:val="both"/>
    </w:pPr>
    <w:rPr>
      <w:rFonts w:ascii="Bookman" w:eastAsia="MS Mincho" w:hAnsi="Bookman" w:cs="Bookman"/>
      <w:snapToGrid w:val="0"/>
      <w:lang w:eastAsia="ja-JP"/>
    </w:rPr>
  </w:style>
  <w:style w:type="paragraph" w:customStyle="1" w:styleId="2Textedebase">
    <w:name w:val="2 Texte de base"/>
    <w:basedOn w:val="Normal"/>
    <w:rsid w:val="00502925"/>
    <w:pPr>
      <w:tabs>
        <w:tab w:val="left" w:pos="595"/>
      </w:tabs>
      <w:spacing w:line="240" w:lineRule="atLeast"/>
      <w:jc w:val="both"/>
    </w:pPr>
    <w:rPr>
      <w:rFonts w:ascii="Bookman" w:eastAsia="MS Mincho" w:hAnsi="Bookman" w:cs="Bookman"/>
      <w:snapToGrid w:val="0"/>
      <w:lang w:eastAsia="ja-JP"/>
    </w:rPr>
  </w:style>
  <w:style w:type="paragraph" w:customStyle="1" w:styleId="2TEXTEPVnormal">
    <w:name w:val="2. TEXTE PV normal"/>
    <w:basedOn w:val="Normal"/>
    <w:rsid w:val="00502925"/>
    <w:pPr>
      <w:tabs>
        <w:tab w:val="left" w:pos="567"/>
      </w:tabs>
      <w:spacing w:line="240" w:lineRule="atLeast"/>
      <w:jc w:val="both"/>
    </w:pPr>
    <w:rPr>
      <w:rFonts w:ascii="Bookman" w:eastAsia="MS Mincho" w:hAnsi="Bookman" w:cs="Bookman"/>
      <w:snapToGrid w:val="0"/>
      <w:lang w:eastAsia="ja-JP"/>
    </w:rPr>
  </w:style>
  <w:style w:type="paragraph" w:customStyle="1" w:styleId="Body">
    <w:name w:val="Body"/>
    <w:aliases w:val="Text"/>
    <w:basedOn w:val="Normal"/>
    <w:rsid w:val="00502925"/>
    <w:pPr>
      <w:spacing w:after="120" w:line="240" w:lineRule="atLeast"/>
    </w:pPr>
    <w:rPr>
      <w:rFonts w:ascii="Bookman Old Style" w:eastAsia="SimSun" w:hAnsi="Bookman Old Style" w:cs="Bookman Old Style"/>
      <w:lang w:eastAsia="ja-JP"/>
    </w:rPr>
  </w:style>
  <w:style w:type="paragraph" w:customStyle="1" w:styleId="1">
    <w:name w:val="1"/>
    <w:aliases w:val="Texte,de,base,6,10,points,heading"/>
    <w:basedOn w:val="Normal"/>
    <w:rsid w:val="00502925"/>
    <w:pPr>
      <w:tabs>
        <w:tab w:val="left" w:pos="567"/>
        <w:tab w:val="left" w:pos="1134"/>
        <w:tab w:val="left" w:pos="1700"/>
      </w:tabs>
      <w:spacing w:line="240" w:lineRule="atLeast"/>
      <w:jc w:val="both"/>
    </w:pPr>
    <w:rPr>
      <w:rFonts w:ascii="Bookman Old Style" w:eastAsia="SimSun" w:hAnsi="Bookman Old Style" w:cs="Bookman Old Style"/>
      <w:lang w:eastAsia="ja-JP"/>
    </w:rPr>
  </w:style>
  <w:style w:type="paragraph" w:customStyle="1" w:styleId="1textedebase0">
    <w:name w:val="1textedebase"/>
    <w:basedOn w:val="Normal"/>
    <w:rsid w:val="00502925"/>
    <w:pPr>
      <w:snapToGrid w:val="0"/>
      <w:spacing w:line="240" w:lineRule="atLeast"/>
      <w:jc w:val="both"/>
    </w:pPr>
    <w:rPr>
      <w:rFonts w:ascii="Bookman" w:eastAsia="MS Mincho" w:hAnsi="Bookman" w:cs="Bookman"/>
      <w:lang w:eastAsia="ja-JP"/>
    </w:rPr>
  </w:style>
  <w:style w:type="paragraph" w:customStyle="1" w:styleId="2Administrationetn">
    <w:name w:val="2 Administration et nº"/>
    <w:basedOn w:val="Normal"/>
    <w:rsid w:val="00502925"/>
    <w:pPr>
      <w:spacing w:before="100" w:line="240" w:lineRule="exact"/>
      <w:ind w:right="-1"/>
    </w:pPr>
    <w:rPr>
      <w:rFonts w:ascii="Bookman Old Style" w:eastAsia="MS Mincho" w:hAnsi="Bookman Old Style" w:cs="Bookman Old Style"/>
      <w:b/>
      <w:bCs/>
      <w:caps/>
      <w:lang w:eastAsia="ja-JP"/>
    </w:rPr>
  </w:style>
  <w:style w:type="character" w:customStyle="1" w:styleId="2TextedebaseCar">
    <w:name w:val="2 Texte de base Car"/>
    <w:locked/>
    <w:rsid w:val="00502925"/>
    <w:rPr>
      <w:rFonts w:ascii="Times New Roman" w:hAnsi="Times New Roman" w:cs="Times New Roman"/>
    </w:rPr>
  </w:style>
  <w:style w:type="character" w:customStyle="1" w:styleId="DeuximeretraitCar">
    <w:name w:val="Deuxième retrait Car"/>
    <w:locked/>
    <w:rsid w:val="00502925"/>
    <w:rPr>
      <w:rFonts w:ascii="Bookman Old Style" w:hAnsi="Bookman Old Style" w:cs="Bookman Old Style"/>
      <w:lang w:val="lv-LV"/>
    </w:rPr>
  </w:style>
  <w:style w:type="paragraph" w:styleId="PlainText">
    <w:name w:val="Plain Text"/>
    <w:basedOn w:val="Normal"/>
    <w:link w:val="PlainTextChar"/>
    <w:uiPriority w:val="99"/>
    <w:rsid w:val="00502925"/>
    <w:rPr>
      <w:rFonts w:ascii="Courier New" w:eastAsia="MS Mincho" w:hAnsi="Courier New" w:cs="Courier New"/>
      <w:lang w:eastAsia="ja-JP"/>
    </w:rPr>
  </w:style>
  <w:style w:type="character" w:customStyle="1" w:styleId="PlainTextChar">
    <w:name w:val="Plain Text Char"/>
    <w:basedOn w:val="DefaultParagraphFont"/>
    <w:link w:val="PlainText"/>
    <w:uiPriority w:val="99"/>
    <w:rsid w:val="00502925"/>
    <w:rPr>
      <w:rFonts w:ascii="Courier New" w:eastAsia="MS Mincho" w:hAnsi="Courier New" w:cs="Courier New"/>
      <w:lang w:val="lv-LV" w:eastAsia="ja-JP"/>
    </w:rPr>
  </w:style>
  <w:style w:type="character" w:customStyle="1" w:styleId="PremierretraitCar">
    <w:name w:val="Premier retrait Car"/>
    <w:locked/>
    <w:rsid w:val="00502925"/>
    <w:rPr>
      <w:rFonts w:ascii="Bookman Old Style" w:hAnsi="Bookman Old Style" w:cs="Bookman Old Style"/>
      <w:lang w:val="lv-LV"/>
    </w:rPr>
  </w:style>
  <w:style w:type="character" w:styleId="HTMLTypewriter">
    <w:name w:val="HTML Typewriter"/>
    <w:rsid w:val="00502925"/>
    <w:rPr>
      <w:rFonts w:ascii="Courier New" w:eastAsia="Times New Roman" w:hAnsi="Courier New" w:cs="Courier New" w:hint="default"/>
      <w:sz w:val="20"/>
      <w:szCs w:val="20"/>
    </w:rPr>
  </w:style>
  <w:style w:type="paragraph" w:customStyle="1" w:styleId="1erretrait">
    <w:name w:val="1er retrait"/>
    <w:basedOn w:val="Normal"/>
    <w:rsid w:val="00502925"/>
    <w:pPr>
      <w:spacing w:before="120" w:line="240" w:lineRule="atLeast"/>
      <w:ind w:left="567" w:hanging="567"/>
      <w:jc w:val="both"/>
    </w:pPr>
    <w:rPr>
      <w:rFonts w:ascii="Bookman Old Style" w:eastAsia="SimSun" w:hAnsi="Bookman Old Style" w:cs="Times New Roman"/>
      <w:snapToGrid w:val="0"/>
      <w:szCs w:val="24"/>
      <w:lang w:eastAsia="fr-FR"/>
    </w:rPr>
  </w:style>
  <w:style w:type="character" w:customStyle="1" w:styleId="7PremierretraitCar">
    <w:name w:val="7 Premier retrait Car"/>
    <w:link w:val="7Premierretrait"/>
    <w:rsid w:val="00502925"/>
    <w:rPr>
      <w:rFonts w:ascii="Bookman Old Style" w:eastAsia="MS Mincho" w:hAnsi="Bookman Old Style" w:cs="Bookman Old Style"/>
      <w:snapToGrid w:val="0"/>
      <w:lang w:val="lv-LV" w:eastAsia="ja-JP"/>
    </w:rPr>
  </w:style>
  <w:style w:type="character" w:customStyle="1" w:styleId="41erretrait1cmCar">
    <w:name w:val="4 1er retrait (1 cm) Car"/>
    <w:link w:val="41erretrait1cm"/>
    <w:rsid w:val="00502925"/>
    <w:rPr>
      <w:rFonts w:ascii="Bookman Old Style" w:eastAsia="MS Mincho" w:hAnsi="Bookman Old Style" w:cs="Bookman Old Style"/>
      <w:lang w:val="lv-LV" w:eastAsia="ja-JP"/>
    </w:rPr>
  </w:style>
  <w:style w:type="character" w:customStyle="1" w:styleId="TextedebaseCar">
    <w:name w:val="Texte de base Car"/>
    <w:link w:val="Textedebase"/>
    <w:rsid w:val="00502925"/>
    <w:rPr>
      <w:rFonts w:ascii="Bookman Old Style" w:hAnsi="Bookman Old Style"/>
      <w:lang w:val="lv-LV"/>
    </w:rPr>
  </w:style>
  <w:style w:type="paragraph" w:styleId="TOC9">
    <w:name w:val="toc 9"/>
    <w:basedOn w:val="Normal"/>
    <w:next w:val="Normal"/>
    <w:autoRedefine/>
    <w:rsid w:val="00502925"/>
    <w:pPr>
      <w:tabs>
        <w:tab w:val="left" w:pos="1620"/>
      </w:tabs>
      <w:autoSpaceDE w:val="0"/>
      <w:autoSpaceDN w:val="0"/>
      <w:adjustRightInd w:val="0"/>
      <w:spacing w:line="240" w:lineRule="atLeast"/>
      <w:jc w:val="both"/>
    </w:pPr>
    <w:rPr>
      <w:rFonts w:ascii="Bookman Old Style" w:hAnsi="Bookman Old Style"/>
    </w:rPr>
  </w:style>
  <w:style w:type="paragraph" w:customStyle="1" w:styleId="Barredanslamarge">
    <w:name w:val="Barre dans la marge"/>
    <w:basedOn w:val="Normal"/>
    <w:rsid w:val="00502925"/>
    <w:pPr>
      <w:autoSpaceDE w:val="0"/>
      <w:autoSpaceDN w:val="0"/>
      <w:adjustRightInd w:val="0"/>
      <w:spacing w:line="240" w:lineRule="atLeast"/>
      <w:jc w:val="both"/>
    </w:pPr>
    <w:rPr>
      <w:rFonts w:ascii="Bookman Old Style" w:hAnsi="Bookman Old Style"/>
      <w:spacing w:val="3"/>
    </w:rPr>
  </w:style>
  <w:style w:type="character" w:customStyle="1" w:styleId="st1">
    <w:name w:val="st1"/>
    <w:rsid w:val="00502925"/>
  </w:style>
  <w:style w:type="character" w:customStyle="1" w:styleId="hps">
    <w:name w:val="hps"/>
    <w:rsid w:val="00502925"/>
  </w:style>
  <w:style w:type="paragraph" w:customStyle="1" w:styleId="0Minute">
    <w:name w:val="0 Minute"/>
    <w:basedOn w:val="Normal"/>
    <w:rsid w:val="00502925"/>
    <w:pPr>
      <w:spacing w:line="240" w:lineRule="atLeast"/>
    </w:pPr>
    <w:rPr>
      <w:rFonts w:cs="Times New Roman"/>
      <w:vanish/>
    </w:rPr>
  </w:style>
  <w:style w:type="paragraph" w:customStyle="1" w:styleId="CM5">
    <w:name w:val="CM5"/>
    <w:basedOn w:val="Normal"/>
    <w:next w:val="Normal"/>
    <w:uiPriority w:val="99"/>
    <w:rsid w:val="00502925"/>
    <w:pPr>
      <w:widowControl w:val="0"/>
      <w:autoSpaceDE w:val="0"/>
      <w:autoSpaceDN w:val="0"/>
      <w:adjustRightInd w:val="0"/>
    </w:pPr>
    <w:rPr>
      <w:rFonts w:ascii="HiddenHorzOCl" w:hAnsi="HiddenHorzOCl"/>
      <w:snapToGrid w:val="0"/>
      <w:sz w:val="24"/>
      <w:szCs w:val="24"/>
    </w:rPr>
  </w:style>
  <w:style w:type="paragraph" w:customStyle="1" w:styleId="CM6">
    <w:name w:val="CM6"/>
    <w:basedOn w:val="Normal"/>
    <w:next w:val="Normal"/>
    <w:uiPriority w:val="99"/>
    <w:rsid w:val="00502925"/>
    <w:pPr>
      <w:widowControl w:val="0"/>
      <w:autoSpaceDE w:val="0"/>
      <w:autoSpaceDN w:val="0"/>
      <w:adjustRightInd w:val="0"/>
    </w:pPr>
    <w:rPr>
      <w:rFonts w:ascii="HiddenHorzOCl" w:hAnsi="HiddenHorzOCl"/>
      <w:snapToGrid w:val="0"/>
      <w:sz w:val="24"/>
      <w:szCs w:val="24"/>
    </w:rPr>
  </w:style>
  <w:style w:type="paragraph" w:customStyle="1" w:styleId="Premierretraittableau">
    <w:name w:val="Premier retrait tableau"/>
    <w:basedOn w:val="Premierretrait"/>
    <w:qFormat/>
    <w:rsid w:val="00502925"/>
    <w:pPr>
      <w:numPr>
        <w:numId w:val="9"/>
      </w:numPr>
      <w:tabs>
        <w:tab w:val="left" w:pos="284"/>
      </w:tabs>
      <w:spacing w:before="60" w:after="60"/>
      <w:ind w:left="284" w:hanging="284"/>
    </w:pPr>
    <w:rPr>
      <w:rFonts w:eastAsia="Times New Roman" w:cs="Times New Roman"/>
      <w:snapToGrid/>
      <w:lang w:eastAsia="fr-CH"/>
    </w:rPr>
  </w:style>
  <w:style w:type="paragraph" w:customStyle="1" w:styleId="Deuximeretraittableau">
    <w:name w:val="Deuxième retrait tableau"/>
    <w:basedOn w:val="Deuximeretrait"/>
    <w:qFormat/>
    <w:rsid w:val="00502925"/>
    <w:pPr>
      <w:numPr>
        <w:numId w:val="0"/>
      </w:numPr>
      <w:tabs>
        <w:tab w:val="left" w:pos="567"/>
      </w:tabs>
      <w:spacing w:before="60" w:after="60"/>
      <w:ind w:left="568" w:hanging="284"/>
    </w:pPr>
    <w:rPr>
      <w:rFonts w:ascii="Arial" w:eastAsia="Times New Roman" w:hAnsi="Arial" w:cs="Times New Roman"/>
      <w:snapToGrid/>
      <w:lang w:eastAsia="fr-CH"/>
    </w:rPr>
  </w:style>
  <w:style w:type="paragraph" w:customStyle="1" w:styleId="Troisimeretraittableau">
    <w:name w:val="Troisième retrait tableau"/>
    <w:basedOn w:val="Troisimeretrait"/>
    <w:qFormat/>
    <w:rsid w:val="00502925"/>
    <w:pPr>
      <w:numPr>
        <w:numId w:val="0"/>
      </w:numPr>
      <w:tabs>
        <w:tab w:val="num" w:pos="567"/>
        <w:tab w:val="num" w:pos="851"/>
      </w:tabs>
      <w:spacing w:before="60" w:after="60"/>
      <w:ind w:left="851" w:hanging="284"/>
    </w:pPr>
    <w:rPr>
      <w:rFonts w:ascii="Arial" w:eastAsia="Times New Roman" w:hAnsi="Arial" w:cs="Times New Roman"/>
      <w:snapToGrid/>
      <w:lang w:eastAsia="fr-CH"/>
    </w:rPr>
  </w:style>
  <w:style w:type="paragraph" w:customStyle="1" w:styleId="2aDeuxiemeretraittable">
    <w:name w:val="2a Deuxieme retrait table"/>
    <w:basedOn w:val="Normal"/>
    <w:qFormat/>
    <w:rsid w:val="00502925"/>
    <w:pPr>
      <w:tabs>
        <w:tab w:val="num" w:pos="567"/>
      </w:tabs>
      <w:spacing w:before="60" w:after="60" w:line="240" w:lineRule="atLeast"/>
      <w:ind w:left="568" w:hanging="284"/>
      <w:jc w:val="both"/>
    </w:pPr>
    <w:rPr>
      <w:rFonts w:cs="Times New Roman"/>
    </w:rPr>
  </w:style>
  <w:style w:type="paragraph" w:customStyle="1" w:styleId="1aPremierretraittable0">
    <w:name w:val="1a Premier retrait table"/>
    <w:basedOn w:val="1Premierretrait"/>
    <w:qFormat/>
    <w:rsid w:val="00502925"/>
    <w:pPr>
      <w:tabs>
        <w:tab w:val="clear" w:pos="567"/>
        <w:tab w:val="left" w:pos="284"/>
      </w:tabs>
      <w:spacing w:before="60" w:after="60"/>
      <w:ind w:left="284" w:hanging="284"/>
    </w:pPr>
  </w:style>
  <w:style w:type="paragraph" w:customStyle="1" w:styleId="2Deuximeretrait">
    <w:name w:val="2 Deuxième retrait"/>
    <w:basedOn w:val="0Textedebase"/>
    <w:rsid w:val="00502925"/>
    <w:pPr>
      <w:tabs>
        <w:tab w:val="num" w:pos="1134"/>
      </w:tabs>
      <w:spacing w:before="120"/>
      <w:ind w:left="1134" w:hanging="567"/>
    </w:pPr>
  </w:style>
  <w:style w:type="table" w:customStyle="1" w:styleId="TableGrid1">
    <w:name w:val="Table Grid1"/>
    <w:basedOn w:val="TableNormal"/>
    <w:next w:val="TableGrid"/>
    <w:rsid w:val="00502925"/>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Troisiemeretraittable">
    <w:name w:val="3a Troisieme retrait table"/>
    <w:basedOn w:val="3Troisimeretrait"/>
    <w:qFormat/>
    <w:rsid w:val="00502925"/>
    <w:pPr>
      <w:tabs>
        <w:tab w:val="clear" w:pos="1701"/>
        <w:tab w:val="num" w:pos="851"/>
      </w:tabs>
      <w:spacing w:before="60" w:after="60"/>
      <w:ind w:left="851" w:hanging="284"/>
    </w:pPr>
  </w:style>
  <w:style w:type="paragraph" w:customStyle="1" w:styleId="3Troisimeretrait">
    <w:name w:val="3 Troisième retrait"/>
    <w:basedOn w:val="0Textedebase"/>
    <w:rsid w:val="00502925"/>
    <w:pPr>
      <w:tabs>
        <w:tab w:val="num" w:pos="1701"/>
      </w:tabs>
      <w:spacing w:before="120"/>
      <w:ind w:left="1701" w:hanging="567"/>
    </w:pPr>
  </w:style>
  <w:style w:type="character" w:customStyle="1" w:styleId="apple-converted-space">
    <w:name w:val="apple-converted-space"/>
    <w:basedOn w:val="DefaultParagraphFont"/>
    <w:rsid w:val="00502925"/>
  </w:style>
  <w:style w:type="numbering" w:customStyle="1" w:styleId="ImportedStyle1">
    <w:name w:val="Imported Style 1"/>
    <w:rsid w:val="00502925"/>
    <w:pPr>
      <w:numPr>
        <w:numId w:val="11"/>
      </w:numPr>
    </w:pPr>
  </w:style>
  <w:style w:type="numbering" w:customStyle="1" w:styleId="ImportedStyle4">
    <w:name w:val="Imported Style 4"/>
    <w:rsid w:val="00502925"/>
    <w:pPr>
      <w:numPr>
        <w:numId w:val="13"/>
      </w:numPr>
    </w:pPr>
  </w:style>
  <w:style w:type="numbering" w:customStyle="1" w:styleId="ImportedStyle7">
    <w:name w:val="Imported Style 7"/>
    <w:rsid w:val="00502925"/>
    <w:pPr>
      <w:numPr>
        <w:numId w:val="15"/>
      </w:numPr>
    </w:pPr>
  </w:style>
  <w:style w:type="paragraph" w:customStyle="1" w:styleId="1aPremierretraitfortables">
    <w:name w:val="1a Premier retrait for tables"/>
    <w:basedOn w:val="1Premierretrait"/>
    <w:qFormat/>
    <w:rsid w:val="00AA775D"/>
    <w:pPr>
      <w:numPr>
        <w:numId w:val="21"/>
      </w:numPr>
      <w:tabs>
        <w:tab w:val="clear" w:pos="567"/>
        <w:tab w:val="left" w:pos="284"/>
      </w:tabs>
      <w:spacing w:before="60" w:after="60"/>
      <w:ind w:left="284" w:hanging="284"/>
    </w:pPr>
    <w:rPr>
      <w:rFonts w:eastAsia="SimSun" w:cs="Mangal"/>
      <w:snapToGrid w:val="0"/>
      <w:lang w:eastAsia="zh-CN"/>
    </w:rPr>
  </w:style>
  <w:style w:type="paragraph" w:customStyle="1" w:styleId="2aDeuxiemeretraitfortables">
    <w:name w:val="2a Deuxieme retrait for tables"/>
    <w:basedOn w:val="2Deuximeretrait"/>
    <w:qFormat/>
    <w:rsid w:val="00AA775D"/>
    <w:pPr>
      <w:numPr>
        <w:numId w:val="22"/>
      </w:numPr>
      <w:tabs>
        <w:tab w:val="left" w:pos="567"/>
      </w:tabs>
      <w:spacing w:before="60" w:after="60"/>
      <w:ind w:left="568" w:hanging="284"/>
    </w:pPr>
    <w:rPr>
      <w:rFonts w:eastAsia="SimSun" w:cs="Mangal"/>
      <w:snapToGrid w:val="0"/>
      <w:lang w:eastAsia="zh-CN"/>
    </w:rPr>
  </w:style>
  <w:style w:type="paragraph" w:customStyle="1" w:styleId="3aTroisiemeretraitfortables">
    <w:name w:val="3a Troisieme retrait for tables"/>
    <w:basedOn w:val="3Troisimeretrait"/>
    <w:qFormat/>
    <w:rsid w:val="00AA775D"/>
    <w:pPr>
      <w:numPr>
        <w:numId w:val="23"/>
      </w:numPr>
      <w:tabs>
        <w:tab w:val="left" w:pos="851"/>
      </w:tabs>
      <w:spacing w:before="60" w:after="60" w:line="240" w:lineRule="auto"/>
      <w:ind w:left="1135" w:hanging="284"/>
    </w:pPr>
    <w:rPr>
      <w:rFonts w:eastAsia="SimSun" w:cs="Mangal"/>
      <w:snapToGrid w:val="0"/>
      <w:szCs w:val="24"/>
      <w:lang w:eastAsia="zh-CN"/>
    </w:rPr>
  </w:style>
  <w:style w:type="paragraph" w:customStyle="1" w:styleId="1apremierretraittable">
    <w:name w:val="1a premier retrait table"/>
    <w:basedOn w:val="1Premierretrait"/>
    <w:qFormat/>
    <w:rsid w:val="00AA775D"/>
    <w:pPr>
      <w:numPr>
        <w:numId w:val="17"/>
      </w:numPr>
      <w:tabs>
        <w:tab w:val="clear" w:pos="570"/>
      </w:tabs>
      <w:spacing w:before="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88368">
      <w:bodyDiv w:val="1"/>
      <w:marLeft w:val="0"/>
      <w:marRight w:val="0"/>
      <w:marTop w:val="0"/>
      <w:marBottom w:val="0"/>
      <w:divBdr>
        <w:top w:val="none" w:sz="0" w:space="0" w:color="auto"/>
        <w:left w:val="none" w:sz="0" w:space="0" w:color="auto"/>
        <w:bottom w:val="none" w:sz="0" w:space="0" w:color="auto"/>
        <w:right w:val="none" w:sz="0" w:space="0" w:color="auto"/>
      </w:divBdr>
    </w:div>
    <w:div w:id="1635522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5" ma:contentTypeDescription="Izveidot jaunu dokumentu." ma:contentTypeScope="" ma:versionID="ac9654f62efa37ca1c8f49608bc2e00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9cde5e8bdba6d408cc3135c69131d4a5"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C9FE5-FDC4-4A78-A52E-F8C18CD97F47}">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2.xml><?xml version="1.0" encoding="utf-8"?>
<ds:datastoreItem xmlns:ds="http://schemas.openxmlformats.org/officeDocument/2006/customXml" ds:itemID="{B1070A26-2E4C-42ED-BC0A-0A0B07E95A59}">
  <ds:schemaRefs>
    <ds:schemaRef ds:uri="http://schemas.microsoft.com/sharepoint/v3/contenttype/forms"/>
  </ds:schemaRefs>
</ds:datastoreItem>
</file>

<file path=customXml/itemProps3.xml><?xml version="1.0" encoding="utf-8"?>
<ds:datastoreItem xmlns:ds="http://schemas.openxmlformats.org/officeDocument/2006/customXml" ds:itemID="{56B513DA-97E0-4633-A227-A5DECE33F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88DCF-058E-4885-9762-1AA28D19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2025-12-01T05:57:00Z</dcterms:created>
  <dcterms:modified xsi:type="dcterms:W3CDTF">2025-12-23T12:54:00Z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