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5818E" w14:textId="77777777" w:rsidR="007E7F9D" w:rsidRPr="00817A40" w:rsidRDefault="007E7F9D" w:rsidP="007E7F9D">
      <w:pPr>
        <w:widowControl w:val="0"/>
        <w:spacing w:after="0" w:line="240" w:lineRule="auto"/>
        <w:jc w:val="both"/>
        <w:rPr>
          <w:rFonts w:ascii="Times New Roman" w:hAnsi="Times New Roman"/>
          <w:sz w:val="20"/>
          <w:szCs w:val="20"/>
        </w:rPr>
      </w:pPr>
      <w:r w:rsidRPr="00817A40">
        <w:rPr>
          <w:rFonts w:ascii="Times New Roman" w:hAnsi="Times New Roman"/>
          <w:sz w:val="20"/>
          <w:szCs w:val="20"/>
        </w:rPr>
        <w:t>Text consolidated by Valsts valodas centrs (State Language Centre) with amending laws of:</w:t>
      </w:r>
    </w:p>
    <w:p w14:paraId="2C382623" w14:textId="77777777" w:rsidR="007E7F9D" w:rsidRDefault="007E7F9D" w:rsidP="007E7F9D">
      <w:pPr>
        <w:pStyle w:val="BlockText"/>
        <w:ind w:left="0" w:right="26"/>
        <w:jc w:val="center"/>
        <w:rPr>
          <w:szCs w:val="20"/>
        </w:rPr>
      </w:pPr>
      <w:r>
        <w:rPr>
          <w:szCs w:val="20"/>
        </w:rPr>
        <w:t xml:space="preserve">8 May 2008 </w:t>
      </w:r>
      <w:r w:rsidRPr="00817A40">
        <w:rPr>
          <w:szCs w:val="20"/>
        </w:rPr>
        <w:t xml:space="preserve">[shall come into force </w:t>
      </w:r>
      <w:r>
        <w:rPr>
          <w:szCs w:val="20"/>
        </w:rPr>
        <w:t>on 3 June 2008</w:t>
      </w:r>
      <w:r w:rsidRPr="00817A40">
        <w:rPr>
          <w:szCs w:val="20"/>
        </w:rPr>
        <w:t>]</w:t>
      </w:r>
      <w:r>
        <w:rPr>
          <w:szCs w:val="20"/>
        </w:rPr>
        <w:t>;</w:t>
      </w:r>
    </w:p>
    <w:p w14:paraId="011BE8CE" w14:textId="77777777" w:rsidR="007E7F9D" w:rsidRDefault="007E7F9D" w:rsidP="007E7F9D">
      <w:pPr>
        <w:pStyle w:val="BlockText"/>
        <w:ind w:left="0" w:right="26"/>
        <w:jc w:val="center"/>
        <w:rPr>
          <w:szCs w:val="20"/>
        </w:rPr>
      </w:pPr>
      <w:r>
        <w:rPr>
          <w:szCs w:val="20"/>
        </w:rPr>
        <w:t xml:space="preserve">17 July 2008 </w:t>
      </w:r>
      <w:r w:rsidRPr="00817A40">
        <w:rPr>
          <w:szCs w:val="20"/>
        </w:rPr>
        <w:t xml:space="preserve">[shall come into force </w:t>
      </w:r>
      <w:r>
        <w:rPr>
          <w:szCs w:val="20"/>
        </w:rPr>
        <w:t>on 13 August 2008];</w:t>
      </w:r>
    </w:p>
    <w:p w14:paraId="26BEE361" w14:textId="77777777" w:rsidR="007E7F9D" w:rsidRDefault="007E7F9D" w:rsidP="007E7F9D">
      <w:pPr>
        <w:pStyle w:val="BlockText"/>
        <w:ind w:left="0" w:right="26"/>
        <w:jc w:val="center"/>
        <w:rPr>
          <w:szCs w:val="20"/>
        </w:rPr>
      </w:pPr>
      <w:r>
        <w:rPr>
          <w:szCs w:val="20"/>
        </w:rPr>
        <w:t xml:space="preserve">4 December 2008 </w:t>
      </w:r>
      <w:r w:rsidRPr="00817A40">
        <w:rPr>
          <w:szCs w:val="20"/>
        </w:rPr>
        <w:t xml:space="preserve">[shall come into force </w:t>
      </w:r>
      <w:r>
        <w:rPr>
          <w:szCs w:val="20"/>
        </w:rPr>
        <w:t>on 20 December 2008];</w:t>
      </w:r>
    </w:p>
    <w:p w14:paraId="0425D117" w14:textId="77777777" w:rsidR="007E7F9D" w:rsidRDefault="007E7F9D" w:rsidP="007E7F9D">
      <w:pPr>
        <w:pStyle w:val="BlockText"/>
        <w:ind w:left="0" w:right="26"/>
        <w:jc w:val="center"/>
        <w:rPr>
          <w:szCs w:val="20"/>
        </w:rPr>
      </w:pPr>
      <w:r>
        <w:rPr>
          <w:szCs w:val="20"/>
        </w:rPr>
        <w:t xml:space="preserve">12 December 2008 </w:t>
      </w:r>
      <w:r w:rsidRPr="00817A40">
        <w:rPr>
          <w:szCs w:val="20"/>
        </w:rPr>
        <w:t xml:space="preserve">[shall come into force </w:t>
      </w:r>
      <w:r>
        <w:rPr>
          <w:szCs w:val="20"/>
        </w:rPr>
        <w:t>on 1 January 2009];</w:t>
      </w:r>
    </w:p>
    <w:p w14:paraId="39D31DF5" w14:textId="77777777" w:rsidR="007E7F9D" w:rsidRDefault="007E7F9D" w:rsidP="007E7F9D">
      <w:pPr>
        <w:pStyle w:val="BlockText"/>
        <w:ind w:left="0" w:right="26"/>
        <w:jc w:val="center"/>
        <w:rPr>
          <w:szCs w:val="20"/>
        </w:rPr>
      </w:pPr>
      <w:r>
        <w:rPr>
          <w:szCs w:val="20"/>
        </w:rPr>
        <w:t xml:space="preserve">12 March 2009 </w:t>
      </w:r>
      <w:r w:rsidRPr="00817A40">
        <w:rPr>
          <w:szCs w:val="20"/>
        </w:rPr>
        <w:t xml:space="preserve">[shall come into force </w:t>
      </w:r>
      <w:r>
        <w:rPr>
          <w:szCs w:val="20"/>
        </w:rPr>
        <w:t>on 2 April 2009];</w:t>
      </w:r>
    </w:p>
    <w:p w14:paraId="733123D8" w14:textId="77777777" w:rsidR="007E7F9D" w:rsidRDefault="007E7F9D" w:rsidP="007E7F9D">
      <w:pPr>
        <w:pStyle w:val="BlockText"/>
        <w:ind w:left="0" w:right="26"/>
        <w:jc w:val="center"/>
        <w:rPr>
          <w:szCs w:val="20"/>
        </w:rPr>
      </w:pPr>
      <w:r>
        <w:rPr>
          <w:szCs w:val="20"/>
        </w:rPr>
        <w:t xml:space="preserve">8 April 2009 </w:t>
      </w:r>
      <w:r w:rsidRPr="00817A40">
        <w:rPr>
          <w:szCs w:val="20"/>
        </w:rPr>
        <w:t xml:space="preserve">[shall come into force </w:t>
      </w:r>
      <w:r>
        <w:rPr>
          <w:szCs w:val="20"/>
        </w:rPr>
        <w:t>on 16 April 2009];</w:t>
      </w:r>
    </w:p>
    <w:p w14:paraId="3F3903EA" w14:textId="77777777" w:rsidR="007E7F9D" w:rsidRDefault="007E7F9D" w:rsidP="007E7F9D">
      <w:pPr>
        <w:pStyle w:val="BlockText"/>
        <w:ind w:left="0" w:right="26"/>
        <w:jc w:val="center"/>
        <w:rPr>
          <w:szCs w:val="20"/>
        </w:rPr>
      </w:pPr>
      <w:r>
        <w:rPr>
          <w:szCs w:val="20"/>
        </w:rPr>
        <w:t xml:space="preserve">12 June 2009 </w:t>
      </w:r>
      <w:r w:rsidRPr="00817A40">
        <w:rPr>
          <w:szCs w:val="20"/>
        </w:rPr>
        <w:t xml:space="preserve">[shall come into force </w:t>
      </w:r>
      <w:r>
        <w:rPr>
          <w:szCs w:val="20"/>
        </w:rPr>
        <w:t>on 1 July 2009];</w:t>
      </w:r>
    </w:p>
    <w:p w14:paraId="0957F7F6" w14:textId="77777777" w:rsidR="007E7F9D" w:rsidRDefault="007E7F9D" w:rsidP="007E7F9D">
      <w:pPr>
        <w:pStyle w:val="BlockText"/>
        <w:ind w:left="0" w:right="26"/>
        <w:jc w:val="center"/>
        <w:rPr>
          <w:szCs w:val="20"/>
        </w:rPr>
      </w:pPr>
      <w:r>
        <w:rPr>
          <w:szCs w:val="20"/>
        </w:rPr>
        <w:t xml:space="preserve">1 December 2009 </w:t>
      </w:r>
      <w:r w:rsidRPr="00817A40">
        <w:rPr>
          <w:szCs w:val="20"/>
        </w:rPr>
        <w:t xml:space="preserve">[shall come into force </w:t>
      </w:r>
      <w:r>
        <w:rPr>
          <w:szCs w:val="20"/>
        </w:rPr>
        <w:t>on 1 January 2010];</w:t>
      </w:r>
    </w:p>
    <w:p w14:paraId="0ED04494" w14:textId="77777777" w:rsidR="007E7F9D" w:rsidRDefault="007E7F9D" w:rsidP="007E7F9D">
      <w:pPr>
        <w:pStyle w:val="BlockText"/>
        <w:ind w:left="0" w:right="26"/>
        <w:jc w:val="center"/>
        <w:rPr>
          <w:szCs w:val="20"/>
        </w:rPr>
      </w:pPr>
      <w:r>
        <w:rPr>
          <w:szCs w:val="20"/>
        </w:rPr>
        <w:t xml:space="preserve">11 March 2010 </w:t>
      </w:r>
      <w:r w:rsidRPr="00817A40">
        <w:rPr>
          <w:szCs w:val="20"/>
        </w:rPr>
        <w:t xml:space="preserve">[shall come into force </w:t>
      </w:r>
      <w:r>
        <w:rPr>
          <w:szCs w:val="20"/>
        </w:rPr>
        <w:t>on 7 April 2010];</w:t>
      </w:r>
    </w:p>
    <w:p w14:paraId="66E39BAF" w14:textId="77777777" w:rsidR="007E7F9D" w:rsidRDefault="007E7F9D" w:rsidP="007E7F9D">
      <w:pPr>
        <w:pStyle w:val="BlockText"/>
        <w:ind w:left="0" w:right="26"/>
        <w:jc w:val="center"/>
        <w:rPr>
          <w:szCs w:val="20"/>
        </w:rPr>
      </w:pPr>
      <w:r>
        <w:rPr>
          <w:szCs w:val="20"/>
        </w:rPr>
        <w:t xml:space="preserve">16 December 2010 </w:t>
      </w:r>
      <w:r w:rsidRPr="00817A40">
        <w:rPr>
          <w:szCs w:val="20"/>
        </w:rPr>
        <w:t xml:space="preserve">[shall come into force </w:t>
      </w:r>
      <w:r>
        <w:rPr>
          <w:szCs w:val="20"/>
        </w:rPr>
        <w:t>on 1 January 2011];</w:t>
      </w:r>
    </w:p>
    <w:p w14:paraId="44D87213" w14:textId="77777777" w:rsidR="007E7F9D" w:rsidRDefault="007E7F9D" w:rsidP="007E7F9D">
      <w:pPr>
        <w:pStyle w:val="BlockText"/>
        <w:ind w:left="0" w:right="26"/>
        <w:jc w:val="center"/>
        <w:rPr>
          <w:szCs w:val="20"/>
        </w:rPr>
      </w:pPr>
      <w:r>
        <w:rPr>
          <w:szCs w:val="20"/>
        </w:rPr>
        <w:t xml:space="preserve">8 September 2011 </w:t>
      </w:r>
      <w:r w:rsidRPr="00817A40">
        <w:rPr>
          <w:szCs w:val="20"/>
        </w:rPr>
        <w:t xml:space="preserve">[shall come into force </w:t>
      </w:r>
      <w:r>
        <w:rPr>
          <w:szCs w:val="20"/>
        </w:rPr>
        <w:t>on 21 September 2011];</w:t>
      </w:r>
    </w:p>
    <w:p w14:paraId="3E9D1327" w14:textId="77777777" w:rsidR="007E7F9D" w:rsidRDefault="007E7F9D" w:rsidP="007E7F9D">
      <w:pPr>
        <w:pStyle w:val="BlockText"/>
        <w:ind w:left="0" w:right="26"/>
        <w:jc w:val="center"/>
        <w:rPr>
          <w:szCs w:val="20"/>
        </w:rPr>
      </w:pPr>
      <w:r>
        <w:rPr>
          <w:szCs w:val="20"/>
        </w:rPr>
        <w:t xml:space="preserve">15 November 2012 </w:t>
      </w:r>
      <w:r w:rsidRPr="00817A40">
        <w:rPr>
          <w:szCs w:val="20"/>
        </w:rPr>
        <w:t xml:space="preserve">[shall come into force </w:t>
      </w:r>
      <w:r>
        <w:rPr>
          <w:szCs w:val="20"/>
        </w:rPr>
        <w:t>on 1 January 2013];</w:t>
      </w:r>
    </w:p>
    <w:p w14:paraId="2AF48740" w14:textId="77777777" w:rsidR="007E7F9D" w:rsidRDefault="007E7F9D" w:rsidP="007E7F9D">
      <w:pPr>
        <w:pStyle w:val="BlockText"/>
        <w:ind w:left="0" w:right="26"/>
        <w:jc w:val="center"/>
        <w:rPr>
          <w:szCs w:val="20"/>
        </w:rPr>
      </w:pPr>
      <w:r>
        <w:rPr>
          <w:szCs w:val="20"/>
        </w:rPr>
        <w:t xml:space="preserve">6 March 2014 </w:t>
      </w:r>
      <w:r w:rsidRPr="00817A40">
        <w:rPr>
          <w:szCs w:val="20"/>
        </w:rPr>
        <w:t xml:space="preserve">[shall come into force </w:t>
      </w:r>
      <w:r>
        <w:rPr>
          <w:szCs w:val="20"/>
        </w:rPr>
        <w:t>on 3 April 2014];</w:t>
      </w:r>
    </w:p>
    <w:p w14:paraId="01F5720E" w14:textId="77777777" w:rsidR="007E7F9D" w:rsidRDefault="007E7F9D" w:rsidP="007E7F9D">
      <w:pPr>
        <w:pStyle w:val="BlockText"/>
        <w:ind w:left="0" w:right="26"/>
        <w:jc w:val="center"/>
        <w:rPr>
          <w:szCs w:val="20"/>
        </w:rPr>
      </w:pPr>
      <w:r>
        <w:rPr>
          <w:szCs w:val="20"/>
        </w:rPr>
        <w:t xml:space="preserve">28 May 2015 </w:t>
      </w:r>
      <w:r w:rsidRPr="00817A40">
        <w:rPr>
          <w:szCs w:val="20"/>
        </w:rPr>
        <w:t xml:space="preserve">[shall come into force </w:t>
      </w:r>
      <w:r>
        <w:rPr>
          <w:szCs w:val="20"/>
        </w:rPr>
        <w:t>on 1 November 2015];</w:t>
      </w:r>
    </w:p>
    <w:p w14:paraId="4025215B" w14:textId="77777777" w:rsidR="007E7F9D" w:rsidRDefault="007E7F9D" w:rsidP="007E7F9D">
      <w:pPr>
        <w:pStyle w:val="BlockText"/>
        <w:ind w:left="0" w:right="26"/>
        <w:jc w:val="center"/>
        <w:rPr>
          <w:szCs w:val="20"/>
        </w:rPr>
      </w:pPr>
      <w:r>
        <w:rPr>
          <w:szCs w:val="20"/>
        </w:rPr>
        <w:t xml:space="preserve">23 November 2016 </w:t>
      </w:r>
      <w:r w:rsidRPr="00817A40">
        <w:rPr>
          <w:szCs w:val="20"/>
        </w:rPr>
        <w:t xml:space="preserve">[shall come into force </w:t>
      </w:r>
      <w:r>
        <w:rPr>
          <w:szCs w:val="20"/>
        </w:rPr>
        <w:t>on 1 January 2017];</w:t>
      </w:r>
    </w:p>
    <w:p w14:paraId="6B7D8895" w14:textId="77777777" w:rsidR="007E7F9D" w:rsidRDefault="007E7F9D" w:rsidP="007E7F9D">
      <w:pPr>
        <w:pStyle w:val="BlockText"/>
        <w:ind w:left="0" w:right="26"/>
        <w:jc w:val="center"/>
        <w:rPr>
          <w:szCs w:val="20"/>
        </w:rPr>
      </w:pPr>
      <w:r>
        <w:rPr>
          <w:szCs w:val="20"/>
        </w:rPr>
        <w:t>4 October 2018 [shall come into force on 1 January 2019];</w:t>
      </w:r>
    </w:p>
    <w:p w14:paraId="49EDBBE2" w14:textId="77777777" w:rsidR="007E7F9D" w:rsidRDefault="007E7F9D" w:rsidP="007E7F9D">
      <w:pPr>
        <w:pStyle w:val="BlockText"/>
        <w:ind w:left="0" w:right="26"/>
        <w:jc w:val="center"/>
        <w:rPr>
          <w:szCs w:val="20"/>
        </w:rPr>
      </w:pPr>
      <w:r>
        <w:rPr>
          <w:szCs w:val="20"/>
        </w:rPr>
        <w:t>16 May 2019 [shall come into force on 1 July 2019];</w:t>
      </w:r>
    </w:p>
    <w:p w14:paraId="404D9B67" w14:textId="77777777" w:rsidR="007E7F9D" w:rsidRDefault="007E7F9D" w:rsidP="007E7F9D">
      <w:pPr>
        <w:pStyle w:val="BlockText"/>
        <w:ind w:left="0" w:right="26"/>
        <w:jc w:val="center"/>
        <w:rPr>
          <w:szCs w:val="20"/>
        </w:rPr>
      </w:pPr>
      <w:r>
        <w:rPr>
          <w:szCs w:val="20"/>
        </w:rPr>
        <w:t>5 November 2020 [shall come into force on 1 December 2020];</w:t>
      </w:r>
    </w:p>
    <w:p w14:paraId="7C4F9123" w14:textId="77777777" w:rsidR="007E7F9D" w:rsidRDefault="007E7F9D" w:rsidP="007E7F9D">
      <w:pPr>
        <w:pStyle w:val="BlockText"/>
        <w:ind w:left="0" w:right="26"/>
        <w:jc w:val="center"/>
        <w:rPr>
          <w:szCs w:val="20"/>
        </w:rPr>
      </w:pPr>
      <w:r>
        <w:rPr>
          <w:szCs w:val="20"/>
        </w:rPr>
        <w:t>4 March 2021 [shall come into force on 30 March 2021];</w:t>
      </w:r>
    </w:p>
    <w:p w14:paraId="137FD9F0" w14:textId="3988413D" w:rsidR="007E7F9D" w:rsidRDefault="007E7F9D" w:rsidP="007E7F9D">
      <w:pPr>
        <w:pStyle w:val="BlockText"/>
        <w:ind w:left="0" w:right="26"/>
        <w:jc w:val="center"/>
        <w:rPr>
          <w:szCs w:val="20"/>
        </w:rPr>
      </w:pPr>
      <w:r>
        <w:rPr>
          <w:szCs w:val="20"/>
        </w:rPr>
        <w:t>16 June 2022 [shall come into force on 20 July 2022]</w:t>
      </w:r>
      <w:r w:rsidR="00A45F29">
        <w:rPr>
          <w:szCs w:val="20"/>
        </w:rPr>
        <w:t>;</w:t>
      </w:r>
    </w:p>
    <w:p w14:paraId="2CF34104" w14:textId="4242E6FF" w:rsidR="00A45F29" w:rsidRDefault="00A45F29" w:rsidP="00A45F29">
      <w:pPr>
        <w:pStyle w:val="BlockText"/>
        <w:ind w:left="0" w:right="26"/>
        <w:jc w:val="center"/>
        <w:rPr>
          <w:szCs w:val="20"/>
        </w:rPr>
      </w:pPr>
      <w:r>
        <w:rPr>
          <w:szCs w:val="20"/>
        </w:rPr>
        <w:t>12</w:t>
      </w:r>
      <w:r>
        <w:rPr>
          <w:szCs w:val="20"/>
        </w:rPr>
        <w:t> </w:t>
      </w:r>
      <w:r>
        <w:rPr>
          <w:szCs w:val="20"/>
        </w:rPr>
        <w:t>Dec</w:t>
      </w:r>
      <w:r>
        <w:rPr>
          <w:szCs w:val="20"/>
        </w:rPr>
        <w:t>ember 202</w:t>
      </w:r>
      <w:r w:rsidR="0011773B">
        <w:rPr>
          <w:szCs w:val="20"/>
        </w:rPr>
        <w:t>4</w:t>
      </w:r>
      <w:r>
        <w:rPr>
          <w:szCs w:val="20"/>
        </w:rPr>
        <w:t xml:space="preserve"> [shall come into force on 1</w:t>
      </w:r>
      <w:r w:rsidR="0011773B">
        <w:rPr>
          <w:szCs w:val="20"/>
        </w:rPr>
        <w:t>8</w:t>
      </w:r>
      <w:r>
        <w:rPr>
          <w:szCs w:val="20"/>
        </w:rPr>
        <w:t> December 202</w:t>
      </w:r>
      <w:r w:rsidR="0011773B">
        <w:rPr>
          <w:szCs w:val="20"/>
        </w:rPr>
        <w:t>4</w:t>
      </w:r>
      <w:r>
        <w:rPr>
          <w:szCs w:val="20"/>
        </w:rPr>
        <w:t>];</w:t>
      </w:r>
    </w:p>
    <w:p w14:paraId="76D8F623" w14:textId="45C49C9C" w:rsidR="00A45F29" w:rsidRDefault="006222F5" w:rsidP="007E7F9D">
      <w:pPr>
        <w:pStyle w:val="BlockText"/>
        <w:ind w:left="0" w:right="26"/>
        <w:jc w:val="center"/>
        <w:rPr>
          <w:noProof/>
          <w:lang w:val="en-US"/>
        </w:rPr>
      </w:pPr>
      <w:r w:rsidRPr="001B74AB">
        <w:rPr>
          <w:noProof/>
          <w:lang w:val="en-US"/>
        </w:rPr>
        <w:t>2</w:t>
      </w:r>
      <w:r>
        <w:rPr>
          <w:noProof/>
          <w:lang w:val="en-US"/>
        </w:rPr>
        <w:t>2</w:t>
      </w:r>
      <w:r w:rsidRPr="001B74AB">
        <w:rPr>
          <w:noProof/>
          <w:lang w:val="en-US"/>
        </w:rPr>
        <w:t> </w:t>
      </w:r>
      <w:r>
        <w:rPr>
          <w:noProof/>
          <w:lang w:val="en-US"/>
        </w:rPr>
        <w:t>Sept</w:t>
      </w:r>
      <w:r w:rsidRPr="001B74AB">
        <w:rPr>
          <w:noProof/>
          <w:lang w:val="en-US"/>
        </w:rPr>
        <w:t>ember 20</w:t>
      </w:r>
      <w:r>
        <w:rPr>
          <w:noProof/>
          <w:lang w:val="en-US"/>
        </w:rPr>
        <w:t>25</w:t>
      </w:r>
      <w:r w:rsidRPr="001B74AB">
        <w:rPr>
          <w:noProof/>
          <w:lang w:val="en-US"/>
        </w:rPr>
        <w:t xml:space="preserve"> (Constitutional Court judgement) [shall come into force on </w:t>
      </w:r>
      <w:r>
        <w:rPr>
          <w:noProof/>
          <w:lang w:val="en-US"/>
        </w:rPr>
        <w:t>24</w:t>
      </w:r>
      <w:r w:rsidRPr="001B74AB">
        <w:rPr>
          <w:noProof/>
          <w:lang w:val="en-US"/>
        </w:rPr>
        <w:t> </w:t>
      </w:r>
      <w:r>
        <w:rPr>
          <w:noProof/>
          <w:lang w:val="en-US"/>
        </w:rPr>
        <w:t>Sept</w:t>
      </w:r>
      <w:r w:rsidRPr="001B74AB">
        <w:rPr>
          <w:noProof/>
          <w:lang w:val="en-US"/>
        </w:rPr>
        <w:t>ember 20</w:t>
      </w:r>
      <w:r>
        <w:rPr>
          <w:noProof/>
          <w:lang w:val="en-US"/>
        </w:rPr>
        <w:t>25</w:t>
      </w:r>
      <w:r w:rsidRPr="001B74AB">
        <w:rPr>
          <w:noProof/>
          <w:lang w:val="en-US"/>
        </w:rPr>
        <w:t>];</w:t>
      </w:r>
    </w:p>
    <w:p w14:paraId="305504F0" w14:textId="22CEFDC3" w:rsidR="006222F5" w:rsidRPr="00817A40" w:rsidRDefault="006222F5" w:rsidP="006222F5">
      <w:pPr>
        <w:pStyle w:val="BlockText"/>
        <w:ind w:left="0" w:right="26"/>
        <w:jc w:val="center"/>
        <w:rPr>
          <w:szCs w:val="20"/>
        </w:rPr>
      </w:pPr>
      <w:r>
        <w:rPr>
          <w:szCs w:val="20"/>
        </w:rPr>
        <w:t>3</w:t>
      </w:r>
      <w:r>
        <w:rPr>
          <w:szCs w:val="20"/>
        </w:rPr>
        <w:t> December 202</w:t>
      </w:r>
      <w:r w:rsidR="001E77EB">
        <w:rPr>
          <w:szCs w:val="20"/>
        </w:rPr>
        <w:t>5</w:t>
      </w:r>
      <w:r>
        <w:rPr>
          <w:szCs w:val="20"/>
        </w:rPr>
        <w:t xml:space="preserve"> [shall come into force on 1 </w:t>
      </w:r>
      <w:r w:rsidR="001E77EB">
        <w:rPr>
          <w:szCs w:val="20"/>
        </w:rPr>
        <w:t>January</w:t>
      </w:r>
      <w:r>
        <w:rPr>
          <w:szCs w:val="20"/>
        </w:rPr>
        <w:t> 202</w:t>
      </w:r>
      <w:r w:rsidR="001E77EB">
        <w:rPr>
          <w:szCs w:val="20"/>
        </w:rPr>
        <w:t>6</w:t>
      </w:r>
      <w:r>
        <w:rPr>
          <w:szCs w:val="20"/>
        </w:rPr>
        <w:t>]</w:t>
      </w:r>
      <w:r>
        <w:rPr>
          <w:szCs w:val="20"/>
        </w:rPr>
        <w:t>.</w:t>
      </w:r>
    </w:p>
    <w:p w14:paraId="2AD88728" w14:textId="77777777" w:rsidR="007E7F9D" w:rsidRPr="00817A40" w:rsidRDefault="007E7F9D" w:rsidP="007E7F9D">
      <w:pPr>
        <w:pStyle w:val="BlockText"/>
        <w:ind w:left="0" w:right="26"/>
        <w:rPr>
          <w:snapToGrid w:val="0"/>
          <w:szCs w:val="20"/>
        </w:rPr>
      </w:pPr>
      <w:r w:rsidRPr="00817A40">
        <w:rPr>
          <w:szCs w:val="20"/>
        </w:rPr>
        <w:t>If a whole or part of a section has been amended, the date of the amending law appears in square brackets at the end of the section.</w:t>
      </w:r>
      <w:r w:rsidRPr="00817A40">
        <w:rPr>
          <w:snapToGrid w:val="0"/>
          <w:szCs w:val="20"/>
        </w:rPr>
        <w:t xml:space="preserve"> If a whole section, paragraph or clause has been deleted, the date of the deletion appears in square brackets beside the deleted section, paragraph or clause.</w:t>
      </w:r>
    </w:p>
    <w:p w14:paraId="4FC5E17F" w14:textId="77777777" w:rsidR="007E7F9D" w:rsidRDefault="007E7F9D" w:rsidP="007E7F9D">
      <w:pPr>
        <w:shd w:val="clear" w:color="auto" w:fill="FFFFFF"/>
        <w:spacing w:after="0" w:line="240" w:lineRule="auto"/>
        <w:jc w:val="right"/>
        <w:rPr>
          <w:rFonts w:ascii="Times New Roman" w:hAnsi="Times New Roman"/>
        </w:rPr>
      </w:pPr>
    </w:p>
    <w:p w14:paraId="7568A86A" w14:textId="77777777" w:rsidR="007E7F9D" w:rsidRDefault="007E7F9D" w:rsidP="007E7F9D">
      <w:pPr>
        <w:shd w:val="clear" w:color="auto" w:fill="FFFFFF"/>
        <w:spacing w:after="0" w:line="240" w:lineRule="auto"/>
        <w:jc w:val="right"/>
        <w:rPr>
          <w:rFonts w:ascii="Times New Roman" w:hAnsi="Times New Roman"/>
        </w:rPr>
      </w:pPr>
    </w:p>
    <w:p w14:paraId="4B11DE32" w14:textId="77777777" w:rsidR="007E7F9D" w:rsidRDefault="007E7F9D" w:rsidP="007E7F9D">
      <w:pPr>
        <w:spacing w:after="0" w:line="240" w:lineRule="auto"/>
        <w:jc w:val="right"/>
        <w:rPr>
          <w:rFonts w:ascii="Times New Roman" w:eastAsia="Times New Roman" w:hAnsi="Times New Roman" w:cs="Times New Roman"/>
          <w:noProof/>
        </w:rPr>
      </w:pPr>
      <w:r>
        <w:rPr>
          <w:rFonts w:ascii="Times New Roman" w:hAnsi="Times New Roman"/>
        </w:rPr>
        <w:t xml:space="preserve">The </w:t>
      </w:r>
      <w:r w:rsidRPr="00F661F0">
        <w:rPr>
          <w:rFonts w:ascii="Times New Roman" w:hAnsi="Times New Roman"/>
          <w:i/>
          <w:iCs/>
        </w:rPr>
        <w:t>Saeima</w:t>
      </w:r>
      <w:r>
        <w:rPr>
          <w:rFonts w:ascii="Times New Roman" w:hAnsi="Times New Roman"/>
        </w:rPr>
        <w:t> </w:t>
      </w:r>
      <w:r w:rsidRPr="00F661F0">
        <w:rPr>
          <w:rFonts w:ascii="Times New Roman" w:hAnsi="Times New Roman"/>
          <w:vertAlign w:val="superscript"/>
        </w:rPr>
        <w:t>1</w:t>
      </w:r>
      <w:r>
        <w:rPr>
          <w:rFonts w:ascii="Times New Roman" w:hAnsi="Times New Roman"/>
        </w:rPr>
        <w:t xml:space="preserve"> has adopted and</w:t>
      </w:r>
    </w:p>
    <w:p w14:paraId="07860F64" w14:textId="77777777" w:rsidR="007E7F9D" w:rsidRPr="00FF7718" w:rsidRDefault="007E7F9D" w:rsidP="007E7F9D">
      <w:pPr>
        <w:shd w:val="clear" w:color="auto" w:fill="FFFFFF"/>
        <w:spacing w:after="0" w:line="240" w:lineRule="auto"/>
        <w:jc w:val="right"/>
        <w:rPr>
          <w:rFonts w:ascii="Times New Roman" w:eastAsia="Times New Roman" w:hAnsi="Times New Roman" w:cs="Times New Roman"/>
          <w:noProof/>
        </w:rPr>
      </w:pPr>
      <w:r>
        <w:rPr>
          <w:rFonts w:ascii="Times New Roman" w:hAnsi="Times New Roman"/>
        </w:rPr>
        <w:t>the President has proclaimed the following law:</w:t>
      </w:r>
    </w:p>
    <w:p w14:paraId="25C0FE9E" w14:textId="77777777" w:rsidR="00E56D3D" w:rsidRDefault="00E56D3D" w:rsidP="003A4E87">
      <w:pPr>
        <w:spacing w:after="0" w:line="240" w:lineRule="auto"/>
        <w:jc w:val="both"/>
        <w:rPr>
          <w:rFonts w:ascii="Times New Roman" w:hAnsi="Times New Roman"/>
          <w:noProof/>
          <w:kern w:val="0"/>
          <w:lang w:val="en-US"/>
        </w:rPr>
      </w:pPr>
    </w:p>
    <w:p w14:paraId="0497F8AA" w14:textId="77777777" w:rsidR="00E56D3D" w:rsidRPr="003A4E87" w:rsidRDefault="00E56D3D" w:rsidP="003A4E87">
      <w:pPr>
        <w:spacing w:after="0" w:line="240" w:lineRule="auto"/>
        <w:jc w:val="both"/>
        <w:rPr>
          <w:rFonts w:ascii="Times New Roman" w:hAnsi="Times New Roman"/>
          <w:noProof/>
          <w:kern w:val="0"/>
          <w:lang w:val="en-US"/>
        </w:rPr>
      </w:pPr>
    </w:p>
    <w:p w14:paraId="349DD6B5" w14:textId="77777777" w:rsidR="008D6123" w:rsidRPr="00E56D3D" w:rsidRDefault="008D6123" w:rsidP="00E56D3D">
      <w:pPr>
        <w:spacing w:after="0" w:line="240" w:lineRule="auto"/>
        <w:jc w:val="center"/>
        <w:rPr>
          <w:rFonts w:ascii="Times New Roman" w:hAnsi="Times New Roman"/>
          <w:b/>
          <w:bCs/>
          <w:noProof/>
          <w:kern w:val="0"/>
          <w:sz w:val="28"/>
          <w:szCs w:val="28"/>
        </w:rPr>
      </w:pPr>
      <w:r>
        <w:rPr>
          <w:rFonts w:ascii="Times New Roman" w:hAnsi="Times New Roman"/>
          <w:b/>
          <w:sz w:val="28"/>
        </w:rPr>
        <w:t>Law on the Course of Service of Officials with Special Service Ranks Working in Institutions of the System of the Ministry of the Interior and the Prison Administration</w:t>
      </w:r>
    </w:p>
    <w:p w14:paraId="78F1D61F" w14:textId="77777777" w:rsidR="00E56D3D" w:rsidRDefault="00E56D3D" w:rsidP="003A4E87">
      <w:pPr>
        <w:spacing w:after="0" w:line="240" w:lineRule="auto"/>
        <w:jc w:val="both"/>
        <w:rPr>
          <w:rFonts w:ascii="Times New Roman" w:hAnsi="Times New Roman"/>
          <w:b/>
          <w:bCs/>
          <w:noProof/>
          <w:kern w:val="0"/>
          <w:lang w:val="en-US"/>
        </w:rPr>
      </w:pPr>
    </w:p>
    <w:p w14:paraId="36698612" w14:textId="77777777" w:rsidR="00E56D3D" w:rsidRPr="003A4E87" w:rsidRDefault="00E56D3D" w:rsidP="003A4E87">
      <w:pPr>
        <w:spacing w:after="0" w:line="240" w:lineRule="auto"/>
        <w:jc w:val="both"/>
        <w:rPr>
          <w:rFonts w:ascii="Times New Roman" w:hAnsi="Times New Roman"/>
          <w:b/>
          <w:bCs/>
          <w:noProof/>
          <w:kern w:val="0"/>
          <w:lang w:val="en-US"/>
        </w:rPr>
      </w:pPr>
    </w:p>
    <w:p w14:paraId="579ED742" w14:textId="77777777" w:rsidR="00BB0044" w:rsidRDefault="008D6123" w:rsidP="00E56D3D">
      <w:pPr>
        <w:spacing w:after="0" w:line="240" w:lineRule="auto"/>
        <w:jc w:val="center"/>
        <w:rPr>
          <w:rFonts w:ascii="Times New Roman" w:hAnsi="Times New Roman"/>
          <w:b/>
          <w:bCs/>
          <w:noProof/>
          <w:kern w:val="0"/>
        </w:rPr>
      </w:pPr>
      <w:bookmarkStart w:id="0" w:name="n1"/>
      <w:bookmarkStart w:id="1" w:name="n-52354"/>
      <w:bookmarkEnd w:id="0"/>
      <w:bookmarkEnd w:id="1"/>
      <w:r>
        <w:rPr>
          <w:rFonts w:ascii="Times New Roman" w:hAnsi="Times New Roman"/>
          <w:b/>
        </w:rPr>
        <w:t>Chapter I</w:t>
      </w:r>
    </w:p>
    <w:p w14:paraId="2642B62C" w14:textId="40DC1F05" w:rsidR="008D6123" w:rsidRDefault="008D6123" w:rsidP="00E56D3D">
      <w:pPr>
        <w:spacing w:after="0" w:line="240" w:lineRule="auto"/>
        <w:jc w:val="center"/>
        <w:rPr>
          <w:rFonts w:ascii="Times New Roman" w:hAnsi="Times New Roman"/>
          <w:b/>
          <w:bCs/>
          <w:noProof/>
          <w:kern w:val="0"/>
        </w:rPr>
      </w:pPr>
      <w:r>
        <w:rPr>
          <w:rFonts w:ascii="Times New Roman" w:hAnsi="Times New Roman"/>
          <w:b/>
        </w:rPr>
        <w:t>General Provisions</w:t>
      </w:r>
    </w:p>
    <w:p w14:paraId="2DF3F3CF" w14:textId="77777777" w:rsidR="00E56D3D" w:rsidRPr="003A4E87" w:rsidRDefault="00E56D3D" w:rsidP="00E56D3D">
      <w:pPr>
        <w:spacing w:after="0" w:line="240" w:lineRule="auto"/>
        <w:jc w:val="center"/>
        <w:rPr>
          <w:rFonts w:ascii="Times New Roman" w:hAnsi="Times New Roman"/>
          <w:b/>
          <w:bCs/>
          <w:noProof/>
          <w:kern w:val="0"/>
          <w:lang w:val="en-US"/>
        </w:rPr>
      </w:pPr>
    </w:p>
    <w:p w14:paraId="68537658" w14:textId="77777777" w:rsidR="008D6123" w:rsidRDefault="008D6123" w:rsidP="003A4E87">
      <w:pPr>
        <w:spacing w:after="0" w:line="240" w:lineRule="auto"/>
        <w:jc w:val="both"/>
        <w:rPr>
          <w:rFonts w:ascii="Times New Roman" w:hAnsi="Times New Roman"/>
          <w:b/>
          <w:bCs/>
          <w:noProof/>
          <w:kern w:val="0"/>
        </w:rPr>
      </w:pPr>
      <w:bookmarkStart w:id="2" w:name="p1"/>
      <w:bookmarkStart w:id="3" w:name="p-52355"/>
      <w:bookmarkEnd w:id="2"/>
      <w:bookmarkEnd w:id="3"/>
      <w:r>
        <w:rPr>
          <w:rFonts w:ascii="Times New Roman" w:hAnsi="Times New Roman"/>
          <w:b/>
        </w:rPr>
        <w:t>Section 1. Purpose of the Law</w:t>
      </w:r>
    </w:p>
    <w:p w14:paraId="3EC7297A" w14:textId="77777777" w:rsidR="00B1491E" w:rsidRPr="003A4E87" w:rsidRDefault="00B1491E" w:rsidP="003A4E87">
      <w:pPr>
        <w:spacing w:after="0" w:line="240" w:lineRule="auto"/>
        <w:jc w:val="both"/>
        <w:rPr>
          <w:rFonts w:ascii="Times New Roman" w:hAnsi="Times New Roman"/>
          <w:b/>
          <w:bCs/>
          <w:noProof/>
          <w:kern w:val="0"/>
          <w:lang w:val="en-US"/>
        </w:rPr>
      </w:pPr>
    </w:p>
    <w:p w14:paraId="64F00F4B" w14:textId="77777777" w:rsidR="008D6123" w:rsidRDefault="008D6123" w:rsidP="00B1491E">
      <w:pPr>
        <w:spacing w:after="0" w:line="240" w:lineRule="auto"/>
        <w:ind w:firstLine="709"/>
        <w:jc w:val="both"/>
        <w:rPr>
          <w:rFonts w:ascii="Times New Roman" w:hAnsi="Times New Roman"/>
          <w:noProof/>
          <w:kern w:val="0"/>
        </w:rPr>
      </w:pPr>
      <w:r>
        <w:rPr>
          <w:rFonts w:ascii="Times New Roman" w:hAnsi="Times New Roman"/>
        </w:rPr>
        <w:t>The purpose of this Law is to determine the legal status of professional service in the institutions of the system of the Ministry of the Interior and the Prison Administration (hereinafter also – the Institution) in order to ensure legal, persistent, efficient and open operation of the Institution.</w:t>
      </w:r>
    </w:p>
    <w:p w14:paraId="7E7FE829" w14:textId="77777777" w:rsidR="00B1491E" w:rsidRPr="003A4E87" w:rsidRDefault="00B1491E" w:rsidP="003A4E87">
      <w:pPr>
        <w:spacing w:after="0" w:line="240" w:lineRule="auto"/>
        <w:jc w:val="both"/>
        <w:rPr>
          <w:rFonts w:ascii="Times New Roman" w:hAnsi="Times New Roman"/>
          <w:noProof/>
          <w:kern w:val="0"/>
          <w:lang w:val="en-US"/>
        </w:rPr>
      </w:pPr>
    </w:p>
    <w:p w14:paraId="68879DB7" w14:textId="77777777" w:rsidR="008D6123" w:rsidRDefault="008D6123" w:rsidP="00FB2FBF">
      <w:pPr>
        <w:spacing w:after="0" w:line="240" w:lineRule="auto"/>
        <w:ind w:left="1418" w:hanging="1418"/>
        <w:jc w:val="both"/>
        <w:rPr>
          <w:rFonts w:ascii="Times New Roman" w:hAnsi="Times New Roman"/>
          <w:b/>
          <w:bCs/>
          <w:noProof/>
          <w:kern w:val="0"/>
        </w:rPr>
      </w:pPr>
      <w:bookmarkStart w:id="4" w:name="p2"/>
      <w:bookmarkStart w:id="5" w:name="p-671205"/>
      <w:bookmarkEnd w:id="4"/>
      <w:bookmarkEnd w:id="5"/>
      <w:r>
        <w:rPr>
          <w:rFonts w:ascii="Times New Roman" w:hAnsi="Times New Roman"/>
          <w:b/>
        </w:rPr>
        <w:t>Section2. Service at the Institution and the Concept of the System of the Ministry of the Interior</w:t>
      </w:r>
    </w:p>
    <w:p w14:paraId="1E2A4D02" w14:textId="77777777" w:rsidR="00B1491E" w:rsidRPr="003A4E87" w:rsidRDefault="00B1491E" w:rsidP="003A4E87">
      <w:pPr>
        <w:spacing w:after="0" w:line="240" w:lineRule="auto"/>
        <w:jc w:val="both"/>
        <w:rPr>
          <w:rFonts w:ascii="Times New Roman" w:hAnsi="Times New Roman"/>
          <w:b/>
          <w:bCs/>
          <w:noProof/>
          <w:kern w:val="0"/>
          <w:lang w:val="en-US"/>
        </w:rPr>
      </w:pPr>
    </w:p>
    <w:p w14:paraId="35BA5DC8" w14:textId="77777777" w:rsidR="008D6123" w:rsidRPr="003A4E87" w:rsidRDefault="008D6123" w:rsidP="003A4E87">
      <w:pPr>
        <w:spacing w:after="0" w:line="240" w:lineRule="auto"/>
        <w:jc w:val="both"/>
        <w:rPr>
          <w:rFonts w:ascii="Times New Roman" w:hAnsi="Times New Roman"/>
          <w:noProof/>
          <w:kern w:val="0"/>
        </w:rPr>
      </w:pPr>
      <w:r>
        <w:rPr>
          <w:rFonts w:ascii="Times New Roman" w:hAnsi="Times New Roman"/>
        </w:rPr>
        <w:t>(1) Service at the Institution shall be a type of civil service which is fulfilled by an official of the Institution who has a special service rank (hereinafter – the official).</w:t>
      </w:r>
    </w:p>
    <w:p w14:paraId="49AC9580" w14:textId="77777777" w:rsidR="008D6123" w:rsidRPr="003A4E87" w:rsidRDefault="008D6123" w:rsidP="003A4E87">
      <w:pPr>
        <w:spacing w:after="0" w:line="240" w:lineRule="auto"/>
        <w:jc w:val="both"/>
        <w:rPr>
          <w:rFonts w:ascii="Times New Roman" w:hAnsi="Times New Roman"/>
          <w:noProof/>
          <w:kern w:val="0"/>
        </w:rPr>
      </w:pPr>
      <w:r>
        <w:rPr>
          <w:rFonts w:ascii="Times New Roman" w:hAnsi="Times New Roman"/>
        </w:rPr>
        <w:t xml:space="preserve">(2) The system of the Ministry of the Interior shall include institutions that are subordinate to the Ministry of the Interior – the Internal Security Bureau, the State Police, the State Border </w:t>
      </w:r>
      <w:r>
        <w:rPr>
          <w:rFonts w:ascii="Times New Roman" w:hAnsi="Times New Roman"/>
        </w:rPr>
        <w:lastRenderedPageBreak/>
        <w:t>Guard, the State Fire and Rescue Service, and also the colleges that are subordinate to these institutions.</w:t>
      </w:r>
    </w:p>
    <w:p w14:paraId="7CF03327" w14:textId="69183F0A" w:rsidR="008D6123" w:rsidRPr="00B1491E" w:rsidRDefault="008D6123" w:rsidP="003A4E8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11 March 2010; 28 May 2015; 4 October 2018</w:t>
      </w:r>
      <w:r>
        <w:rPr>
          <w:rFonts w:ascii="Times New Roman" w:hAnsi="Times New Roman"/>
        </w:rPr>
        <w:t>]</w:t>
      </w:r>
    </w:p>
    <w:p w14:paraId="4B564AC0" w14:textId="77777777" w:rsidR="00B1491E" w:rsidRPr="003A4E87" w:rsidRDefault="00B1491E" w:rsidP="003A4E87">
      <w:pPr>
        <w:spacing w:after="0" w:line="240" w:lineRule="auto"/>
        <w:jc w:val="both"/>
        <w:rPr>
          <w:rFonts w:ascii="Times New Roman" w:hAnsi="Times New Roman"/>
          <w:i/>
          <w:iCs/>
          <w:noProof/>
          <w:kern w:val="0"/>
          <w:lang w:val="en-US"/>
        </w:rPr>
      </w:pPr>
    </w:p>
    <w:p w14:paraId="25E74F56" w14:textId="77777777" w:rsidR="008D6123" w:rsidRDefault="008D6123" w:rsidP="003A4E87">
      <w:pPr>
        <w:spacing w:after="0" w:line="240" w:lineRule="auto"/>
        <w:jc w:val="both"/>
        <w:rPr>
          <w:rFonts w:ascii="Times New Roman" w:hAnsi="Times New Roman"/>
          <w:b/>
          <w:bCs/>
          <w:noProof/>
          <w:kern w:val="0"/>
        </w:rPr>
      </w:pPr>
      <w:bookmarkStart w:id="6" w:name="p3"/>
      <w:bookmarkStart w:id="7" w:name="p-671208"/>
      <w:bookmarkEnd w:id="6"/>
      <w:bookmarkEnd w:id="7"/>
      <w:r>
        <w:rPr>
          <w:rFonts w:ascii="Times New Roman" w:hAnsi="Times New Roman"/>
          <w:b/>
        </w:rPr>
        <w:t>Section 3. Application of this Law</w:t>
      </w:r>
    </w:p>
    <w:p w14:paraId="3988E0A8" w14:textId="77777777" w:rsidR="00B1491E" w:rsidRPr="003A4E87" w:rsidRDefault="00B1491E" w:rsidP="003A4E87">
      <w:pPr>
        <w:spacing w:after="0" w:line="240" w:lineRule="auto"/>
        <w:jc w:val="both"/>
        <w:rPr>
          <w:rFonts w:ascii="Times New Roman" w:hAnsi="Times New Roman"/>
          <w:b/>
          <w:bCs/>
          <w:noProof/>
          <w:kern w:val="0"/>
          <w:lang w:val="en-US"/>
        </w:rPr>
      </w:pPr>
    </w:p>
    <w:p w14:paraId="35DB6CEF" w14:textId="77777777" w:rsidR="008D6123" w:rsidRPr="003A4E87" w:rsidRDefault="008D6123" w:rsidP="003A4E87">
      <w:pPr>
        <w:spacing w:after="0" w:line="240" w:lineRule="auto"/>
        <w:jc w:val="both"/>
        <w:rPr>
          <w:rFonts w:ascii="Times New Roman" w:hAnsi="Times New Roman"/>
          <w:noProof/>
          <w:kern w:val="0"/>
        </w:rPr>
      </w:pPr>
      <w:r>
        <w:rPr>
          <w:rFonts w:ascii="Times New Roman" w:hAnsi="Times New Roman"/>
        </w:rPr>
        <w:t>(1) The Law prescribes the course of service of officials.</w:t>
      </w:r>
    </w:p>
    <w:p w14:paraId="3DEEECBC" w14:textId="77777777" w:rsidR="008D6123" w:rsidRPr="003A4E87" w:rsidRDefault="008D6123" w:rsidP="003A4E87">
      <w:pPr>
        <w:spacing w:after="0" w:line="240" w:lineRule="auto"/>
        <w:jc w:val="both"/>
        <w:rPr>
          <w:rFonts w:ascii="Times New Roman" w:hAnsi="Times New Roman"/>
          <w:noProof/>
          <w:kern w:val="0"/>
        </w:rPr>
      </w:pPr>
      <w:r>
        <w:rPr>
          <w:rFonts w:ascii="Times New Roman" w:hAnsi="Times New Roman"/>
        </w:rPr>
        <w:t>(2) The norms of the laws and regulations governing employment relationship shall not be applicable to officials, except for the norms determining the terms, including the limitation period, the prohibition of differential treatment, the term, type, and calculation of the disbursement of work remuneration, the remuneration in cases when an employee does not work due to justifiable reasons, the deductions from work remuneration and their limits, the civil legal liability of an employee, the period which gives the right to annual paid leave, the granting of prenatal and maternity leave, the granting of leave to the father, adopter of the child or another person, and the granting of parental leave, and also the rights pertaining to pregnant women and breastfeeding women and women during the period following childbirth of up to one year.</w:t>
      </w:r>
    </w:p>
    <w:p w14:paraId="11FCAEF5" w14:textId="77777777" w:rsidR="008D6123" w:rsidRPr="003A4E87" w:rsidRDefault="008D6123" w:rsidP="003A4E87">
      <w:pPr>
        <w:spacing w:after="0" w:line="240" w:lineRule="auto"/>
        <w:jc w:val="both"/>
        <w:rPr>
          <w:rFonts w:ascii="Times New Roman" w:hAnsi="Times New Roman"/>
          <w:noProof/>
          <w:kern w:val="0"/>
        </w:rPr>
      </w:pPr>
      <w:r>
        <w:rPr>
          <w:rFonts w:ascii="Times New Roman" w:hAnsi="Times New Roman"/>
        </w:rPr>
        <w:t>(3) The norms of the laws and regulations governing legal relations of the State civil service shall not be applicable to officials.</w:t>
      </w:r>
    </w:p>
    <w:p w14:paraId="25D0AB7F" w14:textId="77777777" w:rsidR="008D6123" w:rsidRPr="003A4E87" w:rsidRDefault="008D6123" w:rsidP="003A4E87">
      <w:pPr>
        <w:spacing w:after="0" w:line="240" w:lineRule="auto"/>
        <w:jc w:val="both"/>
        <w:rPr>
          <w:rFonts w:ascii="Times New Roman" w:hAnsi="Times New Roman"/>
          <w:noProof/>
          <w:kern w:val="0"/>
        </w:rPr>
      </w:pPr>
      <w:r>
        <w:rPr>
          <w:rFonts w:ascii="Times New Roman" w:hAnsi="Times New Roman"/>
        </w:rPr>
        <w:t>(4) Restrictions on the combination of positions, generation of income, commercial activity as well as other restrictions, prohibitions, and duties of officials shall be determined by the Law on Prevention of Conflict of Interest in Activities of Public Officials.</w:t>
      </w:r>
    </w:p>
    <w:p w14:paraId="514FED58" w14:textId="684558F5" w:rsidR="008D6123" w:rsidRPr="00B1491E" w:rsidRDefault="008D6123" w:rsidP="003A4E87">
      <w:pPr>
        <w:spacing w:after="0" w:line="240" w:lineRule="auto"/>
        <w:jc w:val="both"/>
        <w:rPr>
          <w:rFonts w:ascii="Times New Roman" w:hAnsi="Times New Roman"/>
          <w:noProof/>
          <w:kern w:val="0"/>
        </w:rPr>
      </w:pPr>
      <w:r>
        <w:rPr>
          <w:rFonts w:ascii="Times New Roman" w:hAnsi="Times New Roman"/>
        </w:rPr>
        <w:t>(5) [4 October 2018]</w:t>
      </w:r>
    </w:p>
    <w:p w14:paraId="02512A61" w14:textId="3C86D5A0" w:rsidR="008D6123" w:rsidRPr="00B1491E" w:rsidRDefault="008D6123" w:rsidP="003A4E8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4 December 2008; 1 December 2009; 11 March 2010; 8 September 2011; 15 November 2012; 6 March 2014; 4 October 2018</w:t>
      </w:r>
      <w:r>
        <w:rPr>
          <w:rFonts w:ascii="Times New Roman" w:hAnsi="Times New Roman"/>
        </w:rPr>
        <w:t>]</w:t>
      </w:r>
    </w:p>
    <w:p w14:paraId="74A0C2DD" w14:textId="77777777" w:rsidR="00B1491E" w:rsidRPr="003A4E87" w:rsidRDefault="00B1491E" w:rsidP="003A4E87">
      <w:pPr>
        <w:spacing w:after="0" w:line="240" w:lineRule="auto"/>
        <w:jc w:val="both"/>
        <w:rPr>
          <w:rFonts w:ascii="Times New Roman" w:hAnsi="Times New Roman"/>
          <w:i/>
          <w:iCs/>
          <w:noProof/>
          <w:kern w:val="0"/>
          <w:lang w:val="en-US"/>
        </w:rPr>
      </w:pPr>
    </w:p>
    <w:p w14:paraId="7ED383CE" w14:textId="77777777" w:rsidR="008D6123" w:rsidRDefault="008D6123" w:rsidP="003A4E87">
      <w:pPr>
        <w:spacing w:after="0" w:line="240" w:lineRule="auto"/>
        <w:jc w:val="both"/>
        <w:rPr>
          <w:rFonts w:ascii="Times New Roman" w:hAnsi="Times New Roman"/>
          <w:b/>
          <w:bCs/>
          <w:noProof/>
          <w:kern w:val="0"/>
        </w:rPr>
      </w:pPr>
      <w:bookmarkStart w:id="8" w:name="p4"/>
      <w:bookmarkStart w:id="9" w:name="p-1386940"/>
      <w:bookmarkEnd w:id="8"/>
      <w:bookmarkEnd w:id="9"/>
      <w:r>
        <w:rPr>
          <w:rFonts w:ascii="Times New Roman" w:hAnsi="Times New Roman"/>
          <w:b/>
        </w:rPr>
        <w:t>Section 4. Mandatory Requirements for Service</w:t>
      </w:r>
    </w:p>
    <w:p w14:paraId="5336E030" w14:textId="77777777" w:rsidR="00B1491E" w:rsidRPr="003A4E87" w:rsidRDefault="00B1491E" w:rsidP="003A4E87">
      <w:pPr>
        <w:spacing w:after="0" w:line="240" w:lineRule="auto"/>
        <w:jc w:val="both"/>
        <w:rPr>
          <w:rFonts w:ascii="Times New Roman" w:hAnsi="Times New Roman"/>
          <w:b/>
          <w:bCs/>
          <w:noProof/>
          <w:kern w:val="0"/>
          <w:lang w:val="en-US"/>
        </w:rPr>
      </w:pPr>
    </w:p>
    <w:p w14:paraId="13747B5D" w14:textId="77777777" w:rsidR="008D6123" w:rsidRPr="003A4E87" w:rsidRDefault="008D6123" w:rsidP="003A4E87">
      <w:pPr>
        <w:spacing w:after="0" w:line="240" w:lineRule="auto"/>
        <w:jc w:val="both"/>
        <w:rPr>
          <w:rFonts w:ascii="Times New Roman" w:hAnsi="Times New Roman"/>
          <w:noProof/>
          <w:kern w:val="0"/>
        </w:rPr>
      </w:pPr>
      <w:r>
        <w:rPr>
          <w:rFonts w:ascii="Times New Roman" w:hAnsi="Times New Roman"/>
        </w:rPr>
        <w:t>(1) Such person may serve:</w:t>
      </w:r>
    </w:p>
    <w:p w14:paraId="76AD5D33" w14:textId="77777777" w:rsidR="008D6123" w:rsidRPr="003A4E87" w:rsidRDefault="008D6123" w:rsidP="00B1491E">
      <w:pPr>
        <w:spacing w:after="0" w:line="240" w:lineRule="auto"/>
        <w:ind w:firstLine="709"/>
        <w:jc w:val="both"/>
        <w:rPr>
          <w:rFonts w:ascii="Times New Roman" w:hAnsi="Times New Roman"/>
          <w:noProof/>
          <w:kern w:val="0"/>
        </w:rPr>
      </w:pPr>
      <w:r>
        <w:rPr>
          <w:rFonts w:ascii="Times New Roman" w:hAnsi="Times New Roman"/>
        </w:rPr>
        <w:t>1) who is a citizen of Latvia;</w:t>
      </w:r>
    </w:p>
    <w:p w14:paraId="73DD5321" w14:textId="77777777" w:rsidR="008D6123" w:rsidRPr="003A4E87" w:rsidRDefault="008D6123" w:rsidP="00B1491E">
      <w:pPr>
        <w:spacing w:after="0" w:line="240" w:lineRule="auto"/>
        <w:ind w:firstLine="709"/>
        <w:jc w:val="both"/>
        <w:rPr>
          <w:rFonts w:ascii="Times New Roman" w:hAnsi="Times New Roman"/>
          <w:noProof/>
          <w:kern w:val="0"/>
        </w:rPr>
      </w:pPr>
      <w:r>
        <w:rPr>
          <w:rFonts w:ascii="Times New Roman" w:hAnsi="Times New Roman"/>
        </w:rPr>
        <w:t>2) whose physical fitness corresponds to the requirements specified by the Cabinet;</w:t>
      </w:r>
    </w:p>
    <w:p w14:paraId="0CCAFE85" w14:textId="77777777" w:rsidR="008D6123" w:rsidRPr="003A4E87" w:rsidRDefault="008D6123" w:rsidP="00B1491E">
      <w:pPr>
        <w:spacing w:after="0" w:line="240" w:lineRule="auto"/>
        <w:ind w:firstLine="709"/>
        <w:jc w:val="both"/>
        <w:rPr>
          <w:rFonts w:ascii="Times New Roman" w:hAnsi="Times New Roman"/>
          <w:noProof/>
          <w:kern w:val="0"/>
        </w:rPr>
      </w:pPr>
      <w:r>
        <w:rPr>
          <w:rFonts w:ascii="Times New Roman" w:hAnsi="Times New Roman"/>
        </w:rPr>
        <w:t>3) whose health condition and psychological characteristics correspond to the requirements specified by the Cabinet;</w:t>
      </w:r>
    </w:p>
    <w:p w14:paraId="6292EC96" w14:textId="77777777" w:rsidR="008D6123" w:rsidRPr="003A4E87" w:rsidRDefault="008D6123" w:rsidP="00B1491E">
      <w:pPr>
        <w:spacing w:after="0" w:line="240" w:lineRule="auto"/>
        <w:ind w:firstLine="709"/>
        <w:jc w:val="both"/>
        <w:rPr>
          <w:rFonts w:ascii="Times New Roman" w:hAnsi="Times New Roman"/>
          <w:noProof/>
          <w:kern w:val="0"/>
        </w:rPr>
      </w:pPr>
      <w:r>
        <w:rPr>
          <w:rFonts w:ascii="Times New Roman" w:hAnsi="Times New Roman"/>
        </w:rPr>
        <w:t>4) who has not been sentenced for an intentional criminal offence – irrespective of the extinguishing or setting aside of the criminal record;</w:t>
      </w:r>
    </w:p>
    <w:p w14:paraId="398B2024" w14:textId="77777777" w:rsidR="008D6123" w:rsidRPr="003A4E87" w:rsidRDefault="008D6123" w:rsidP="00B1491E">
      <w:pPr>
        <w:spacing w:after="0" w:line="240" w:lineRule="auto"/>
        <w:ind w:firstLine="709"/>
        <w:jc w:val="both"/>
        <w:rPr>
          <w:rFonts w:ascii="Times New Roman" w:hAnsi="Times New Roman"/>
          <w:noProof/>
          <w:kern w:val="0"/>
        </w:rPr>
      </w:pPr>
      <w:r>
        <w:rPr>
          <w:rFonts w:ascii="Times New Roman" w:hAnsi="Times New Roman"/>
        </w:rPr>
        <w:t>4</w:t>
      </w:r>
      <w:r>
        <w:rPr>
          <w:rFonts w:ascii="Times New Roman" w:hAnsi="Times New Roman"/>
          <w:vertAlign w:val="superscript"/>
        </w:rPr>
        <w:t>1</w:t>
      </w:r>
      <w:r>
        <w:rPr>
          <w:rFonts w:ascii="Times New Roman" w:hAnsi="Times New Roman"/>
        </w:rPr>
        <w:t>) who has not been convicted for an intentional criminal offence, releasing from the sentence;</w:t>
      </w:r>
    </w:p>
    <w:p w14:paraId="295CE344" w14:textId="77777777" w:rsidR="008D6123" w:rsidRPr="003A4E87" w:rsidRDefault="008D6123" w:rsidP="00B1491E">
      <w:pPr>
        <w:spacing w:after="0" w:line="240" w:lineRule="auto"/>
        <w:ind w:firstLine="709"/>
        <w:jc w:val="both"/>
        <w:rPr>
          <w:rFonts w:ascii="Times New Roman" w:hAnsi="Times New Roman"/>
          <w:noProof/>
          <w:kern w:val="0"/>
        </w:rPr>
      </w:pPr>
      <w:r>
        <w:rPr>
          <w:rFonts w:ascii="Times New Roman" w:hAnsi="Times New Roman"/>
        </w:rPr>
        <w:t>4</w:t>
      </w:r>
      <w:r>
        <w:rPr>
          <w:rFonts w:ascii="Times New Roman" w:hAnsi="Times New Roman"/>
          <w:vertAlign w:val="superscript"/>
        </w:rPr>
        <w:t>2</w:t>
      </w:r>
      <w:r>
        <w:rPr>
          <w:rFonts w:ascii="Times New Roman" w:hAnsi="Times New Roman"/>
        </w:rPr>
        <w:t>) who has not been held criminally liable for committing an intentional criminal offence, except when the official has been held criminally liable but the criminal proceedings against him or her have been terminated on the grounds of exoneration;</w:t>
      </w:r>
    </w:p>
    <w:p w14:paraId="6B87678A" w14:textId="77777777" w:rsidR="008D6123" w:rsidRPr="003A4E87" w:rsidRDefault="008D6123" w:rsidP="00B1491E">
      <w:pPr>
        <w:spacing w:after="0" w:line="240" w:lineRule="auto"/>
        <w:ind w:firstLine="709"/>
        <w:jc w:val="both"/>
        <w:rPr>
          <w:rFonts w:ascii="Times New Roman" w:hAnsi="Times New Roman"/>
          <w:noProof/>
          <w:kern w:val="0"/>
        </w:rPr>
      </w:pPr>
      <w:r>
        <w:rPr>
          <w:rFonts w:ascii="Times New Roman" w:hAnsi="Times New Roman"/>
        </w:rPr>
        <w:t>5) who has not been put under guardianship.</w:t>
      </w:r>
    </w:p>
    <w:p w14:paraId="449C100B" w14:textId="231D2BAC" w:rsidR="008D6123" w:rsidRPr="003A4E87" w:rsidRDefault="008D6123" w:rsidP="003A4E87">
      <w:pPr>
        <w:spacing w:after="0" w:line="240" w:lineRule="auto"/>
        <w:jc w:val="both"/>
        <w:rPr>
          <w:rFonts w:ascii="Times New Roman" w:hAnsi="Times New Roman"/>
          <w:noProof/>
          <w:kern w:val="0"/>
        </w:rPr>
      </w:pPr>
      <w:r>
        <w:rPr>
          <w:rFonts w:ascii="Times New Roman" w:hAnsi="Times New Roman"/>
        </w:rPr>
        <w:t>(2) Paragraph one, Clauses 4, 4.</w:t>
      </w:r>
      <w:r>
        <w:rPr>
          <w:rFonts w:ascii="Times New Roman" w:hAnsi="Times New Roman"/>
          <w:vertAlign w:val="superscript"/>
        </w:rPr>
        <w:t>1</w:t>
      </w:r>
      <w:r>
        <w:rPr>
          <w:rFonts w:ascii="Times New Roman" w:hAnsi="Times New Roman"/>
        </w:rPr>
        <w:t xml:space="preserve"> and 4.</w:t>
      </w:r>
      <w:r>
        <w:rPr>
          <w:rFonts w:ascii="Times New Roman" w:hAnsi="Times New Roman"/>
          <w:vertAlign w:val="superscript"/>
        </w:rPr>
        <w:t>2</w:t>
      </w:r>
      <w:r>
        <w:rPr>
          <w:rFonts w:ascii="Times New Roman" w:hAnsi="Times New Roman"/>
        </w:rPr>
        <w:t xml:space="preserve"> of this Section do not apply to cases when the State Fire and Rescue Service has accepted a person into service based on the evaluation specified in Section 7, Paragraph 2.</w:t>
      </w:r>
      <w:r>
        <w:rPr>
          <w:rFonts w:ascii="Times New Roman" w:hAnsi="Times New Roman"/>
          <w:vertAlign w:val="superscript"/>
        </w:rPr>
        <w:t>2</w:t>
      </w:r>
      <w:r>
        <w:rPr>
          <w:rFonts w:ascii="Times New Roman" w:hAnsi="Times New Roman"/>
        </w:rPr>
        <w:t xml:space="preserve"> of this Law.</w:t>
      </w:r>
    </w:p>
    <w:p w14:paraId="32205A07" w14:textId="00378F83" w:rsidR="008D6123" w:rsidRPr="00B1491E" w:rsidRDefault="008D6123" w:rsidP="003A4E8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4 December 2008; 12 March 2009; 6 March 2014; 12 December 2024</w:t>
      </w:r>
      <w:r>
        <w:rPr>
          <w:rFonts w:ascii="Times New Roman" w:hAnsi="Times New Roman"/>
        </w:rPr>
        <w:t>]</w:t>
      </w:r>
    </w:p>
    <w:p w14:paraId="78276749" w14:textId="77777777" w:rsidR="00B1491E" w:rsidRPr="003A4E87" w:rsidRDefault="00B1491E" w:rsidP="003A4E87">
      <w:pPr>
        <w:spacing w:after="0" w:line="240" w:lineRule="auto"/>
        <w:jc w:val="both"/>
        <w:rPr>
          <w:rFonts w:ascii="Times New Roman" w:hAnsi="Times New Roman"/>
          <w:i/>
          <w:iCs/>
          <w:noProof/>
          <w:kern w:val="0"/>
          <w:lang w:val="en-US"/>
        </w:rPr>
      </w:pPr>
    </w:p>
    <w:p w14:paraId="1E2A84D4" w14:textId="77777777" w:rsidR="008D6123" w:rsidRDefault="008D6123" w:rsidP="003A4E87">
      <w:pPr>
        <w:spacing w:after="0" w:line="240" w:lineRule="auto"/>
        <w:jc w:val="both"/>
        <w:rPr>
          <w:rFonts w:ascii="Times New Roman" w:hAnsi="Times New Roman"/>
          <w:b/>
          <w:bCs/>
          <w:noProof/>
          <w:kern w:val="0"/>
        </w:rPr>
      </w:pPr>
      <w:bookmarkStart w:id="10" w:name="p5"/>
      <w:bookmarkStart w:id="11" w:name="p-316662"/>
      <w:bookmarkEnd w:id="10"/>
      <w:bookmarkEnd w:id="11"/>
      <w:r>
        <w:rPr>
          <w:rFonts w:ascii="Times New Roman" w:hAnsi="Times New Roman"/>
          <w:b/>
        </w:rPr>
        <w:t>Section 5. Concept of the Term of Service</w:t>
      </w:r>
    </w:p>
    <w:p w14:paraId="47199E18" w14:textId="77777777" w:rsidR="00B1491E" w:rsidRPr="003A4E87" w:rsidRDefault="00B1491E" w:rsidP="003A4E87">
      <w:pPr>
        <w:spacing w:after="0" w:line="240" w:lineRule="auto"/>
        <w:jc w:val="both"/>
        <w:rPr>
          <w:rFonts w:ascii="Times New Roman" w:hAnsi="Times New Roman"/>
          <w:b/>
          <w:bCs/>
          <w:noProof/>
          <w:kern w:val="0"/>
          <w:lang w:val="en-US"/>
        </w:rPr>
      </w:pPr>
    </w:p>
    <w:p w14:paraId="60367B07" w14:textId="77777777" w:rsidR="008D6123" w:rsidRPr="003A4E87" w:rsidRDefault="008D6123" w:rsidP="003A4E87">
      <w:pPr>
        <w:spacing w:after="0" w:line="240" w:lineRule="auto"/>
        <w:jc w:val="both"/>
        <w:rPr>
          <w:rFonts w:ascii="Times New Roman" w:hAnsi="Times New Roman"/>
          <w:noProof/>
          <w:kern w:val="0"/>
        </w:rPr>
      </w:pPr>
      <w:r>
        <w:rPr>
          <w:rFonts w:ascii="Times New Roman" w:hAnsi="Times New Roman"/>
        </w:rPr>
        <w:t>(1) The term of service is the period served by an official in the system of the Ministry of the Interior and the Prison Administration. The term of service shall be taken into account in determining the work remuneration of the official and also granting the annual leave.</w:t>
      </w:r>
    </w:p>
    <w:p w14:paraId="251A965C" w14:textId="77777777" w:rsidR="008D6123" w:rsidRPr="003A4E87" w:rsidRDefault="008D6123" w:rsidP="003A4E87">
      <w:pPr>
        <w:spacing w:after="0" w:line="240" w:lineRule="auto"/>
        <w:jc w:val="both"/>
        <w:rPr>
          <w:rFonts w:ascii="Times New Roman" w:hAnsi="Times New Roman"/>
          <w:noProof/>
          <w:kern w:val="0"/>
        </w:rPr>
      </w:pPr>
      <w:r>
        <w:rPr>
          <w:rFonts w:ascii="Times New Roman" w:hAnsi="Times New Roman"/>
        </w:rPr>
        <w:lastRenderedPageBreak/>
        <w:t>(2) The term of service of a former official of the Institution, a former soldier and a prosecutor accepted into service shall also include the previously calculated length of service which gives the right to a service pension in accordance with the procedures specified by the respective law.</w:t>
      </w:r>
    </w:p>
    <w:p w14:paraId="08070099" w14:textId="619ACAFC" w:rsidR="008D6123" w:rsidRPr="003A4E87" w:rsidRDefault="008D6123" w:rsidP="003A4E87">
      <w:pPr>
        <w:spacing w:after="0" w:line="240" w:lineRule="auto"/>
        <w:jc w:val="both"/>
        <w:rPr>
          <w:rFonts w:ascii="Times New Roman" w:hAnsi="Times New Roman"/>
          <w:noProof/>
          <w:kern w:val="0"/>
        </w:rPr>
      </w:pPr>
      <w:r>
        <w:rPr>
          <w:rFonts w:ascii="Times New Roman" w:hAnsi="Times New Roman"/>
        </w:rPr>
        <w:t>(3) The period when an official, in accordance with Section 14, Paragraph one, two, or three of this Law, was suspended from the performance of official duties and, in accordance with the procedures laid down in the Criminal Procedure Law, was recognised as guilty of committing a criminal offence shall not be included in his or her term of service.</w:t>
      </w:r>
    </w:p>
    <w:p w14:paraId="0FAE9167" w14:textId="110579C3" w:rsidR="008D6123" w:rsidRPr="00B1491E" w:rsidRDefault="008D6123" w:rsidP="003A4E8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4 December 2008; 12 June 2009; 1 December 2009</w:t>
      </w:r>
      <w:r>
        <w:rPr>
          <w:rFonts w:ascii="Times New Roman" w:hAnsi="Times New Roman"/>
        </w:rPr>
        <w:t>]</w:t>
      </w:r>
    </w:p>
    <w:p w14:paraId="7D88F19D" w14:textId="77777777" w:rsidR="00B1491E" w:rsidRPr="003A4E87" w:rsidRDefault="00B1491E" w:rsidP="003A4E87">
      <w:pPr>
        <w:spacing w:after="0" w:line="240" w:lineRule="auto"/>
        <w:jc w:val="both"/>
        <w:rPr>
          <w:rFonts w:ascii="Times New Roman" w:hAnsi="Times New Roman"/>
          <w:i/>
          <w:iCs/>
          <w:noProof/>
          <w:kern w:val="0"/>
          <w:lang w:val="en-US"/>
        </w:rPr>
      </w:pPr>
    </w:p>
    <w:p w14:paraId="370CC927" w14:textId="77777777" w:rsidR="008D6123" w:rsidRDefault="008D6123" w:rsidP="003A4E87">
      <w:pPr>
        <w:spacing w:after="0" w:line="240" w:lineRule="auto"/>
        <w:jc w:val="both"/>
        <w:rPr>
          <w:rFonts w:ascii="Times New Roman" w:hAnsi="Times New Roman"/>
          <w:b/>
          <w:bCs/>
          <w:noProof/>
          <w:kern w:val="0"/>
        </w:rPr>
      </w:pPr>
      <w:bookmarkStart w:id="12" w:name="p6"/>
      <w:bookmarkStart w:id="13" w:name="p-316644"/>
      <w:bookmarkEnd w:id="12"/>
      <w:bookmarkEnd w:id="13"/>
      <w:r>
        <w:rPr>
          <w:rFonts w:ascii="Times New Roman" w:hAnsi="Times New Roman"/>
          <w:b/>
        </w:rPr>
        <w:t>Section 6. General Duties of an Official</w:t>
      </w:r>
    </w:p>
    <w:p w14:paraId="5A6D35A3" w14:textId="77777777" w:rsidR="00B1491E" w:rsidRPr="003A4E87" w:rsidRDefault="00B1491E" w:rsidP="003A4E87">
      <w:pPr>
        <w:spacing w:after="0" w:line="240" w:lineRule="auto"/>
        <w:jc w:val="both"/>
        <w:rPr>
          <w:rFonts w:ascii="Times New Roman" w:hAnsi="Times New Roman"/>
          <w:b/>
          <w:bCs/>
          <w:noProof/>
          <w:kern w:val="0"/>
          <w:lang w:val="en-US"/>
        </w:rPr>
      </w:pPr>
    </w:p>
    <w:p w14:paraId="008DA182" w14:textId="77777777" w:rsidR="008D6123" w:rsidRPr="003A4E87" w:rsidRDefault="008D6123" w:rsidP="00B1491E">
      <w:pPr>
        <w:spacing w:after="0" w:line="240" w:lineRule="auto"/>
        <w:ind w:firstLine="709"/>
        <w:jc w:val="both"/>
        <w:rPr>
          <w:rFonts w:ascii="Times New Roman" w:hAnsi="Times New Roman"/>
          <w:noProof/>
          <w:kern w:val="0"/>
        </w:rPr>
      </w:pPr>
      <w:r>
        <w:rPr>
          <w:rFonts w:ascii="Times New Roman" w:hAnsi="Times New Roman"/>
        </w:rPr>
        <w:t>An official has the following general duties:</w:t>
      </w:r>
    </w:p>
    <w:p w14:paraId="54799E84" w14:textId="2DD495CF" w:rsidR="008D6123" w:rsidRPr="003A4E87" w:rsidRDefault="008D6123" w:rsidP="00B1491E">
      <w:pPr>
        <w:spacing w:after="0" w:line="240" w:lineRule="auto"/>
        <w:ind w:firstLine="709"/>
        <w:jc w:val="both"/>
        <w:rPr>
          <w:rFonts w:ascii="Times New Roman" w:hAnsi="Times New Roman"/>
          <w:noProof/>
          <w:kern w:val="0"/>
        </w:rPr>
      </w:pPr>
      <w:r>
        <w:rPr>
          <w:rFonts w:ascii="Times New Roman" w:hAnsi="Times New Roman"/>
        </w:rPr>
        <w:t>1) to comply with the Constitution of the Republic of Latvia, the norms of international law binding on the Republic of Latvia, and laws and other legal acts;</w:t>
      </w:r>
    </w:p>
    <w:p w14:paraId="58C300D3" w14:textId="77777777" w:rsidR="008D6123" w:rsidRPr="003A4E87" w:rsidRDefault="008D6123" w:rsidP="00B1491E">
      <w:pPr>
        <w:spacing w:after="0" w:line="240" w:lineRule="auto"/>
        <w:ind w:firstLine="709"/>
        <w:jc w:val="both"/>
        <w:rPr>
          <w:rFonts w:ascii="Times New Roman" w:hAnsi="Times New Roman"/>
          <w:noProof/>
          <w:kern w:val="0"/>
        </w:rPr>
      </w:pPr>
      <w:r>
        <w:rPr>
          <w:rFonts w:ascii="Times New Roman" w:hAnsi="Times New Roman"/>
        </w:rPr>
        <w:t>2) to fulfil the oath of the official in good faith;</w:t>
      </w:r>
    </w:p>
    <w:p w14:paraId="4C037FE9" w14:textId="77777777" w:rsidR="008D6123" w:rsidRPr="003A4E87" w:rsidRDefault="008D6123" w:rsidP="00B1491E">
      <w:pPr>
        <w:spacing w:after="0" w:line="240" w:lineRule="auto"/>
        <w:ind w:firstLine="709"/>
        <w:jc w:val="both"/>
        <w:rPr>
          <w:rFonts w:ascii="Times New Roman" w:hAnsi="Times New Roman"/>
          <w:noProof/>
          <w:kern w:val="0"/>
        </w:rPr>
      </w:pPr>
      <w:r>
        <w:rPr>
          <w:rFonts w:ascii="Times New Roman" w:hAnsi="Times New Roman"/>
        </w:rPr>
        <w:t>3) to fulfil the official duties and the orders (writs) of officials of higher rank dutifully and in good faith;</w:t>
      </w:r>
    </w:p>
    <w:p w14:paraId="3D4EDEA4" w14:textId="77777777" w:rsidR="008D6123" w:rsidRPr="003A4E87" w:rsidRDefault="008D6123" w:rsidP="00B1491E">
      <w:pPr>
        <w:spacing w:after="0" w:line="240" w:lineRule="auto"/>
        <w:ind w:firstLine="709"/>
        <w:jc w:val="both"/>
        <w:rPr>
          <w:rFonts w:ascii="Times New Roman" w:hAnsi="Times New Roman"/>
          <w:noProof/>
          <w:kern w:val="0"/>
        </w:rPr>
      </w:pPr>
      <w:r>
        <w:rPr>
          <w:rFonts w:ascii="Times New Roman" w:hAnsi="Times New Roman"/>
        </w:rPr>
        <w:t>4) to comply with the principles of ethics specified for officials;</w:t>
      </w:r>
    </w:p>
    <w:p w14:paraId="15C020FB" w14:textId="77777777" w:rsidR="008D6123" w:rsidRPr="003A4E87" w:rsidRDefault="008D6123" w:rsidP="00B1491E">
      <w:pPr>
        <w:spacing w:after="0" w:line="240" w:lineRule="auto"/>
        <w:ind w:firstLine="709"/>
        <w:jc w:val="both"/>
        <w:rPr>
          <w:rFonts w:ascii="Times New Roman" w:hAnsi="Times New Roman"/>
          <w:noProof/>
          <w:kern w:val="0"/>
        </w:rPr>
      </w:pPr>
      <w:r>
        <w:rPr>
          <w:rFonts w:ascii="Times New Roman" w:hAnsi="Times New Roman"/>
        </w:rPr>
        <w:t>5) while fulfilling service duties in another country, to respect and comply with the laws, norms of public order and propriety of the respective country;</w:t>
      </w:r>
    </w:p>
    <w:p w14:paraId="06BE0A24" w14:textId="77777777" w:rsidR="008D6123" w:rsidRPr="003A4E87" w:rsidRDefault="008D6123" w:rsidP="00B1491E">
      <w:pPr>
        <w:spacing w:after="0" w:line="240" w:lineRule="auto"/>
        <w:ind w:firstLine="709"/>
        <w:jc w:val="both"/>
        <w:rPr>
          <w:rFonts w:ascii="Times New Roman" w:hAnsi="Times New Roman"/>
          <w:noProof/>
          <w:kern w:val="0"/>
        </w:rPr>
      </w:pPr>
      <w:r>
        <w:rPr>
          <w:rFonts w:ascii="Times New Roman" w:hAnsi="Times New Roman"/>
        </w:rPr>
        <w:t>6) to regularly supplement his or her knowledge and to improve the professional skills and abilities necessary for the fulfilment of his or her service (official) duties.</w:t>
      </w:r>
    </w:p>
    <w:p w14:paraId="4397A918" w14:textId="2015073F" w:rsidR="008D6123" w:rsidRPr="00B1491E" w:rsidRDefault="008D6123" w:rsidP="003A4E8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4 December 2008; 1 December 2009</w:t>
      </w:r>
      <w:r>
        <w:rPr>
          <w:rFonts w:ascii="Times New Roman" w:hAnsi="Times New Roman"/>
        </w:rPr>
        <w:t>]</w:t>
      </w:r>
    </w:p>
    <w:p w14:paraId="031432E8" w14:textId="77777777" w:rsidR="00B1491E" w:rsidRPr="003A4E87" w:rsidRDefault="00B1491E" w:rsidP="003A4E87">
      <w:pPr>
        <w:spacing w:after="0" w:line="240" w:lineRule="auto"/>
        <w:jc w:val="both"/>
        <w:rPr>
          <w:rFonts w:ascii="Times New Roman" w:hAnsi="Times New Roman"/>
          <w:i/>
          <w:iCs/>
          <w:noProof/>
          <w:kern w:val="0"/>
          <w:lang w:val="en-US"/>
        </w:rPr>
      </w:pPr>
    </w:p>
    <w:p w14:paraId="2C3EE964" w14:textId="77777777" w:rsidR="008D6123" w:rsidRDefault="008D6123" w:rsidP="00B1491E">
      <w:pPr>
        <w:spacing w:after="0" w:line="240" w:lineRule="auto"/>
        <w:jc w:val="center"/>
        <w:rPr>
          <w:rFonts w:ascii="Times New Roman" w:hAnsi="Times New Roman"/>
          <w:b/>
          <w:bCs/>
          <w:noProof/>
          <w:kern w:val="0"/>
        </w:rPr>
      </w:pPr>
      <w:bookmarkStart w:id="14" w:name="n2"/>
      <w:bookmarkStart w:id="15" w:name="n-52361"/>
      <w:bookmarkEnd w:id="14"/>
      <w:bookmarkEnd w:id="15"/>
      <w:r>
        <w:rPr>
          <w:rFonts w:ascii="Times New Roman" w:hAnsi="Times New Roman"/>
          <w:b/>
        </w:rPr>
        <w:t>Chapter II</w:t>
      </w:r>
      <w:r>
        <w:rPr>
          <w:rFonts w:ascii="Times New Roman" w:hAnsi="Times New Roman"/>
          <w:b/>
        </w:rPr>
        <w:br/>
        <w:t>Acceptance into Service and Appointment to Position</w:t>
      </w:r>
    </w:p>
    <w:p w14:paraId="28C901CD" w14:textId="77777777" w:rsidR="00B1491E" w:rsidRPr="003A4E87" w:rsidRDefault="00B1491E" w:rsidP="003A4E87">
      <w:pPr>
        <w:spacing w:after="0" w:line="240" w:lineRule="auto"/>
        <w:jc w:val="both"/>
        <w:rPr>
          <w:rFonts w:ascii="Times New Roman" w:hAnsi="Times New Roman"/>
          <w:b/>
          <w:bCs/>
          <w:noProof/>
          <w:kern w:val="0"/>
          <w:lang w:val="en-US"/>
        </w:rPr>
      </w:pPr>
    </w:p>
    <w:p w14:paraId="048C7BD8" w14:textId="77777777" w:rsidR="008D6123" w:rsidRDefault="008D6123" w:rsidP="003A4E87">
      <w:pPr>
        <w:spacing w:after="0" w:line="240" w:lineRule="auto"/>
        <w:jc w:val="both"/>
        <w:rPr>
          <w:rFonts w:ascii="Times New Roman" w:hAnsi="Times New Roman"/>
          <w:b/>
          <w:bCs/>
          <w:noProof/>
          <w:kern w:val="0"/>
        </w:rPr>
      </w:pPr>
      <w:bookmarkStart w:id="16" w:name="p7"/>
      <w:bookmarkStart w:id="17" w:name="p-1477477"/>
      <w:bookmarkEnd w:id="16"/>
      <w:bookmarkEnd w:id="17"/>
      <w:r>
        <w:rPr>
          <w:rFonts w:ascii="Times New Roman" w:hAnsi="Times New Roman"/>
          <w:b/>
        </w:rPr>
        <w:t>Section 7. Requirements for Acceptance into Service</w:t>
      </w:r>
    </w:p>
    <w:p w14:paraId="3D418AB0" w14:textId="77777777" w:rsidR="001A561E" w:rsidRPr="003A4E87" w:rsidRDefault="001A561E" w:rsidP="003A4E87">
      <w:pPr>
        <w:spacing w:after="0" w:line="240" w:lineRule="auto"/>
        <w:jc w:val="both"/>
        <w:rPr>
          <w:rFonts w:ascii="Times New Roman" w:hAnsi="Times New Roman"/>
          <w:b/>
          <w:bCs/>
          <w:noProof/>
          <w:kern w:val="0"/>
          <w:lang w:val="en-US"/>
        </w:rPr>
      </w:pPr>
    </w:p>
    <w:p w14:paraId="1C77D122" w14:textId="0703C728" w:rsidR="008D6123" w:rsidRPr="003A4E87" w:rsidRDefault="008D6123" w:rsidP="003A4E87">
      <w:pPr>
        <w:spacing w:after="0" w:line="240" w:lineRule="auto"/>
        <w:jc w:val="both"/>
        <w:rPr>
          <w:rFonts w:ascii="Times New Roman" w:hAnsi="Times New Roman"/>
          <w:noProof/>
          <w:kern w:val="0"/>
        </w:rPr>
      </w:pPr>
      <w:r>
        <w:rPr>
          <w:rFonts w:ascii="Times New Roman" w:hAnsi="Times New Roman"/>
        </w:rPr>
        <w:t>(1) The following persons between 18 years of age and the age specified in Section 46, Paragraph one of this Law may be accepted into service:</w:t>
      </w:r>
    </w:p>
    <w:p w14:paraId="3B9EB9A7" w14:textId="2B5D4BD6" w:rsidR="008D6123" w:rsidRPr="003A4E87" w:rsidRDefault="008D6123" w:rsidP="001A561E">
      <w:pPr>
        <w:spacing w:after="0" w:line="240" w:lineRule="auto"/>
        <w:ind w:firstLine="709"/>
        <w:jc w:val="both"/>
        <w:rPr>
          <w:rFonts w:ascii="Times New Roman" w:hAnsi="Times New Roman"/>
          <w:noProof/>
          <w:kern w:val="0"/>
        </w:rPr>
      </w:pPr>
      <w:r>
        <w:rPr>
          <w:rFonts w:ascii="Times New Roman" w:hAnsi="Times New Roman"/>
        </w:rPr>
        <w:t>1) who meet the mandatory requirements for service specified in Section 4 of this Law, except in the case specified in Paragraph 2.</w:t>
      </w:r>
      <w:r>
        <w:rPr>
          <w:rFonts w:ascii="Times New Roman" w:hAnsi="Times New Roman"/>
          <w:vertAlign w:val="superscript"/>
        </w:rPr>
        <w:t>2</w:t>
      </w:r>
      <w:r>
        <w:rPr>
          <w:rFonts w:ascii="Times New Roman" w:hAnsi="Times New Roman"/>
        </w:rPr>
        <w:t xml:space="preserve"> of this Section;</w:t>
      </w:r>
    </w:p>
    <w:p w14:paraId="53450D44" w14:textId="77777777" w:rsidR="008D6123" w:rsidRPr="003A4E87" w:rsidRDefault="008D6123" w:rsidP="001A561E">
      <w:pPr>
        <w:spacing w:after="0" w:line="240" w:lineRule="auto"/>
        <w:ind w:firstLine="709"/>
        <w:jc w:val="both"/>
        <w:rPr>
          <w:rFonts w:ascii="Times New Roman" w:hAnsi="Times New Roman"/>
          <w:noProof/>
          <w:kern w:val="0"/>
        </w:rPr>
      </w:pPr>
      <w:r>
        <w:rPr>
          <w:rFonts w:ascii="Times New Roman" w:hAnsi="Times New Roman"/>
        </w:rPr>
        <w:t>2) who have at least a general secondary education;</w:t>
      </w:r>
    </w:p>
    <w:p w14:paraId="1B1ABC20" w14:textId="77777777" w:rsidR="008D6123" w:rsidRPr="003A4E87" w:rsidRDefault="008D6123" w:rsidP="001A561E">
      <w:pPr>
        <w:spacing w:after="0" w:line="240" w:lineRule="auto"/>
        <w:ind w:firstLine="709"/>
        <w:jc w:val="both"/>
        <w:rPr>
          <w:rFonts w:ascii="Times New Roman" w:hAnsi="Times New Roman"/>
          <w:noProof/>
          <w:kern w:val="0"/>
        </w:rPr>
      </w:pPr>
      <w:r>
        <w:rPr>
          <w:rFonts w:ascii="Times New Roman" w:hAnsi="Times New Roman"/>
        </w:rPr>
        <w:t>3) who are proficient in Latvian to such extent which is necessary for the performance of professional and official duties;</w:t>
      </w:r>
    </w:p>
    <w:p w14:paraId="6BAFE9F8" w14:textId="77777777" w:rsidR="008D6123" w:rsidRPr="003A4E87" w:rsidRDefault="008D6123" w:rsidP="001A561E">
      <w:pPr>
        <w:spacing w:after="0" w:line="240" w:lineRule="auto"/>
        <w:ind w:firstLine="709"/>
        <w:jc w:val="both"/>
        <w:rPr>
          <w:rFonts w:ascii="Times New Roman" w:hAnsi="Times New Roman"/>
          <w:noProof/>
          <w:kern w:val="0"/>
        </w:rPr>
      </w:pPr>
      <w:r>
        <w:rPr>
          <w:rFonts w:ascii="Times New Roman" w:hAnsi="Times New Roman"/>
        </w:rPr>
        <w:t>3</w:t>
      </w:r>
      <w:r>
        <w:rPr>
          <w:rFonts w:ascii="Times New Roman" w:hAnsi="Times New Roman"/>
          <w:vertAlign w:val="superscript"/>
        </w:rPr>
        <w:t>1</w:t>
      </w:r>
      <w:r>
        <w:rPr>
          <w:rFonts w:ascii="Times New Roman" w:hAnsi="Times New Roman"/>
        </w:rPr>
        <w:t>) who have an impeccable reputation;</w:t>
      </w:r>
    </w:p>
    <w:p w14:paraId="56AFC0D5" w14:textId="77777777" w:rsidR="008D6123" w:rsidRPr="003A4E87" w:rsidRDefault="008D6123" w:rsidP="001A561E">
      <w:pPr>
        <w:spacing w:after="0" w:line="240" w:lineRule="auto"/>
        <w:ind w:firstLine="709"/>
        <w:jc w:val="both"/>
        <w:rPr>
          <w:rFonts w:ascii="Times New Roman" w:hAnsi="Times New Roman"/>
          <w:noProof/>
          <w:kern w:val="0"/>
        </w:rPr>
      </w:pPr>
      <w:r>
        <w:rPr>
          <w:rFonts w:ascii="Times New Roman" w:hAnsi="Times New Roman"/>
        </w:rPr>
        <w:t>4) who are not retired from service in the system of the Ministry of the Interior or the Prison Administration due to the imposition of a disciplinary punishment – retirement from service.</w:t>
      </w:r>
    </w:p>
    <w:p w14:paraId="2F85A164" w14:textId="5AE1742B" w:rsidR="008D6123" w:rsidRPr="003A4E87" w:rsidRDefault="008D6123" w:rsidP="003A4E87">
      <w:pPr>
        <w:spacing w:after="0" w:line="240" w:lineRule="auto"/>
        <w:jc w:val="both"/>
        <w:rPr>
          <w:rFonts w:ascii="Times New Roman" w:hAnsi="Times New Roman"/>
          <w:noProof/>
          <w:kern w:val="0"/>
        </w:rPr>
      </w:pPr>
      <w:r>
        <w:rPr>
          <w:rFonts w:ascii="Times New Roman" w:hAnsi="Times New Roman"/>
        </w:rPr>
        <w:t>(2) Considering the need for service, the physical and professional capabilities and also the health condition of the person, a person older than the age specified in Section 46, Paragraph one of this Law may be accepted into service.</w:t>
      </w:r>
    </w:p>
    <w:p w14:paraId="348D5664" w14:textId="77777777" w:rsidR="008D6123" w:rsidRPr="003A4E87" w:rsidRDefault="008D6123" w:rsidP="003A4E87">
      <w:pPr>
        <w:spacing w:after="0" w:line="240" w:lineRule="auto"/>
        <w:jc w:val="both"/>
        <w:rPr>
          <w:rFonts w:ascii="Times New Roman" w:hAnsi="Times New Roman"/>
          <w:noProof/>
          <w:kern w:val="0"/>
        </w:rPr>
      </w:pPr>
      <w:r>
        <w:rPr>
          <w:rFonts w:ascii="Times New Roman" w:hAnsi="Times New Roman"/>
        </w:rPr>
        <w:t>(2</w:t>
      </w:r>
      <w:r>
        <w:rPr>
          <w:rFonts w:ascii="Times New Roman" w:hAnsi="Times New Roman"/>
          <w:vertAlign w:val="superscript"/>
        </w:rPr>
        <w:t>1</w:t>
      </w:r>
      <w:r>
        <w:rPr>
          <w:rFonts w:ascii="Times New Roman" w:hAnsi="Times New Roman"/>
        </w:rPr>
        <w:t>) The head of the Institution may also accept into service a person who is subject to the restriction specified in Paragraph one, Clause 4 of this Section if at least five years have elapsed since the day of retirement of the person.</w:t>
      </w:r>
    </w:p>
    <w:p w14:paraId="2D3804BC" w14:textId="736FD0E4" w:rsidR="008D6123" w:rsidRPr="003A4E87" w:rsidRDefault="008D6123" w:rsidP="003A4E87">
      <w:pPr>
        <w:spacing w:after="0" w:line="240" w:lineRule="auto"/>
        <w:jc w:val="both"/>
        <w:rPr>
          <w:rFonts w:ascii="Times New Roman" w:hAnsi="Times New Roman"/>
          <w:noProof/>
          <w:kern w:val="0"/>
        </w:rPr>
      </w:pPr>
      <w:r>
        <w:rPr>
          <w:rFonts w:ascii="Times New Roman" w:hAnsi="Times New Roman"/>
        </w:rPr>
        <w:t>(2</w:t>
      </w:r>
      <w:r>
        <w:rPr>
          <w:rFonts w:ascii="Times New Roman" w:hAnsi="Times New Roman"/>
          <w:vertAlign w:val="superscript"/>
        </w:rPr>
        <w:t>2</w:t>
      </w:r>
      <w:r>
        <w:rPr>
          <w:rFonts w:ascii="Times New Roman" w:hAnsi="Times New Roman"/>
        </w:rPr>
        <w:t>) The head of the State Fire and Rescue Service may also accept into service a person which does not meet the requirements specified in Section 4, Clauses 4, 4.</w:t>
      </w:r>
      <w:r>
        <w:rPr>
          <w:rFonts w:ascii="Times New Roman" w:hAnsi="Times New Roman"/>
          <w:vertAlign w:val="superscript"/>
        </w:rPr>
        <w:t>1</w:t>
      </w:r>
      <w:r>
        <w:rPr>
          <w:rFonts w:ascii="Times New Roman" w:hAnsi="Times New Roman"/>
        </w:rPr>
        <w:t>, and 4.</w:t>
      </w:r>
      <w:r>
        <w:rPr>
          <w:rFonts w:ascii="Times New Roman" w:hAnsi="Times New Roman"/>
          <w:vertAlign w:val="superscript"/>
        </w:rPr>
        <w:t>2</w:t>
      </w:r>
      <w:r>
        <w:rPr>
          <w:rFonts w:ascii="Times New Roman" w:hAnsi="Times New Roman"/>
        </w:rPr>
        <w:t xml:space="preserve"> of this Law if at least five years have passed from the moment when the person was convicted or the decision to terminate criminal proceedings for a reason other than exoneration was taken or, when the criminal record has not been set aside or extinguished within the aforementioned term, from the moment when the criminal record is set aside or extinguished, and a commission established </w:t>
      </w:r>
      <w:r>
        <w:rPr>
          <w:rFonts w:ascii="Times New Roman" w:hAnsi="Times New Roman"/>
        </w:rPr>
        <w:lastRenderedPageBreak/>
        <w:t>by the head of the State Fire and Rescue Service has, after evaluating the relevant person, recommended the acceptance of the person into service.</w:t>
      </w:r>
    </w:p>
    <w:p w14:paraId="591A61EF" w14:textId="77777777" w:rsidR="008D6123" w:rsidRPr="003A4E87" w:rsidRDefault="008D6123" w:rsidP="003A4E87">
      <w:pPr>
        <w:spacing w:after="0" w:line="240" w:lineRule="auto"/>
        <w:jc w:val="both"/>
        <w:rPr>
          <w:rFonts w:ascii="Times New Roman" w:hAnsi="Times New Roman"/>
          <w:noProof/>
          <w:kern w:val="0"/>
        </w:rPr>
      </w:pPr>
      <w:r>
        <w:rPr>
          <w:rFonts w:ascii="Times New Roman" w:hAnsi="Times New Roman"/>
        </w:rPr>
        <w:t>(3) A person who wants to enter into service has the obligation:</w:t>
      </w:r>
    </w:p>
    <w:p w14:paraId="642BEC28" w14:textId="77777777" w:rsidR="008D6123" w:rsidRPr="003A4E87" w:rsidRDefault="008D6123" w:rsidP="00863CEE">
      <w:pPr>
        <w:spacing w:after="0" w:line="240" w:lineRule="auto"/>
        <w:ind w:firstLine="709"/>
        <w:jc w:val="both"/>
        <w:rPr>
          <w:rFonts w:ascii="Times New Roman" w:hAnsi="Times New Roman"/>
          <w:noProof/>
          <w:kern w:val="0"/>
        </w:rPr>
      </w:pPr>
      <w:r>
        <w:rPr>
          <w:rFonts w:ascii="Times New Roman" w:hAnsi="Times New Roman"/>
        </w:rPr>
        <w:t>1) to present a personal identification document;</w:t>
      </w:r>
    </w:p>
    <w:p w14:paraId="040FAEAD" w14:textId="77777777" w:rsidR="008D6123" w:rsidRPr="003A4E87" w:rsidRDefault="008D6123" w:rsidP="00863CEE">
      <w:pPr>
        <w:spacing w:after="0" w:line="240" w:lineRule="auto"/>
        <w:ind w:firstLine="709"/>
        <w:jc w:val="both"/>
        <w:rPr>
          <w:rFonts w:ascii="Times New Roman" w:hAnsi="Times New Roman"/>
          <w:noProof/>
          <w:kern w:val="0"/>
        </w:rPr>
      </w:pPr>
      <w:r>
        <w:rPr>
          <w:rFonts w:ascii="Times New Roman" w:hAnsi="Times New Roman"/>
        </w:rPr>
        <w:t>2) to present documents certifying education and the official language certificate if education has not been acquired in the official language;</w:t>
      </w:r>
    </w:p>
    <w:p w14:paraId="68ACC4CA" w14:textId="77777777" w:rsidR="008D6123" w:rsidRPr="003A4E87" w:rsidRDefault="008D6123" w:rsidP="00863CEE">
      <w:pPr>
        <w:spacing w:after="0" w:line="240" w:lineRule="auto"/>
        <w:ind w:firstLine="709"/>
        <w:jc w:val="both"/>
        <w:rPr>
          <w:rFonts w:ascii="Times New Roman" w:hAnsi="Times New Roman"/>
          <w:noProof/>
          <w:kern w:val="0"/>
        </w:rPr>
      </w:pPr>
      <w:r>
        <w:rPr>
          <w:rFonts w:ascii="Times New Roman" w:hAnsi="Times New Roman"/>
        </w:rPr>
        <w:t>3) to submit to the Central Medical Expert-examination Commission of the Ministry of the Interior (hereinafter – the Medical Expert-examination Commission) a statement issued by a general practitioner on health history, a statement from a narcologist with data on harmful excessive use of alcohol, use of toxic substances, use of narcotic or psychotropic substances without medical indications, a statement from a psychiatrist with data on diagnosed mental illnesses or identified behavioural disorders, and present an inoculation card with notes on received vaccinations.</w:t>
      </w:r>
    </w:p>
    <w:p w14:paraId="47065E16" w14:textId="4F52331A" w:rsidR="008D6123" w:rsidRPr="00863CEE" w:rsidRDefault="008D6123" w:rsidP="003A4E8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11 March 2010; 8 September 2011; 6 March 2014; 4 October 2018; 12 December 2024; 3 December 2025</w:t>
      </w:r>
      <w:r>
        <w:rPr>
          <w:rFonts w:ascii="Times New Roman" w:hAnsi="Times New Roman"/>
        </w:rPr>
        <w:t>]</w:t>
      </w:r>
    </w:p>
    <w:p w14:paraId="2C94FCF4" w14:textId="77777777" w:rsidR="00863CEE" w:rsidRPr="003A4E87" w:rsidRDefault="00863CEE" w:rsidP="003A4E87">
      <w:pPr>
        <w:spacing w:after="0" w:line="240" w:lineRule="auto"/>
        <w:jc w:val="both"/>
        <w:rPr>
          <w:rFonts w:ascii="Times New Roman" w:hAnsi="Times New Roman"/>
          <w:i/>
          <w:iCs/>
          <w:noProof/>
          <w:kern w:val="0"/>
          <w:lang w:val="en-US"/>
        </w:rPr>
      </w:pPr>
    </w:p>
    <w:p w14:paraId="5A5450A0" w14:textId="77777777" w:rsidR="008D6123" w:rsidRDefault="008D6123" w:rsidP="003A4E87">
      <w:pPr>
        <w:spacing w:after="0" w:line="240" w:lineRule="auto"/>
        <w:jc w:val="both"/>
        <w:rPr>
          <w:rFonts w:ascii="Times New Roman" w:hAnsi="Times New Roman"/>
          <w:b/>
          <w:bCs/>
          <w:noProof/>
          <w:kern w:val="0"/>
        </w:rPr>
      </w:pPr>
      <w:bookmarkStart w:id="18" w:name="p8"/>
      <w:bookmarkStart w:id="19" w:name="p-52363"/>
      <w:bookmarkEnd w:id="18"/>
      <w:bookmarkEnd w:id="19"/>
      <w:r>
        <w:rPr>
          <w:rFonts w:ascii="Times New Roman" w:hAnsi="Times New Roman"/>
          <w:b/>
        </w:rPr>
        <w:t>Section 8. Conformity Assessment of a Candidate</w:t>
      </w:r>
    </w:p>
    <w:p w14:paraId="4FEC76DF" w14:textId="77777777" w:rsidR="00863CEE" w:rsidRPr="003A4E87" w:rsidRDefault="00863CEE" w:rsidP="003A4E87">
      <w:pPr>
        <w:spacing w:after="0" w:line="240" w:lineRule="auto"/>
        <w:jc w:val="both"/>
        <w:rPr>
          <w:rFonts w:ascii="Times New Roman" w:hAnsi="Times New Roman"/>
          <w:b/>
          <w:bCs/>
          <w:noProof/>
          <w:kern w:val="0"/>
          <w:lang w:val="en-US"/>
        </w:rPr>
      </w:pPr>
    </w:p>
    <w:p w14:paraId="6FA5F3C5" w14:textId="5DAF1749" w:rsidR="008D6123" w:rsidRPr="003A4E87" w:rsidRDefault="008D6123" w:rsidP="003A4E87">
      <w:pPr>
        <w:spacing w:after="0" w:line="240" w:lineRule="auto"/>
        <w:jc w:val="both"/>
        <w:rPr>
          <w:rFonts w:ascii="Times New Roman" w:hAnsi="Times New Roman"/>
          <w:noProof/>
          <w:kern w:val="0"/>
        </w:rPr>
      </w:pPr>
      <w:r>
        <w:rPr>
          <w:rFonts w:ascii="Times New Roman" w:hAnsi="Times New Roman"/>
        </w:rPr>
        <w:t>(1) The conformity of a candidate with the requirements of Section 7, Paragraph one of this Law and the requirements specified for the respective position shall be assessed by an assessment commission established by the head of the Institution or his or her authorised official.</w:t>
      </w:r>
    </w:p>
    <w:p w14:paraId="4C85D11D" w14:textId="77777777" w:rsidR="008D6123" w:rsidRPr="003A4E87" w:rsidRDefault="008D6123" w:rsidP="003A4E87">
      <w:pPr>
        <w:spacing w:after="0" w:line="240" w:lineRule="auto"/>
        <w:jc w:val="both"/>
        <w:rPr>
          <w:rFonts w:ascii="Times New Roman" w:hAnsi="Times New Roman"/>
          <w:noProof/>
          <w:kern w:val="0"/>
        </w:rPr>
      </w:pPr>
      <w:r>
        <w:rPr>
          <w:rFonts w:ascii="Times New Roman" w:hAnsi="Times New Roman"/>
        </w:rPr>
        <w:t>(2) An assessment commission established by the Minister for the Interior or the Minister for Justice accordingly (hereinafter – the respective minister) shall assess the suitability of a candidate for the position of the head of the Institution. The suitability of a candidate for the position of the head of a college of the system of the Ministry of the Interior (hereinafter – the college) shall be assessed by an assessment commission established by the head of such institution to which the college is subordinate.</w:t>
      </w:r>
    </w:p>
    <w:p w14:paraId="44B42BD0" w14:textId="77777777" w:rsidR="008D6123" w:rsidRPr="003A4E87" w:rsidRDefault="008D6123" w:rsidP="003A4E87">
      <w:pPr>
        <w:spacing w:after="0" w:line="240" w:lineRule="auto"/>
        <w:jc w:val="both"/>
        <w:rPr>
          <w:rFonts w:ascii="Times New Roman" w:hAnsi="Times New Roman"/>
          <w:noProof/>
          <w:kern w:val="0"/>
        </w:rPr>
      </w:pPr>
      <w:r>
        <w:rPr>
          <w:rFonts w:ascii="Times New Roman" w:hAnsi="Times New Roman"/>
        </w:rPr>
        <w:t>(3) The Institution shall perform an examination of the physical fitness of a candidate and submit to the assessment commission an opinion on the suitability of the physical fitness of the candidate for the service.</w:t>
      </w:r>
    </w:p>
    <w:p w14:paraId="4F01A214" w14:textId="572A05ED" w:rsidR="008D6123" w:rsidRPr="003A4E87" w:rsidRDefault="008D6123" w:rsidP="003A4E87">
      <w:pPr>
        <w:spacing w:after="0" w:line="240" w:lineRule="auto"/>
        <w:jc w:val="both"/>
        <w:rPr>
          <w:rFonts w:ascii="Times New Roman" w:hAnsi="Times New Roman"/>
          <w:noProof/>
          <w:kern w:val="0"/>
        </w:rPr>
      </w:pPr>
      <w:r>
        <w:rPr>
          <w:rFonts w:ascii="Times New Roman" w:hAnsi="Times New Roman"/>
        </w:rPr>
        <w:t>(4) The Medical Expert-examination Commission shall assess the conformity of a candidate with the requirements of Section 4, Clause 3 of this Law and submit to the assessment commission an opinion on the suitability of his or her health condition and psychological characteristics for the service. For the assessment of health condition and the performance of the examination specified in Section 16, Paragraph four of this Law, the Medical Expert-examination Commission is entitled to request the person to be examined to undergo additional examinations and also to request and receive information on health condition of the person to be examined from other medical treatment institutions.</w:t>
      </w:r>
    </w:p>
    <w:p w14:paraId="0CB3B91A" w14:textId="77777777" w:rsidR="008D6123" w:rsidRDefault="008D6123" w:rsidP="003A4E87">
      <w:pPr>
        <w:spacing w:after="0" w:line="240" w:lineRule="auto"/>
        <w:jc w:val="both"/>
        <w:rPr>
          <w:rFonts w:ascii="Times New Roman" w:hAnsi="Times New Roman"/>
          <w:noProof/>
          <w:kern w:val="0"/>
        </w:rPr>
      </w:pPr>
      <w:r>
        <w:rPr>
          <w:rFonts w:ascii="Times New Roman" w:hAnsi="Times New Roman"/>
        </w:rPr>
        <w:t>(5) The Cabinet shall determine the procedures for the performance of the examination of health condition and psychological characteristics of candidates.</w:t>
      </w:r>
    </w:p>
    <w:p w14:paraId="36763B65" w14:textId="77777777" w:rsidR="00863CEE" w:rsidRPr="003A4E87" w:rsidRDefault="00863CEE" w:rsidP="003A4E87">
      <w:pPr>
        <w:spacing w:after="0" w:line="240" w:lineRule="auto"/>
        <w:jc w:val="both"/>
        <w:rPr>
          <w:rFonts w:ascii="Times New Roman" w:hAnsi="Times New Roman"/>
          <w:noProof/>
          <w:kern w:val="0"/>
          <w:lang w:val="en-US"/>
        </w:rPr>
      </w:pPr>
    </w:p>
    <w:p w14:paraId="65D0DA22" w14:textId="77777777" w:rsidR="008D6123" w:rsidRDefault="008D6123" w:rsidP="003A4E87">
      <w:pPr>
        <w:spacing w:after="0" w:line="240" w:lineRule="auto"/>
        <w:jc w:val="both"/>
        <w:rPr>
          <w:rFonts w:ascii="Times New Roman" w:hAnsi="Times New Roman"/>
          <w:b/>
          <w:bCs/>
          <w:noProof/>
          <w:kern w:val="0"/>
        </w:rPr>
      </w:pPr>
      <w:bookmarkStart w:id="20" w:name="p9"/>
      <w:bookmarkStart w:id="21" w:name="p-671226"/>
      <w:bookmarkEnd w:id="20"/>
      <w:bookmarkEnd w:id="21"/>
      <w:r>
        <w:rPr>
          <w:rFonts w:ascii="Times New Roman" w:hAnsi="Times New Roman"/>
          <w:b/>
        </w:rPr>
        <w:t>Section 9. Acceptance into Service and Appointment to Position</w:t>
      </w:r>
    </w:p>
    <w:p w14:paraId="2BA442C3" w14:textId="77777777" w:rsidR="00863CEE" w:rsidRPr="003A4E87" w:rsidRDefault="00863CEE" w:rsidP="003A4E87">
      <w:pPr>
        <w:spacing w:after="0" w:line="240" w:lineRule="auto"/>
        <w:jc w:val="both"/>
        <w:rPr>
          <w:rFonts w:ascii="Times New Roman" w:hAnsi="Times New Roman"/>
          <w:b/>
          <w:bCs/>
          <w:noProof/>
          <w:kern w:val="0"/>
          <w:lang w:val="en-US"/>
        </w:rPr>
      </w:pPr>
    </w:p>
    <w:p w14:paraId="184D3354" w14:textId="77777777" w:rsidR="008D6123" w:rsidRPr="003A4E87" w:rsidRDefault="008D6123" w:rsidP="003A4E87">
      <w:pPr>
        <w:spacing w:after="0" w:line="240" w:lineRule="auto"/>
        <w:jc w:val="both"/>
        <w:rPr>
          <w:rFonts w:ascii="Times New Roman" w:hAnsi="Times New Roman"/>
          <w:noProof/>
          <w:kern w:val="0"/>
        </w:rPr>
      </w:pPr>
      <w:r>
        <w:rPr>
          <w:rFonts w:ascii="Times New Roman" w:hAnsi="Times New Roman"/>
        </w:rPr>
        <w:t>(1) The head of the Institution or his or her authorised official shall, after acquainting himself or herself with the recommendation of the assessment commission, decide on the acceptance into service and appointment to a position of a candidate.</w:t>
      </w:r>
    </w:p>
    <w:p w14:paraId="64B6E359" w14:textId="77777777" w:rsidR="008D6123" w:rsidRPr="003A4E87" w:rsidRDefault="008D6123" w:rsidP="003A4E87">
      <w:pPr>
        <w:spacing w:after="0" w:line="240" w:lineRule="auto"/>
        <w:jc w:val="both"/>
        <w:rPr>
          <w:rFonts w:ascii="Times New Roman" w:hAnsi="Times New Roman"/>
          <w:noProof/>
          <w:kern w:val="0"/>
        </w:rPr>
      </w:pPr>
      <w:r>
        <w:rPr>
          <w:rFonts w:ascii="Times New Roman" w:hAnsi="Times New Roman"/>
        </w:rPr>
        <w:t xml:space="preserve">(2) The relevant minister shall appoint to positions the heads of the Internal Security Bureau, the State Police, the State Border Guard, the State Fire and Rescue Service, and the Prison Administration for five years after the respective candidate has been approved by the Cabinet. Three months prior to expiry of the term, upon recommendation of the respective minister, the Cabinet shall take the decision to extend the term for five years or the decision to dismiss the </w:t>
      </w:r>
      <w:r>
        <w:rPr>
          <w:rFonts w:ascii="Times New Roman" w:hAnsi="Times New Roman"/>
        </w:rPr>
        <w:lastRenderedPageBreak/>
        <w:t>head of the Institution from the position. The respective minister shall inform the head of the respective Institution of the Cabinet decision and extend the term for five years or remove the head of the Institution from the position according to the decision taken.</w:t>
      </w:r>
    </w:p>
    <w:p w14:paraId="573CB242" w14:textId="77777777" w:rsidR="008D6123" w:rsidRPr="003A4E87" w:rsidRDefault="008D6123" w:rsidP="003A4E87">
      <w:pPr>
        <w:spacing w:after="0" w:line="240" w:lineRule="auto"/>
        <w:jc w:val="both"/>
        <w:rPr>
          <w:rFonts w:ascii="Times New Roman" w:hAnsi="Times New Roman"/>
          <w:noProof/>
          <w:kern w:val="0"/>
        </w:rPr>
      </w:pPr>
      <w:r>
        <w:rPr>
          <w:rFonts w:ascii="Times New Roman" w:hAnsi="Times New Roman"/>
        </w:rPr>
        <w:t>(3) The head of the college shall be appointed to position by the head of the Institution to which the college is subordinate.</w:t>
      </w:r>
    </w:p>
    <w:p w14:paraId="4E8F8184" w14:textId="77777777" w:rsidR="008D6123" w:rsidRPr="003A4E87" w:rsidRDefault="008D6123" w:rsidP="003A4E87">
      <w:pPr>
        <w:spacing w:after="0" w:line="240" w:lineRule="auto"/>
        <w:jc w:val="both"/>
        <w:rPr>
          <w:rFonts w:ascii="Times New Roman" w:hAnsi="Times New Roman"/>
          <w:noProof/>
          <w:kern w:val="0"/>
        </w:rPr>
      </w:pPr>
      <w:r>
        <w:rPr>
          <w:rFonts w:ascii="Times New Roman" w:hAnsi="Times New Roman"/>
        </w:rPr>
        <w:t>(4) An official may be appointed to the position of the head of the State Police, the State Border Guard, and the State Fire and Rescue Service only from among the senior or higher officers who have academic or second level vocational higher education and whose length of service in the system of the Ministry of the Interior is not less than 10 years. A candidate for the position of the head of the State Fire and Rescue Service shall be required to have corresponding education in the field of fire safety. A person who has academic or second level vocational higher education may be appointed to the position of the head of the Prison Administration.</w:t>
      </w:r>
    </w:p>
    <w:p w14:paraId="7268823C" w14:textId="18081A77" w:rsidR="008D6123" w:rsidRPr="00863CEE" w:rsidRDefault="008D6123" w:rsidP="003A4E8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8 September 2011; 28 May 2015; 4 October 2018</w:t>
      </w:r>
      <w:r>
        <w:rPr>
          <w:rFonts w:ascii="Times New Roman" w:hAnsi="Times New Roman"/>
        </w:rPr>
        <w:t>]</w:t>
      </w:r>
    </w:p>
    <w:p w14:paraId="7DED0AF7" w14:textId="77777777" w:rsidR="00863CEE" w:rsidRPr="003A4E87" w:rsidRDefault="00863CEE" w:rsidP="003A4E87">
      <w:pPr>
        <w:spacing w:after="0" w:line="240" w:lineRule="auto"/>
        <w:jc w:val="both"/>
        <w:rPr>
          <w:rFonts w:ascii="Times New Roman" w:hAnsi="Times New Roman"/>
          <w:i/>
          <w:iCs/>
          <w:noProof/>
          <w:kern w:val="0"/>
          <w:lang w:val="en-US"/>
        </w:rPr>
      </w:pPr>
    </w:p>
    <w:p w14:paraId="2E593D78" w14:textId="77777777" w:rsidR="008D6123" w:rsidRDefault="008D6123" w:rsidP="003A4E87">
      <w:pPr>
        <w:spacing w:after="0" w:line="240" w:lineRule="auto"/>
        <w:jc w:val="both"/>
        <w:rPr>
          <w:rFonts w:ascii="Times New Roman" w:hAnsi="Times New Roman"/>
          <w:b/>
          <w:bCs/>
          <w:noProof/>
          <w:kern w:val="0"/>
        </w:rPr>
      </w:pPr>
      <w:bookmarkStart w:id="22" w:name="p10"/>
      <w:bookmarkStart w:id="23" w:name="p-52365"/>
      <w:bookmarkEnd w:id="22"/>
      <w:bookmarkEnd w:id="23"/>
      <w:r>
        <w:rPr>
          <w:rFonts w:ascii="Times New Roman" w:hAnsi="Times New Roman"/>
          <w:b/>
        </w:rPr>
        <w:t>Section 10. Term of Probation when Accepting into Service and Appointing to Position</w:t>
      </w:r>
    </w:p>
    <w:p w14:paraId="4068FB42" w14:textId="77777777" w:rsidR="00863CEE" w:rsidRPr="003A4E87" w:rsidRDefault="00863CEE" w:rsidP="003A4E87">
      <w:pPr>
        <w:spacing w:after="0" w:line="240" w:lineRule="auto"/>
        <w:jc w:val="both"/>
        <w:rPr>
          <w:rFonts w:ascii="Times New Roman" w:hAnsi="Times New Roman"/>
          <w:b/>
          <w:bCs/>
          <w:noProof/>
          <w:kern w:val="0"/>
          <w:lang w:val="en-US"/>
        </w:rPr>
      </w:pPr>
    </w:p>
    <w:p w14:paraId="3098003B" w14:textId="77777777" w:rsidR="008D6123" w:rsidRPr="003A4E87" w:rsidRDefault="008D6123" w:rsidP="003A4E87">
      <w:pPr>
        <w:spacing w:after="0" w:line="240" w:lineRule="auto"/>
        <w:jc w:val="both"/>
        <w:rPr>
          <w:rFonts w:ascii="Times New Roman" w:hAnsi="Times New Roman"/>
          <w:noProof/>
          <w:kern w:val="0"/>
        </w:rPr>
      </w:pPr>
      <w:r>
        <w:rPr>
          <w:rFonts w:ascii="Times New Roman" w:hAnsi="Times New Roman"/>
        </w:rPr>
        <w:t>(1) When accepting into service and appointing to a position, a term of probation shall be determined for an official to ascertain whether the official is suitable for the fulfilment of the duties entrusted to him or her.</w:t>
      </w:r>
    </w:p>
    <w:p w14:paraId="524DB6E4" w14:textId="77777777" w:rsidR="008D6123" w:rsidRPr="003A4E87" w:rsidRDefault="008D6123" w:rsidP="003A4E87">
      <w:pPr>
        <w:spacing w:after="0" w:line="240" w:lineRule="auto"/>
        <w:jc w:val="both"/>
        <w:rPr>
          <w:rFonts w:ascii="Times New Roman" w:hAnsi="Times New Roman"/>
          <w:noProof/>
          <w:kern w:val="0"/>
        </w:rPr>
      </w:pPr>
      <w:r>
        <w:rPr>
          <w:rFonts w:ascii="Times New Roman" w:hAnsi="Times New Roman"/>
        </w:rPr>
        <w:t>(2) The term of probation shall not exceed six months. The abovementioned term shall not include a period of temporary incapacity for work.</w:t>
      </w:r>
    </w:p>
    <w:p w14:paraId="0A6E3268" w14:textId="77777777" w:rsidR="008D6123" w:rsidRDefault="008D6123" w:rsidP="003A4E87">
      <w:pPr>
        <w:spacing w:after="0" w:line="240" w:lineRule="auto"/>
        <w:jc w:val="both"/>
        <w:rPr>
          <w:rFonts w:ascii="Times New Roman" w:hAnsi="Times New Roman"/>
          <w:noProof/>
          <w:kern w:val="0"/>
        </w:rPr>
      </w:pPr>
      <w:r>
        <w:rPr>
          <w:rFonts w:ascii="Times New Roman" w:hAnsi="Times New Roman"/>
        </w:rPr>
        <w:t>(3) During a term of probation the official who has accepted an official into service and appointed to a position may release the official from the position and retire him or her from service without specifying the reason and notifying about it in writing at least three working days in advance.</w:t>
      </w:r>
    </w:p>
    <w:p w14:paraId="2B138148" w14:textId="77777777" w:rsidR="00863CEE" w:rsidRPr="003A4E87" w:rsidRDefault="00863CEE" w:rsidP="003A4E87">
      <w:pPr>
        <w:spacing w:after="0" w:line="240" w:lineRule="auto"/>
        <w:jc w:val="both"/>
        <w:rPr>
          <w:rFonts w:ascii="Times New Roman" w:hAnsi="Times New Roman"/>
          <w:noProof/>
          <w:kern w:val="0"/>
          <w:lang w:val="en-US"/>
        </w:rPr>
      </w:pPr>
    </w:p>
    <w:p w14:paraId="409070A3" w14:textId="77777777" w:rsidR="008D6123" w:rsidRDefault="008D6123" w:rsidP="003A4E87">
      <w:pPr>
        <w:spacing w:after="0" w:line="240" w:lineRule="auto"/>
        <w:jc w:val="both"/>
        <w:rPr>
          <w:rFonts w:ascii="Times New Roman" w:hAnsi="Times New Roman"/>
          <w:b/>
          <w:bCs/>
          <w:noProof/>
          <w:kern w:val="0"/>
        </w:rPr>
      </w:pPr>
      <w:bookmarkStart w:id="24" w:name="p11"/>
      <w:bookmarkStart w:id="25" w:name="p-759295"/>
      <w:bookmarkEnd w:id="24"/>
      <w:bookmarkEnd w:id="25"/>
      <w:r>
        <w:rPr>
          <w:rFonts w:ascii="Times New Roman" w:hAnsi="Times New Roman"/>
          <w:b/>
        </w:rPr>
        <w:t>Section 11. Oath of an Official</w:t>
      </w:r>
    </w:p>
    <w:p w14:paraId="68FF110B" w14:textId="77777777" w:rsidR="00863CEE" w:rsidRPr="003A4E87" w:rsidRDefault="00863CEE" w:rsidP="003A4E87">
      <w:pPr>
        <w:spacing w:after="0" w:line="240" w:lineRule="auto"/>
        <w:jc w:val="both"/>
        <w:rPr>
          <w:rFonts w:ascii="Times New Roman" w:hAnsi="Times New Roman"/>
          <w:b/>
          <w:bCs/>
          <w:noProof/>
          <w:kern w:val="0"/>
          <w:lang w:val="en-US"/>
        </w:rPr>
      </w:pPr>
    </w:p>
    <w:p w14:paraId="003DE12E" w14:textId="77777777" w:rsidR="008D6123" w:rsidRPr="003A4E87" w:rsidRDefault="008D6123" w:rsidP="003A4E87">
      <w:pPr>
        <w:spacing w:after="0" w:line="240" w:lineRule="auto"/>
        <w:jc w:val="both"/>
        <w:rPr>
          <w:rFonts w:ascii="Times New Roman" w:hAnsi="Times New Roman"/>
          <w:noProof/>
          <w:kern w:val="0"/>
        </w:rPr>
      </w:pPr>
      <w:r>
        <w:rPr>
          <w:rFonts w:ascii="Times New Roman" w:hAnsi="Times New Roman"/>
        </w:rPr>
        <w:t>(1) When entering into service (except for service in the State Border Guard or the State Border Guard College), the official shall take the following oath:</w:t>
      </w:r>
    </w:p>
    <w:p w14:paraId="60F44B85" w14:textId="41C14CF2" w:rsidR="008D6123" w:rsidRPr="003A4E87" w:rsidRDefault="008D6123" w:rsidP="003A4E87">
      <w:pPr>
        <w:spacing w:after="0" w:line="240" w:lineRule="auto"/>
        <w:jc w:val="both"/>
        <w:rPr>
          <w:rFonts w:ascii="Times New Roman" w:hAnsi="Times New Roman"/>
          <w:noProof/>
          <w:kern w:val="0"/>
        </w:rPr>
      </w:pPr>
      <w:r>
        <w:rPr>
          <w:rFonts w:ascii="Times New Roman" w:hAnsi="Times New Roman"/>
        </w:rPr>
        <w:t>“I, (the given name, surname), upon entering into service, swear to be honest and fair, loyal to the Republic of Latvia, to fulfil service duties in accordance with the Constitution of the Republic of Latvia, international agreements, laws and other legal acts and to serve the general interests of the society.”</w:t>
      </w:r>
    </w:p>
    <w:p w14:paraId="170214CC" w14:textId="77777777" w:rsidR="008D6123" w:rsidRPr="003A4E87" w:rsidRDefault="008D6123" w:rsidP="003A4E87">
      <w:pPr>
        <w:spacing w:after="0" w:line="240" w:lineRule="auto"/>
        <w:jc w:val="both"/>
        <w:rPr>
          <w:rFonts w:ascii="Times New Roman" w:hAnsi="Times New Roman"/>
          <w:noProof/>
          <w:kern w:val="0"/>
        </w:rPr>
      </w:pPr>
      <w:r>
        <w:rPr>
          <w:rFonts w:ascii="Times New Roman" w:hAnsi="Times New Roman"/>
        </w:rPr>
        <w:t>(1</w:t>
      </w:r>
      <w:r>
        <w:rPr>
          <w:rFonts w:ascii="Times New Roman" w:hAnsi="Times New Roman"/>
          <w:vertAlign w:val="superscript"/>
        </w:rPr>
        <w:t>1</w:t>
      </w:r>
      <w:r>
        <w:rPr>
          <w:rFonts w:ascii="Times New Roman" w:hAnsi="Times New Roman"/>
        </w:rPr>
        <w:t>) When entering the service in the State Border Guard or the State Border Guard College, the official shall take the border guard oath specified in the State Border Guard Law.</w:t>
      </w:r>
    </w:p>
    <w:p w14:paraId="45E4920D" w14:textId="77777777" w:rsidR="008D6123" w:rsidRPr="003A4E87" w:rsidRDefault="008D6123" w:rsidP="003A4E87">
      <w:pPr>
        <w:spacing w:after="0" w:line="240" w:lineRule="auto"/>
        <w:jc w:val="both"/>
        <w:rPr>
          <w:rFonts w:ascii="Times New Roman" w:hAnsi="Times New Roman"/>
          <w:noProof/>
          <w:kern w:val="0"/>
        </w:rPr>
      </w:pPr>
      <w:r>
        <w:rPr>
          <w:rFonts w:ascii="Times New Roman" w:hAnsi="Times New Roman"/>
        </w:rPr>
        <w:t>(2) The oath of an official shall be accepted by the respective minister, the head of the Institution or his or her authorised official.</w:t>
      </w:r>
    </w:p>
    <w:p w14:paraId="6CC3E28C" w14:textId="36D9E1A2" w:rsidR="008D6123" w:rsidRPr="00863CEE" w:rsidRDefault="008D6123" w:rsidP="003A4E8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5 November 2020</w:t>
      </w:r>
      <w:r>
        <w:rPr>
          <w:rFonts w:ascii="Times New Roman" w:hAnsi="Times New Roman"/>
        </w:rPr>
        <w:t>]</w:t>
      </w:r>
    </w:p>
    <w:p w14:paraId="09DC48B6" w14:textId="77777777" w:rsidR="00863CEE" w:rsidRPr="003A4E87" w:rsidRDefault="00863CEE" w:rsidP="003A4E87">
      <w:pPr>
        <w:spacing w:after="0" w:line="240" w:lineRule="auto"/>
        <w:jc w:val="both"/>
        <w:rPr>
          <w:rFonts w:ascii="Times New Roman" w:hAnsi="Times New Roman"/>
          <w:i/>
          <w:iCs/>
          <w:noProof/>
          <w:kern w:val="0"/>
          <w:lang w:val="en-US"/>
        </w:rPr>
      </w:pPr>
    </w:p>
    <w:p w14:paraId="15F863D7" w14:textId="77777777" w:rsidR="003C63AE" w:rsidRDefault="008D6123" w:rsidP="00863CEE">
      <w:pPr>
        <w:spacing w:after="0" w:line="240" w:lineRule="auto"/>
        <w:jc w:val="center"/>
        <w:rPr>
          <w:rFonts w:ascii="Times New Roman" w:hAnsi="Times New Roman"/>
          <w:b/>
          <w:bCs/>
          <w:noProof/>
          <w:kern w:val="0"/>
        </w:rPr>
      </w:pPr>
      <w:bookmarkStart w:id="26" w:name="n3"/>
      <w:bookmarkStart w:id="27" w:name="n-52367"/>
      <w:bookmarkEnd w:id="26"/>
      <w:bookmarkEnd w:id="27"/>
      <w:r>
        <w:rPr>
          <w:rFonts w:ascii="Times New Roman" w:hAnsi="Times New Roman"/>
          <w:b/>
        </w:rPr>
        <w:t>Chapter III</w:t>
      </w:r>
    </w:p>
    <w:p w14:paraId="31D70F4B" w14:textId="51D5E67E" w:rsidR="008D6123" w:rsidRDefault="008D6123" w:rsidP="00863CEE">
      <w:pPr>
        <w:spacing w:after="0" w:line="240" w:lineRule="auto"/>
        <w:jc w:val="center"/>
        <w:rPr>
          <w:rFonts w:ascii="Times New Roman" w:hAnsi="Times New Roman"/>
          <w:b/>
          <w:bCs/>
          <w:noProof/>
          <w:kern w:val="0"/>
        </w:rPr>
      </w:pPr>
      <w:r>
        <w:rPr>
          <w:rFonts w:ascii="Times New Roman" w:hAnsi="Times New Roman"/>
          <w:b/>
        </w:rPr>
        <w:t>Transfer to Another Position, Being in Service without Holding a Definite Position and Suspension from the Fulfilment of the Official Duties</w:t>
      </w:r>
    </w:p>
    <w:p w14:paraId="01E3518E" w14:textId="77777777" w:rsidR="00863CEE" w:rsidRPr="003A4E87" w:rsidRDefault="00863CEE" w:rsidP="003A4E87">
      <w:pPr>
        <w:spacing w:after="0" w:line="240" w:lineRule="auto"/>
        <w:jc w:val="both"/>
        <w:rPr>
          <w:rFonts w:ascii="Times New Roman" w:hAnsi="Times New Roman"/>
          <w:b/>
          <w:bCs/>
          <w:noProof/>
          <w:kern w:val="0"/>
          <w:lang w:val="en-US"/>
        </w:rPr>
      </w:pPr>
    </w:p>
    <w:p w14:paraId="22728298" w14:textId="77777777" w:rsidR="008D6123" w:rsidRDefault="008D6123" w:rsidP="003A4E87">
      <w:pPr>
        <w:spacing w:after="0" w:line="240" w:lineRule="auto"/>
        <w:jc w:val="both"/>
        <w:rPr>
          <w:rFonts w:ascii="Times New Roman" w:hAnsi="Times New Roman"/>
          <w:b/>
          <w:bCs/>
          <w:noProof/>
          <w:kern w:val="0"/>
        </w:rPr>
      </w:pPr>
      <w:bookmarkStart w:id="28" w:name="p12"/>
      <w:bookmarkStart w:id="29" w:name="p-606453"/>
      <w:bookmarkEnd w:id="28"/>
      <w:bookmarkEnd w:id="29"/>
      <w:r>
        <w:rPr>
          <w:rFonts w:ascii="Times New Roman" w:hAnsi="Times New Roman"/>
          <w:b/>
        </w:rPr>
        <w:t>Section 12. Transfer of an Official to Another Position</w:t>
      </w:r>
    </w:p>
    <w:p w14:paraId="3DCEAC8D" w14:textId="77777777" w:rsidR="00863CEE" w:rsidRPr="003A4E87" w:rsidRDefault="00863CEE" w:rsidP="003A4E87">
      <w:pPr>
        <w:spacing w:after="0" w:line="240" w:lineRule="auto"/>
        <w:jc w:val="both"/>
        <w:rPr>
          <w:rFonts w:ascii="Times New Roman" w:hAnsi="Times New Roman"/>
          <w:b/>
          <w:bCs/>
          <w:noProof/>
          <w:kern w:val="0"/>
          <w:lang w:val="en-US"/>
        </w:rPr>
      </w:pPr>
    </w:p>
    <w:p w14:paraId="1E08CC99" w14:textId="77777777" w:rsidR="008D6123" w:rsidRPr="003A4E87" w:rsidRDefault="008D6123" w:rsidP="003A4E87">
      <w:pPr>
        <w:spacing w:after="0" w:line="240" w:lineRule="auto"/>
        <w:jc w:val="both"/>
        <w:rPr>
          <w:rFonts w:ascii="Times New Roman" w:hAnsi="Times New Roman"/>
          <w:noProof/>
          <w:kern w:val="0"/>
        </w:rPr>
      </w:pPr>
      <w:r>
        <w:rPr>
          <w:rFonts w:ascii="Times New Roman" w:hAnsi="Times New Roman"/>
        </w:rPr>
        <w:t>(1) An official may be transferred to another position of an absent official or another vacant position, taking into account the requirements specified for the respective position:</w:t>
      </w:r>
    </w:p>
    <w:p w14:paraId="529DD915" w14:textId="77777777" w:rsidR="008D6123" w:rsidRPr="003A4E87" w:rsidRDefault="008D6123" w:rsidP="00863CEE">
      <w:pPr>
        <w:spacing w:after="0" w:line="240" w:lineRule="auto"/>
        <w:ind w:firstLine="709"/>
        <w:jc w:val="both"/>
        <w:rPr>
          <w:rFonts w:ascii="Times New Roman" w:hAnsi="Times New Roman"/>
          <w:noProof/>
          <w:kern w:val="0"/>
        </w:rPr>
      </w:pPr>
      <w:r>
        <w:rPr>
          <w:rFonts w:ascii="Times New Roman" w:hAnsi="Times New Roman"/>
        </w:rPr>
        <w:t>1) in the interests of the service for a definite period to ensure efficient fulfilment of service duties;</w:t>
      </w:r>
    </w:p>
    <w:p w14:paraId="0C9DC9C2" w14:textId="77777777" w:rsidR="008D6123" w:rsidRPr="003A4E87" w:rsidRDefault="008D6123" w:rsidP="00863CEE">
      <w:pPr>
        <w:spacing w:after="0" w:line="240" w:lineRule="auto"/>
        <w:ind w:firstLine="709"/>
        <w:jc w:val="both"/>
        <w:rPr>
          <w:rFonts w:ascii="Times New Roman" w:hAnsi="Times New Roman"/>
          <w:noProof/>
          <w:kern w:val="0"/>
        </w:rPr>
      </w:pPr>
      <w:r>
        <w:rPr>
          <w:rFonts w:ascii="Times New Roman" w:hAnsi="Times New Roman"/>
        </w:rPr>
        <w:t>2) in the interests of the service for an indefinite period to ensure efficient fulfilment of service duties;</w:t>
      </w:r>
    </w:p>
    <w:p w14:paraId="1C51C3C3" w14:textId="77777777" w:rsidR="008D6123" w:rsidRPr="003A4E87" w:rsidRDefault="008D6123" w:rsidP="00863CEE">
      <w:pPr>
        <w:spacing w:after="0" w:line="240" w:lineRule="auto"/>
        <w:ind w:firstLine="709"/>
        <w:jc w:val="both"/>
        <w:rPr>
          <w:rFonts w:ascii="Times New Roman" w:hAnsi="Times New Roman"/>
          <w:noProof/>
          <w:kern w:val="0"/>
        </w:rPr>
      </w:pPr>
      <w:r>
        <w:rPr>
          <w:rFonts w:ascii="Times New Roman" w:hAnsi="Times New Roman"/>
        </w:rPr>
        <w:lastRenderedPageBreak/>
        <w:t>3) of his or her own free will;</w:t>
      </w:r>
    </w:p>
    <w:p w14:paraId="07CFD0BB" w14:textId="77777777" w:rsidR="008D6123" w:rsidRPr="003A4E87" w:rsidRDefault="008D6123" w:rsidP="00863CEE">
      <w:pPr>
        <w:spacing w:after="0" w:line="240" w:lineRule="auto"/>
        <w:ind w:firstLine="709"/>
        <w:jc w:val="both"/>
        <w:rPr>
          <w:rFonts w:ascii="Times New Roman" w:hAnsi="Times New Roman"/>
          <w:noProof/>
          <w:kern w:val="0"/>
        </w:rPr>
      </w:pPr>
      <w:r>
        <w:rPr>
          <w:rFonts w:ascii="Times New Roman" w:hAnsi="Times New Roman"/>
        </w:rPr>
        <w:t>4) due to non-suitability for the position;</w:t>
      </w:r>
    </w:p>
    <w:p w14:paraId="4A8754F3" w14:textId="77777777" w:rsidR="008D6123" w:rsidRPr="003A4E87" w:rsidRDefault="008D6123" w:rsidP="00863CEE">
      <w:pPr>
        <w:spacing w:after="0" w:line="240" w:lineRule="auto"/>
        <w:ind w:firstLine="709"/>
        <w:jc w:val="both"/>
        <w:rPr>
          <w:rFonts w:ascii="Times New Roman" w:hAnsi="Times New Roman"/>
          <w:noProof/>
          <w:kern w:val="0"/>
        </w:rPr>
      </w:pPr>
      <w:r>
        <w:rPr>
          <w:rFonts w:ascii="Times New Roman" w:hAnsi="Times New Roman"/>
        </w:rPr>
        <w:t>4</w:t>
      </w:r>
      <w:r>
        <w:rPr>
          <w:rFonts w:ascii="Times New Roman" w:hAnsi="Times New Roman"/>
          <w:vertAlign w:val="superscript"/>
        </w:rPr>
        <w:t>1</w:t>
      </w:r>
      <w:r>
        <w:rPr>
          <w:rFonts w:ascii="Times New Roman" w:hAnsi="Times New Roman"/>
        </w:rPr>
        <w:t>) due to the failure of an official to be re-elected to a position of academic staff;</w:t>
      </w:r>
    </w:p>
    <w:p w14:paraId="44D2BEE6" w14:textId="77777777" w:rsidR="008D6123" w:rsidRPr="003A4E87" w:rsidRDefault="008D6123" w:rsidP="00863CEE">
      <w:pPr>
        <w:spacing w:after="0" w:line="240" w:lineRule="auto"/>
        <w:ind w:firstLine="709"/>
        <w:jc w:val="both"/>
        <w:rPr>
          <w:rFonts w:ascii="Times New Roman" w:hAnsi="Times New Roman"/>
          <w:noProof/>
          <w:kern w:val="0"/>
        </w:rPr>
      </w:pPr>
      <w:r>
        <w:rPr>
          <w:rFonts w:ascii="Times New Roman" w:hAnsi="Times New Roman"/>
        </w:rPr>
        <w:t>5) in abolishing the position or a structural unit (the Institution) or reorganising it;</w:t>
      </w:r>
    </w:p>
    <w:p w14:paraId="63F2687A" w14:textId="77777777" w:rsidR="008D6123" w:rsidRPr="003A4E87" w:rsidRDefault="008D6123" w:rsidP="00863CEE">
      <w:pPr>
        <w:spacing w:after="0" w:line="240" w:lineRule="auto"/>
        <w:ind w:firstLine="709"/>
        <w:jc w:val="both"/>
        <w:rPr>
          <w:rFonts w:ascii="Times New Roman" w:hAnsi="Times New Roman"/>
          <w:noProof/>
          <w:kern w:val="0"/>
        </w:rPr>
      </w:pPr>
      <w:r>
        <w:rPr>
          <w:rFonts w:ascii="Times New Roman" w:hAnsi="Times New Roman"/>
        </w:rPr>
        <w:t>6) due to the graduation from an educational institution in the system of the Ministry of the Interior;</w:t>
      </w:r>
    </w:p>
    <w:p w14:paraId="659EF1E0" w14:textId="77777777" w:rsidR="008D6123" w:rsidRPr="003A4E87" w:rsidRDefault="008D6123" w:rsidP="00863CEE">
      <w:pPr>
        <w:spacing w:after="0" w:line="240" w:lineRule="auto"/>
        <w:ind w:firstLine="709"/>
        <w:jc w:val="both"/>
        <w:rPr>
          <w:rFonts w:ascii="Times New Roman" w:hAnsi="Times New Roman"/>
          <w:noProof/>
          <w:kern w:val="0"/>
        </w:rPr>
      </w:pPr>
      <w:r>
        <w:rPr>
          <w:rFonts w:ascii="Times New Roman" w:hAnsi="Times New Roman"/>
        </w:rPr>
        <w:t>7) due to expiry of the term for which the official was transferred to another position in the interests of the service;</w:t>
      </w:r>
    </w:p>
    <w:p w14:paraId="1DB20B40" w14:textId="77777777" w:rsidR="008D6123" w:rsidRPr="003A4E87" w:rsidRDefault="008D6123" w:rsidP="00863CEE">
      <w:pPr>
        <w:spacing w:after="0" w:line="240" w:lineRule="auto"/>
        <w:ind w:firstLine="709"/>
        <w:jc w:val="both"/>
        <w:rPr>
          <w:rFonts w:ascii="Times New Roman" w:hAnsi="Times New Roman"/>
          <w:noProof/>
          <w:kern w:val="0"/>
        </w:rPr>
      </w:pPr>
      <w:r>
        <w:rPr>
          <w:rFonts w:ascii="Times New Roman" w:hAnsi="Times New Roman"/>
        </w:rPr>
        <w:t>8) due to disappearance of the interests of the service which formed the basis for the transfer of the official to another position;</w:t>
      </w:r>
    </w:p>
    <w:p w14:paraId="526646CE" w14:textId="77777777" w:rsidR="008D6123" w:rsidRPr="003A4E87" w:rsidRDefault="008D6123" w:rsidP="00863CEE">
      <w:pPr>
        <w:spacing w:after="0" w:line="240" w:lineRule="auto"/>
        <w:ind w:firstLine="709"/>
        <w:jc w:val="both"/>
        <w:rPr>
          <w:rFonts w:ascii="Times New Roman" w:hAnsi="Times New Roman"/>
          <w:noProof/>
          <w:kern w:val="0"/>
        </w:rPr>
      </w:pPr>
      <w:r>
        <w:rPr>
          <w:rFonts w:ascii="Times New Roman" w:hAnsi="Times New Roman"/>
        </w:rPr>
        <w:t>9) due to the imposition of the disciplinary punishment of demotion;</w:t>
      </w:r>
    </w:p>
    <w:p w14:paraId="38B71B49" w14:textId="090D3DAB" w:rsidR="008D6123" w:rsidRPr="003A4E87" w:rsidRDefault="008D6123" w:rsidP="00863CEE">
      <w:pPr>
        <w:spacing w:after="0" w:line="240" w:lineRule="auto"/>
        <w:ind w:firstLine="709"/>
        <w:jc w:val="both"/>
        <w:rPr>
          <w:rFonts w:ascii="Times New Roman" w:hAnsi="Times New Roman"/>
          <w:noProof/>
          <w:kern w:val="0"/>
        </w:rPr>
      </w:pPr>
      <w:r>
        <w:rPr>
          <w:rFonts w:ascii="Times New Roman" w:hAnsi="Times New Roman"/>
        </w:rPr>
        <w:t>10) [6 March 2014].</w:t>
      </w:r>
    </w:p>
    <w:p w14:paraId="639EA02D" w14:textId="77777777" w:rsidR="008D6123" w:rsidRPr="003A4E87" w:rsidRDefault="008D6123" w:rsidP="003A4E87">
      <w:pPr>
        <w:spacing w:after="0" w:line="240" w:lineRule="auto"/>
        <w:jc w:val="both"/>
        <w:rPr>
          <w:rFonts w:ascii="Times New Roman" w:hAnsi="Times New Roman"/>
          <w:noProof/>
          <w:kern w:val="0"/>
        </w:rPr>
      </w:pPr>
      <w:r>
        <w:rPr>
          <w:rFonts w:ascii="Times New Roman" w:hAnsi="Times New Roman"/>
        </w:rPr>
        <w:t>(1</w:t>
      </w:r>
      <w:r>
        <w:rPr>
          <w:rFonts w:ascii="Times New Roman" w:hAnsi="Times New Roman"/>
          <w:vertAlign w:val="superscript"/>
        </w:rPr>
        <w:t>1</w:t>
      </w:r>
      <w:r>
        <w:rPr>
          <w:rFonts w:ascii="Times New Roman" w:hAnsi="Times New Roman"/>
        </w:rPr>
        <w:t>) An official may be transferred to an educational institution in the system of the Ministry of the Interior for the acquisition of education.</w:t>
      </w:r>
    </w:p>
    <w:p w14:paraId="5773C453" w14:textId="51C8A137" w:rsidR="008D6123" w:rsidRPr="003A4E87" w:rsidRDefault="008D6123" w:rsidP="003A4E87">
      <w:pPr>
        <w:spacing w:after="0" w:line="240" w:lineRule="auto"/>
        <w:jc w:val="both"/>
        <w:rPr>
          <w:rFonts w:ascii="Times New Roman" w:hAnsi="Times New Roman"/>
          <w:noProof/>
          <w:kern w:val="0"/>
        </w:rPr>
      </w:pPr>
      <w:r>
        <w:rPr>
          <w:rFonts w:ascii="Times New Roman" w:hAnsi="Times New Roman"/>
        </w:rPr>
        <w:t>(1</w:t>
      </w:r>
      <w:r>
        <w:rPr>
          <w:rFonts w:ascii="Times New Roman" w:hAnsi="Times New Roman"/>
          <w:vertAlign w:val="superscript"/>
        </w:rPr>
        <w:t>2</w:t>
      </w:r>
      <w:r>
        <w:rPr>
          <w:rFonts w:ascii="Times New Roman" w:hAnsi="Times New Roman"/>
        </w:rPr>
        <w:t>) The head of the Institution may, in the interests of the State and service, appoint an official to a position of an employee or State civil servant for a definite period, but not longer than for five years, agreeing thereupon this with the respective sectoral minister. During this period, the norms of the laws and regulations governing employment relationship shall be applicable to the official, taking into account the previous position, and monthly wage shall be determined in accordance with the Law on Remuneration of Officials and Employees of State and Local Government Authorities.</w:t>
      </w:r>
    </w:p>
    <w:p w14:paraId="0F3F8629" w14:textId="77777777" w:rsidR="008D6123" w:rsidRPr="003A4E87" w:rsidRDefault="008D6123" w:rsidP="003A4E87">
      <w:pPr>
        <w:spacing w:after="0" w:line="240" w:lineRule="auto"/>
        <w:jc w:val="both"/>
        <w:rPr>
          <w:rFonts w:ascii="Times New Roman" w:hAnsi="Times New Roman"/>
          <w:noProof/>
          <w:kern w:val="0"/>
        </w:rPr>
      </w:pPr>
      <w:r>
        <w:rPr>
          <w:rFonts w:ascii="Times New Roman" w:hAnsi="Times New Roman"/>
        </w:rPr>
        <w:t>(2) In the case referred to in Paragraph one, Clauses 2 and 5 and also Paragraphs 1.</w:t>
      </w:r>
      <w:r>
        <w:rPr>
          <w:rFonts w:ascii="Times New Roman" w:hAnsi="Times New Roman"/>
          <w:vertAlign w:val="superscript"/>
        </w:rPr>
        <w:t>1</w:t>
      </w:r>
      <w:r>
        <w:rPr>
          <w:rFonts w:ascii="Times New Roman" w:hAnsi="Times New Roman"/>
        </w:rPr>
        <w:t xml:space="preserve"> and 1.</w:t>
      </w:r>
      <w:r>
        <w:rPr>
          <w:rFonts w:ascii="Times New Roman" w:hAnsi="Times New Roman"/>
          <w:vertAlign w:val="superscript"/>
        </w:rPr>
        <w:t>2</w:t>
      </w:r>
      <w:r>
        <w:rPr>
          <w:rFonts w:ascii="Times New Roman" w:hAnsi="Times New Roman"/>
        </w:rPr>
        <w:t xml:space="preserve"> of this Section, an official may be transferred to another position only with his or her consent.</w:t>
      </w:r>
    </w:p>
    <w:p w14:paraId="130A9CDA" w14:textId="77777777" w:rsidR="008D6123" w:rsidRPr="003A4E87" w:rsidRDefault="008D6123" w:rsidP="003A4E87">
      <w:pPr>
        <w:spacing w:after="0" w:line="240" w:lineRule="auto"/>
        <w:jc w:val="both"/>
        <w:rPr>
          <w:rFonts w:ascii="Times New Roman" w:hAnsi="Times New Roman"/>
          <w:noProof/>
          <w:kern w:val="0"/>
        </w:rPr>
      </w:pPr>
      <w:r>
        <w:rPr>
          <w:rFonts w:ascii="Times New Roman" w:hAnsi="Times New Roman"/>
        </w:rPr>
        <w:t>(3) The decision to transfer an official to another position at the same Institution shall be taken by the head of the Institution or his or her authorised official, to another Institution of the system of the Ministry of the Interior – by the Minister for the Interior. When transferring an official to another position from the system of the Ministry of the Interior to the Prison Administration or from the Prison Administration to the system of the Ministry of the Interior, decision on the transfer shall be taken by the minister to whom the institution to which the official is transferred is subordinate.</w:t>
      </w:r>
    </w:p>
    <w:p w14:paraId="19301563" w14:textId="77777777" w:rsidR="008D6123" w:rsidRPr="003A4E87" w:rsidRDefault="008D6123" w:rsidP="003A4E87">
      <w:pPr>
        <w:spacing w:after="0" w:line="240" w:lineRule="auto"/>
        <w:jc w:val="both"/>
        <w:rPr>
          <w:rFonts w:ascii="Times New Roman" w:hAnsi="Times New Roman"/>
          <w:noProof/>
          <w:kern w:val="0"/>
        </w:rPr>
      </w:pPr>
      <w:r>
        <w:rPr>
          <w:rFonts w:ascii="Times New Roman" w:hAnsi="Times New Roman"/>
        </w:rPr>
        <w:t>(4) When transferring an official from the college or to the college, the decision to transfer the official shall be taken by the head of such institution to which the college is subordinate.</w:t>
      </w:r>
    </w:p>
    <w:p w14:paraId="64B147A9" w14:textId="77777777" w:rsidR="008D6123" w:rsidRPr="003A4E87" w:rsidRDefault="008D6123" w:rsidP="003A4E87">
      <w:pPr>
        <w:spacing w:after="0" w:line="240" w:lineRule="auto"/>
        <w:jc w:val="both"/>
        <w:rPr>
          <w:rFonts w:ascii="Times New Roman" w:hAnsi="Times New Roman"/>
          <w:noProof/>
          <w:kern w:val="0"/>
        </w:rPr>
      </w:pPr>
      <w:r>
        <w:rPr>
          <w:rFonts w:ascii="Times New Roman" w:hAnsi="Times New Roman"/>
        </w:rPr>
        <w:t>(5) When transferring an official to another Institution, the opinion of the head of such Institution from which and to which the official is intended to be transferred shall also be evaluated.</w:t>
      </w:r>
    </w:p>
    <w:p w14:paraId="0017104A" w14:textId="77777777" w:rsidR="008D6123" w:rsidRPr="003A4E87" w:rsidRDefault="008D6123" w:rsidP="003A4E87">
      <w:pPr>
        <w:spacing w:after="0" w:line="240" w:lineRule="auto"/>
        <w:jc w:val="both"/>
        <w:rPr>
          <w:rFonts w:ascii="Times New Roman" w:hAnsi="Times New Roman"/>
          <w:noProof/>
          <w:kern w:val="0"/>
        </w:rPr>
      </w:pPr>
      <w:r>
        <w:rPr>
          <w:rFonts w:ascii="Times New Roman" w:hAnsi="Times New Roman"/>
        </w:rPr>
        <w:t>(6) When transferring an official to another position with a lower monthly wage, the official shall, in the case referred to in Paragraph one, Clauses 1 and 2 of this Section, keep the monthly wage specified in the previous position. An official who has been transferred to an educational institution in the system of the Ministry of the Interior for the acquisition of education shall keep the monthly wage specified in the previous position.</w:t>
      </w:r>
    </w:p>
    <w:p w14:paraId="0FD89DF5" w14:textId="77777777" w:rsidR="008D6123" w:rsidRPr="003A4E87" w:rsidRDefault="008D6123" w:rsidP="003A4E87">
      <w:pPr>
        <w:spacing w:after="0" w:line="240" w:lineRule="auto"/>
        <w:jc w:val="both"/>
        <w:rPr>
          <w:rFonts w:ascii="Times New Roman" w:hAnsi="Times New Roman"/>
          <w:noProof/>
          <w:kern w:val="0"/>
        </w:rPr>
      </w:pPr>
      <w:r>
        <w:rPr>
          <w:rFonts w:ascii="Times New Roman" w:hAnsi="Times New Roman"/>
        </w:rPr>
        <w:t>(7) In the case referred to in Paragraph one, Clause 1 of this Section, an official shall be transferred for a period that is not longer than three years and he or she shall keep the right to return to the previous or similar position.</w:t>
      </w:r>
    </w:p>
    <w:p w14:paraId="043086E4" w14:textId="77777777" w:rsidR="008D6123" w:rsidRPr="003A4E87" w:rsidRDefault="008D6123" w:rsidP="003A4E87">
      <w:pPr>
        <w:spacing w:after="0" w:line="240" w:lineRule="auto"/>
        <w:jc w:val="both"/>
        <w:rPr>
          <w:rFonts w:ascii="Times New Roman" w:hAnsi="Times New Roman"/>
          <w:noProof/>
          <w:kern w:val="0"/>
        </w:rPr>
      </w:pPr>
      <w:r>
        <w:rPr>
          <w:rFonts w:ascii="Times New Roman" w:hAnsi="Times New Roman"/>
        </w:rPr>
        <w:t>(7</w:t>
      </w:r>
      <w:r>
        <w:rPr>
          <w:rFonts w:ascii="Times New Roman" w:hAnsi="Times New Roman"/>
          <w:vertAlign w:val="superscript"/>
        </w:rPr>
        <w:t>1</w:t>
      </w:r>
      <w:r>
        <w:rPr>
          <w:rFonts w:ascii="Times New Roman" w:hAnsi="Times New Roman"/>
        </w:rPr>
        <w:t>) An official who has been appointed to a position of an employee or State civil servant shall, in accordance with Paragraph 1.</w:t>
      </w:r>
      <w:r>
        <w:rPr>
          <w:rFonts w:ascii="Times New Roman" w:hAnsi="Times New Roman"/>
          <w:vertAlign w:val="superscript"/>
        </w:rPr>
        <w:t>2</w:t>
      </w:r>
      <w:r>
        <w:rPr>
          <w:rFonts w:ascii="Times New Roman" w:hAnsi="Times New Roman"/>
        </w:rPr>
        <w:t xml:space="preserve"> of this Section, keep the right to return to the previous or a similar position.</w:t>
      </w:r>
    </w:p>
    <w:p w14:paraId="54B39384" w14:textId="77777777" w:rsidR="008D6123" w:rsidRPr="003A4E87" w:rsidRDefault="008D6123" w:rsidP="003A4E87">
      <w:pPr>
        <w:spacing w:after="0" w:line="240" w:lineRule="auto"/>
        <w:jc w:val="both"/>
        <w:rPr>
          <w:rFonts w:ascii="Times New Roman" w:hAnsi="Times New Roman"/>
          <w:noProof/>
          <w:kern w:val="0"/>
        </w:rPr>
      </w:pPr>
      <w:r>
        <w:rPr>
          <w:rFonts w:ascii="Times New Roman" w:hAnsi="Times New Roman"/>
        </w:rPr>
        <w:t>(8) If an official has been transferred to a position in accordance with the procedures laid down in Paragraph one, Clause 1 and Paragraph 1.</w:t>
      </w:r>
      <w:r>
        <w:rPr>
          <w:rFonts w:ascii="Times New Roman" w:hAnsi="Times New Roman"/>
          <w:vertAlign w:val="superscript"/>
        </w:rPr>
        <w:t>1</w:t>
      </w:r>
      <w:r>
        <w:rPr>
          <w:rFonts w:ascii="Times New Roman" w:hAnsi="Times New Roman"/>
        </w:rPr>
        <w:t xml:space="preserve"> of this Section, applying Paragraph six of this Section to him or her, and the term of service or monthly wage of such official changes, the head of the Institution to which the respective official has been transferred or an authorised official thereof shall determine an amount of monthly wage of such official according to the position from which he or she was transferred.</w:t>
      </w:r>
    </w:p>
    <w:p w14:paraId="082F0990" w14:textId="77777777" w:rsidR="008D6123" w:rsidRPr="003A4E87" w:rsidRDefault="008D6123" w:rsidP="003A4E87">
      <w:pPr>
        <w:spacing w:after="0" w:line="240" w:lineRule="auto"/>
        <w:jc w:val="both"/>
        <w:rPr>
          <w:rFonts w:ascii="Times New Roman" w:hAnsi="Times New Roman"/>
          <w:noProof/>
          <w:kern w:val="0"/>
        </w:rPr>
      </w:pPr>
      <w:r>
        <w:rPr>
          <w:rFonts w:ascii="Times New Roman" w:hAnsi="Times New Roman"/>
        </w:rPr>
        <w:lastRenderedPageBreak/>
        <w:t>(9) If an official has been transferred to a position in accordance with the procedures laid down in Paragraph one, Clause 2 of this Section, applying Paragraph six of this Section to him or her, and the term of service or monthly wage of such official changes, the head of the Institution to which the respective official has been transferred or an authorised official thereof shall determine an amount of monthly wage of such official according to the position to which he or she was transferred.</w:t>
      </w:r>
    </w:p>
    <w:p w14:paraId="0F8E9C14" w14:textId="1376FD8A" w:rsidR="008D6123" w:rsidRPr="00863CEE" w:rsidRDefault="008D6123" w:rsidP="003A4E8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4 December 2008; 1 December 2009; 8 September 2011; 6 March 2014; 23 November 2016</w:t>
      </w:r>
      <w:r>
        <w:rPr>
          <w:rFonts w:ascii="Times New Roman" w:hAnsi="Times New Roman"/>
        </w:rPr>
        <w:t>]</w:t>
      </w:r>
    </w:p>
    <w:p w14:paraId="7CCC2293" w14:textId="77777777" w:rsidR="00863CEE" w:rsidRPr="003A4E87" w:rsidRDefault="00863CEE" w:rsidP="003A4E87">
      <w:pPr>
        <w:spacing w:after="0" w:line="240" w:lineRule="auto"/>
        <w:jc w:val="both"/>
        <w:rPr>
          <w:rFonts w:ascii="Times New Roman" w:hAnsi="Times New Roman"/>
          <w:i/>
          <w:iCs/>
          <w:noProof/>
          <w:kern w:val="0"/>
          <w:lang w:val="en-US"/>
        </w:rPr>
      </w:pPr>
    </w:p>
    <w:p w14:paraId="6D0658AB" w14:textId="77777777" w:rsidR="008D6123" w:rsidRDefault="008D6123" w:rsidP="003A4E87">
      <w:pPr>
        <w:spacing w:after="0" w:line="240" w:lineRule="auto"/>
        <w:jc w:val="both"/>
        <w:rPr>
          <w:rFonts w:ascii="Times New Roman" w:hAnsi="Times New Roman"/>
          <w:b/>
          <w:bCs/>
          <w:noProof/>
          <w:kern w:val="0"/>
        </w:rPr>
      </w:pPr>
      <w:bookmarkStart w:id="30" w:name="p12_1"/>
      <w:bookmarkStart w:id="31" w:name="p-333421"/>
      <w:bookmarkEnd w:id="30"/>
      <w:bookmarkEnd w:id="31"/>
      <w:r>
        <w:rPr>
          <w:rFonts w:ascii="Times New Roman" w:hAnsi="Times New Roman"/>
          <w:b/>
        </w:rPr>
        <w:t>Section 12.</w:t>
      </w:r>
      <w:r>
        <w:rPr>
          <w:rFonts w:ascii="Times New Roman" w:hAnsi="Times New Roman"/>
          <w:b/>
          <w:vertAlign w:val="superscript"/>
        </w:rPr>
        <w:t>1</w:t>
      </w:r>
      <w:r>
        <w:rPr>
          <w:rFonts w:ascii="Times New Roman" w:hAnsi="Times New Roman"/>
          <w:b/>
        </w:rPr>
        <w:t xml:space="preserve"> Appointment of an Official to Another Structural Unit</w:t>
      </w:r>
    </w:p>
    <w:p w14:paraId="373D2098" w14:textId="77777777" w:rsidR="00863CEE" w:rsidRPr="003A4E87" w:rsidRDefault="00863CEE" w:rsidP="003A4E87">
      <w:pPr>
        <w:spacing w:after="0" w:line="240" w:lineRule="auto"/>
        <w:jc w:val="both"/>
        <w:rPr>
          <w:rFonts w:ascii="Times New Roman" w:hAnsi="Times New Roman"/>
          <w:b/>
          <w:bCs/>
          <w:noProof/>
          <w:kern w:val="0"/>
          <w:lang w:val="en-US"/>
        </w:rPr>
      </w:pPr>
    </w:p>
    <w:p w14:paraId="27849B2C" w14:textId="77777777" w:rsidR="008D6123" w:rsidRPr="003A4E87" w:rsidRDefault="008D6123" w:rsidP="003C63AE">
      <w:pPr>
        <w:spacing w:after="0" w:line="240" w:lineRule="auto"/>
        <w:ind w:firstLine="709"/>
        <w:jc w:val="both"/>
        <w:rPr>
          <w:rFonts w:ascii="Times New Roman" w:hAnsi="Times New Roman"/>
          <w:noProof/>
          <w:kern w:val="0"/>
        </w:rPr>
      </w:pPr>
      <w:r>
        <w:rPr>
          <w:rFonts w:ascii="Times New Roman" w:hAnsi="Times New Roman"/>
        </w:rPr>
        <w:t>Taking into account the need for service, an official may be appointed to fulfil the service duties to another structural unit within one regional (territorial) structural unit for a period of up to one month by an order (writ) of the head of the Institution or an authorised official thereof, covering the travel expenses related to the appointment and ensuring accommodation. Such appointment does not constitute a transfer to another position or an official trip.</w:t>
      </w:r>
    </w:p>
    <w:p w14:paraId="2541B4FD" w14:textId="450A0F45" w:rsidR="008D6123" w:rsidRPr="00863CEE" w:rsidRDefault="008D6123" w:rsidP="003A4E8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11 March 2010</w:t>
      </w:r>
      <w:r>
        <w:rPr>
          <w:rFonts w:ascii="Times New Roman" w:hAnsi="Times New Roman"/>
        </w:rPr>
        <w:t>]</w:t>
      </w:r>
    </w:p>
    <w:p w14:paraId="1EE9A09E" w14:textId="77777777" w:rsidR="00863CEE" w:rsidRPr="003A4E87" w:rsidRDefault="00863CEE" w:rsidP="003A4E87">
      <w:pPr>
        <w:spacing w:after="0" w:line="240" w:lineRule="auto"/>
        <w:jc w:val="both"/>
        <w:rPr>
          <w:rFonts w:ascii="Times New Roman" w:hAnsi="Times New Roman"/>
          <w:i/>
          <w:iCs/>
          <w:noProof/>
          <w:kern w:val="0"/>
          <w:lang w:val="en-US"/>
        </w:rPr>
      </w:pPr>
    </w:p>
    <w:p w14:paraId="64C904C1" w14:textId="77777777" w:rsidR="008D6123" w:rsidRDefault="008D6123" w:rsidP="003A4E87">
      <w:pPr>
        <w:spacing w:after="0" w:line="240" w:lineRule="auto"/>
        <w:jc w:val="both"/>
        <w:rPr>
          <w:rFonts w:ascii="Times New Roman" w:hAnsi="Times New Roman"/>
          <w:b/>
          <w:bCs/>
          <w:noProof/>
          <w:kern w:val="0"/>
        </w:rPr>
      </w:pPr>
      <w:bookmarkStart w:id="32" w:name="p13"/>
      <w:bookmarkStart w:id="33" w:name="p-509979"/>
      <w:bookmarkEnd w:id="32"/>
      <w:bookmarkEnd w:id="33"/>
      <w:r>
        <w:rPr>
          <w:rFonts w:ascii="Times New Roman" w:hAnsi="Times New Roman"/>
          <w:b/>
        </w:rPr>
        <w:t>Section 13. Being in Service without Holding a Definite Position</w:t>
      </w:r>
    </w:p>
    <w:p w14:paraId="52AAE1FE" w14:textId="77777777" w:rsidR="00663C67" w:rsidRPr="003A4E87" w:rsidRDefault="00663C67" w:rsidP="003A4E87">
      <w:pPr>
        <w:spacing w:after="0" w:line="240" w:lineRule="auto"/>
        <w:jc w:val="both"/>
        <w:rPr>
          <w:rFonts w:ascii="Times New Roman" w:hAnsi="Times New Roman"/>
          <w:b/>
          <w:bCs/>
          <w:noProof/>
          <w:kern w:val="0"/>
          <w:lang w:val="en-US"/>
        </w:rPr>
      </w:pPr>
    </w:p>
    <w:p w14:paraId="0EC85ED2" w14:textId="77777777" w:rsidR="008D6123" w:rsidRPr="003A4E87" w:rsidRDefault="008D6123" w:rsidP="003A4E87">
      <w:pPr>
        <w:spacing w:after="0" w:line="240" w:lineRule="auto"/>
        <w:jc w:val="both"/>
        <w:rPr>
          <w:rFonts w:ascii="Times New Roman" w:hAnsi="Times New Roman"/>
          <w:noProof/>
          <w:kern w:val="0"/>
        </w:rPr>
      </w:pPr>
      <w:r>
        <w:rPr>
          <w:rFonts w:ascii="Times New Roman" w:hAnsi="Times New Roman"/>
        </w:rPr>
        <w:t>(1) An official may, in accordance with the procedures specified by the respective minister, be in service without holding a definite position while he or she is appointed to a position in an international institution which operates in the field of internal and justice affairs. During this period, remuneration shall not be preserved for the official.</w:t>
      </w:r>
    </w:p>
    <w:p w14:paraId="37EA57AF" w14:textId="77777777" w:rsidR="008D6123" w:rsidRPr="003A4E87" w:rsidRDefault="008D6123" w:rsidP="003A4E87">
      <w:pPr>
        <w:spacing w:after="0" w:line="240" w:lineRule="auto"/>
        <w:jc w:val="both"/>
        <w:rPr>
          <w:rFonts w:ascii="Times New Roman" w:hAnsi="Times New Roman"/>
          <w:noProof/>
          <w:kern w:val="0"/>
        </w:rPr>
      </w:pPr>
      <w:r>
        <w:rPr>
          <w:rFonts w:ascii="Times New Roman" w:hAnsi="Times New Roman"/>
        </w:rPr>
        <w:t>(2) An official may, in accordance with the procedures specified by the respective minister, be in service without holding a definite position while he or she is hired on the basis of an employment contract in an institution subordinate to the Ministry of the Interior which operates in the field of sports, and he or she fulfils the official duties of a professional athlete. During this period, remuneration shall not be preserved for the official, except for the paid health care which is specified for officials.</w:t>
      </w:r>
    </w:p>
    <w:p w14:paraId="3432B3A9" w14:textId="7D772BCC" w:rsidR="008D6123" w:rsidRPr="00663C67" w:rsidRDefault="008D6123" w:rsidP="003A4E8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16 December 2010; 6 March 2014</w:t>
      </w:r>
      <w:r>
        <w:rPr>
          <w:rFonts w:ascii="Times New Roman" w:hAnsi="Times New Roman"/>
        </w:rPr>
        <w:t>]</w:t>
      </w:r>
    </w:p>
    <w:p w14:paraId="3A352C35" w14:textId="77777777" w:rsidR="00663C67" w:rsidRPr="003A4E87" w:rsidRDefault="00663C67" w:rsidP="003A4E87">
      <w:pPr>
        <w:spacing w:after="0" w:line="240" w:lineRule="auto"/>
        <w:jc w:val="both"/>
        <w:rPr>
          <w:rFonts w:ascii="Times New Roman" w:hAnsi="Times New Roman"/>
          <w:i/>
          <w:iCs/>
          <w:noProof/>
          <w:kern w:val="0"/>
          <w:lang w:val="en-US"/>
        </w:rPr>
      </w:pPr>
    </w:p>
    <w:p w14:paraId="18232121" w14:textId="77777777" w:rsidR="008D6123" w:rsidRDefault="008D6123" w:rsidP="003A4E87">
      <w:pPr>
        <w:spacing w:after="0" w:line="240" w:lineRule="auto"/>
        <w:jc w:val="both"/>
        <w:rPr>
          <w:rFonts w:ascii="Times New Roman" w:hAnsi="Times New Roman"/>
          <w:b/>
          <w:bCs/>
          <w:noProof/>
          <w:kern w:val="0"/>
        </w:rPr>
      </w:pPr>
      <w:bookmarkStart w:id="34" w:name="p14"/>
      <w:bookmarkStart w:id="35" w:name="p-671227"/>
      <w:bookmarkEnd w:id="34"/>
      <w:bookmarkEnd w:id="35"/>
      <w:r>
        <w:rPr>
          <w:rFonts w:ascii="Times New Roman" w:hAnsi="Times New Roman"/>
          <w:b/>
        </w:rPr>
        <w:t>Section 14. Suspension of an Official from the Fulfilment of Official Duties</w:t>
      </w:r>
    </w:p>
    <w:p w14:paraId="79DBDD7B" w14:textId="77777777" w:rsidR="00663C67" w:rsidRPr="003A4E87" w:rsidRDefault="00663C67" w:rsidP="003A4E87">
      <w:pPr>
        <w:spacing w:after="0" w:line="240" w:lineRule="auto"/>
        <w:jc w:val="both"/>
        <w:rPr>
          <w:rFonts w:ascii="Times New Roman" w:hAnsi="Times New Roman"/>
          <w:b/>
          <w:bCs/>
          <w:noProof/>
          <w:kern w:val="0"/>
          <w:lang w:val="en-US"/>
        </w:rPr>
      </w:pPr>
    </w:p>
    <w:p w14:paraId="16BAB473" w14:textId="77777777" w:rsidR="008D6123" w:rsidRPr="003A4E87" w:rsidRDefault="008D6123" w:rsidP="003A4E87">
      <w:pPr>
        <w:spacing w:after="0" w:line="240" w:lineRule="auto"/>
        <w:jc w:val="both"/>
        <w:rPr>
          <w:rFonts w:ascii="Times New Roman" w:hAnsi="Times New Roman"/>
          <w:noProof/>
          <w:kern w:val="0"/>
        </w:rPr>
      </w:pPr>
      <w:r>
        <w:rPr>
          <w:rFonts w:ascii="Times New Roman" w:hAnsi="Times New Roman"/>
        </w:rPr>
        <w:t>(1) An official against whom criminal proceedings have been initiated may be suspended from the fulfilment of the official duties by a written order (writ). Work remuneration shall not be paid to such person for the period of suspension.</w:t>
      </w:r>
    </w:p>
    <w:p w14:paraId="13A961DE" w14:textId="77777777" w:rsidR="008D6123" w:rsidRPr="003A4E87" w:rsidRDefault="008D6123" w:rsidP="003A4E87">
      <w:pPr>
        <w:spacing w:after="0" w:line="240" w:lineRule="auto"/>
        <w:jc w:val="both"/>
        <w:rPr>
          <w:rFonts w:ascii="Times New Roman" w:hAnsi="Times New Roman"/>
          <w:noProof/>
          <w:kern w:val="0"/>
        </w:rPr>
      </w:pPr>
      <w:r>
        <w:rPr>
          <w:rFonts w:ascii="Times New Roman" w:hAnsi="Times New Roman"/>
        </w:rPr>
        <w:t>(2) An official on whom a prohibition of a specific occupation with a restriction to perform duties of a specific position temporarily or a house arrest has been imposed as a safety measure shall be suspended from the fulfilment of the official duties by a written order (writ). Work remuneration shall not be paid to such person for the period of suspension.</w:t>
      </w:r>
    </w:p>
    <w:p w14:paraId="641C3D11" w14:textId="77777777" w:rsidR="008D6123" w:rsidRPr="003A4E87" w:rsidRDefault="008D6123" w:rsidP="003A4E87">
      <w:pPr>
        <w:spacing w:after="0" w:line="240" w:lineRule="auto"/>
        <w:jc w:val="both"/>
        <w:rPr>
          <w:rFonts w:ascii="Times New Roman" w:hAnsi="Times New Roman"/>
          <w:noProof/>
          <w:kern w:val="0"/>
        </w:rPr>
      </w:pPr>
      <w:r>
        <w:rPr>
          <w:rFonts w:ascii="Times New Roman" w:hAnsi="Times New Roman"/>
        </w:rPr>
        <w:t>(3) An official on whom detention has been imposed as a safety measure shall be suspended from the fulfilment of the official duties by a written order (writ). Work remuneration shall not be paid to such person for the period of suspension.</w:t>
      </w:r>
    </w:p>
    <w:p w14:paraId="2A5F9097" w14:textId="77777777" w:rsidR="008D6123" w:rsidRPr="003A4E87" w:rsidRDefault="008D6123" w:rsidP="003A4E87">
      <w:pPr>
        <w:spacing w:after="0" w:line="240" w:lineRule="auto"/>
        <w:jc w:val="both"/>
        <w:rPr>
          <w:rFonts w:ascii="Times New Roman" w:hAnsi="Times New Roman"/>
          <w:noProof/>
          <w:kern w:val="0"/>
        </w:rPr>
      </w:pPr>
      <w:r>
        <w:rPr>
          <w:rFonts w:ascii="Times New Roman" w:hAnsi="Times New Roman"/>
        </w:rPr>
        <w:t>(4) If the court acquits the official suspended in the cases referred to in Paragraphs one, two, and three of this Section or criminal proceedings against such official are terminated on the grounds of exoneration, the suspended official shall be disbursed work remuneration for the period of suspension.</w:t>
      </w:r>
    </w:p>
    <w:p w14:paraId="2F3ABB69" w14:textId="77777777" w:rsidR="008D6123" w:rsidRPr="003A4E87" w:rsidRDefault="008D6123" w:rsidP="003A4E87">
      <w:pPr>
        <w:spacing w:after="0" w:line="240" w:lineRule="auto"/>
        <w:jc w:val="both"/>
        <w:rPr>
          <w:rFonts w:ascii="Times New Roman" w:hAnsi="Times New Roman"/>
          <w:noProof/>
          <w:kern w:val="0"/>
        </w:rPr>
      </w:pPr>
      <w:r>
        <w:rPr>
          <w:rFonts w:ascii="Times New Roman" w:hAnsi="Times New Roman"/>
        </w:rPr>
        <w:t>(5) An official may be suspended from the fulfilment of the official duties for the period of investigation of a disciplinary matter in accordance with the procedures specified by the Law on Disciplinary Liability of the Officials with Special Service Ranks Working in Institutions of the System of the Ministry of the Interior and the Prison Administration.</w:t>
      </w:r>
    </w:p>
    <w:p w14:paraId="7B347AB7" w14:textId="51BBDF95" w:rsidR="008D6123" w:rsidRPr="003A4E87" w:rsidRDefault="008D6123" w:rsidP="003A4E87">
      <w:pPr>
        <w:spacing w:after="0" w:line="240" w:lineRule="auto"/>
        <w:jc w:val="both"/>
        <w:rPr>
          <w:rFonts w:ascii="Times New Roman" w:hAnsi="Times New Roman"/>
          <w:noProof/>
          <w:kern w:val="0"/>
        </w:rPr>
      </w:pPr>
      <w:r>
        <w:rPr>
          <w:rFonts w:ascii="Times New Roman" w:hAnsi="Times New Roman"/>
        </w:rPr>
        <w:lastRenderedPageBreak/>
        <w:t>(5</w:t>
      </w:r>
      <w:r>
        <w:rPr>
          <w:rFonts w:ascii="Times New Roman" w:hAnsi="Times New Roman"/>
          <w:vertAlign w:val="superscript"/>
        </w:rPr>
        <w:t>1</w:t>
      </w:r>
      <w:r>
        <w:rPr>
          <w:rFonts w:ascii="Times New Roman" w:hAnsi="Times New Roman"/>
        </w:rPr>
        <w:t>) An official who has failed to undergo the examination of the health condition referred to in Section 16, Paragraph four of this Law for unjustifiable reasons may be suspended from the fulfilment of official duties by a written order (writ) of the head of the Institution for a period not exceeding three months. Work remuneration shall not be paid to such person for the period of suspension. Contesting or appeal of the order (writ) regarding the suspension of the official shall not suspend its enforcement. If the official has failed to undergo the examination of the health condition referred to in Section 16, Paragraph four of this Law without any justifiable reason during the period of his or her suspension, the head of the Institution shall decide on the retiring of this official from service.</w:t>
      </w:r>
    </w:p>
    <w:p w14:paraId="2754BAF0" w14:textId="77777777" w:rsidR="008D6123" w:rsidRPr="003A4E87" w:rsidRDefault="008D6123" w:rsidP="003A4E87">
      <w:pPr>
        <w:spacing w:after="0" w:line="240" w:lineRule="auto"/>
        <w:jc w:val="both"/>
        <w:rPr>
          <w:rFonts w:ascii="Times New Roman" w:hAnsi="Times New Roman"/>
          <w:noProof/>
          <w:kern w:val="0"/>
        </w:rPr>
      </w:pPr>
      <w:r>
        <w:rPr>
          <w:rFonts w:ascii="Times New Roman" w:hAnsi="Times New Roman"/>
        </w:rPr>
        <w:t>(6) In the cases referred to in Paragraphs one, two and three of this Section, the head of the Institution or his or her authorised official may suspend an official from the fulfilment of official duties, and the relevant minister – the head of the Institution. The head of the college may be suspended from the fulfilment of official duties by the head of such institution to which the college is subordinate.</w:t>
      </w:r>
    </w:p>
    <w:p w14:paraId="789457C9" w14:textId="77777777" w:rsidR="008D6123" w:rsidRPr="003A4E87" w:rsidRDefault="008D6123" w:rsidP="003A4E87">
      <w:pPr>
        <w:spacing w:after="0" w:line="240" w:lineRule="auto"/>
        <w:jc w:val="both"/>
        <w:rPr>
          <w:rFonts w:ascii="Times New Roman" w:hAnsi="Times New Roman"/>
          <w:noProof/>
          <w:kern w:val="0"/>
        </w:rPr>
      </w:pPr>
      <w:r>
        <w:rPr>
          <w:rFonts w:ascii="Times New Roman" w:hAnsi="Times New Roman"/>
        </w:rPr>
        <w:t>(7) If suspicions exist that an official, while fulfilling the official duties, is under the influence of or is intoxicated with alcohol, narcotic, psychotropic, toxic or other intoxicating substances, a higher official or another official authorised by the head of the Institution shall transport the official for the performance of a medical examination.</w:t>
      </w:r>
    </w:p>
    <w:p w14:paraId="6DF8A89C" w14:textId="2FC34B6A" w:rsidR="008D6123" w:rsidRDefault="008D6123" w:rsidP="003A4E8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4 December 2008; 1 December 2009; 15 November 2012; 6 March 2014; 4 October 2018</w:t>
      </w:r>
      <w:r>
        <w:rPr>
          <w:rFonts w:ascii="Times New Roman" w:hAnsi="Times New Roman"/>
        </w:rPr>
        <w:t>]</w:t>
      </w:r>
    </w:p>
    <w:p w14:paraId="01EE25CF" w14:textId="77777777" w:rsidR="00663C67" w:rsidRPr="00663C67" w:rsidRDefault="00663C67" w:rsidP="003A4E87">
      <w:pPr>
        <w:spacing w:after="0" w:line="240" w:lineRule="auto"/>
        <w:jc w:val="both"/>
        <w:rPr>
          <w:rFonts w:ascii="Times New Roman" w:hAnsi="Times New Roman"/>
          <w:noProof/>
          <w:kern w:val="0"/>
          <w:lang w:val="en-US"/>
        </w:rPr>
      </w:pPr>
    </w:p>
    <w:p w14:paraId="4FE9A1CC" w14:textId="77777777" w:rsidR="003C63AE" w:rsidRDefault="008D6123" w:rsidP="00663C67">
      <w:pPr>
        <w:spacing w:after="0" w:line="240" w:lineRule="auto"/>
        <w:jc w:val="center"/>
        <w:rPr>
          <w:rFonts w:ascii="Times New Roman" w:hAnsi="Times New Roman"/>
          <w:b/>
          <w:bCs/>
          <w:noProof/>
          <w:kern w:val="0"/>
        </w:rPr>
      </w:pPr>
      <w:bookmarkStart w:id="36" w:name="n4"/>
      <w:bookmarkStart w:id="37" w:name="n-316645"/>
      <w:bookmarkEnd w:id="36"/>
      <w:bookmarkEnd w:id="37"/>
      <w:r>
        <w:rPr>
          <w:rFonts w:ascii="Times New Roman" w:hAnsi="Times New Roman"/>
          <w:b/>
        </w:rPr>
        <w:t>Chapter IV</w:t>
      </w:r>
    </w:p>
    <w:p w14:paraId="77696CC4" w14:textId="5A42CE1A" w:rsidR="008D6123" w:rsidRPr="003A4E87" w:rsidRDefault="008D6123" w:rsidP="00663C67">
      <w:pPr>
        <w:spacing w:after="0" w:line="240" w:lineRule="auto"/>
        <w:jc w:val="center"/>
        <w:rPr>
          <w:rFonts w:ascii="Times New Roman" w:hAnsi="Times New Roman"/>
          <w:b/>
          <w:bCs/>
          <w:noProof/>
          <w:kern w:val="0"/>
        </w:rPr>
      </w:pPr>
      <w:r>
        <w:rPr>
          <w:rFonts w:ascii="Times New Roman" w:hAnsi="Times New Roman"/>
          <w:b/>
        </w:rPr>
        <w:t>Job Description of the Position, Conformity Assessment, and Official Trips</w:t>
      </w:r>
    </w:p>
    <w:p w14:paraId="227EA466" w14:textId="48A1097F" w:rsidR="008D6123" w:rsidRPr="00663C67" w:rsidRDefault="008D6123" w:rsidP="00663C67">
      <w:pPr>
        <w:spacing w:after="0" w:line="240" w:lineRule="auto"/>
        <w:jc w:val="center"/>
        <w:rPr>
          <w:rFonts w:ascii="Times New Roman" w:hAnsi="Times New Roman"/>
          <w:noProof/>
          <w:kern w:val="0"/>
        </w:rPr>
      </w:pPr>
      <w:r>
        <w:rPr>
          <w:rFonts w:ascii="Times New Roman" w:hAnsi="Times New Roman"/>
        </w:rPr>
        <w:t>[</w:t>
      </w:r>
      <w:r>
        <w:rPr>
          <w:rFonts w:ascii="Times New Roman" w:hAnsi="Times New Roman"/>
          <w:i/>
          <w:iCs/>
        </w:rPr>
        <w:t>1 December 2009</w:t>
      </w:r>
      <w:r>
        <w:rPr>
          <w:rFonts w:ascii="Times New Roman" w:hAnsi="Times New Roman"/>
        </w:rPr>
        <w:t>]</w:t>
      </w:r>
    </w:p>
    <w:p w14:paraId="65B370E4" w14:textId="77777777" w:rsidR="00663C67" w:rsidRPr="003A4E87" w:rsidRDefault="00663C67" w:rsidP="003A4E87">
      <w:pPr>
        <w:spacing w:after="0" w:line="240" w:lineRule="auto"/>
        <w:jc w:val="both"/>
        <w:rPr>
          <w:rFonts w:ascii="Times New Roman" w:hAnsi="Times New Roman"/>
          <w:i/>
          <w:iCs/>
          <w:noProof/>
          <w:kern w:val="0"/>
          <w:lang w:val="en-US"/>
        </w:rPr>
      </w:pPr>
    </w:p>
    <w:p w14:paraId="6F75A702" w14:textId="77777777" w:rsidR="008D6123" w:rsidRDefault="008D6123" w:rsidP="003A4E87">
      <w:pPr>
        <w:spacing w:after="0" w:line="240" w:lineRule="auto"/>
        <w:jc w:val="both"/>
        <w:rPr>
          <w:rFonts w:ascii="Times New Roman" w:hAnsi="Times New Roman"/>
          <w:b/>
          <w:bCs/>
          <w:noProof/>
          <w:kern w:val="0"/>
        </w:rPr>
      </w:pPr>
      <w:bookmarkStart w:id="38" w:name="p15"/>
      <w:bookmarkStart w:id="39" w:name="p-259050"/>
      <w:bookmarkEnd w:id="38"/>
      <w:bookmarkEnd w:id="39"/>
      <w:r>
        <w:rPr>
          <w:rFonts w:ascii="Times New Roman" w:hAnsi="Times New Roman"/>
          <w:b/>
        </w:rPr>
        <w:t>Section 15. Job Description of the Position of an Official</w:t>
      </w:r>
    </w:p>
    <w:p w14:paraId="5A2F0CBD" w14:textId="77777777" w:rsidR="00663C67" w:rsidRPr="003A4E87" w:rsidRDefault="00663C67" w:rsidP="003A4E87">
      <w:pPr>
        <w:spacing w:after="0" w:line="240" w:lineRule="auto"/>
        <w:jc w:val="both"/>
        <w:rPr>
          <w:rFonts w:ascii="Times New Roman" w:hAnsi="Times New Roman"/>
          <w:b/>
          <w:bCs/>
          <w:noProof/>
          <w:kern w:val="0"/>
          <w:lang w:val="en-US"/>
        </w:rPr>
      </w:pPr>
    </w:p>
    <w:p w14:paraId="0F94DC49" w14:textId="77777777" w:rsidR="008D6123" w:rsidRPr="003A4E87" w:rsidRDefault="008D6123" w:rsidP="003A4E87">
      <w:pPr>
        <w:spacing w:after="0" w:line="240" w:lineRule="auto"/>
        <w:jc w:val="both"/>
        <w:rPr>
          <w:rFonts w:ascii="Times New Roman" w:hAnsi="Times New Roman"/>
          <w:noProof/>
          <w:kern w:val="0"/>
        </w:rPr>
      </w:pPr>
      <w:r>
        <w:rPr>
          <w:rFonts w:ascii="Times New Roman" w:hAnsi="Times New Roman"/>
        </w:rPr>
        <w:t>(1) The requirements (including the necessary minimal education), duties, rights, liability and subordinate relationship specified for the position shall be specified in the job description of the position of the official. The procedures for its development shall be regulated by the Cabinet.</w:t>
      </w:r>
    </w:p>
    <w:p w14:paraId="5CD38701" w14:textId="77777777" w:rsidR="008D6123" w:rsidRPr="003A4E87" w:rsidRDefault="008D6123" w:rsidP="003A4E87">
      <w:pPr>
        <w:spacing w:after="0" w:line="240" w:lineRule="auto"/>
        <w:jc w:val="both"/>
        <w:rPr>
          <w:rFonts w:ascii="Times New Roman" w:hAnsi="Times New Roman"/>
          <w:noProof/>
          <w:kern w:val="0"/>
        </w:rPr>
      </w:pPr>
      <w:r>
        <w:rPr>
          <w:rFonts w:ascii="Times New Roman" w:hAnsi="Times New Roman"/>
        </w:rPr>
        <w:t>(2) The job description of the position of the official shall be approved by the head of the Institution or his or her authorised official. The job description of the position of the head of the Institution shall be approved by the respective minister. The job description of the position of the head of the college shall be approved by the head of the Institution to which the college is subordinate.</w:t>
      </w:r>
    </w:p>
    <w:p w14:paraId="39EF0AD4" w14:textId="77777777" w:rsidR="008D6123" w:rsidRPr="003A4E87" w:rsidRDefault="008D6123" w:rsidP="003A4E87">
      <w:pPr>
        <w:spacing w:after="0" w:line="240" w:lineRule="auto"/>
        <w:jc w:val="both"/>
        <w:rPr>
          <w:rFonts w:ascii="Times New Roman" w:hAnsi="Times New Roman"/>
          <w:noProof/>
          <w:kern w:val="0"/>
        </w:rPr>
      </w:pPr>
      <w:r>
        <w:rPr>
          <w:rFonts w:ascii="Times New Roman" w:hAnsi="Times New Roman"/>
        </w:rPr>
        <w:t>(3) The following necessary minimal education shall be indicated in the job description of the position of the official:</w:t>
      </w:r>
    </w:p>
    <w:p w14:paraId="227F3C36" w14:textId="77777777" w:rsidR="008D6123" w:rsidRPr="003A4E87" w:rsidRDefault="008D6123" w:rsidP="00663C67">
      <w:pPr>
        <w:spacing w:after="0" w:line="240" w:lineRule="auto"/>
        <w:ind w:firstLine="709"/>
        <w:jc w:val="both"/>
        <w:rPr>
          <w:rFonts w:ascii="Times New Roman" w:hAnsi="Times New Roman"/>
          <w:noProof/>
          <w:kern w:val="0"/>
        </w:rPr>
      </w:pPr>
      <w:r>
        <w:rPr>
          <w:rFonts w:ascii="Times New Roman" w:hAnsi="Times New Roman"/>
        </w:rPr>
        <w:t>1) for a position corresponding to the special service rank of a private – secondary education;</w:t>
      </w:r>
    </w:p>
    <w:p w14:paraId="0635AB41" w14:textId="77777777" w:rsidR="008D6123" w:rsidRPr="003A4E87" w:rsidRDefault="008D6123" w:rsidP="00663C67">
      <w:pPr>
        <w:spacing w:after="0" w:line="240" w:lineRule="auto"/>
        <w:ind w:firstLine="709"/>
        <w:jc w:val="both"/>
        <w:rPr>
          <w:rFonts w:ascii="Times New Roman" w:hAnsi="Times New Roman"/>
          <w:noProof/>
          <w:kern w:val="0"/>
        </w:rPr>
      </w:pPr>
      <w:r>
        <w:rPr>
          <w:rFonts w:ascii="Times New Roman" w:hAnsi="Times New Roman"/>
        </w:rPr>
        <w:t>2) for a position corresponding to the special service rank of a corporal, sergeant, first sergeant or warrant officer – vocational (at least 2</w:t>
      </w:r>
      <w:r>
        <w:rPr>
          <w:rFonts w:ascii="Times New Roman" w:hAnsi="Times New Roman"/>
          <w:vertAlign w:val="superscript"/>
        </w:rPr>
        <w:t>nd</w:t>
      </w:r>
      <w:r>
        <w:rPr>
          <w:rFonts w:ascii="Times New Roman" w:hAnsi="Times New Roman"/>
        </w:rPr>
        <w:t xml:space="preserve"> vocational qualification level) education (in the Prison Administration – secondary education);</w:t>
      </w:r>
    </w:p>
    <w:p w14:paraId="53F7829A" w14:textId="77777777" w:rsidR="008D6123" w:rsidRPr="003A4E87" w:rsidRDefault="008D6123" w:rsidP="00663C67">
      <w:pPr>
        <w:spacing w:after="0" w:line="240" w:lineRule="auto"/>
        <w:ind w:firstLine="709"/>
        <w:jc w:val="both"/>
        <w:rPr>
          <w:rFonts w:ascii="Times New Roman" w:hAnsi="Times New Roman"/>
          <w:noProof/>
          <w:kern w:val="0"/>
        </w:rPr>
      </w:pPr>
      <w:r>
        <w:rPr>
          <w:rFonts w:ascii="Times New Roman" w:hAnsi="Times New Roman"/>
        </w:rPr>
        <w:t>3) for a position corresponding to the special service rank of a lieutenant, first lieutenant or captain – first level vocational higher education;</w:t>
      </w:r>
    </w:p>
    <w:p w14:paraId="595A2B4E" w14:textId="77777777" w:rsidR="008D6123" w:rsidRPr="003A4E87" w:rsidRDefault="008D6123" w:rsidP="00663C67">
      <w:pPr>
        <w:spacing w:after="0" w:line="240" w:lineRule="auto"/>
        <w:ind w:firstLine="709"/>
        <w:jc w:val="both"/>
        <w:rPr>
          <w:rFonts w:ascii="Times New Roman" w:hAnsi="Times New Roman"/>
          <w:noProof/>
          <w:kern w:val="0"/>
        </w:rPr>
      </w:pPr>
      <w:r>
        <w:rPr>
          <w:rFonts w:ascii="Times New Roman" w:hAnsi="Times New Roman"/>
        </w:rPr>
        <w:t>4) for a position corresponding to the special service rank of a major, lieutenant colonel, colonel or general – academic or second level vocational higher education.</w:t>
      </w:r>
    </w:p>
    <w:p w14:paraId="733C359C" w14:textId="108D8F10" w:rsidR="008D6123" w:rsidRPr="00663C67" w:rsidRDefault="008D6123" w:rsidP="003A4E8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4 December 2008</w:t>
      </w:r>
      <w:r>
        <w:rPr>
          <w:rFonts w:ascii="Times New Roman" w:hAnsi="Times New Roman"/>
        </w:rPr>
        <w:t>]</w:t>
      </w:r>
    </w:p>
    <w:p w14:paraId="733B2827" w14:textId="77777777" w:rsidR="00663C67" w:rsidRPr="003A4E87" w:rsidRDefault="00663C67" w:rsidP="003A4E87">
      <w:pPr>
        <w:spacing w:after="0" w:line="240" w:lineRule="auto"/>
        <w:jc w:val="both"/>
        <w:rPr>
          <w:rFonts w:ascii="Times New Roman" w:hAnsi="Times New Roman"/>
          <w:i/>
          <w:iCs/>
          <w:noProof/>
          <w:kern w:val="0"/>
          <w:lang w:val="en-US"/>
        </w:rPr>
      </w:pPr>
    </w:p>
    <w:p w14:paraId="67E19F8D" w14:textId="77777777" w:rsidR="008D6123" w:rsidRDefault="008D6123" w:rsidP="00FB2FBF">
      <w:pPr>
        <w:keepNext/>
        <w:keepLines/>
        <w:spacing w:after="0" w:line="240" w:lineRule="auto"/>
        <w:jc w:val="both"/>
        <w:rPr>
          <w:rFonts w:ascii="Times New Roman" w:hAnsi="Times New Roman"/>
          <w:b/>
          <w:bCs/>
          <w:noProof/>
          <w:kern w:val="0"/>
        </w:rPr>
      </w:pPr>
      <w:bookmarkStart w:id="40" w:name="p16"/>
      <w:bookmarkStart w:id="41" w:name="p-606458"/>
      <w:bookmarkEnd w:id="40"/>
      <w:bookmarkEnd w:id="41"/>
      <w:r>
        <w:rPr>
          <w:rFonts w:ascii="Times New Roman" w:hAnsi="Times New Roman"/>
          <w:b/>
        </w:rPr>
        <w:lastRenderedPageBreak/>
        <w:t>Section 16. Conformity Assessment of an Official</w:t>
      </w:r>
    </w:p>
    <w:p w14:paraId="39D5DB81" w14:textId="77777777" w:rsidR="00663C67" w:rsidRPr="003A4E87" w:rsidRDefault="00663C67" w:rsidP="00FB2FBF">
      <w:pPr>
        <w:keepNext/>
        <w:keepLines/>
        <w:spacing w:after="0" w:line="240" w:lineRule="auto"/>
        <w:jc w:val="both"/>
        <w:rPr>
          <w:rFonts w:ascii="Times New Roman" w:hAnsi="Times New Roman"/>
          <w:b/>
          <w:bCs/>
          <w:noProof/>
          <w:kern w:val="0"/>
          <w:lang w:val="en-US"/>
        </w:rPr>
      </w:pPr>
    </w:p>
    <w:p w14:paraId="55B2C40E" w14:textId="77777777" w:rsidR="008D6123" w:rsidRPr="003A4E87" w:rsidRDefault="008D6123" w:rsidP="00FB2FBF">
      <w:pPr>
        <w:keepNext/>
        <w:keepLines/>
        <w:spacing w:after="0" w:line="240" w:lineRule="auto"/>
        <w:jc w:val="both"/>
        <w:rPr>
          <w:rFonts w:ascii="Times New Roman" w:hAnsi="Times New Roman"/>
          <w:noProof/>
          <w:kern w:val="0"/>
        </w:rPr>
      </w:pPr>
      <w:r>
        <w:rPr>
          <w:rFonts w:ascii="Times New Roman" w:hAnsi="Times New Roman"/>
        </w:rPr>
        <w:t>(1) Activities of an official and their results shall be assessed by the direct manager of the official. If the official does not agree with the assessment given by the direct manager, activities of the official and their results shall be assessed by an assessment commission established by the head of the Institution or his or her authorised official.</w:t>
      </w:r>
    </w:p>
    <w:p w14:paraId="46183323" w14:textId="77777777" w:rsidR="008D6123" w:rsidRPr="003A4E87" w:rsidRDefault="008D6123" w:rsidP="003A4E87">
      <w:pPr>
        <w:spacing w:after="0" w:line="240" w:lineRule="auto"/>
        <w:jc w:val="both"/>
        <w:rPr>
          <w:rFonts w:ascii="Times New Roman" w:hAnsi="Times New Roman"/>
          <w:noProof/>
          <w:kern w:val="0"/>
        </w:rPr>
      </w:pPr>
      <w:r>
        <w:rPr>
          <w:rFonts w:ascii="Times New Roman" w:hAnsi="Times New Roman"/>
        </w:rPr>
        <w:t>(2) The assessment commission established by the respective minister shall evaluate the activities of the head of the Institution and his or her deputy and their results. The assessment commission established by the head of the Institution or his or her deputy to which the college is subordinate shall assess the activities of the head of the college or his or her deputy and their results.</w:t>
      </w:r>
    </w:p>
    <w:p w14:paraId="296EAEB1" w14:textId="77777777" w:rsidR="008D6123" w:rsidRPr="003A4E87" w:rsidRDefault="008D6123" w:rsidP="003A4E87">
      <w:pPr>
        <w:spacing w:after="0" w:line="240" w:lineRule="auto"/>
        <w:jc w:val="both"/>
        <w:rPr>
          <w:rFonts w:ascii="Times New Roman" w:hAnsi="Times New Roman"/>
          <w:noProof/>
          <w:kern w:val="0"/>
        </w:rPr>
      </w:pPr>
      <w:r>
        <w:rPr>
          <w:rFonts w:ascii="Times New Roman" w:hAnsi="Times New Roman"/>
        </w:rPr>
        <w:t>(2</w:t>
      </w:r>
      <w:r>
        <w:rPr>
          <w:rFonts w:ascii="Times New Roman" w:hAnsi="Times New Roman"/>
          <w:vertAlign w:val="superscript"/>
        </w:rPr>
        <w:t>1</w:t>
      </w:r>
      <w:r>
        <w:rPr>
          <w:rFonts w:ascii="Times New Roman" w:hAnsi="Times New Roman"/>
        </w:rPr>
        <w:t>) The procedures for assessing activities of an official and their results shall be determined by the Cabinet.</w:t>
      </w:r>
    </w:p>
    <w:p w14:paraId="16308223" w14:textId="77777777" w:rsidR="008D6123" w:rsidRPr="003A4E87" w:rsidRDefault="008D6123" w:rsidP="003A4E87">
      <w:pPr>
        <w:spacing w:after="0" w:line="240" w:lineRule="auto"/>
        <w:jc w:val="both"/>
        <w:rPr>
          <w:rFonts w:ascii="Times New Roman" w:hAnsi="Times New Roman"/>
          <w:noProof/>
          <w:kern w:val="0"/>
        </w:rPr>
      </w:pPr>
      <w:r>
        <w:rPr>
          <w:rFonts w:ascii="Times New Roman" w:hAnsi="Times New Roman"/>
        </w:rPr>
        <w:t>(3) The assessment of activities of an official and results thereof may be as follows:</w:t>
      </w:r>
    </w:p>
    <w:p w14:paraId="5DFD3747" w14:textId="77777777" w:rsidR="008D6123" w:rsidRPr="003A4E87" w:rsidRDefault="008D6123" w:rsidP="00663C67">
      <w:pPr>
        <w:spacing w:after="0" w:line="240" w:lineRule="auto"/>
        <w:ind w:firstLine="709"/>
        <w:jc w:val="both"/>
        <w:rPr>
          <w:rFonts w:ascii="Times New Roman" w:hAnsi="Times New Roman"/>
          <w:noProof/>
          <w:kern w:val="0"/>
        </w:rPr>
      </w:pPr>
      <w:r>
        <w:rPr>
          <w:rFonts w:ascii="Times New Roman" w:hAnsi="Times New Roman"/>
        </w:rPr>
        <w:t>1) meets the specified requirements, may be promoted for appointment to a higher position;</w:t>
      </w:r>
    </w:p>
    <w:p w14:paraId="563E9255" w14:textId="77777777" w:rsidR="008D6123" w:rsidRPr="003A4E87" w:rsidRDefault="008D6123" w:rsidP="00663C67">
      <w:pPr>
        <w:spacing w:after="0" w:line="240" w:lineRule="auto"/>
        <w:ind w:firstLine="709"/>
        <w:jc w:val="both"/>
        <w:rPr>
          <w:rFonts w:ascii="Times New Roman" w:hAnsi="Times New Roman"/>
          <w:noProof/>
          <w:kern w:val="0"/>
        </w:rPr>
      </w:pPr>
      <w:r>
        <w:rPr>
          <w:rFonts w:ascii="Times New Roman" w:hAnsi="Times New Roman"/>
        </w:rPr>
        <w:t>2) meets the specified requirements;</w:t>
      </w:r>
    </w:p>
    <w:p w14:paraId="3980A42A" w14:textId="77777777" w:rsidR="008D6123" w:rsidRPr="003A4E87" w:rsidRDefault="008D6123" w:rsidP="00663C67">
      <w:pPr>
        <w:spacing w:after="0" w:line="240" w:lineRule="auto"/>
        <w:ind w:firstLine="709"/>
        <w:jc w:val="both"/>
        <w:rPr>
          <w:rFonts w:ascii="Times New Roman" w:hAnsi="Times New Roman"/>
          <w:noProof/>
          <w:kern w:val="0"/>
        </w:rPr>
      </w:pPr>
      <w:r>
        <w:rPr>
          <w:rFonts w:ascii="Times New Roman" w:hAnsi="Times New Roman"/>
        </w:rPr>
        <w:t>3) partly does not meet the specified requirements;</w:t>
      </w:r>
    </w:p>
    <w:p w14:paraId="1726BE92" w14:textId="77777777" w:rsidR="008D6123" w:rsidRPr="003A4E87" w:rsidRDefault="008D6123" w:rsidP="00663C67">
      <w:pPr>
        <w:spacing w:after="0" w:line="240" w:lineRule="auto"/>
        <w:ind w:firstLine="709"/>
        <w:jc w:val="both"/>
        <w:rPr>
          <w:rFonts w:ascii="Times New Roman" w:hAnsi="Times New Roman"/>
          <w:noProof/>
          <w:kern w:val="0"/>
        </w:rPr>
      </w:pPr>
      <w:r>
        <w:rPr>
          <w:rFonts w:ascii="Times New Roman" w:hAnsi="Times New Roman"/>
        </w:rPr>
        <w:t>4) does not meet the specified requirements.</w:t>
      </w:r>
    </w:p>
    <w:p w14:paraId="44699C50" w14:textId="77777777" w:rsidR="008D6123" w:rsidRPr="003A4E87" w:rsidRDefault="008D6123" w:rsidP="003A4E87">
      <w:pPr>
        <w:spacing w:after="0" w:line="240" w:lineRule="auto"/>
        <w:jc w:val="both"/>
        <w:rPr>
          <w:rFonts w:ascii="Times New Roman" w:hAnsi="Times New Roman"/>
          <w:noProof/>
          <w:kern w:val="0"/>
        </w:rPr>
      </w:pPr>
      <w:r>
        <w:rPr>
          <w:rFonts w:ascii="Times New Roman" w:hAnsi="Times New Roman"/>
        </w:rPr>
        <w:t>(4) The Institution shall, not less than once a year, send an official to the Medical Expert-examination Commission, preserving his or her work remuneration, in order to examine the suitability of the health condition of the official for the service. The procedures for the examination of the official’s health condition shall be determined by the Cabinet. The official has the obligation to undergo the examination of the health condition according to the referral of the Institution and within the period determined by the Institution.</w:t>
      </w:r>
    </w:p>
    <w:p w14:paraId="229E8886" w14:textId="20FE3B90" w:rsidR="008D6123" w:rsidRPr="003A4E87" w:rsidRDefault="008D6123" w:rsidP="003A4E87">
      <w:pPr>
        <w:spacing w:after="0" w:line="240" w:lineRule="auto"/>
        <w:jc w:val="both"/>
        <w:rPr>
          <w:rFonts w:ascii="Times New Roman" w:hAnsi="Times New Roman"/>
          <w:noProof/>
          <w:kern w:val="0"/>
        </w:rPr>
      </w:pPr>
      <w:r>
        <w:rPr>
          <w:rFonts w:ascii="Times New Roman" w:hAnsi="Times New Roman"/>
        </w:rPr>
        <w:t>(5) The Institution shall examine, once a year, the conformity of the physical fitness of an official with the requirements of Section 4, Paragraph two of this Law. The official has the obligation to undergo an examination of the physical fitness according to the order (writ) of the Institution.</w:t>
      </w:r>
    </w:p>
    <w:p w14:paraId="36E83FE4" w14:textId="77777777" w:rsidR="008D6123" w:rsidRPr="003A4E87" w:rsidRDefault="008D6123" w:rsidP="003A4E87">
      <w:pPr>
        <w:spacing w:after="0" w:line="240" w:lineRule="auto"/>
        <w:jc w:val="both"/>
        <w:rPr>
          <w:rFonts w:ascii="Times New Roman" w:hAnsi="Times New Roman"/>
          <w:noProof/>
          <w:kern w:val="0"/>
        </w:rPr>
      </w:pPr>
      <w:r>
        <w:rPr>
          <w:rFonts w:ascii="Times New Roman" w:hAnsi="Times New Roman"/>
        </w:rPr>
        <w:t>(6) The assessment of the activities of an official and the results thereof referred to in Paragraph three of this Section or the results of the examinations referred to in Paragraphs four and five of this Section shall be used as the grounds for deciding on:</w:t>
      </w:r>
    </w:p>
    <w:p w14:paraId="06E7E50C" w14:textId="77777777" w:rsidR="008D6123" w:rsidRPr="003A4E87" w:rsidRDefault="008D6123" w:rsidP="00663C67">
      <w:pPr>
        <w:spacing w:after="0" w:line="240" w:lineRule="auto"/>
        <w:ind w:firstLine="709"/>
        <w:jc w:val="both"/>
        <w:rPr>
          <w:rFonts w:ascii="Times New Roman" w:hAnsi="Times New Roman"/>
          <w:noProof/>
          <w:kern w:val="0"/>
        </w:rPr>
      </w:pPr>
      <w:r>
        <w:rPr>
          <w:rFonts w:ascii="Times New Roman" w:hAnsi="Times New Roman"/>
        </w:rPr>
        <w:t>1) retiring the official from service due to non-suitability for the service;</w:t>
      </w:r>
    </w:p>
    <w:p w14:paraId="094AC153" w14:textId="77777777" w:rsidR="008D6123" w:rsidRPr="003A4E87" w:rsidRDefault="008D6123" w:rsidP="00663C67">
      <w:pPr>
        <w:spacing w:after="0" w:line="240" w:lineRule="auto"/>
        <w:ind w:firstLine="709"/>
        <w:jc w:val="both"/>
        <w:rPr>
          <w:rFonts w:ascii="Times New Roman" w:hAnsi="Times New Roman"/>
          <w:noProof/>
          <w:kern w:val="0"/>
        </w:rPr>
      </w:pPr>
      <w:r>
        <w:rPr>
          <w:rFonts w:ascii="Times New Roman" w:hAnsi="Times New Roman"/>
        </w:rPr>
        <w:t>2) retiring the official from service due to the health condition non-conforming to the specified requirements;</w:t>
      </w:r>
    </w:p>
    <w:p w14:paraId="13E736F7" w14:textId="77777777" w:rsidR="008D6123" w:rsidRPr="003A4E87" w:rsidRDefault="008D6123" w:rsidP="00663C67">
      <w:pPr>
        <w:spacing w:after="0" w:line="240" w:lineRule="auto"/>
        <w:ind w:firstLine="709"/>
        <w:jc w:val="both"/>
        <w:rPr>
          <w:rFonts w:ascii="Times New Roman" w:hAnsi="Times New Roman"/>
          <w:noProof/>
          <w:kern w:val="0"/>
        </w:rPr>
      </w:pPr>
      <w:r>
        <w:rPr>
          <w:rFonts w:ascii="Times New Roman" w:hAnsi="Times New Roman"/>
        </w:rPr>
        <w:t>3) transferring the official to another position;</w:t>
      </w:r>
    </w:p>
    <w:p w14:paraId="283462D8" w14:textId="77777777" w:rsidR="008D6123" w:rsidRPr="003A4E87" w:rsidRDefault="008D6123" w:rsidP="00663C67">
      <w:pPr>
        <w:spacing w:after="0" w:line="240" w:lineRule="auto"/>
        <w:ind w:firstLine="709"/>
        <w:jc w:val="both"/>
        <w:rPr>
          <w:rFonts w:ascii="Times New Roman" w:hAnsi="Times New Roman"/>
          <w:noProof/>
          <w:kern w:val="0"/>
        </w:rPr>
      </w:pPr>
      <w:r>
        <w:rPr>
          <w:rFonts w:ascii="Times New Roman" w:hAnsi="Times New Roman"/>
        </w:rPr>
        <w:t>4) sending the official for the raising of a qualification;</w:t>
      </w:r>
    </w:p>
    <w:p w14:paraId="7CC0CC63" w14:textId="77777777" w:rsidR="008D6123" w:rsidRPr="003A4E87" w:rsidRDefault="008D6123" w:rsidP="00663C67">
      <w:pPr>
        <w:spacing w:after="0" w:line="240" w:lineRule="auto"/>
        <w:ind w:firstLine="709"/>
        <w:jc w:val="both"/>
        <w:rPr>
          <w:rFonts w:ascii="Times New Roman" w:hAnsi="Times New Roman"/>
          <w:noProof/>
          <w:kern w:val="0"/>
        </w:rPr>
      </w:pPr>
      <w:r>
        <w:rPr>
          <w:rFonts w:ascii="Times New Roman" w:hAnsi="Times New Roman"/>
        </w:rPr>
        <w:t>5) extending the service period;</w:t>
      </w:r>
    </w:p>
    <w:p w14:paraId="0B6DDC97" w14:textId="77777777" w:rsidR="008D6123" w:rsidRPr="003A4E87" w:rsidRDefault="008D6123" w:rsidP="00663C67">
      <w:pPr>
        <w:spacing w:after="0" w:line="240" w:lineRule="auto"/>
        <w:ind w:firstLine="709"/>
        <w:jc w:val="both"/>
        <w:rPr>
          <w:rFonts w:ascii="Times New Roman" w:hAnsi="Times New Roman"/>
          <w:noProof/>
          <w:kern w:val="0"/>
        </w:rPr>
      </w:pPr>
      <w:r>
        <w:rPr>
          <w:rFonts w:ascii="Times New Roman" w:hAnsi="Times New Roman"/>
        </w:rPr>
        <w:t>6) determining an amount of a monetary prize or other additional remuneration to be granted to the official.</w:t>
      </w:r>
    </w:p>
    <w:p w14:paraId="10B4529E" w14:textId="4B1DAEF8" w:rsidR="008D6123" w:rsidRPr="00663C67" w:rsidRDefault="008D6123" w:rsidP="003A4E8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4 December 2008; 1 December 2009; 15 November 2012; 6 March 2014; 28 May 2015; 23 November 2016</w:t>
      </w:r>
      <w:r>
        <w:rPr>
          <w:rFonts w:ascii="Times New Roman" w:hAnsi="Times New Roman"/>
        </w:rPr>
        <w:t>]</w:t>
      </w:r>
    </w:p>
    <w:p w14:paraId="106FCB1B" w14:textId="77777777" w:rsidR="00663C67" w:rsidRPr="003A4E87" w:rsidRDefault="00663C67" w:rsidP="003A4E87">
      <w:pPr>
        <w:spacing w:after="0" w:line="240" w:lineRule="auto"/>
        <w:jc w:val="both"/>
        <w:rPr>
          <w:rFonts w:ascii="Times New Roman" w:hAnsi="Times New Roman"/>
          <w:i/>
          <w:iCs/>
          <w:noProof/>
          <w:kern w:val="0"/>
          <w:lang w:val="en-US"/>
        </w:rPr>
      </w:pPr>
    </w:p>
    <w:p w14:paraId="70D22EFE" w14:textId="77777777" w:rsidR="008D6123" w:rsidRPr="003A4E87" w:rsidRDefault="008D6123" w:rsidP="003A4E87">
      <w:pPr>
        <w:spacing w:after="0" w:line="240" w:lineRule="auto"/>
        <w:jc w:val="both"/>
        <w:rPr>
          <w:rFonts w:ascii="Times New Roman" w:hAnsi="Times New Roman"/>
          <w:b/>
          <w:bCs/>
          <w:noProof/>
          <w:kern w:val="0"/>
        </w:rPr>
      </w:pPr>
      <w:bookmarkStart w:id="42" w:name="p17"/>
      <w:bookmarkStart w:id="43" w:name="p-316646"/>
      <w:bookmarkEnd w:id="42"/>
      <w:bookmarkEnd w:id="43"/>
      <w:r>
        <w:rPr>
          <w:rFonts w:ascii="Times New Roman" w:hAnsi="Times New Roman"/>
          <w:b/>
        </w:rPr>
        <w:t>Section 17. Raising the Qualification and Covering the Study Expenditures of an Official</w:t>
      </w:r>
    </w:p>
    <w:p w14:paraId="4A61BDEF" w14:textId="1CB95D2C" w:rsidR="008D6123" w:rsidRPr="00663C67" w:rsidRDefault="008D6123" w:rsidP="003A4E87">
      <w:pPr>
        <w:spacing w:after="0" w:line="240" w:lineRule="auto"/>
        <w:jc w:val="both"/>
        <w:rPr>
          <w:rFonts w:ascii="Times New Roman" w:hAnsi="Times New Roman"/>
          <w:noProof/>
          <w:kern w:val="0"/>
        </w:rPr>
      </w:pPr>
      <w:r>
        <w:rPr>
          <w:rFonts w:ascii="Times New Roman" w:hAnsi="Times New Roman"/>
        </w:rPr>
        <w:t>[1 December 2009]</w:t>
      </w:r>
    </w:p>
    <w:p w14:paraId="53013E9F" w14:textId="77777777" w:rsidR="00663C67" w:rsidRPr="003A4E87" w:rsidRDefault="00663C67" w:rsidP="003A4E87">
      <w:pPr>
        <w:spacing w:after="0" w:line="240" w:lineRule="auto"/>
        <w:jc w:val="both"/>
        <w:rPr>
          <w:rFonts w:ascii="Times New Roman" w:hAnsi="Times New Roman"/>
          <w:i/>
          <w:iCs/>
          <w:noProof/>
          <w:kern w:val="0"/>
          <w:lang w:val="en-US"/>
        </w:rPr>
      </w:pPr>
    </w:p>
    <w:p w14:paraId="22C056D0" w14:textId="77777777" w:rsidR="008D6123" w:rsidRDefault="008D6123" w:rsidP="003A4E87">
      <w:pPr>
        <w:spacing w:after="0" w:line="240" w:lineRule="auto"/>
        <w:jc w:val="both"/>
        <w:rPr>
          <w:rFonts w:ascii="Times New Roman" w:hAnsi="Times New Roman"/>
          <w:b/>
        </w:rPr>
      </w:pPr>
      <w:bookmarkStart w:id="44" w:name="p18"/>
      <w:bookmarkStart w:id="45" w:name="p-451117"/>
      <w:bookmarkEnd w:id="44"/>
      <w:bookmarkEnd w:id="45"/>
      <w:r>
        <w:rPr>
          <w:rFonts w:ascii="Times New Roman" w:hAnsi="Times New Roman"/>
          <w:b/>
        </w:rPr>
        <w:t>Section 18. Official Trips of an Official</w:t>
      </w:r>
    </w:p>
    <w:p w14:paraId="2238F04C" w14:textId="77777777" w:rsidR="00FB2FBF" w:rsidRPr="003A4E87" w:rsidRDefault="00FB2FBF" w:rsidP="003A4E87">
      <w:pPr>
        <w:spacing w:after="0" w:line="240" w:lineRule="auto"/>
        <w:jc w:val="both"/>
        <w:rPr>
          <w:rFonts w:ascii="Times New Roman" w:hAnsi="Times New Roman"/>
          <w:b/>
          <w:bCs/>
          <w:noProof/>
          <w:kern w:val="0"/>
        </w:rPr>
      </w:pPr>
    </w:p>
    <w:p w14:paraId="47CF2CFF" w14:textId="77777777" w:rsidR="008D6123" w:rsidRPr="003A4E87" w:rsidRDefault="008D6123" w:rsidP="003A4E87">
      <w:pPr>
        <w:spacing w:after="0" w:line="240" w:lineRule="auto"/>
        <w:jc w:val="both"/>
        <w:rPr>
          <w:rFonts w:ascii="Times New Roman" w:hAnsi="Times New Roman"/>
          <w:noProof/>
          <w:kern w:val="0"/>
        </w:rPr>
      </w:pPr>
      <w:r>
        <w:rPr>
          <w:rFonts w:ascii="Times New Roman" w:hAnsi="Times New Roman"/>
        </w:rPr>
        <w:t xml:space="preserve">(1) An official may be sent on an official trip for a definite period, covering the expenditure related to the official trip in accordance with the procedures laid down in laws and regulations. Within the meaning of this Law, an official trip is sending to fulfil the official duties or to supplement knowledge and raise qualification outside the Republic of Latvia and, if the </w:t>
      </w:r>
      <w:r>
        <w:rPr>
          <w:rFonts w:ascii="Times New Roman" w:hAnsi="Times New Roman"/>
        </w:rPr>
        <w:lastRenderedPageBreak/>
        <w:t>fulfilment of the official duties or supplementation of knowledge and raising of qualification exceed a period of 24 hours, within the Republic of Latvia.</w:t>
      </w:r>
    </w:p>
    <w:p w14:paraId="71FE1EC1" w14:textId="77777777" w:rsidR="008D6123" w:rsidRPr="003A4E87" w:rsidRDefault="008D6123" w:rsidP="003A4E87">
      <w:pPr>
        <w:spacing w:after="0" w:line="240" w:lineRule="auto"/>
        <w:jc w:val="both"/>
        <w:rPr>
          <w:rFonts w:ascii="Times New Roman" w:hAnsi="Times New Roman"/>
          <w:noProof/>
          <w:kern w:val="0"/>
        </w:rPr>
      </w:pPr>
      <w:r>
        <w:rPr>
          <w:rFonts w:ascii="Times New Roman" w:hAnsi="Times New Roman"/>
        </w:rPr>
        <w:t>(2) Work remuneration shall be preserved for an official during the official trip.</w:t>
      </w:r>
    </w:p>
    <w:p w14:paraId="3CEED670" w14:textId="3A6C53D2" w:rsidR="008D6123" w:rsidRPr="00663C67" w:rsidRDefault="008D6123" w:rsidP="003A4E8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4 December 2008; 1 December 2009; 11 March 2010; 15 November 2012</w:t>
      </w:r>
      <w:r>
        <w:rPr>
          <w:rFonts w:ascii="Times New Roman" w:hAnsi="Times New Roman"/>
        </w:rPr>
        <w:t>]</w:t>
      </w:r>
    </w:p>
    <w:p w14:paraId="421DEA08" w14:textId="77777777" w:rsidR="00663C67" w:rsidRPr="003A4E87" w:rsidRDefault="00663C67" w:rsidP="003A4E87">
      <w:pPr>
        <w:spacing w:after="0" w:line="240" w:lineRule="auto"/>
        <w:jc w:val="both"/>
        <w:rPr>
          <w:rFonts w:ascii="Times New Roman" w:hAnsi="Times New Roman"/>
          <w:i/>
          <w:iCs/>
          <w:noProof/>
          <w:kern w:val="0"/>
          <w:lang w:val="en-US"/>
        </w:rPr>
      </w:pPr>
    </w:p>
    <w:p w14:paraId="22BB4346" w14:textId="77777777" w:rsidR="00445578" w:rsidRDefault="008D6123" w:rsidP="00663C67">
      <w:pPr>
        <w:spacing w:after="0" w:line="240" w:lineRule="auto"/>
        <w:jc w:val="center"/>
        <w:rPr>
          <w:rFonts w:ascii="Times New Roman" w:hAnsi="Times New Roman"/>
          <w:b/>
          <w:bCs/>
          <w:noProof/>
          <w:kern w:val="0"/>
        </w:rPr>
      </w:pPr>
      <w:bookmarkStart w:id="46" w:name="n5"/>
      <w:bookmarkStart w:id="47" w:name="n-52376"/>
      <w:bookmarkEnd w:id="46"/>
      <w:bookmarkEnd w:id="47"/>
      <w:r>
        <w:rPr>
          <w:rFonts w:ascii="Times New Roman" w:hAnsi="Times New Roman"/>
          <w:b/>
        </w:rPr>
        <w:t>Chapter V</w:t>
      </w:r>
    </w:p>
    <w:p w14:paraId="31A55823" w14:textId="4296800D" w:rsidR="008D6123" w:rsidRDefault="008D6123" w:rsidP="00663C67">
      <w:pPr>
        <w:spacing w:after="0" w:line="240" w:lineRule="auto"/>
        <w:jc w:val="center"/>
        <w:rPr>
          <w:rFonts w:ascii="Times New Roman" w:hAnsi="Times New Roman"/>
          <w:b/>
          <w:bCs/>
          <w:noProof/>
          <w:kern w:val="0"/>
        </w:rPr>
      </w:pPr>
      <w:r>
        <w:rPr>
          <w:rFonts w:ascii="Times New Roman" w:hAnsi="Times New Roman"/>
          <w:b/>
        </w:rPr>
        <w:t>Special Service Ranks</w:t>
      </w:r>
    </w:p>
    <w:p w14:paraId="19649168" w14:textId="77777777" w:rsidR="00663C67" w:rsidRPr="003A4E87" w:rsidRDefault="00663C67" w:rsidP="003A4E87">
      <w:pPr>
        <w:spacing w:after="0" w:line="240" w:lineRule="auto"/>
        <w:jc w:val="both"/>
        <w:rPr>
          <w:rFonts w:ascii="Times New Roman" w:hAnsi="Times New Roman"/>
          <w:b/>
          <w:bCs/>
          <w:noProof/>
          <w:kern w:val="0"/>
          <w:lang w:val="en-US"/>
        </w:rPr>
      </w:pPr>
    </w:p>
    <w:p w14:paraId="2F32FB33" w14:textId="77777777" w:rsidR="008D6123" w:rsidRDefault="008D6123" w:rsidP="003A4E87">
      <w:pPr>
        <w:spacing w:after="0" w:line="240" w:lineRule="auto"/>
        <w:jc w:val="both"/>
        <w:rPr>
          <w:rFonts w:ascii="Times New Roman" w:hAnsi="Times New Roman"/>
          <w:b/>
          <w:bCs/>
          <w:noProof/>
          <w:kern w:val="0"/>
        </w:rPr>
      </w:pPr>
      <w:bookmarkStart w:id="48" w:name="p19"/>
      <w:bookmarkStart w:id="49" w:name="p-52377"/>
      <w:bookmarkEnd w:id="48"/>
      <w:bookmarkEnd w:id="49"/>
      <w:r>
        <w:rPr>
          <w:rFonts w:ascii="Times New Roman" w:hAnsi="Times New Roman"/>
          <w:b/>
        </w:rPr>
        <w:t>Section 19. Special Service Ranks of Officials</w:t>
      </w:r>
    </w:p>
    <w:p w14:paraId="088EAD1D" w14:textId="77777777" w:rsidR="00663C67" w:rsidRPr="003A4E87" w:rsidRDefault="00663C67" w:rsidP="003A4E87">
      <w:pPr>
        <w:spacing w:after="0" w:line="240" w:lineRule="auto"/>
        <w:jc w:val="both"/>
        <w:rPr>
          <w:rFonts w:ascii="Times New Roman" w:hAnsi="Times New Roman"/>
          <w:b/>
          <w:bCs/>
          <w:noProof/>
          <w:kern w:val="0"/>
          <w:lang w:val="en-US"/>
        </w:rPr>
      </w:pPr>
    </w:p>
    <w:p w14:paraId="51DBAE1D" w14:textId="77777777" w:rsidR="008D6123" w:rsidRPr="003A4E87" w:rsidRDefault="008D6123" w:rsidP="00663C67">
      <w:pPr>
        <w:spacing w:after="0" w:line="240" w:lineRule="auto"/>
        <w:ind w:firstLine="709"/>
        <w:jc w:val="both"/>
        <w:rPr>
          <w:rFonts w:ascii="Times New Roman" w:hAnsi="Times New Roman"/>
          <w:noProof/>
          <w:kern w:val="0"/>
        </w:rPr>
      </w:pPr>
      <w:r>
        <w:rPr>
          <w:rFonts w:ascii="Times New Roman" w:hAnsi="Times New Roman"/>
        </w:rPr>
        <w:t>Officials shall be granted the following special service ranks:</w:t>
      </w:r>
    </w:p>
    <w:p w14:paraId="73B37F86" w14:textId="77777777" w:rsidR="008D6123" w:rsidRPr="003A4E87" w:rsidRDefault="008D6123" w:rsidP="00663C67">
      <w:pPr>
        <w:spacing w:after="0" w:line="240" w:lineRule="auto"/>
        <w:ind w:firstLine="709"/>
        <w:jc w:val="both"/>
        <w:rPr>
          <w:rFonts w:ascii="Times New Roman" w:hAnsi="Times New Roman"/>
          <w:noProof/>
          <w:kern w:val="0"/>
        </w:rPr>
      </w:pPr>
      <w:r>
        <w:rPr>
          <w:rFonts w:ascii="Times New Roman" w:hAnsi="Times New Roman"/>
        </w:rPr>
        <w:t>1) private;</w:t>
      </w:r>
    </w:p>
    <w:p w14:paraId="48303496" w14:textId="77777777" w:rsidR="008D6123" w:rsidRPr="003A4E87" w:rsidRDefault="008D6123" w:rsidP="00663C67">
      <w:pPr>
        <w:spacing w:after="0" w:line="240" w:lineRule="auto"/>
        <w:ind w:firstLine="709"/>
        <w:jc w:val="both"/>
        <w:rPr>
          <w:rFonts w:ascii="Times New Roman" w:hAnsi="Times New Roman"/>
          <w:noProof/>
          <w:kern w:val="0"/>
        </w:rPr>
      </w:pPr>
      <w:r>
        <w:rPr>
          <w:rFonts w:ascii="Times New Roman" w:hAnsi="Times New Roman"/>
        </w:rPr>
        <w:t>2) corporal;</w:t>
      </w:r>
    </w:p>
    <w:p w14:paraId="7C5E3089" w14:textId="77777777" w:rsidR="008D6123" w:rsidRPr="003A4E87" w:rsidRDefault="008D6123" w:rsidP="00663C67">
      <w:pPr>
        <w:spacing w:after="0" w:line="240" w:lineRule="auto"/>
        <w:ind w:firstLine="709"/>
        <w:jc w:val="both"/>
        <w:rPr>
          <w:rFonts w:ascii="Times New Roman" w:hAnsi="Times New Roman"/>
          <w:noProof/>
          <w:kern w:val="0"/>
        </w:rPr>
      </w:pPr>
      <w:r>
        <w:rPr>
          <w:rFonts w:ascii="Times New Roman" w:hAnsi="Times New Roman"/>
        </w:rPr>
        <w:t>3) sergeant;</w:t>
      </w:r>
    </w:p>
    <w:p w14:paraId="4478F400" w14:textId="77777777" w:rsidR="008D6123" w:rsidRPr="003A4E87" w:rsidRDefault="008D6123" w:rsidP="00663C67">
      <w:pPr>
        <w:spacing w:after="0" w:line="240" w:lineRule="auto"/>
        <w:ind w:firstLine="709"/>
        <w:jc w:val="both"/>
        <w:rPr>
          <w:rFonts w:ascii="Times New Roman" w:hAnsi="Times New Roman"/>
          <w:noProof/>
          <w:kern w:val="0"/>
        </w:rPr>
      </w:pPr>
      <w:r>
        <w:rPr>
          <w:rFonts w:ascii="Times New Roman" w:hAnsi="Times New Roman"/>
        </w:rPr>
        <w:t>4) first sergeant;</w:t>
      </w:r>
    </w:p>
    <w:p w14:paraId="6F358421" w14:textId="77777777" w:rsidR="008D6123" w:rsidRPr="003A4E87" w:rsidRDefault="008D6123" w:rsidP="00663C67">
      <w:pPr>
        <w:spacing w:after="0" w:line="240" w:lineRule="auto"/>
        <w:ind w:firstLine="709"/>
        <w:jc w:val="both"/>
        <w:rPr>
          <w:rFonts w:ascii="Times New Roman" w:hAnsi="Times New Roman"/>
          <w:noProof/>
          <w:kern w:val="0"/>
        </w:rPr>
      </w:pPr>
      <w:r>
        <w:rPr>
          <w:rFonts w:ascii="Times New Roman" w:hAnsi="Times New Roman"/>
        </w:rPr>
        <w:t>5) warrant officer;</w:t>
      </w:r>
    </w:p>
    <w:p w14:paraId="731AE7E9" w14:textId="77777777" w:rsidR="008D6123" w:rsidRPr="003A4E87" w:rsidRDefault="008D6123" w:rsidP="00663C67">
      <w:pPr>
        <w:spacing w:after="0" w:line="240" w:lineRule="auto"/>
        <w:ind w:firstLine="709"/>
        <w:jc w:val="both"/>
        <w:rPr>
          <w:rFonts w:ascii="Times New Roman" w:hAnsi="Times New Roman"/>
          <w:noProof/>
          <w:kern w:val="0"/>
        </w:rPr>
      </w:pPr>
      <w:r>
        <w:rPr>
          <w:rFonts w:ascii="Times New Roman" w:hAnsi="Times New Roman"/>
        </w:rPr>
        <w:t>6) second lieutenant;</w:t>
      </w:r>
    </w:p>
    <w:p w14:paraId="6A3FD4A5" w14:textId="77777777" w:rsidR="008D6123" w:rsidRPr="003A4E87" w:rsidRDefault="008D6123" w:rsidP="00663C67">
      <w:pPr>
        <w:spacing w:after="0" w:line="240" w:lineRule="auto"/>
        <w:ind w:firstLine="709"/>
        <w:jc w:val="both"/>
        <w:rPr>
          <w:rFonts w:ascii="Times New Roman" w:hAnsi="Times New Roman"/>
          <w:noProof/>
          <w:kern w:val="0"/>
        </w:rPr>
      </w:pPr>
      <w:r>
        <w:rPr>
          <w:rFonts w:ascii="Times New Roman" w:hAnsi="Times New Roman"/>
        </w:rPr>
        <w:t>7) first lieutenant;</w:t>
      </w:r>
    </w:p>
    <w:p w14:paraId="2DCDB9A6" w14:textId="77777777" w:rsidR="008D6123" w:rsidRPr="003A4E87" w:rsidRDefault="008D6123" w:rsidP="00663C67">
      <w:pPr>
        <w:spacing w:after="0" w:line="240" w:lineRule="auto"/>
        <w:ind w:firstLine="709"/>
        <w:jc w:val="both"/>
        <w:rPr>
          <w:rFonts w:ascii="Times New Roman" w:hAnsi="Times New Roman"/>
          <w:noProof/>
          <w:kern w:val="0"/>
        </w:rPr>
      </w:pPr>
      <w:r>
        <w:rPr>
          <w:rFonts w:ascii="Times New Roman" w:hAnsi="Times New Roman"/>
        </w:rPr>
        <w:t>8) captain;</w:t>
      </w:r>
    </w:p>
    <w:p w14:paraId="4857EADF" w14:textId="77777777" w:rsidR="008D6123" w:rsidRPr="003A4E87" w:rsidRDefault="008D6123" w:rsidP="00663C67">
      <w:pPr>
        <w:spacing w:after="0" w:line="240" w:lineRule="auto"/>
        <w:ind w:firstLine="709"/>
        <w:jc w:val="both"/>
        <w:rPr>
          <w:rFonts w:ascii="Times New Roman" w:hAnsi="Times New Roman"/>
          <w:noProof/>
          <w:kern w:val="0"/>
        </w:rPr>
      </w:pPr>
      <w:r>
        <w:rPr>
          <w:rFonts w:ascii="Times New Roman" w:hAnsi="Times New Roman"/>
        </w:rPr>
        <w:t>9) major;</w:t>
      </w:r>
    </w:p>
    <w:p w14:paraId="6FDA577B" w14:textId="77777777" w:rsidR="008D6123" w:rsidRPr="003A4E87" w:rsidRDefault="008D6123" w:rsidP="00663C67">
      <w:pPr>
        <w:spacing w:after="0" w:line="240" w:lineRule="auto"/>
        <w:ind w:firstLine="709"/>
        <w:jc w:val="both"/>
        <w:rPr>
          <w:rFonts w:ascii="Times New Roman" w:hAnsi="Times New Roman"/>
          <w:noProof/>
          <w:kern w:val="0"/>
        </w:rPr>
      </w:pPr>
      <w:r>
        <w:rPr>
          <w:rFonts w:ascii="Times New Roman" w:hAnsi="Times New Roman"/>
        </w:rPr>
        <w:t>10) lieutenant colonel;</w:t>
      </w:r>
    </w:p>
    <w:p w14:paraId="265B0E29" w14:textId="77777777" w:rsidR="008D6123" w:rsidRPr="003A4E87" w:rsidRDefault="008D6123" w:rsidP="00663C67">
      <w:pPr>
        <w:spacing w:after="0" w:line="240" w:lineRule="auto"/>
        <w:ind w:firstLine="709"/>
        <w:jc w:val="both"/>
        <w:rPr>
          <w:rFonts w:ascii="Times New Roman" w:hAnsi="Times New Roman"/>
          <w:noProof/>
          <w:kern w:val="0"/>
        </w:rPr>
      </w:pPr>
      <w:r>
        <w:rPr>
          <w:rFonts w:ascii="Times New Roman" w:hAnsi="Times New Roman"/>
        </w:rPr>
        <w:t>11) colonel;</w:t>
      </w:r>
    </w:p>
    <w:p w14:paraId="0E3AF3C5" w14:textId="77777777" w:rsidR="008D6123" w:rsidRDefault="008D6123" w:rsidP="00663C67">
      <w:pPr>
        <w:spacing w:after="0" w:line="240" w:lineRule="auto"/>
        <w:ind w:firstLine="709"/>
        <w:jc w:val="both"/>
        <w:rPr>
          <w:rFonts w:ascii="Times New Roman" w:hAnsi="Times New Roman"/>
          <w:noProof/>
          <w:kern w:val="0"/>
        </w:rPr>
      </w:pPr>
      <w:r>
        <w:rPr>
          <w:rFonts w:ascii="Times New Roman" w:hAnsi="Times New Roman"/>
        </w:rPr>
        <w:t>12) general.</w:t>
      </w:r>
    </w:p>
    <w:p w14:paraId="18A2F751" w14:textId="77777777" w:rsidR="00663C67" w:rsidRPr="003A4E87" w:rsidRDefault="00663C67" w:rsidP="003A4E87">
      <w:pPr>
        <w:spacing w:after="0" w:line="240" w:lineRule="auto"/>
        <w:jc w:val="both"/>
        <w:rPr>
          <w:rFonts w:ascii="Times New Roman" w:hAnsi="Times New Roman"/>
          <w:noProof/>
          <w:kern w:val="0"/>
          <w:lang w:val="en-US"/>
        </w:rPr>
      </w:pPr>
    </w:p>
    <w:p w14:paraId="06A67AE0" w14:textId="77777777" w:rsidR="008D6123" w:rsidRDefault="008D6123" w:rsidP="003A4E87">
      <w:pPr>
        <w:spacing w:after="0" w:line="240" w:lineRule="auto"/>
        <w:jc w:val="both"/>
        <w:rPr>
          <w:rFonts w:ascii="Times New Roman" w:hAnsi="Times New Roman"/>
          <w:b/>
          <w:bCs/>
          <w:noProof/>
          <w:kern w:val="0"/>
        </w:rPr>
      </w:pPr>
      <w:bookmarkStart w:id="50" w:name="p19_1"/>
      <w:bookmarkStart w:id="51" w:name="p-259054"/>
      <w:bookmarkEnd w:id="50"/>
      <w:bookmarkEnd w:id="51"/>
      <w:r>
        <w:rPr>
          <w:rFonts w:ascii="Times New Roman" w:hAnsi="Times New Roman"/>
          <w:b/>
        </w:rPr>
        <w:t>Section 19.</w:t>
      </w:r>
      <w:r>
        <w:rPr>
          <w:rFonts w:ascii="Times New Roman" w:hAnsi="Times New Roman"/>
          <w:b/>
          <w:vertAlign w:val="superscript"/>
        </w:rPr>
        <w:t>1</w:t>
      </w:r>
      <w:r>
        <w:rPr>
          <w:rFonts w:ascii="Times New Roman" w:hAnsi="Times New Roman"/>
          <w:b/>
        </w:rPr>
        <w:t xml:space="preserve"> Instructors and Officers</w:t>
      </w:r>
    </w:p>
    <w:p w14:paraId="302F7174" w14:textId="77777777" w:rsidR="00663C67" w:rsidRPr="003A4E87" w:rsidRDefault="00663C67" w:rsidP="003A4E87">
      <w:pPr>
        <w:spacing w:after="0" w:line="240" w:lineRule="auto"/>
        <w:jc w:val="both"/>
        <w:rPr>
          <w:rFonts w:ascii="Times New Roman" w:hAnsi="Times New Roman"/>
          <w:b/>
          <w:bCs/>
          <w:noProof/>
          <w:kern w:val="0"/>
          <w:lang w:val="en-US"/>
        </w:rPr>
      </w:pPr>
    </w:p>
    <w:p w14:paraId="3BC4A098" w14:textId="77777777" w:rsidR="008D6123" w:rsidRPr="003A4E87" w:rsidRDefault="008D6123" w:rsidP="00663C67">
      <w:pPr>
        <w:spacing w:after="0" w:line="240" w:lineRule="auto"/>
        <w:ind w:firstLine="709"/>
        <w:jc w:val="both"/>
        <w:rPr>
          <w:rFonts w:ascii="Times New Roman" w:hAnsi="Times New Roman"/>
          <w:noProof/>
          <w:kern w:val="0"/>
        </w:rPr>
      </w:pPr>
      <w:r>
        <w:rPr>
          <w:rFonts w:ascii="Times New Roman" w:hAnsi="Times New Roman"/>
        </w:rPr>
        <w:t>According to the special service ranks officials shall be:</w:t>
      </w:r>
    </w:p>
    <w:p w14:paraId="0151AA0F" w14:textId="77777777" w:rsidR="008D6123" w:rsidRPr="003A4E87" w:rsidRDefault="008D6123" w:rsidP="00663C67">
      <w:pPr>
        <w:spacing w:after="0" w:line="240" w:lineRule="auto"/>
        <w:ind w:firstLine="709"/>
        <w:jc w:val="both"/>
        <w:rPr>
          <w:rFonts w:ascii="Times New Roman" w:hAnsi="Times New Roman"/>
          <w:noProof/>
          <w:kern w:val="0"/>
        </w:rPr>
      </w:pPr>
      <w:r>
        <w:rPr>
          <w:rFonts w:ascii="Times New Roman" w:hAnsi="Times New Roman"/>
        </w:rPr>
        <w:t>1) instructors – officials who have been granted the special service rank of a private, corporal, sergeant, first sergeant, and warrant officer;</w:t>
      </w:r>
    </w:p>
    <w:p w14:paraId="34F5B5D3" w14:textId="77777777" w:rsidR="008D6123" w:rsidRPr="003A4E87" w:rsidRDefault="008D6123" w:rsidP="00663C67">
      <w:pPr>
        <w:spacing w:after="0" w:line="240" w:lineRule="auto"/>
        <w:ind w:firstLine="709"/>
        <w:jc w:val="both"/>
        <w:rPr>
          <w:rFonts w:ascii="Times New Roman" w:hAnsi="Times New Roman"/>
          <w:noProof/>
          <w:kern w:val="0"/>
        </w:rPr>
      </w:pPr>
      <w:r>
        <w:rPr>
          <w:rFonts w:ascii="Times New Roman" w:hAnsi="Times New Roman"/>
        </w:rPr>
        <w:t>2) junior officers – officials who have been granted the special service rank of a lieutenant, first lieutenant, and captain;</w:t>
      </w:r>
    </w:p>
    <w:p w14:paraId="514D3838" w14:textId="77777777" w:rsidR="008D6123" w:rsidRPr="003A4E87" w:rsidRDefault="008D6123" w:rsidP="00663C67">
      <w:pPr>
        <w:spacing w:after="0" w:line="240" w:lineRule="auto"/>
        <w:ind w:firstLine="709"/>
        <w:jc w:val="both"/>
        <w:rPr>
          <w:rFonts w:ascii="Times New Roman" w:hAnsi="Times New Roman"/>
          <w:noProof/>
          <w:kern w:val="0"/>
        </w:rPr>
      </w:pPr>
      <w:r>
        <w:rPr>
          <w:rFonts w:ascii="Times New Roman" w:hAnsi="Times New Roman"/>
        </w:rPr>
        <w:t>3) senior officers – officials who have been granted the special service rank of a major, lieutenant colonel, and colonel;</w:t>
      </w:r>
    </w:p>
    <w:p w14:paraId="1A729626" w14:textId="77777777" w:rsidR="008D6123" w:rsidRPr="003A4E87" w:rsidRDefault="008D6123" w:rsidP="00663C67">
      <w:pPr>
        <w:spacing w:after="0" w:line="240" w:lineRule="auto"/>
        <w:ind w:firstLine="709"/>
        <w:jc w:val="both"/>
        <w:rPr>
          <w:rFonts w:ascii="Times New Roman" w:hAnsi="Times New Roman"/>
          <w:noProof/>
          <w:kern w:val="0"/>
        </w:rPr>
      </w:pPr>
      <w:r>
        <w:rPr>
          <w:rFonts w:ascii="Times New Roman" w:hAnsi="Times New Roman"/>
        </w:rPr>
        <w:t>4) higher officers – officials who have been granted the special service rank of a general.</w:t>
      </w:r>
    </w:p>
    <w:p w14:paraId="38F6EAD9" w14:textId="4F66B56C" w:rsidR="008D6123" w:rsidRPr="00663C67" w:rsidRDefault="008D6123" w:rsidP="003A4E8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4 December 2008</w:t>
      </w:r>
      <w:r>
        <w:rPr>
          <w:rFonts w:ascii="Times New Roman" w:hAnsi="Times New Roman"/>
        </w:rPr>
        <w:t>]</w:t>
      </w:r>
    </w:p>
    <w:p w14:paraId="1A27132E" w14:textId="77777777" w:rsidR="00663C67" w:rsidRPr="003A4E87" w:rsidRDefault="00663C67" w:rsidP="003A4E87">
      <w:pPr>
        <w:spacing w:after="0" w:line="240" w:lineRule="auto"/>
        <w:jc w:val="both"/>
        <w:rPr>
          <w:rFonts w:ascii="Times New Roman" w:hAnsi="Times New Roman"/>
          <w:i/>
          <w:iCs/>
          <w:noProof/>
          <w:kern w:val="0"/>
          <w:lang w:val="en-US"/>
        </w:rPr>
      </w:pPr>
    </w:p>
    <w:p w14:paraId="739C65C3" w14:textId="77777777" w:rsidR="008D6123" w:rsidRDefault="008D6123" w:rsidP="003A4E87">
      <w:pPr>
        <w:spacing w:after="0" w:line="240" w:lineRule="auto"/>
        <w:jc w:val="both"/>
        <w:rPr>
          <w:rFonts w:ascii="Times New Roman" w:hAnsi="Times New Roman"/>
          <w:b/>
          <w:bCs/>
          <w:noProof/>
          <w:kern w:val="0"/>
        </w:rPr>
      </w:pPr>
      <w:bookmarkStart w:id="52" w:name="p20"/>
      <w:bookmarkStart w:id="53" w:name="p-333425"/>
      <w:bookmarkEnd w:id="52"/>
      <w:bookmarkEnd w:id="53"/>
      <w:r>
        <w:rPr>
          <w:rFonts w:ascii="Times New Roman" w:hAnsi="Times New Roman"/>
          <w:b/>
        </w:rPr>
        <w:t>Section 20. General Provisions for Granting the Special Service Ranks</w:t>
      </w:r>
    </w:p>
    <w:p w14:paraId="6FE047D0" w14:textId="77777777" w:rsidR="00663C67" w:rsidRPr="003A4E87" w:rsidRDefault="00663C67" w:rsidP="003A4E87">
      <w:pPr>
        <w:spacing w:after="0" w:line="240" w:lineRule="auto"/>
        <w:jc w:val="both"/>
        <w:rPr>
          <w:rFonts w:ascii="Times New Roman" w:hAnsi="Times New Roman"/>
          <w:b/>
          <w:bCs/>
          <w:noProof/>
          <w:kern w:val="0"/>
          <w:lang w:val="en-US"/>
        </w:rPr>
      </w:pPr>
    </w:p>
    <w:p w14:paraId="51F8EF5C" w14:textId="77777777" w:rsidR="008D6123" w:rsidRPr="003A4E87" w:rsidRDefault="008D6123" w:rsidP="003A4E87">
      <w:pPr>
        <w:spacing w:after="0" w:line="240" w:lineRule="auto"/>
        <w:jc w:val="both"/>
        <w:rPr>
          <w:rFonts w:ascii="Times New Roman" w:hAnsi="Times New Roman"/>
          <w:noProof/>
          <w:kern w:val="0"/>
        </w:rPr>
      </w:pPr>
      <w:r>
        <w:rPr>
          <w:rFonts w:ascii="Times New Roman" w:hAnsi="Times New Roman"/>
        </w:rPr>
        <w:t>(1) The special service rank of a private, corporal, sergeant, first sergeant, and warrant officer shall be granted by the official who is entitled to appoint an official to the position.</w:t>
      </w:r>
    </w:p>
    <w:p w14:paraId="560390A2" w14:textId="77777777" w:rsidR="008D6123" w:rsidRPr="003A4E87" w:rsidRDefault="008D6123" w:rsidP="003A4E87">
      <w:pPr>
        <w:spacing w:after="0" w:line="240" w:lineRule="auto"/>
        <w:jc w:val="both"/>
        <w:rPr>
          <w:rFonts w:ascii="Times New Roman" w:hAnsi="Times New Roman"/>
          <w:noProof/>
          <w:kern w:val="0"/>
        </w:rPr>
      </w:pPr>
      <w:r>
        <w:rPr>
          <w:rFonts w:ascii="Times New Roman" w:hAnsi="Times New Roman"/>
        </w:rPr>
        <w:t>(2) The special service rank of a lieutenant, first lieutenant, captain, major, lieutenant colonel and colonel shall be granted by the respective minister.</w:t>
      </w:r>
    </w:p>
    <w:p w14:paraId="61D08C7D" w14:textId="77777777" w:rsidR="008D6123" w:rsidRPr="003A4E87" w:rsidRDefault="008D6123" w:rsidP="003A4E87">
      <w:pPr>
        <w:spacing w:after="0" w:line="240" w:lineRule="auto"/>
        <w:jc w:val="both"/>
        <w:rPr>
          <w:rFonts w:ascii="Times New Roman" w:hAnsi="Times New Roman"/>
          <w:noProof/>
          <w:kern w:val="0"/>
        </w:rPr>
      </w:pPr>
      <w:r>
        <w:rPr>
          <w:rFonts w:ascii="Times New Roman" w:hAnsi="Times New Roman"/>
        </w:rPr>
        <w:t>(3) The special service rank of a general shall be granted by the Cabinet.</w:t>
      </w:r>
    </w:p>
    <w:p w14:paraId="18AA77FF" w14:textId="77777777" w:rsidR="008D6123" w:rsidRPr="003A4E87" w:rsidRDefault="008D6123" w:rsidP="003A4E87">
      <w:pPr>
        <w:spacing w:after="0" w:line="240" w:lineRule="auto"/>
        <w:jc w:val="both"/>
        <w:rPr>
          <w:rFonts w:ascii="Times New Roman" w:hAnsi="Times New Roman"/>
          <w:noProof/>
          <w:kern w:val="0"/>
        </w:rPr>
      </w:pPr>
      <w:r>
        <w:rPr>
          <w:rFonts w:ascii="Times New Roman" w:hAnsi="Times New Roman"/>
        </w:rPr>
        <w:t>(4) An official may be granted the successive special service rank if the following conditions are present concurrently:</w:t>
      </w:r>
    </w:p>
    <w:p w14:paraId="5ECA2A48" w14:textId="77777777" w:rsidR="008D6123" w:rsidRPr="003A4E87" w:rsidRDefault="008D6123" w:rsidP="00663C67">
      <w:pPr>
        <w:spacing w:after="0" w:line="240" w:lineRule="auto"/>
        <w:ind w:firstLine="709"/>
        <w:jc w:val="both"/>
        <w:rPr>
          <w:rFonts w:ascii="Times New Roman" w:hAnsi="Times New Roman"/>
          <w:noProof/>
          <w:kern w:val="0"/>
        </w:rPr>
      </w:pPr>
      <w:r>
        <w:rPr>
          <w:rFonts w:ascii="Times New Roman" w:hAnsi="Times New Roman"/>
        </w:rPr>
        <w:t>1) the official has served in the present special service rank for the period specified in this Law which is required for granting the successive special service rank (except for the special service rank of a corporal and lieutenant);</w:t>
      </w:r>
    </w:p>
    <w:p w14:paraId="0CC4F249" w14:textId="77777777" w:rsidR="008D6123" w:rsidRPr="003A4E87" w:rsidRDefault="008D6123" w:rsidP="00663C67">
      <w:pPr>
        <w:spacing w:after="0" w:line="240" w:lineRule="auto"/>
        <w:ind w:firstLine="709"/>
        <w:jc w:val="both"/>
        <w:rPr>
          <w:rFonts w:ascii="Times New Roman" w:hAnsi="Times New Roman"/>
          <w:noProof/>
          <w:kern w:val="0"/>
        </w:rPr>
      </w:pPr>
      <w:r>
        <w:rPr>
          <w:rFonts w:ascii="Times New Roman" w:hAnsi="Times New Roman"/>
        </w:rPr>
        <w:t>2) the official has acquired the education specified in the job description of the position;</w:t>
      </w:r>
    </w:p>
    <w:p w14:paraId="7A8FA419" w14:textId="77777777" w:rsidR="008D6123" w:rsidRPr="003A4E87" w:rsidRDefault="008D6123" w:rsidP="00663C67">
      <w:pPr>
        <w:spacing w:after="0" w:line="240" w:lineRule="auto"/>
        <w:ind w:firstLine="709"/>
        <w:jc w:val="both"/>
        <w:rPr>
          <w:rFonts w:ascii="Times New Roman" w:hAnsi="Times New Roman"/>
          <w:noProof/>
          <w:kern w:val="0"/>
        </w:rPr>
      </w:pPr>
      <w:r>
        <w:rPr>
          <w:rFonts w:ascii="Times New Roman" w:hAnsi="Times New Roman"/>
        </w:rPr>
        <w:t>3) a higher special service rank is provided for the position which the official occupies;</w:t>
      </w:r>
    </w:p>
    <w:p w14:paraId="73973B28" w14:textId="5E0691BC" w:rsidR="008D6123" w:rsidRPr="003A4E87" w:rsidRDefault="008D6123" w:rsidP="00663C67">
      <w:pPr>
        <w:spacing w:after="0" w:line="240" w:lineRule="auto"/>
        <w:ind w:firstLine="709"/>
        <w:jc w:val="both"/>
        <w:rPr>
          <w:rFonts w:ascii="Times New Roman" w:hAnsi="Times New Roman"/>
          <w:noProof/>
          <w:kern w:val="0"/>
        </w:rPr>
      </w:pPr>
      <w:r>
        <w:rPr>
          <w:rFonts w:ascii="Times New Roman" w:hAnsi="Times New Roman"/>
        </w:rPr>
        <w:t>4) the assessment referred to in Section 16, Paragraph three, Clause 1 or 2 of this Law has been received;</w:t>
      </w:r>
    </w:p>
    <w:p w14:paraId="0BC552EA" w14:textId="77777777" w:rsidR="008D6123" w:rsidRPr="003A4E87" w:rsidRDefault="008D6123" w:rsidP="00663C67">
      <w:pPr>
        <w:spacing w:after="0" w:line="240" w:lineRule="auto"/>
        <w:ind w:firstLine="709"/>
        <w:jc w:val="both"/>
        <w:rPr>
          <w:rFonts w:ascii="Times New Roman" w:hAnsi="Times New Roman"/>
          <w:noProof/>
          <w:kern w:val="0"/>
        </w:rPr>
      </w:pPr>
      <w:r>
        <w:rPr>
          <w:rFonts w:ascii="Times New Roman" w:hAnsi="Times New Roman"/>
        </w:rPr>
        <w:lastRenderedPageBreak/>
        <w:t>5) the official has not been suspended from the fulfilment of official duties;</w:t>
      </w:r>
    </w:p>
    <w:p w14:paraId="2C0A8558" w14:textId="77777777" w:rsidR="008D6123" w:rsidRPr="003A4E87" w:rsidRDefault="008D6123" w:rsidP="00663C67">
      <w:pPr>
        <w:spacing w:after="0" w:line="240" w:lineRule="auto"/>
        <w:ind w:firstLine="709"/>
        <w:jc w:val="both"/>
        <w:rPr>
          <w:rFonts w:ascii="Times New Roman" w:hAnsi="Times New Roman"/>
          <w:noProof/>
          <w:kern w:val="0"/>
        </w:rPr>
      </w:pPr>
      <w:r>
        <w:rPr>
          <w:rFonts w:ascii="Times New Roman" w:hAnsi="Times New Roman"/>
        </w:rPr>
        <w:t>6) disciplinary proceedings have not been initiated against the official.</w:t>
      </w:r>
    </w:p>
    <w:p w14:paraId="2AAA4C80" w14:textId="77777777" w:rsidR="008D6123" w:rsidRPr="003A4E87" w:rsidRDefault="008D6123" w:rsidP="003A4E87">
      <w:pPr>
        <w:spacing w:after="0" w:line="240" w:lineRule="auto"/>
        <w:jc w:val="both"/>
        <w:rPr>
          <w:rFonts w:ascii="Times New Roman" w:hAnsi="Times New Roman"/>
          <w:noProof/>
          <w:kern w:val="0"/>
        </w:rPr>
      </w:pPr>
      <w:r>
        <w:rPr>
          <w:rFonts w:ascii="Times New Roman" w:hAnsi="Times New Roman"/>
        </w:rPr>
        <w:t>(5) If a disciplinary punishment has been imposed on an official, the successive special service rank shall be granted to such official if the conditions referred to in Paragraph four of this Section are present, and also if the enforcement of the disciplinary punishment and the period during which the official is regarded disciplinarily punished has ended.</w:t>
      </w:r>
    </w:p>
    <w:p w14:paraId="62458192" w14:textId="2BAF0AB4" w:rsidR="008D6123" w:rsidRPr="00663C67" w:rsidRDefault="008D6123" w:rsidP="003A4E8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4 December 2008; 12 March 2009; 11 March 2010</w:t>
      </w:r>
      <w:r>
        <w:rPr>
          <w:rFonts w:ascii="Times New Roman" w:hAnsi="Times New Roman"/>
        </w:rPr>
        <w:t>]</w:t>
      </w:r>
    </w:p>
    <w:p w14:paraId="69FB72E6" w14:textId="77777777" w:rsidR="00663C67" w:rsidRPr="003A4E87" w:rsidRDefault="00663C67" w:rsidP="003A4E87">
      <w:pPr>
        <w:spacing w:after="0" w:line="240" w:lineRule="auto"/>
        <w:jc w:val="both"/>
        <w:rPr>
          <w:rFonts w:ascii="Times New Roman" w:hAnsi="Times New Roman"/>
          <w:i/>
          <w:iCs/>
          <w:noProof/>
          <w:kern w:val="0"/>
          <w:lang w:val="en-US"/>
        </w:rPr>
      </w:pPr>
    </w:p>
    <w:p w14:paraId="1F88AB49" w14:textId="77777777" w:rsidR="008D6123" w:rsidRDefault="008D6123" w:rsidP="003A4E87">
      <w:pPr>
        <w:spacing w:after="0" w:line="240" w:lineRule="auto"/>
        <w:jc w:val="both"/>
        <w:rPr>
          <w:rFonts w:ascii="Times New Roman" w:hAnsi="Times New Roman"/>
          <w:b/>
          <w:bCs/>
          <w:noProof/>
          <w:kern w:val="0"/>
        </w:rPr>
      </w:pPr>
      <w:bookmarkStart w:id="54" w:name="p21"/>
      <w:bookmarkStart w:id="55" w:name="p-52379"/>
      <w:bookmarkEnd w:id="54"/>
      <w:bookmarkEnd w:id="55"/>
      <w:r>
        <w:rPr>
          <w:rFonts w:ascii="Times New Roman" w:hAnsi="Times New Roman"/>
          <w:b/>
        </w:rPr>
        <w:t>Section 21. Granting the Special Service Ranks when Accepting into Service</w:t>
      </w:r>
    </w:p>
    <w:p w14:paraId="6DAA5AC0" w14:textId="77777777" w:rsidR="00663C67" w:rsidRPr="003A4E87" w:rsidRDefault="00663C67" w:rsidP="003A4E87">
      <w:pPr>
        <w:spacing w:after="0" w:line="240" w:lineRule="auto"/>
        <w:jc w:val="both"/>
        <w:rPr>
          <w:rFonts w:ascii="Times New Roman" w:hAnsi="Times New Roman"/>
          <w:b/>
          <w:bCs/>
          <w:noProof/>
          <w:kern w:val="0"/>
          <w:lang w:val="en-US"/>
        </w:rPr>
      </w:pPr>
    </w:p>
    <w:p w14:paraId="591FE2EA" w14:textId="77777777" w:rsidR="008D6123" w:rsidRPr="003A4E87" w:rsidRDefault="008D6123" w:rsidP="00663C67">
      <w:pPr>
        <w:spacing w:after="0" w:line="240" w:lineRule="auto"/>
        <w:ind w:firstLine="709"/>
        <w:jc w:val="both"/>
        <w:rPr>
          <w:rFonts w:ascii="Times New Roman" w:hAnsi="Times New Roman"/>
          <w:noProof/>
          <w:kern w:val="0"/>
        </w:rPr>
      </w:pPr>
      <w:r>
        <w:rPr>
          <w:rFonts w:ascii="Times New Roman" w:hAnsi="Times New Roman"/>
        </w:rPr>
        <w:t>When accepting into service, an official shall be granted the following special service rank:</w:t>
      </w:r>
    </w:p>
    <w:p w14:paraId="37510B37" w14:textId="77777777" w:rsidR="008D6123" w:rsidRPr="003A4E87" w:rsidRDefault="008D6123" w:rsidP="00663C67">
      <w:pPr>
        <w:spacing w:after="0" w:line="240" w:lineRule="auto"/>
        <w:ind w:firstLine="709"/>
        <w:jc w:val="both"/>
        <w:rPr>
          <w:rFonts w:ascii="Times New Roman" w:hAnsi="Times New Roman"/>
          <w:noProof/>
          <w:kern w:val="0"/>
        </w:rPr>
      </w:pPr>
      <w:r>
        <w:rPr>
          <w:rFonts w:ascii="Times New Roman" w:hAnsi="Times New Roman"/>
        </w:rPr>
        <w:t>1) when appointing to office corresponding to the special service rank of a private, corporal, sergeant, first sergeant or warrant officer – the private;</w:t>
      </w:r>
    </w:p>
    <w:p w14:paraId="3B281F83" w14:textId="77777777" w:rsidR="008D6123" w:rsidRDefault="008D6123" w:rsidP="00663C67">
      <w:pPr>
        <w:spacing w:after="0" w:line="240" w:lineRule="auto"/>
        <w:ind w:firstLine="709"/>
        <w:jc w:val="both"/>
        <w:rPr>
          <w:rFonts w:ascii="Times New Roman" w:hAnsi="Times New Roman"/>
          <w:noProof/>
          <w:kern w:val="0"/>
        </w:rPr>
      </w:pPr>
      <w:r>
        <w:rPr>
          <w:rFonts w:ascii="Times New Roman" w:hAnsi="Times New Roman"/>
        </w:rPr>
        <w:t>2) when appointing to a position corresponding to the special service rank of a lieutenant, first lieutenant, captain, major, lieutenant colonel and colonel – the lieutenant.</w:t>
      </w:r>
    </w:p>
    <w:p w14:paraId="3167220B" w14:textId="77777777" w:rsidR="00663C67" w:rsidRPr="003A4E87" w:rsidRDefault="00663C67" w:rsidP="003A4E87">
      <w:pPr>
        <w:spacing w:after="0" w:line="240" w:lineRule="auto"/>
        <w:jc w:val="both"/>
        <w:rPr>
          <w:rFonts w:ascii="Times New Roman" w:hAnsi="Times New Roman"/>
          <w:noProof/>
          <w:kern w:val="0"/>
          <w:lang w:val="en-US"/>
        </w:rPr>
      </w:pPr>
    </w:p>
    <w:p w14:paraId="0D4DB8F6" w14:textId="77777777" w:rsidR="008D6123" w:rsidRDefault="008D6123" w:rsidP="003A4E87">
      <w:pPr>
        <w:spacing w:after="0" w:line="240" w:lineRule="auto"/>
        <w:jc w:val="both"/>
        <w:rPr>
          <w:rFonts w:ascii="Times New Roman" w:hAnsi="Times New Roman"/>
          <w:b/>
          <w:bCs/>
          <w:noProof/>
          <w:kern w:val="0"/>
        </w:rPr>
      </w:pPr>
      <w:bookmarkStart w:id="56" w:name="p22"/>
      <w:bookmarkStart w:id="57" w:name="p-259056"/>
      <w:bookmarkEnd w:id="56"/>
      <w:bookmarkEnd w:id="57"/>
      <w:r>
        <w:rPr>
          <w:rFonts w:ascii="Times New Roman" w:hAnsi="Times New Roman"/>
          <w:b/>
        </w:rPr>
        <w:t>Section 22. Sequence for Granting the Special Service Ranks</w:t>
      </w:r>
    </w:p>
    <w:p w14:paraId="3FFAE4E0" w14:textId="77777777" w:rsidR="00663C67" w:rsidRPr="003A4E87" w:rsidRDefault="00663C67" w:rsidP="003A4E87">
      <w:pPr>
        <w:spacing w:after="0" w:line="240" w:lineRule="auto"/>
        <w:jc w:val="both"/>
        <w:rPr>
          <w:rFonts w:ascii="Times New Roman" w:hAnsi="Times New Roman"/>
          <w:b/>
          <w:bCs/>
          <w:noProof/>
          <w:kern w:val="0"/>
          <w:lang w:val="en-US"/>
        </w:rPr>
      </w:pPr>
    </w:p>
    <w:p w14:paraId="79BD7D12" w14:textId="77777777" w:rsidR="008D6123" w:rsidRPr="003A4E87" w:rsidRDefault="008D6123" w:rsidP="003A4E87">
      <w:pPr>
        <w:spacing w:after="0" w:line="240" w:lineRule="auto"/>
        <w:jc w:val="both"/>
        <w:rPr>
          <w:rFonts w:ascii="Times New Roman" w:hAnsi="Times New Roman"/>
          <w:noProof/>
          <w:kern w:val="0"/>
        </w:rPr>
      </w:pPr>
      <w:r>
        <w:rPr>
          <w:rFonts w:ascii="Times New Roman" w:hAnsi="Times New Roman"/>
        </w:rPr>
        <w:t>(1) An official shall be granted a successive special service rank in the following sequence:</w:t>
      </w:r>
    </w:p>
    <w:p w14:paraId="75741538" w14:textId="77777777" w:rsidR="008D6123" w:rsidRPr="003A4E87" w:rsidRDefault="008D6123" w:rsidP="00663C67">
      <w:pPr>
        <w:spacing w:after="0" w:line="240" w:lineRule="auto"/>
        <w:ind w:firstLine="709"/>
        <w:jc w:val="both"/>
        <w:rPr>
          <w:rFonts w:ascii="Times New Roman" w:hAnsi="Times New Roman"/>
          <w:noProof/>
          <w:kern w:val="0"/>
        </w:rPr>
      </w:pPr>
      <w:r>
        <w:rPr>
          <w:rFonts w:ascii="Times New Roman" w:hAnsi="Times New Roman"/>
        </w:rPr>
        <w:t>1) the corporal – if the vocational education (at least second vocational qualification level) specified in the job description of the position has been acquired;</w:t>
      </w:r>
    </w:p>
    <w:p w14:paraId="015F04F3" w14:textId="77777777" w:rsidR="008D6123" w:rsidRPr="003A4E87" w:rsidRDefault="008D6123" w:rsidP="00663C67">
      <w:pPr>
        <w:spacing w:after="0" w:line="240" w:lineRule="auto"/>
        <w:ind w:firstLine="709"/>
        <w:jc w:val="both"/>
        <w:rPr>
          <w:rFonts w:ascii="Times New Roman" w:hAnsi="Times New Roman"/>
          <w:noProof/>
          <w:kern w:val="0"/>
        </w:rPr>
      </w:pPr>
      <w:r>
        <w:rPr>
          <w:rFonts w:ascii="Times New Roman" w:hAnsi="Times New Roman"/>
        </w:rPr>
        <w:t>2) the sergeant – after serving for three years in the special service rank of a corporal;</w:t>
      </w:r>
    </w:p>
    <w:p w14:paraId="354D9EA4" w14:textId="77777777" w:rsidR="008D6123" w:rsidRPr="003A4E87" w:rsidRDefault="008D6123" w:rsidP="00663C67">
      <w:pPr>
        <w:spacing w:after="0" w:line="240" w:lineRule="auto"/>
        <w:ind w:firstLine="709"/>
        <w:jc w:val="both"/>
        <w:rPr>
          <w:rFonts w:ascii="Times New Roman" w:hAnsi="Times New Roman"/>
          <w:noProof/>
          <w:kern w:val="0"/>
        </w:rPr>
      </w:pPr>
      <w:r>
        <w:rPr>
          <w:rFonts w:ascii="Times New Roman" w:hAnsi="Times New Roman"/>
        </w:rPr>
        <w:t>3) the first sergeant – after serving for four years in the special service rank of a sergeant;</w:t>
      </w:r>
    </w:p>
    <w:p w14:paraId="7DCBD48A" w14:textId="77777777" w:rsidR="008D6123" w:rsidRPr="003A4E87" w:rsidRDefault="008D6123" w:rsidP="00663C67">
      <w:pPr>
        <w:spacing w:after="0" w:line="240" w:lineRule="auto"/>
        <w:ind w:firstLine="709"/>
        <w:jc w:val="both"/>
        <w:rPr>
          <w:rFonts w:ascii="Times New Roman" w:hAnsi="Times New Roman"/>
          <w:noProof/>
          <w:kern w:val="0"/>
        </w:rPr>
      </w:pPr>
      <w:r>
        <w:rPr>
          <w:rFonts w:ascii="Times New Roman" w:hAnsi="Times New Roman"/>
        </w:rPr>
        <w:t>4) the warrant officer – after serving for five years in the special service rank of a first sergeant;</w:t>
      </w:r>
    </w:p>
    <w:p w14:paraId="0FA5AB1C" w14:textId="51B5AEF8" w:rsidR="008D6123" w:rsidRPr="003A4E87" w:rsidRDefault="008D6123" w:rsidP="00663C67">
      <w:pPr>
        <w:spacing w:after="0" w:line="240" w:lineRule="auto"/>
        <w:ind w:firstLine="709"/>
        <w:jc w:val="both"/>
        <w:rPr>
          <w:rFonts w:ascii="Times New Roman" w:hAnsi="Times New Roman"/>
          <w:noProof/>
          <w:kern w:val="0"/>
        </w:rPr>
      </w:pPr>
      <w:r>
        <w:rPr>
          <w:rFonts w:ascii="Times New Roman" w:hAnsi="Times New Roman"/>
        </w:rPr>
        <w:t>5) the lieutenant – after appointment to the position referred to in Section 21, Clause 2 of this Law;</w:t>
      </w:r>
    </w:p>
    <w:p w14:paraId="61A1FB81" w14:textId="77777777" w:rsidR="008D6123" w:rsidRPr="003A4E87" w:rsidRDefault="008D6123" w:rsidP="00663C67">
      <w:pPr>
        <w:spacing w:after="0" w:line="240" w:lineRule="auto"/>
        <w:ind w:firstLine="709"/>
        <w:jc w:val="both"/>
        <w:rPr>
          <w:rFonts w:ascii="Times New Roman" w:hAnsi="Times New Roman"/>
          <w:noProof/>
          <w:kern w:val="0"/>
        </w:rPr>
      </w:pPr>
      <w:r>
        <w:rPr>
          <w:rFonts w:ascii="Times New Roman" w:hAnsi="Times New Roman"/>
        </w:rPr>
        <w:t>6) the first lieutenant – after serving for two years in the special service rank of a lieutenant;</w:t>
      </w:r>
    </w:p>
    <w:p w14:paraId="1E3A75C2" w14:textId="77777777" w:rsidR="008D6123" w:rsidRPr="003A4E87" w:rsidRDefault="008D6123" w:rsidP="00663C67">
      <w:pPr>
        <w:spacing w:after="0" w:line="240" w:lineRule="auto"/>
        <w:ind w:firstLine="709"/>
        <w:jc w:val="both"/>
        <w:rPr>
          <w:rFonts w:ascii="Times New Roman" w:hAnsi="Times New Roman"/>
          <w:noProof/>
          <w:kern w:val="0"/>
        </w:rPr>
      </w:pPr>
      <w:r>
        <w:rPr>
          <w:rFonts w:ascii="Times New Roman" w:hAnsi="Times New Roman"/>
        </w:rPr>
        <w:t>7) the captain – after serving for three years in the special service rank of a first lieutenant;</w:t>
      </w:r>
    </w:p>
    <w:p w14:paraId="43C44A8D" w14:textId="77777777" w:rsidR="008D6123" w:rsidRPr="003A4E87" w:rsidRDefault="008D6123" w:rsidP="00663C67">
      <w:pPr>
        <w:spacing w:after="0" w:line="240" w:lineRule="auto"/>
        <w:ind w:firstLine="709"/>
        <w:jc w:val="both"/>
        <w:rPr>
          <w:rFonts w:ascii="Times New Roman" w:hAnsi="Times New Roman"/>
          <w:noProof/>
          <w:kern w:val="0"/>
        </w:rPr>
      </w:pPr>
      <w:r>
        <w:rPr>
          <w:rFonts w:ascii="Times New Roman" w:hAnsi="Times New Roman"/>
        </w:rPr>
        <w:t>8) the major – after serving for four years in the special service rank of a captain;</w:t>
      </w:r>
    </w:p>
    <w:p w14:paraId="5C6CCA1A" w14:textId="77777777" w:rsidR="008D6123" w:rsidRPr="003A4E87" w:rsidRDefault="008D6123" w:rsidP="00663C67">
      <w:pPr>
        <w:spacing w:after="0" w:line="240" w:lineRule="auto"/>
        <w:ind w:firstLine="709"/>
        <w:jc w:val="both"/>
        <w:rPr>
          <w:rFonts w:ascii="Times New Roman" w:hAnsi="Times New Roman"/>
          <w:noProof/>
          <w:kern w:val="0"/>
        </w:rPr>
      </w:pPr>
      <w:r>
        <w:rPr>
          <w:rFonts w:ascii="Times New Roman" w:hAnsi="Times New Roman"/>
        </w:rPr>
        <w:t>9) the lieutenant colonel – after serving for five years in the special service rank of a major;</w:t>
      </w:r>
    </w:p>
    <w:p w14:paraId="54924134" w14:textId="77777777" w:rsidR="008D6123" w:rsidRPr="003A4E87" w:rsidRDefault="008D6123" w:rsidP="00663C67">
      <w:pPr>
        <w:spacing w:after="0" w:line="240" w:lineRule="auto"/>
        <w:ind w:firstLine="709"/>
        <w:jc w:val="both"/>
        <w:rPr>
          <w:rFonts w:ascii="Times New Roman" w:hAnsi="Times New Roman"/>
          <w:noProof/>
          <w:kern w:val="0"/>
        </w:rPr>
      </w:pPr>
      <w:r>
        <w:rPr>
          <w:rFonts w:ascii="Times New Roman" w:hAnsi="Times New Roman"/>
        </w:rPr>
        <w:t>10) the colonel – after serving for five years in the special service rank of a lieutenant colonel;</w:t>
      </w:r>
    </w:p>
    <w:p w14:paraId="09DC481A" w14:textId="77777777" w:rsidR="008D6123" w:rsidRPr="003A4E87" w:rsidRDefault="008D6123" w:rsidP="00663C67">
      <w:pPr>
        <w:spacing w:after="0" w:line="240" w:lineRule="auto"/>
        <w:ind w:firstLine="709"/>
        <w:jc w:val="both"/>
        <w:rPr>
          <w:rFonts w:ascii="Times New Roman" w:hAnsi="Times New Roman"/>
          <w:noProof/>
          <w:kern w:val="0"/>
        </w:rPr>
      </w:pPr>
      <w:r>
        <w:rPr>
          <w:rFonts w:ascii="Times New Roman" w:hAnsi="Times New Roman"/>
        </w:rPr>
        <w:t>11) the general – after serving for five years in the special service rank of a colonel.</w:t>
      </w:r>
    </w:p>
    <w:p w14:paraId="62C6C99C" w14:textId="77777777" w:rsidR="008D6123" w:rsidRPr="003A4E87" w:rsidRDefault="008D6123" w:rsidP="003A4E87">
      <w:pPr>
        <w:spacing w:after="0" w:line="240" w:lineRule="auto"/>
        <w:jc w:val="both"/>
        <w:rPr>
          <w:rFonts w:ascii="Times New Roman" w:hAnsi="Times New Roman"/>
          <w:noProof/>
          <w:kern w:val="0"/>
        </w:rPr>
      </w:pPr>
      <w:r>
        <w:rPr>
          <w:rFonts w:ascii="Times New Roman" w:hAnsi="Times New Roman"/>
        </w:rPr>
        <w:t>(2) The successive special service rank prior to the period specified in Paragraph one of this Section may be granted as an award.</w:t>
      </w:r>
    </w:p>
    <w:p w14:paraId="7F316067" w14:textId="77777777" w:rsidR="008D6123" w:rsidRPr="003A4E87" w:rsidRDefault="008D6123" w:rsidP="003A4E87">
      <w:pPr>
        <w:spacing w:after="0" w:line="240" w:lineRule="auto"/>
        <w:jc w:val="both"/>
        <w:rPr>
          <w:rFonts w:ascii="Times New Roman" w:hAnsi="Times New Roman"/>
          <w:noProof/>
          <w:kern w:val="0"/>
        </w:rPr>
      </w:pPr>
      <w:r>
        <w:rPr>
          <w:rFonts w:ascii="Times New Roman" w:hAnsi="Times New Roman"/>
        </w:rPr>
        <w:t>(3) The Cabinet shall approve the special service ranks appropriate to positions.</w:t>
      </w:r>
    </w:p>
    <w:p w14:paraId="244C3D7D" w14:textId="25F18CC5" w:rsidR="008D6123" w:rsidRPr="00663C67" w:rsidRDefault="008D6123" w:rsidP="003A4E8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4 December 2008</w:t>
      </w:r>
      <w:r>
        <w:rPr>
          <w:rFonts w:ascii="Times New Roman" w:hAnsi="Times New Roman"/>
        </w:rPr>
        <w:t>]</w:t>
      </w:r>
    </w:p>
    <w:p w14:paraId="7D6E9807" w14:textId="77777777" w:rsidR="00663C67" w:rsidRPr="003A4E87" w:rsidRDefault="00663C67" w:rsidP="003A4E87">
      <w:pPr>
        <w:spacing w:after="0" w:line="240" w:lineRule="auto"/>
        <w:jc w:val="both"/>
        <w:rPr>
          <w:rFonts w:ascii="Times New Roman" w:hAnsi="Times New Roman"/>
          <w:i/>
          <w:iCs/>
          <w:noProof/>
          <w:kern w:val="0"/>
          <w:lang w:val="en-US"/>
        </w:rPr>
      </w:pPr>
    </w:p>
    <w:p w14:paraId="1BDFB7CF" w14:textId="77777777" w:rsidR="008D6123" w:rsidRDefault="008D6123" w:rsidP="003A4E87">
      <w:pPr>
        <w:spacing w:after="0" w:line="240" w:lineRule="auto"/>
        <w:jc w:val="both"/>
        <w:rPr>
          <w:rFonts w:ascii="Times New Roman" w:hAnsi="Times New Roman"/>
          <w:b/>
          <w:bCs/>
          <w:noProof/>
          <w:kern w:val="0"/>
        </w:rPr>
      </w:pPr>
      <w:bookmarkStart w:id="58" w:name="p23"/>
      <w:bookmarkStart w:id="59" w:name="p-259057"/>
      <w:bookmarkEnd w:id="58"/>
      <w:bookmarkEnd w:id="59"/>
      <w:r>
        <w:rPr>
          <w:rFonts w:ascii="Times New Roman" w:hAnsi="Times New Roman"/>
          <w:b/>
        </w:rPr>
        <w:t>Section 23. Equalization and Renewal of the Special Service Ranks</w:t>
      </w:r>
    </w:p>
    <w:p w14:paraId="0EE84769" w14:textId="77777777" w:rsidR="00663C67" w:rsidRPr="003A4E87" w:rsidRDefault="00663C67" w:rsidP="003A4E87">
      <w:pPr>
        <w:spacing w:after="0" w:line="240" w:lineRule="auto"/>
        <w:jc w:val="both"/>
        <w:rPr>
          <w:rFonts w:ascii="Times New Roman" w:hAnsi="Times New Roman"/>
          <w:b/>
          <w:bCs/>
          <w:noProof/>
          <w:kern w:val="0"/>
          <w:lang w:val="en-US"/>
        </w:rPr>
      </w:pPr>
    </w:p>
    <w:p w14:paraId="709B3A0B" w14:textId="77777777" w:rsidR="008D6123" w:rsidRPr="003A4E87" w:rsidRDefault="008D6123" w:rsidP="003A4E87">
      <w:pPr>
        <w:spacing w:after="0" w:line="240" w:lineRule="auto"/>
        <w:jc w:val="both"/>
        <w:rPr>
          <w:rFonts w:ascii="Times New Roman" w:hAnsi="Times New Roman"/>
          <w:noProof/>
          <w:kern w:val="0"/>
        </w:rPr>
      </w:pPr>
      <w:r>
        <w:rPr>
          <w:rFonts w:ascii="Times New Roman" w:hAnsi="Times New Roman"/>
        </w:rPr>
        <w:t>(1) For officials accepted into service to whom the special service ranks of police, border guard, fire and rescue service, justice or soldier have been previously granted, such ranks shall be equalized in accordance with the procedures specified by the Cabinet.</w:t>
      </w:r>
    </w:p>
    <w:p w14:paraId="0E0E9A88" w14:textId="77777777" w:rsidR="008D6123" w:rsidRPr="003A4E87" w:rsidRDefault="008D6123" w:rsidP="003A4E87">
      <w:pPr>
        <w:spacing w:after="0" w:line="240" w:lineRule="auto"/>
        <w:jc w:val="both"/>
        <w:rPr>
          <w:rFonts w:ascii="Times New Roman" w:hAnsi="Times New Roman"/>
          <w:noProof/>
          <w:kern w:val="0"/>
        </w:rPr>
      </w:pPr>
      <w:r>
        <w:rPr>
          <w:rFonts w:ascii="Times New Roman" w:hAnsi="Times New Roman"/>
        </w:rPr>
        <w:t>(2) A former official of the Institution accepted into service shall be reinstated to the service rank which had been granted thereto prior to retiring from service and the period served in the preceding service rank which gives the right to the granting of the successive special service rank.</w:t>
      </w:r>
    </w:p>
    <w:p w14:paraId="614B017C" w14:textId="77777777" w:rsidR="008D6123" w:rsidRPr="003A4E87" w:rsidRDefault="008D6123" w:rsidP="003A4E87">
      <w:pPr>
        <w:spacing w:after="0" w:line="240" w:lineRule="auto"/>
        <w:jc w:val="both"/>
        <w:rPr>
          <w:rFonts w:ascii="Times New Roman" w:hAnsi="Times New Roman"/>
          <w:noProof/>
          <w:kern w:val="0"/>
        </w:rPr>
      </w:pPr>
      <w:r>
        <w:rPr>
          <w:rFonts w:ascii="Times New Roman" w:hAnsi="Times New Roman"/>
        </w:rPr>
        <w:lastRenderedPageBreak/>
        <w:t>(3) An official on whom the disciplinary punishment of demotion in the service rank by one rank has been imposed shall be reinstated to the previous special service rank after expiry of the enforcement of the disciplinary punishment.</w:t>
      </w:r>
    </w:p>
    <w:p w14:paraId="1584E716" w14:textId="5596AFB7" w:rsidR="008D6123" w:rsidRPr="00663C67" w:rsidRDefault="008D6123" w:rsidP="003A4E8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4 December 2008</w:t>
      </w:r>
      <w:r>
        <w:rPr>
          <w:rFonts w:ascii="Times New Roman" w:hAnsi="Times New Roman"/>
        </w:rPr>
        <w:t>]</w:t>
      </w:r>
    </w:p>
    <w:p w14:paraId="57C34BAA" w14:textId="77777777" w:rsidR="00663C67" w:rsidRPr="003A4E87" w:rsidRDefault="00663C67" w:rsidP="003A4E87">
      <w:pPr>
        <w:spacing w:after="0" w:line="240" w:lineRule="auto"/>
        <w:jc w:val="both"/>
        <w:rPr>
          <w:rFonts w:ascii="Times New Roman" w:hAnsi="Times New Roman"/>
          <w:i/>
          <w:iCs/>
          <w:noProof/>
          <w:kern w:val="0"/>
          <w:lang w:val="en-US"/>
        </w:rPr>
      </w:pPr>
    </w:p>
    <w:p w14:paraId="195F6146" w14:textId="77777777" w:rsidR="00445578" w:rsidRDefault="008D6123" w:rsidP="00663C67">
      <w:pPr>
        <w:spacing w:after="0" w:line="240" w:lineRule="auto"/>
        <w:jc w:val="center"/>
        <w:rPr>
          <w:rFonts w:ascii="Times New Roman" w:hAnsi="Times New Roman"/>
          <w:b/>
          <w:bCs/>
          <w:noProof/>
          <w:kern w:val="0"/>
        </w:rPr>
      </w:pPr>
      <w:bookmarkStart w:id="60" w:name="n6"/>
      <w:bookmarkStart w:id="61" w:name="n-52382"/>
      <w:bookmarkEnd w:id="60"/>
      <w:bookmarkEnd w:id="61"/>
      <w:r>
        <w:rPr>
          <w:rFonts w:ascii="Times New Roman" w:hAnsi="Times New Roman"/>
          <w:b/>
        </w:rPr>
        <w:t>Chapter VI</w:t>
      </w:r>
    </w:p>
    <w:p w14:paraId="26A20631" w14:textId="67BEAF7E" w:rsidR="008D6123" w:rsidRDefault="008D6123" w:rsidP="00663C67">
      <w:pPr>
        <w:spacing w:after="0" w:line="240" w:lineRule="auto"/>
        <w:jc w:val="center"/>
        <w:rPr>
          <w:rFonts w:ascii="Times New Roman" w:hAnsi="Times New Roman"/>
          <w:b/>
          <w:bCs/>
          <w:noProof/>
          <w:kern w:val="0"/>
        </w:rPr>
      </w:pPr>
      <w:r>
        <w:rPr>
          <w:rFonts w:ascii="Times New Roman" w:hAnsi="Times New Roman"/>
          <w:b/>
        </w:rPr>
        <w:t>Awards</w:t>
      </w:r>
    </w:p>
    <w:p w14:paraId="4984EEA9" w14:textId="77777777" w:rsidR="00663C67" w:rsidRPr="003A4E87" w:rsidRDefault="00663C67" w:rsidP="003A4E87">
      <w:pPr>
        <w:spacing w:after="0" w:line="240" w:lineRule="auto"/>
        <w:jc w:val="both"/>
        <w:rPr>
          <w:rFonts w:ascii="Times New Roman" w:hAnsi="Times New Roman"/>
          <w:b/>
          <w:bCs/>
          <w:noProof/>
          <w:kern w:val="0"/>
          <w:lang w:val="en-US"/>
        </w:rPr>
      </w:pPr>
    </w:p>
    <w:p w14:paraId="30D45F6B" w14:textId="77777777" w:rsidR="008D6123" w:rsidRDefault="008D6123" w:rsidP="003A4E87">
      <w:pPr>
        <w:spacing w:after="0" w:line="240" w:lineRule="auto"/>
        <w:jc w:val="both"/>
        <w:rPr>
          <w:rFonts w:ascii="Times New Roman" w:hAnsi="Times New Roman"/>
          <w:b/>
          <w:bCs/>
          <w:noProof/>
          <w:kern w:val="0"/>
        </w:rPr>
      </w:pPr>
      <w:bookmarkStart w:id="62" w:name="p24"/>
      <w:bookmarkStart w:id="63" w:name="p-509982"/>
      <w:bookmarkEnd w:id="62"/>
      <w:bookmarkEnd w:id="63"/>
      <w:r>
        <w:rPr>
          <w:rFonts w:ascii="Times New Roman" w:hAnsi="Times New Roman"/>
          <w:b/>
        </w:rPr>
        <w:t>Section 24. Awards to be Granted to Officials</w:t>
      </w:r>
    </w:p>
    <w:p w14:paraId="355028CC" w14:textId="77777777" w:rsidR="00663C67" w:rsidRPr="003A4E87" w:rsidRDefault="00663C67" w:rsidP="003A4E87">
      <w:pPr>
        <w:spacing w:after="0" w:line="240" w:lineRule="auto"/>
        <w:jc w:val="both"/>
        <w:rPr>
          <w:rFonts w:ascii="Times New Roman" w:hAnsi="Times New Roman"/>
          <w:b/>
          <w:bCs/>
          <w:noProof/>
          <w:kern w:val="0"/>
          <w:lang w:val="en-US"/>
        </w:rPr>
      </w:pPr>
    </w:p>
    <w:p w14:paraId="5E5D48A3" w14:textId="77777777" w:rsidR="008D6123" w:rsidRPr="003A4E87" w:rsidRDefault="008D6123" w:rsidP="003A4E87">
      <w:pPr>
        <w:spacing w:after="0" w:line="240" w:lineRule="auto"/>
        <w:jc w:val="both"/>
        <w:rPr>
          <w:rFonts w:ascii="Times New Roman" w:hAnsi="Times New Roman"/>
          <w:noProof/>
          <w:kern w:val="0"/>
        </w:rPr>
      </w:pPr>
      <w:r>
        <w:rPr>
          <w:rFonts w:ascii="Times New Roman" w:hAnsi="Times New Roman"/>
        </w:rPr>
        <w:t>(1) An official may be granted the following awards for exemplary fulfilment of service duties or good results of the fulfilment of service duties:</w:t>
      </w:r>
    </w:p>
    <w:p w14:paraId="3BB87AF8" w14:textId="77777777" w:rsidR="008D6123" w:rsidRPr="003A4E87" w:rsidRDefault="008D6123" w:rsidP="00663C67">
      <w:pPr>
        <w:spacing w:after="0" w:line="240" w:lineRule="auto"/>
        <w:ind w:firstLine="709"/>
        <w:jc w:val="both"/>
        <w:rPr>
          <w:rFonts w:ascii="Times New Roman" w:hAnsi="Times New Roman"/>
          <w:noProof/>
          <w:kern w:val="0"/>
        </w:rPr>
      </w:pPr>
      <w:r>
        <w:rPr>
          <w:rFonts w:ascii="Times New Roman" w:hAnsi="Times New Roman"/>
        </w:rPr>
        <w:t>1) gratitude;</w:t>
      </w:r>
    </w:p>
    <w:p w14:paraId="2F524932" w14:textId="77777777" w:rsidR="008D6123" w:rsidRPr="003A4E87" w:rsidRDefault="008D6123" w:rsidP="00663C67">
      <w:pPr>
        <w:spacing w:after="0" w:line="240" w:lineRule="auto"/>
        <w:ind w:firstLine="709"/>
        <w:jc w:val="both"/>
        <w:rPr>
          <w:rFonts w:ascii="Times New Roman" w:hAnsi="Times New Roman"/>
          <w:noProof/>
          <w:kern w:val="0"/>
        </w:rPr>
      </w:pPr>
      <w:r>
        <w:rPr>
          <w:rFonts w:ascii="Times New Roman" w:hAnsi="Times New Roman"/>
        </w:rPr>
        <w:t>2) a valuable prize;</w:t>
      </w:r>
    </w:p>
    <w:p w14:paraId="02CED97C" w14:textId="77777777" w:rsidR="008D6123" w:rsidRPr="003A4E87" w:rsidRDefault="008D6123" w:rsidP="00663C67">
      <w:pPr>
        <w:spacing w:after="0" w:line="240" w:lineRule="auto"/>
        <w:ind w:firstLine="709"/>
        <w:jc w:val="both"/>
        <w:rPr>
          <w:rFonts w:ascii="Times New Roman" w:hAnsi="Times New Roman"/>
          <w:noProof/>
          <w:kern w:val="0"/>
        </w:rPr>
      </w:pPr>
      <w:r>
        <w:rPr>
          <w:rFonts w:ascii="Times New Roman" w:hAnsi="Times New Roman"/>
        </w:rPr>
        <w:t>3) supplementary leave of up to 10 calendar days;</w:t>
      </w:r>
    </w:p>
    <w:p w14:paraId="547A271D" w14:textId="77777777" w:rsidR="008D6123" w:rsidRPr="003A4E87" w:rsidRDefault="008D6123" w:rsidP="00663C67">
      <w:pPr>
        <w:spacing w:after="0" w:line="240" w:lineRule="auto"/>
        <w:ind w:firstLine="709"/>
        <w:jc w:val="both"/>
        <w:rPr>
          <w:rFonts w:ascii="Times New Roman" w:hAnsi="Times New Roman"/>
          <w:noProof/>
          <w:kern w:val="0"/>
        </w:rPr>
      </w:pPr>
      <w:r>
        <w:rPr>
          <w:rFonts w:ascii="Times New Roman" w:hAnsi="Times New Roman"/>
        </w:rPr>
        <w:t>4) a certificate of honour, a certificate of gratitude or a lapel badge (insignia) of the Ministry of the Interior or the Institution;</w:t>
      </w:r>
    </w:p>
    <w:p w14:paraId="6D3B5ECC" w14:textId="77777777" w:rsidR="008D6123" w:rsidRPr="003A4E87" w:rsidRDefault="008D6123" w:rsidP="00663C67">
      <w:pPr>
        <w:spacing w:after="0" w:line="240" w:lineRule="auto"/>
        <w:ind w:firstLine="709"/>
        <w:jc w:val="both"/>
        <w:rPr>
          <w:rFonts w:ascii="Times New Roman" w:hAnsi="Times New Roman"/>
          <w:noProof/>
          <w:kern w:val="0"/>
        </w:rPr>
      </w:pPr>
      <w:r>
        <w:rPr>
          <w:rFonts w:ascii="Times New Roman" w:hAnsi="Times New Roman"/>
        </w:rPr>
        <w:t>5) the successive special service rank – prior to the term;</w:t>
      </w:r>
    </w:p>
    <w:p w14:paraId="19B0B218" w14:textId="77777777" w:rsidR="008D6123" w:rsidRPr="003A4E87" w:rsidRDefault="008D6123" w:rsidP="00663C67">
      <w:pPr>
        <w:spacing w:after="0" w:line="240" w:lineRule="auto"/>
        <w:ind w:firstLine="709"/>
        <w:jc w:val="both"/>
        <w:rPr>
          <w:rFonts w:ascii="Times New Roman" w:hAnsi="Times New Roman"/>
          <w:noProof/>
          <w:kern w:val="0"/>
        </w:rPr>
      </w:pPr>
      <w:r>
        <w:rPr>
          <w:rFonts w:ascii="Times New Roman" w:hAnsi="Times New Roman"/>
        </w:rPr>
        <w:t>6) a personal firearm or non-firearm weapon.</w:t>
      </w:r>
    </w:p>
    <w:p w14:paraId="2AAD1178" w14:textId="77777777" w:rsidR="008D6123" w:rsidRPr="003A4E87" w:rsidRDefault="008D6123" w:rsidP="003A4E87">
      <w:pPr>
        <w:spacing w:after="0" w:line="240" w:lineRule="auto"/>
        <w:jc w:val="both"/>
        <w:rPr>
          <w:rFonts w:ascii="Times New Roman" w:hAnsi="Times New Roman"/>
          <w:noProof/>
          <w:kern w:val="0"/>
        </w:rPr>
      </w:pPr>
      <w:r>
        <w:rPr>
          <w:rFonts w:ascii="Times New Roman" w:hAnsi="Times New Roman"/>
        </w:rPr>
        <w:t>(2) If, at the moment when the decision to award an official has been taken, such official is regarded as disciplinarily punished and at least six months have passed, but if a disciplinary punishment of a note has been imposed on the official, at least one month has passed from the day of application of the disciplinary punishment or from the day when the execution of the disciplinary punishment has ended, the official shall be recognised as disciplinarily unpunished prior to the specified term instead of the award.</w:t>
      </w:r>
    </w:p>
    <w:p w14:paraId="4C83FEC3" w14:textId="77777777" w:rsidR="008D6123" w:rsidRPr="003A4E87" w:rsidRDefault="008D6123" w:rsidP="003A4E87">
      <w:pPr>
        <w:spacing w:after="0" w:line="240" w:lineRule="auto"/>
        <w:jc w:val="both"/>
        <w:rPr>
          <w:rFonts w:ascii="Times New Roman" w:hAnsi="Times New Roman"/>
          <w:noProof/>
          <w:kern w:val="0"/>
        </w:rPr>
      </w:pPr>
      <w:r>
        <w:rPr>
          <w:rFonts w:ascii="Times New Roman" w:hAnsi="Times New Roman"/>
        </w:rPr>
        <w:t>(3) The supplementary leave specified in Paragraph one, Clause 3 of this Section shall be granted by disbursing average earnings of the official.</w:t>
      </w:r>
    </w:p>
    <w:p w14:paraId="7ED15454" w14:textId="5CAE997A" w:rsidR="008D6123" w:rsidRPr="00663C67" w:rsidRDefault="008D6123" w:rsidP="003A4E8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4 December 2008; 1 December 2009; 15 November 2012; 6 March 2014</w:t>
      </w:r>
      <w:r>
        <w:rPr>
          <w:rFonts w:ascii="Times New Roman" w:hAnsi="Times New Roman"/>
        </w:rPr>
        <w:t>]</w:t>
      </w:r>
    </w:p>
    <w:p w14:paraId="220CE3EE" w14:textId="77777777" w:rsidR="00663C67" w:rsidRPr="003A4E87" w:rsidRDefault="00663C67" w:rsidP="003A4E87">
      <w:pPr>
        <w:spacing w:after="0" w:line="240" w:lineRule="auto"/>
        <w:jc w:val="both"/>
        <w:rPr>
          <w:rFonts w:ascii="Times New Roman" w:hAnsi="Times New Roman"/>
          <w:i/>
          <w:iCs/>
          <w:noProof/>
          <w:kern w:val="0"/>
          <w:lang w:val="en-US"/>
        </w:rPr>
      </w:pPr>
    </w:p>
    <w:p w14:paraId="3F9D2462" w14:textId="77777777" w:rsidR="008D6123" w:rsidRDefault="008D6123" w:rsidP="003A4E87">
      <w:pPr>
        <w:spacing w:after="0" w:line="240" w:lineRule="auto"/>
        <w:jc w:val="both"/>
        <w:rPr>
          <w:rFonts w:ascii="Times New Roman" w:hAnsi="Times New Roman"/>
          <w:b/>
          <w:bCs/>
          <w:noProof/>
          <w:kern w:val="0"/>
        </w:rPr>
      </w:pPr>
      <w:bookmarkStart w:id="64" w:name="p25"/>
      <w:bookmarkStart w:id="65" w:name="p-259082"/>
      <w:bookmarkEnd w:id="64"/>
      <w:bookmarkEnd w:id="65"/>
      <w:r>
        <w:rPr>
          <w:rFonts w:ascii="Times New Roman" w:hAnsi="Times New Roman"/>
          <w:b/>
        </w:rPr>
        <w:t>Section 25. Procedures for the Granting of an Award</w:t>
      </w:r>
    </w:p>
    <w:p w14:paraId="48EC2E57" w14:textId="77777777" w:rsidR="00663C67" w:rsidRPr="003A4E87" w:rsidRDefault="00663C67" w:rsidP="003A4E87">
      <w:pPr>
        <w:spacing w:after="0" w:line="240" w:lineRule="auto"/>
        <w:jc w:val="both"/>
        <w:rPr>
          <w:rFonts w:ascii="Times New Roman" w:hAnsi="Times New Roman"/>
          <w:b/>
          <w:bCs/>
          <w:noProof/>
          <w:kern w:val="0"/>
          <w:lang w:val="en-US"/>
        </w:rPr>
      </w:pPr>
    </w:p>
    <w:p w14:paraId="0A89A5D6" w14:textId="77777777" w:rsidR="008D6123" w:rsidRPr="003A4E87" w:rsidRDefault="008D6123" w:rsidP="003A4E87">
      <w:pPr>
        <w:spacing w:after="0" w:line="240" w:lineRule="auto"/>
        <w:jc w:val="both"/>
        <w:rPr>
          <w:rFonts w:ascii="Times New Roman" w:hAnsi="Times New Roman"/>
          <w:noProof/>
          <w:kern w:val="0"/>
        </w:rPr>
      </w:pPr>
      <w:r>
        <w:rPr>
          <w:rFonts w:ascii="Times New Roman" w:hAnsi="Times New Roman"/>
        </w:rPr>
        <w:t>(1) An award shall be granted by the respective minister, the head of the Institution, or an official authorised by the head, issuing a written order (writ).</w:t>
      </w:r>
    </w:p>
    <w:p w14:paraId="5DABBB3D" w14:textId="0F07069D" w:rsidR="008D6123" w:rsidRPr="003A4E87" w:rsidRDefault="008D6123" w:rsidP="003A4E87">
      <w:pPr>
        <w:spacing w:after="0" w:line="240" w:lineRule="auto"/>
        <w:jc w:val="both"/>
        <w:rPr>
          <w:rFonts w:ascii="Times New Roman" w:hAnsi="Times New Roman"/>
          <w:noProof/>
          <w:kern w:val="0"/>
        </w:rPr>
      </w:pPr>
      <w:r>
        <w:rPr>
          <w:rFonts w:ascii="Times New Roman" w:hAnsi="Times New Roman"/>
        </w:rPr>
        <w:t>(2) The award referred to in Section 24, Paragraph one, Clause 3 of this Law shall be granted by adding it to the annual paid leave or upon the wish of the official at another time during the current or subsequent calendar year when conditions of service allow it.</w:t>
      </w:r>
    </w:p>
    <w:p w14:paraId="203AEB5A" w14:textId="27D6409D" w:rsidR="008D6123" w:rsidRPr="003A4E87" w:rsidRDefault="008D6123" w:rsidP="003A4E87">
      <w:pPr>
        <w:spacing w:after="0" w:line="240" w:lineRule="auto"/>
        <w:jc w:val="both"/>
        <w:rPr>
          <w:rFonts w:ascii="Times New Roman" w:hAnsi="Times New Roman"/>
          <w:noProof/>
          <w:kern w:val="0"/>
        </w:rPr>
      </w:pPr>
      <w:r>
        <w:rPr>
          <w:rFonts w:ascii="Times New Roman" w:hAnsi="Times New Roman"/>
        </w:rPr>
        <w:t>(3) The award referred to in Section 24, Paragraph one, Clause 5 of this Law shall be granted if an official has a corresponding education and he or she has served in the respective special service rank at least half of the time specified for the granting of the successive special service rank.</w:t>
      </w:r>
    </w:p>
    <w:p w14:paraId="0F63AD85" w14:textId="6EDDEFF9" w:rsidR="008D6123" w:rsidRPr="003A4E87" w:rsidRDefault="008D6123" w:rsidP="003A4E87">
      <w:pPr>
        <w:spacing w:after="0" w:line="240" w:lineRule="auto"/>
        <w:jc w:val="both"/>
        <w:rPr>
          <w:rFonts w:ascii="Times New Roman" w:hAnsi="Times New Roman"/>
          <w:noProof/>
          <w:kern w:val="0"/>
        </w:rPr>
      </w:pPr>
      <w:r>
        <w:rPr>
          <w:rFonts w:ascii="Times New Roman" w:hAnsi="Times New Roman"/>
        </w:rPr>
        <w:t>(4) The award referred to in Section 24, Paragraph one, Clause 6 of this Law shall be granted by the respective minister.</w:t>
      </w:r>
    </w:p>
    <w:p w14:paraId="7E048847" w14:textId="77777777" w:rsidR="008D6123" w:rsidRPr="003A4E87" w:rsidRDefault="008D6123" w:rsidP="003A4E87">
      <w:pPr>
        <w:spacing w:after="0" w:line="240" w:lineRule="auto"/>
        <w:jc w:val="both"/>
        <w:rPr>
          <w:rFonts w:ascii="Times New Roman" w:hAnsi="Times New Roman"/>
          <w:noProof/>
          <w:kern w:val="0"/>
        </w:rPr>
      </w:pPr>
      <w:r>
        <w:rPr>
          <w:rFonts w:ascii="Times New Roman" w:hAnsi="Times New Roman"/>
        </w:rPr>
        <w:t>(5) An official shall be notified of the granted award in person, where possible, in public and at a ceremony.</w:t>
      </w:r>
    </w:p>
    <w:p w14:paraId="0EECF825" w14:textId="2A0CA1A2" w:rsidR="008D6123" w:rsidRPr="00663C67" w:rsidRDefault="008D6123" w:rsidP="003A4E8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4 December 2008</w:t>
      </w:r>
      <w:r>
        <w:rPr>
          <w:rFonts w:ascii="Times New Roman" w:hAnsi="Times New Roman"/>
        </w:rPr>
        <w:t>]</w:t>
      </w:r>
    </w:p>
    <w:p w14:paraId="3A86D424" w14:textId="77777777" w:rsidR="00663C67" w:rsidRPr="003A4E87" w:rsidRDefault="00663C67" w:rsidP="003A4E87">
      <w:pPr>
        <w:spacing w:after="0" w:line="240" w:lineRule="auto"/>
        <w:jc w:val="both"/>
        <w:rPr>
          <w:rFonts w:ascii="Times New Roman" w:hAnsi="Times New Roman"/>
          <w:i/>
          <w:iCs/>
          <w:noProof/>
          <w:kern w:val="0"/>
          <w:lang w:val="en-US"/>
        </w:rPr>
      </w:pPr>
    </w:p>
    <w:p w14:paraId="27156F4F" w14:textId="77777777" w:rsidR="00445578" w:rsidRDefault="008D6123" w:rsidP="00E22406">
      <w:pPr>
        <w:keepNext/>
        <w:keepLines/>
        <w:spacing w:after="0" w:line="240" w:lineRule="auto"/>
        <w:jc w:val="center"/>
        <w:rPr>
          <w:rFonts w:ascii="Times New Roman" w:hAnsi="Times New Roman"/>
          <w:b/>
          <w:bCs/>
          <w:noProof/>
          <w:kern w:val="0"/>
        </w:rPr>
      </w:pPr>
      <w:bookmarkStart w:id="66" w:name="n7"/>
      <w:bookmarkStart w:id="67" w:name="n-259059"/>
      <w:bookmarkEnd w:id="66"/>
      <w:bookmarkEnd w:id="67"/>
      <w:r>
        <w:rPr>
          <w:rFonts w:ascii="Times New Roman" w:hAnsi="Times New Roman"/>
          <w:b/>
        </w:rPr>
        <w:lastRenderedPageBreak/>
        <w:t>Chapter VII</w:t>
      </w:r>
    </w:p>
    <w:p w14:paraId="33F849BB" w14:textId="19532DEC" w:rsidR="008D6123" w:rsidRPr="003A4E87" w:rsidRDefault="008D6123" w:rsidP="00E22406">
      <w:pPr>
        <w:keepNext/>
        <w:keepLines/>
        <w:spacing w:after="0" w:line="240" w:lineRule="auto"/>
        <w:jc w:val="center"/>
        <w:rPr>
          <w:rFonts w:ascii="Times New Roman" w:hAnsi="Times New Roman"/>
          <w:b/>
          <w:bCs/>
          <w:noProof/>
          <w:kern w:val="0"/>
        </w:rPr>
      </w:pPr>
      <w:r>
        <w:rPr>
          <w:rFonts w:ascii="Times New Roman" w:hAnsi="Times New Roman"/>
          <w:b/>
        </w:rPr>
        <w:t>Organisation of Time for the Fulfilment of Service Duties</w:t>
      </w:r>
    </w:p>
    <w:p w14:paraId="57315DCE" w14:textId="6874EF87" w:rsidR="008D6123" w:rsidRPr="00663C67" w:rsidRDefault="008D6123" w:rsidP="00E22406">
      <w:pPr>
        <w:keepNext/>
        <w:keepLines/>
        <w:spacing w:after="0" w:line="240" w:lineRule="auto"/>
        <w:jc w:val="center"/>
        <w:rPr>
          <w:rFonts w:ascii="Times New Roman" w:hAnsi="Times New Roman"/>
          <w:noProof/>
          <w:kern w:val="0"/>
        </w:rPr>
      </w:pPr>
      <w:r>
        <w:rPr>
          <w:rFonts w:ascii="Times New Roman" w:hAnsi="Times New Roman"/>
        </w:rPr>
        <w:t>[</w:t>
      </w:r>
      <w:r>
        <w:rPr>
          <w:rFonts w:ascii="Times New Roman" w:hAnsi="Times New Roman"/>
          <w:i/>
          <w:iCs/>
        </w:rPr>
        <w:t>4 December 2008</w:t>
      </w:r>
      <w:r>
        <w:rPr>
          <w:rFonts w:ascii="Times New Roman" w:hAnsi="Times New Roman"/>
        </w:rPr>
        <w:t>]</w:t>
      </w:r>
    </w:p>
    <w:p w14:paraId="5037051D" w14:textId="77777777" w:rsidR="00663C67" w:rsidRPr="003A4E87" w:rsidRDefault="00663C67" w:rsidP="00E22406">
      <w:pPr>
        <w:keepNext/>
        <w:keepLines/>
        <w:spacing w:after="0" w:line="240" w:lineRule="auto"/>
        <w:jc w:val="both"/>
        <w:rPr>
          <w:rFonts w:ascii="Times New Roman" w:hAnsi="Times New Roman"/>
          <w:i/>
          <w:iCs/>
          <w:noProof/>
          <w:kern w:val="0"/>
          <w:lang w:val="en-US"/>
        </w:rPr>
      </w:pPr>
    </w:p>
    <w:p w14:paraId="1BE87DA2" w14:textId="77777777" w:rsidR="008D6123" w:rsidRDefault="008D6123" w:rsidP="00E22406">
      <w:pPr>
        <w:keepNext/>
        <w:keepLines/>
        <w:spacing w:after="0" w:line="240" w:lineRule="auto"/>
        <w:ind w:left="1418" w:hanging="1418"/>
        <w:jc w:val="both"/>
        <w:rPr>
          <w:rFonts w:ascii="Times New Roman" w:hAnsi="Times New Roman"/>
          <w:b/>
          <w:bCs/>
          <w:noProof/>
          <w:kern w:val="0"/>
        </w:rPr>
      </w:pPr>
      <w:bookmarkStart w:id="68" w:name="p26"/>
      <w:bookmarkStart w:id="69" w:name="p-606461"/>
      <w:bookmarkEnd w:id="68"/>
      <w:bookmarkEnd w:id="69"/>
      <w:r>
        <w:rPr>
          <w:rFonts w:ascii="Times New Roman" w:hAnsi="Times New Roman"/>
          <w:b/>
        </w:rPr>
        <w:t>Section 26. General Provisions for Organisation of Time for the Fulfilment of Service Duties</w:t>
      </w:r>
    </w:p>
    <w:p w14:paraId="1D156644" w14:textId="77777777" w:rsidR="004728AF" w:rsidRPr="003A4E87" w:rsidRDefault="004728AF" w:rsidP="00E22406">
      <w:pPr>
        <w:keepNext/>
        <w:keepLines/>
        <w:spacing w:after="0" w:line="240" w:lineRule="auto"/>
        <w:jc w:val="both"/>
        <w:rPr>
          <w:rFonts w:ascii="Times New Roman" w:hAnsi="Times New Roman"/>
          <w:b/>
          <w:bCs/>
          <w:noProof/>
          <w:kern w:val="0"/>
          <w:lang w:val="en-US"/>
        </w:rPr>
      </w:pPr>
    </w:p>
    <w:p w14:paraId="41286281" w14:textId="77777777" w:rsidR="008D6123" w:rsidRPr="003A4E87" w:rsidRDefault="008D6123" w:rsidP="003A4E87">
      <w:pPr>
        <w:spacing w:after="0" w:line="240" w:lineRule="auto"/>
        <w:jc w:val="both"/>
        <w:rPr>
          <w:rFonts w:ascii="Times New Roman" w:hAnsi="Times New Roman"/>
          <w:noProof/>
          <w:kern w:val="0"/>
        </w:rPr>
      </w:pPr>
      <w:r>
        <w:rPr>
          <w:rFonts w:ascii="Times New Roman" w:hAnsi="Times New Roman"/>
        </w:rPr>
        <w:t>(1) Within the meaning of this Law, the time for the fulfilment of service duties is a period during which an official fulfils his or her service duties or is at the disposal of the Institution at the place of the fulfilment of service duties specified by the Institution.</w:t>
      </w:r>
    </w:p>
    <w:p w14:paraId="4557C09C" w14:textId="77777777" w:rsidR="008D6123" w:rsidRPr="003A4E87" w:rsidRDefault="008D6123" w:rsidP="003A4E87">
      <w:pPr>
        <w:spacing w:after="0" w:line="240" w:lineRule="auto"/>
        <w:jc w:val="both"/>
        <w:rPr>
          <w:rFonts w:ascii="Times New Roman" w:hAnsi="Times New Roman"/>
          <w:noProof/>
          <w:kern w:val="0"/>
        </w:rPr>
      </w:pPr>
      <w:r>
        <w:rPr>
          <w:rFonts w:ascii="Times New Roman" w:hAnsi="Times New Roman"/>
        </w:rPr>
        <w:t>(2) The time for the fulfilment of service duties of officials shall be organised by the head of the Institution.</w:t>
      </w:r>
    </w:p>
    <w:p w14:paraId="52850107" w14:textId="77777777" w:rsidR="008D6123" w:rsidRPr="003A4E87" w:rsidRDefault="008D6123" w:rsidP="003A4E87">
      <w:pPr>
        <w:spacing w:after="0" w:line="240" w:lineRule="auto"/>
        <w:jc w:val="both"/>
        <w:rPr>
          <w:rFonts w:ascii="Times New Roman" w:hAnsi="Times New Roman"/>
          <w:noProof/>
          <w:kern w:val="0"/>
        </w:rPr>
      </w:pPr>
      <w:r>
        <w:rPr>
          <w:rFonts w:ascii="Times New Roman" w:hAnsi="Times New Roman"/>
        </w:rPr>
        <w:t>(3) The beginning and end of the time for the fulfilment of service duties shall be determined in the regulations for the fulfilment of service duties or by an order (writ) of the head of the Institution or an official authorised by the head.</w:t>
      </w:r>
    </w:p>
    <w:p w14:paraId="53855A02" w14:textId="77777777" w:rsidR="008D6123" w:rsidRPr="003A4E87" w:rsidRDefault="008D6123" w:rsidP="003A4E87">
      <w:pPr>
        <w:spacing w:after="0" w:line="240" w:lineRule="auto"/>
        <w:jc w:val="both"/>
        <w:rPr>
          <w:rFonts w:ascii="Times New Roman" w:hAnsi="Times New Roman"/>
          <w:noProof/>
          <w:kern w:val="0"/>
        </w:rPr>
      </w:pPr>
      <w:r>
        <w:rPr>
          <w:rFonts w:ascii="Times New Roman" w:hAnsi="Times New Roman"/>
        </w:rPr>
        <w:t>(4) Taking into account the nature of service duties, the head of the Institution or an official authorised by the head shall determine a definite type of organisation of the time for the fulfilment of service duties in the relevant structural unit or for individual officials.</w:t>
      </w:r>
    </w:p>
    <w:p w14:paraId="3DDAF138" w14:textId="404809DC" w:rsidR="008D6123" w:rsidRPr="004728AF" w:rsidRDefault="008D6123" w:rsidP="003A4E8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23 November 2016</w:t>
      </w:r>
      <w:r>
        <w:rPr>
          <w:rFonts w:ascii="Times New Roman" w:hAnsi="Times New Roman"/>
        </w:rPr>
        <w:t>]</w:t>
      </w:r>
    </w:p>
    <w:p w14:paraId="21A1F2AF" w14:textId="77777777" w:rsidR="004728AF" w:rsidRPr="003A4E87" w:rsidRDefault="004728AF" w:rsidP="003A4E87">
      <w:pPr>
        <w:spacing w:after="0" w:line="240" w:lineRule="auto"/>
        <w:jc w:val="both"/>
        <w:rPr>
          <w:rFonts w:ascii="Times New Roman" w:hAnsi="Times New Roman"/>
          <w:i/>
          <w:iCs/>
          <w:noProof/>
          <w:kern w:val="0"/>
          <w:lang w:val="en-US"/>
        </w:rPr>
      </w:pPr>
    </w:p>
    <w:p w14:paraId="1364B9CD" w14:textId="77777777" w:rsidR="008D6123" w:rsidRDefault="008D6123" w:rsidP="003A4E87">
      <w:pPr>
        <w:spacing w:after="0" w:line="240" w:lineRule="auto"/>
        <w:jc w:val="both"/>
        <w:rPr>
          <w:rFonts w:ascii="Times New Roman" w:hAnsi="Times New Roman"/>
          <w:b/>
          <w:bCs/>
          <w:noProof/>
          <w:kern w:val="0"/>
        </w:rPr>
      </w:pPr>
      <w:bookmarkStart w:id="70" w:name="p27"/>
      <w:bookmarkStart w:id="71" w:name="p-259061"/>
      <w:bookmarkEnd w:id="70"/>
      <w:bookmarkEnd w:id="71"/>
      <w:r>
        <w:rPr>
          <w:rFonts w:ascii="Times New Roman" w:hAnsi="Times New Roman"/>
          <w:b/>
        </w:rPr>
        <w:t>Section 27. Regular Time for the Fulfilment of Service Duties</w:t>
      </w:r>
    </w:p>
    <w:p w14:paraId="460C5591" w14:textId="77777777" w:rsidR="004728AF" w:rsidRPr="003A4E87" w:rsidRDefault="004728AF" w:rsidP="003A4E87">
      <w:pPr>
        <w:spacing w:after="0" w:line="240" w:lineRule="auto"/>
        <w:jc w:val="both"/>
        <w:rPr>
          <w:rFonts w:ascii="Times New Roman" w:hAnsi="Times New Roman"/>
          <w:b/>
          <w:bCs/>
          <w:noProof/>
          <w:kern w:val="0"/>
          <w:lang w:val="en-US"/>
        </w:rPr>
      </w:pPr>
    </w:p>
    <w:p w14:paraId="1A38B9C1" w14:textId="77777777" w:rsidR="008D6123" w:rsidRPr="003A4E87" w:rsidRDefault="008D6123" w:rsidP="003A4E87">
      <w:pPr>
        <w:spacing w:after="0" w:line="240" w:lineRule="auto"/>
        <w:jc w:val="both"/>
        <w:rPr>
          <w:rFonts w:ascii="Times New Roman" w:hAnsi="Times New Roman"/>
          <w:noProof/>
          <w:kern w:val="0"/>
        </w:rPr>
      </w:pPr>
      <w:r>
        <w:rPr>
          <w:rFonts w:ascii="Times New Roman" w:hAnsi="Times New Roman"/>
        </w:rPr>
        <w:t>(1) Regular time for the fulfilment of service duties of an official shall be eight hours within a period of 24 hours, seven hours on days before public holidays and 40 hours per week.</w:t>
      </w:r>
    </w:p>
    <w:p w14:paraId="0D3AD125" w14:textId="77777777" w:rsidR="008D6123" w:rsidRDefault="008D6123" w:rsidP="003A4E87">
      <w:pPr>
        <w:spacing w:after="0" w:line="240" w:lineRule="auto"/>
        <w:jc w:val="both"/>
        <w:rPr>
          <w:rFonts w:ascii="Times New Roman" w:hAnsi="Times New Roman"/>
          <w:noProof/>
          <w:kern w:val="0"/>
        </w:rPr>
      </w:pPr>
      <w:r>
        <w:rPr>
          <w:rFonts w:ascii="Times New Roman" w:hAnsi="Times New Roman"/>
        </w:rPr>
        <w:t>(2) Weekly rest days shall be Saturday and Sunday. Officials shall not be employed in the fulfilment of service duties on the public holidays specified in the law.</w:t>
      </w:r>
    </w:p>
    <w:p w14:paraId="181D74EF" w14:textId="77777777" w:rsidR="004728AF" w:rsidRPr="003A4E87" w:rsidRDefault="004728AF" w:rsidP="003A4E87">
      <w:pPr>
        <w:spacing w:after="0" w:line="240" w:lineRule="auto"/>
        <w:jc w:val="both"/>
        <w:rPr>
          <w:rFonts w:ascii="Times New Roman" w:hAnsi="Times New Roman"/>
          <w:noProof/>
          <w:kern w:val="0"/>
          <w:lang w:val="en-US"/>
        </w:rPr>
      </w:pPr>
    </w:p>
    <w:p w14:paraId="24763C7A" w14:textId="77777777" w:rsidR="008D6123" w:rsidRDefault="008D6123" w:rsidP="003A4E87">
      <w:pPr>
        <w:spacing w:after="0" w:line="240" w:lineRule="auto"/>
        <w:jc w:val="both"/>
        <w:rPr>
          <w:rFonts w:ascii="Times New Roman" w:hAnsi="Times New Roman"/>
          <w:b/>
          <w:bCs/>
          <w:noProof/>
          <w:kern w:val="0"/>
        </w:rPr>
      </w:pPr>
      <w:bookmarkStart w:id="72" w:name="p28"/>
      <w:bookmarkStart w:id="73" w:name="p-259062"/>
      <w:bookmarkEnd w:id="72"/>
      <w:bookmarkEnd w:id="73"/>
      <w:r>
        <w:rPr>
          <w:rFonts w:ascii="Times New Roman" w:hAnsi="Times New Roman"/>
          <w:b/>
        </w:rPr>
        <w:t>Section 28. Aggregated Time for the Fulfilment of Service Duties</w:t>
      </w:r>
    </w:p>
    <w:p w14:paraId="68792AA0" w14:textId="77777777" w:rsidR="004728AF" w:rsidRPr="003A4E87" w:rsidRDefault="004728AF" w:rsidP="003A4E87">
      <w:pPr>
        <w:spacing w:after="0" w:line="240" w:lineRule="auto"/>
        <w:jc w:val="both"/>
        <w:rPr>
          <w:rFonts w:ascii="Times New Roman" w:hAnsi="Times New Roman"/>
          <w:b/>
          <w:bCs/>
          <w:noProof/>
          <w:kern w:val="0"/>
          <w:lang w:val="en-US"/>
        </w:rPr>
      </w:pPr>
    </w:p>
    <w:p w14:paraId="66FAEB76" w14:textId="77777777" w:rsidR="008D6123" w:rsidRPr="003A4E87" w:rsidRDefault="008D6123" w:rsidP="003A4E87">
      <w:pPr>
        <w:spacing w:after="0" w:line="240" w:lineRule="auto"/>
        <w:jc w:val="both"/>
        <w:rPr>
          <w:rFonts w:ascii="Times New Roman" w:hAnsi="Times New Roman"/>
          <w:noProof/>
          <w:kern w:val="0"/>
        </w:rPr>
      </w:pPr>
      <w:r>
        <w:rPr>
          <w:rFonts w:ascii="Times New Roman" w:hAnsi="Times New Roman"/>
        </w:rPr>
        <w:t>(1) If the regular length of time for the fulfilment of service duties cannot be complied with, the head of the Institution or an official authorised by the head shall determine aggregated time for the fulfilment of service duties.</w:t>
      </w:r>
    </w:p>
    <w:p w14:paraId="4327F139" w14:textId="77777777" w:rsidR="008D6123" w:rsidRPr="003A4E87" w:rsidRDefault="008D6123" w:rsidP="003A4E87">
      <w:pPr>
        <w:spacing w:after="0" w:line="240" w:lineRule="auto"/>
        <w:jc w:val="both"/>
        <w:rPr>
          <w:rFonts w:ascii="Times New Roman" w:hAnsi="Times New Roman"/>
          <w:noProof/>
          <w:kern w:val="0"/>
        </w:rPr>
      </w:pPr>
      <w:r>
        <w:rPr>
          <w:rFonts w:ascii="Times New Roman" w:hAnsi="Times New Roman"/>
        </w:rPr>
        <w:t>(2) The aggregated time for the fulfilment of service duties shall not exceed the number of hours of the regular time for the fulfilment of service duties during an accounting period of four months.</w:t>
      </w:r>
    </w:p>
    <w:p w14:paraId="6E5DEC00" w14:textId="77777777" w:rsidR="008D6123" w:rsidRDefault="008D6123" w:rsidP="003A4E87">
      <w:pPr>
        <w:spacing w:after="0" w:line="240" w:lineRule="auto"/>
        <w:jc w:val="both"/>
        <w:rPr>
          <w:rFonts w:ascii="Times New Roman" w:hAnsi="Times New Roman"/>
          <w:noProof/>
          <w:kern w:val="0"/>
        </w:rPr>
      </w:pPr>
      <w:r>
        <w:rPr>
          <w:rFonts w:ascii="Times New Roman" w:hAnsi="Times New Roman"/>
        </w:rPr>
        <w:t>(3) Week’s days of rest within a period of seven days shall not be shorter than 36 consecutive hours.</w:t>
      </w:r>
    </w:p>
    <w:p w14:paraId="4491C228" w14:textId="77777777" w:rsidR="004728AF" w:rsidRPr="003A4E87" w:rsidRDefault="004728AF" w:rsidP="003A4E87">
      <w:pPr>
        <w:spacing w:after="0" w:line="240" w:lineRule="auto"/>
        <w:jc w:val="both"/>
        <w:rPr>
          <w:rFonts w:ascii="Times New Roman" w:hAnsi="Times New Roman"/>
          <w:noProof/>
          <w:kern w:val="0"/>
          <w:lang w:val="en-US"/>
        </w:rPr>
      </w:pPr>
    </w:p>
    <w:p w14:paraId="2433A31A" w14:textId="77777777" w:rsidR="008D6123" w:rsidRDefault="008D6123" w:rsidP="00E22406">
      <w:pPr>
        <w:spacing w:after="0" w:line="240" w:lineRule="auto"/>
        <w:ind w:left="1418" w:hanging="1418"/>
        <w:jc w:val="both"/>
        <w:rPr>
          <w:rFonts w:ascii="Times New Roman" w:hAnsi="Times New Roman"/>
          <w:b/>
          <w:bCs/>
          <w:noProof/>
          <w:kern w:val="0"/>
        </w:rPr>
      </w:pPr>
      <w:bookmarkStart w:id="74" w:name="p29"/>
      <w:bookmarkStart w:id="75" w:name="p-316648"/>
      <w:bookmarkEnd w:id="74"/>
      <w:bookmarkEnd w:id="75"/>
      <w:r>
        <w:rPr>
          <w:rFonts w:ascii="Times New Roman" w:hAnsi="Times New Roman"/>
          <w:b/>
        </w:rPr>
        <w:t>Section 29. Fulfilment of Service Duties Outside of the Specified Time for the Fulfilment of Service Duties</w:t>
      </w:r>
    </w:p>
    <w:p w14:paraId="6B533357" w14:textId="77777777" w:rsidR="004728AF" w:rsidRPr="003A4E87" w:rsidRDefault="004728AF" w:rsidP="003A4E87">
      <w:pPr>
        <w:spacing w:after="0" w:line="240" w:lineRule="auto"/>
        <w:jc w:val="both"/>
        <w:rPr>
          <w:rFonts w:ascii="Times New Roman" w:hAnsi="Times New Roman"/>
          <w:b/>
          <w:bCs/>
          <w:noProof/>
          <w:kern w:val="0"/>
          <w:lang w:val="en-US"/>
        </w:rPr>
      </w:pPr>
    </w:p>
    <w:p w14:paraId="6C04F3E2" w14:textId="77777777" w:rsidR="008D6123" w:rsidRPr="003A4E87" w:rsidRDefault="008D6123" w:rsidP="003A4E87">
      <w:pPr>
        <w:spacing w:after="0" w:line="240" w:lineRule="auto"/>
        <w:jc w:val="both"/>
        <w:rPr>
          <w:rFonts w:ascii="Times New Roman" w:hAnsi="Times New Roman"/>
          <w:noProof/>
          <w:kern w:val="0"/>
        </w:rPr>
      </w:pPr>
      <w:r>
        <w:rPr>
          <w:rFonts w:ascii="Times New Roman" w:hAnsi="Times New Roman"/>
        </w:rPr>
        <w:t>(1) Taking into account the need for service, an official may, by an order (writ) of the head of Institution or an official authorised by the head, be involved in the fulfilment of service duties outside of the time specified for the fulfilment of service duties, during week’s days of rest and on the public holidays specified in the law, and also during week’s time of rest without exceeding 144 hours during a period of four months.</w:t>
      </w:r>
    </w:p>
    <w:p w14:paraId="150D2455" w14:textId="77777777" w:rsidR="008D6123" w:rsidRPr="003A4E87" w:rsidRDefault="008D6123" w:rsidP="003A4E87">
      <w:pPr>
        <w:spacing w:after="0" w:line="240" w:lineRule="auto"/>
        <w:jc w:val="both"/>
        <w:rPr>
          <w:rFonts w:ascii="Times New Roman" w:hAnsi="Times New Roman"/>
          <w:noProof/>
          <w:kern w:val="0"/>
        </w:rPr>
      </w:pPr>
      <w:r>
        <w:rPr>
          <w:rFonts w:ascii="Times New Roman" w:hAnsi="Times New Roman"/>
        </w:rPr>
        <w:t>(2) If the aggregated time for the fulfilment of service duties has been specified for an official, the accounting period of the time referred to in Paragraph one of this Section shall be four calendar months.</w:t>
      </w:r>
    </w:p>
    <w:p w14:paraId="343794D7" w14:textId="421024C9" w:rsidR="008D6123" w:rsidRPr="004728AF" w:rsidRDefault="008D6123" w:rsidP="003A4E87">
      <w:pPr>
        <w:spacing w:after="0" w:line="240" w:lineRule="auto"/>
        <w:jc w:val="both"/>
        <w:rPr>
          <w:rFonts w:ascii="Times New Roman" w:hAnsi="Times New Roman"/>
          <w:noProof/>
          <w:kern w:val="0"/>
        </w:rPr>
      </w:pPr>
      <w:r>
        <w:rPr>
          <w:rFonts w:ascii="Times New Roman" w:hAnsi="Times New Roman"/>
        </w:rPr>
        <w:t>(3) [1 December 2009]</w:t>
      </w:r>
    </w:p>
    <w:p w14:paraId="5355CC47" w14:textId="31A67D4F" w:rsidR="008D6123" w:rsidRPr="004728AF" w:rsidRDefault="008D6123" w:rsidP="003A4E87">
      <w:pPr>
        <w:spacing w:after="0" w:line="240" w:lineRule="auto"/>
        <w:jc w:val="both"/>
        <w:rPr>
          <w:rFonts w:ascii="Times New Roman" w:hAnsi="Times New Roman"/>
          <w:noProof/>
          <w:kern w:val="0"/>
        </w:rPr>
      </w:pPr>
      <w:r>
        <w:rPr>
          <w:rFonts w:ascii="Times New Roman" w:hAnsi="Times New Roman"/>
        </w:rPr>
        <w:t>(4) [1 December 2009]</w:t>
      </w:r>
    </w:p>
    <w:p w14:paraId="1D8AA745" w14:textId="10279CB5" w:rsidR="008D6123" w:rsidRPr="004728AF" w:rsidRDefault="008D6123" w:rsidP="003A4E8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12 March 2009; 1 December 2009</w:t>
      </w:r>
      <w:r>
        <w:rPr>
          <w:rFonts w:ascii="Times New Roman" w:hAnsi="Times New Roman"/>
        </w:rPr>
        <w:t>]</w:t>
      </w:r>
    </w:p>
    <w:p w14:paraId="0C5644F4" w14:textId="77777777" w:rsidR="004728AF" w:rsidRPr="003A4E87" w:rsidRDefault="004728AF" w:rsidP="003A4E87">
      <w:pPr>
        <w:spacing w:after="0" w:line="240" w:lineRule="auto"/>
        <w:jc w:val="both"/>
        <w:rPr>
          <w:rFonts w:ascii="Times New Roman" w:hAnsi="Times New Roman"/>
          <w:i/>
          <w:iCs/>
          <w:noProof/>
          <w:kern w:val="0"/>
          <w:lang w:val="en-US"/>
        </w:rPr>
      </w:pPr>
    </w:p>
    <w:p w14:paraId="6B3FD5FC" w14:textId="77777777" w:rsidR="008D6123" w:rsidRDefault="008D6123" w:rsidP="003A4E87">
      <w:pPr>
        <w:spacing w:after="0" w:line="240" w:lineRule="auto"/>
        <w:jc w:val="both"/>
        <w:rPr>
          <w:rFonts w:ascii="Times New Roman" w:hAnsi="Times New Roman"/>
          <w:b/>
          <w:bCs/>
          <w:noProof/>
          <w:kern w:val="0"/>
        </w:rPr>
      </w:pPr>
      <w:bookmarkStart w:id="76" w:name="p30"/>
      <w:bookmarkStart w:id="77" w:name="p-606465"/>
      <w:bookmarkEnd w:id="76"/>
      <w:bookmarkEnd w:id="77"/>
      <w:r>
        <w:rPr>
          <w:rFonts w:ascii="Times New Roman" w:hAnsi="Times New Roman"/>
          <w:b/>
        </w:rPr>
        <w:t>Section 30. Breaks During the Fulfilment of Service Duties</w:t>
      </w:r>
    </w:p>
    <w:p w14:paraId="6888625C" w14:textId="77777777" w:rsidR="004728AF" w:rsidRPr="003A4E87" w:rsidRDefault="004728AF" w:rsidP="003A4E87">
      <w:pPr>
        <w:spacing w:after="0" w:line="240" w:lineRule="auto"/>
        <w:jc w:val="both"/>
        <w:rPr>
          <w:rFonts w:ascii="Times New Roman" w:hAnsi="Times New Roman"/>
          <w:b/>
          <w:bCs/>
          <w:noProof/>
          <w:kern w:val="0"/>
          <w:lang w:val="en-US"/>
        </w:rPr>
      </w:pPr>
    </w:p>
    <w:p w14:paraId="0B010F2C" w14:textId="77777777" w:rsidR="008D6123" w:rsidRPr="003A4E87" w:rsidRDefault="008D6123" w:rsidP="003A4E87">
      <w:pPr>
        <w:spacing w:after="0" w:line="240" w:lineRule="auto"/>
        <w:jc w:val="both"/>
        <w:rPr>
          <w:rFonts w:ascii="Times New Roman" w:hAnsi="Times New Roman"/>
          <w:noProof/>
          <w:kern w:val="0"/>
        </w:rPr>
      </w:pPr>
      <w:r>
        <w:rPr>
          <w:rFonts w:ascii="Times New Roman" w:hAnsi="Times New Roman"/>
        </w:rPr>
        <w:t>(1) Within the meaning of this Law, a break is a short period of time from the beginning till the end of the fulfilment of service duties during which an official does not fulfil his or her service duties and which may be used at his or her discretion. The length of a break shall not be shorter than 30 minutes, and it shall not be included in the time for the fulfilment of service duties.</w:t>
      </w:r>
    </w:p>
    <w:p w14:paraId="42AFD0BE" w14:textId="77777777" w:rsidR="008D6123" w:rsidRPr="003A4E87" w:rsidRDefault="008D6123" w:rsidP="003A4E87">
      <w:pPr>
        <w:spacing w:after="0" w:line="240" w:lineRule="auto"/>
        <w:jc w:val="both"/>
        <w:rPr>
          <w:rFonts w:ascii="Times New Roman" w:hAnsi="Times New Roman"/>
          <w:noProof/>
          <w:kern w:val="0"/>
        </w:rPr>
      </w:pPr>
      <w:r>
        <w:rPr>
          <w:rFonts w:ascii="Times New Roman" w:hAnsi="Times New Roman"/>
        </w:rPr>
        <w:t>(2) An official has the right to the following:</w:t>
      </w:r>
    </w:p>
    <w:p w14:paraId="6DE7E6FB" w14:textId="77777777" w:rsidR="008D6123" w:rsidRPr="003A4E87" w:rsidRDefault="008D6123" w:rsidP="004728AF">
      <w:pPr>
        <w:spacing w:after="0" w:line="240" w:lineRule="auto"/>
        <w:ind w:firstLine="709"/>
        <w:jc w:val="both"/>
        <w:rPr>
          <w:rFonts w:ascii="Times New Roman" w:hAnsi="Times New Roman"/>
          <w:noProof/>
          <w:kern w:val="0"/>
        </w:rPr>
      </w:pPr>
      <w:r>
        <w:rPr>
          <w:rFonts w:ascii="Times New Roman" w:hAnsi="Times New Roman"/>
        </w:rPr>
        <w:t>1) one break if continuous time for the fulfilment of service duties is longer than six hours but does not exceed 12 hours;</w:t>
      </w:r>
    </w:p>
    <w:p w14:paraId="749522D7" w14:textId="77777777" w:rsidR="008D6123" w:rsidRPr="003A4E87" w:rsidRDefault="008D6123" w:rsidP="004728AF">
      <w:pPr>
        <w:spacing w:after="0" w:line="240" w:lineRule="auto"/>
        <w:ind w:firstLine="709"/>
        <w:jc w:val="both"/>
        <w:rPr>
          <w:rFonts w:ascii="Times New Roman" w:hAnsi="Times New Roman"/>
          <w:noProof/>
          <w:kern w:val="0"/>
        </w:rPr>
      </w:pPr>
      <w:r>
        <w:rPr>
          <w:rFonts w:ascii="Times New Roman" w:hAnsi="Times New Roman"/>
        </w:rPr>
        <w:t>2) two breaks if continuous time for the fulfilment of service duties is longer than 12 hours but does not exceed 18 hours;</w:t>
      </w:r>
    </w:p>
    <w:p w14:paraId="18669575" w14:textId="77777777" w:rsidR="008D6123" w:rsidRPr="003A4E87" w:rsidRDefault="008D6123" w:rsidP="004728AF">
      <w:pPr>
        <w:spacing w:after="0" w:line="240" w:lineRule="auto"/>
        <w:ind w:firstLine="709"/>
        <w:jc w:val="both"/>
        <w:rPr>
          <w:rFonts w:ascii="Times New Roman" w:hAnsi="Times New Roman"/>
          <w:noProof/>
          <w:kern w:val="0"/>
        </w:rPr>
      </w:pPr>
      <w:r>
        <w:rPr>
          <w:rFonts w:ascii="Times New Roman" w:hAnsi="Times New Roman"/>
        </w:rPr>
        <w:t>3) three breaks if continuous time for the fulfilment of service duties is longer than 18 hours.</w:t>
      </w:r>
    </w:p>
    <w:p w14:paraId="32806D04" w14:textId="77777777" w:rsidR="008D6123" w:rsidRPr="003A4E87" w:rsidRDefault="008D6123" w:rsidP="003A4E87">
      <w:pPr>
        <w:spacing w:after="0" w:line="240" w:lineRule="auto"/>
        <w:jc w:val="both"/>
        <w:rPr>
          <w:rFonts w:ascii="Times New Roman" w:hAnsi="Times New Roman"/>
          <w:noProof/>
          <w:kern w:val="0"/>
        </w:rPr>
      </w:pPr>
      <w:r>
        <w:rPr>
          <w:rFonts w:ascii="Times New Roman" w:hAnsi="Times New Roman"/>
        </w:rPr>
        <w:t>(3) Breaks shall be granted to officials by the head of the Institution or an official authorised by the head.</w:t>
      </w:r>
    </w:p>
    <w:p w14:paraId="03E2FF2F" w14:textId="77777777" w:rsidR="008D6123" w:rsidRPr="003A4E87" w:rsidRDefault="008D6123" w:rsidP="003A4E87">
      <w:pPr>
        <w:spacing w:after="0" w:line="240" w:lineRule="auto"/>
        <w:jc w:val="both"/>
        <w:rPr>
          <w:rFonts w:ascii="Times New Roman" w:hAnsi="Times New Roman"/>
          <w:noProof/>
          <w:kern w:val="0"/>
        </w:rPr>
      </w:pPr>
      <w:r>
        <w:rPr>
          <w:rFonts w:ascii="Times New Roman" w:hAnsi="Times New Roman"/>
        </w:rPr>
        <w:t>(4) If breaks cannot be granted by taking into account the need for service or the nature of service duties, the head of the Institution or an official authorised by the head need not grant breaks. In such case, the official shall be provided with a possibility to eat during fulfilment of service duties.</w:t>
      </w:r>
    </w:p>
    <w:p w14:paraId="3664618D" w14:textId="636295C3" w:rsidR="008D6123" w:rsidRPr="004728AF" w:rsidRDefault="008D6123" w:rsidP="003A4E8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23 November 2016</w:t>
      </w:r>
      <w:r>
        <w:rPr>
          <w:rFonts w:ascii="Times New Roman" w:hAnsi="Times New Roman"/>
        </w:rPr>
        <w:t>]</w:t>
      </w:r>
    </w:p>
    <w:p w14:paraId="2CB869CB" w14:textId="77777777" w:rsidR="004728AF" w:rsidRPr="003A4E87" w:rsidRDefault="004728AF" w:rsidP="003A4E87">
      <w:pPr>
        <w:spacing w:after="0" w:line="240" w:lineRule="auto"/>
        <w:jc w:val="both"/>
        <w:rPr>
          <w:rFonts w:ascii="Times New Roman" w:hAnsi="Times New Roman"/>
          <w:i/>
          <w:iCs/>
          <w:noProof/>
          <w:kern w:val="0"/>
          <w:lang w:val="en-US"/>
        </w:rPr>
      </w:pPr>
    </w:p>
    <w:p w14:paraId="43FF2FE5" w14:textId="77777777" w:rsidR="008D6123" w:rsidRDefault="008D6123" w:rsidP="003A4E87">
      <w:pPr>
        <w:spacing w:after="0" w:line="240" w:lineRule="auto"/>
        <w:jc w:val="both"/>
        <w:rPr>
          <w:rFonts w:ascii="Times New Roman" w:hAnsi="Times New Roman"/>
          <w:b/>
          <w:bCs/>
          <w:noProof/>
          <w:kern w:val="0"/>
        </w:rPr>
      </w:pPr>
      <w:bookmarkStart w:id="78" w:name="p31"/>
      <w:bookmarkStart w:id="79" w:name="p-259065"/>
      <w:bookmarkEnd w:id="78"/>
      <w:bookmarkEnd w:id="79"/>
      <w:r>
        <w:rPr>
          <w:rFonts w:ascii="Times New Roman" w:hAnsi="Times New Roman"/>
          <w:b/>
        </w:rPr>
        <w:t>Section 31. Accounting of the Time for the Fulfilment of Service Duties</w:t>
      </w:r>
    </w:p>
    <w:p w14:paraId="7D0489B5" w14:textId="77777777" w:rsidR="004728AF" w:rsidRPr="003A4E87" w:rsidRDefault="004728AF" w:rsidP="003A4E87">
      <w:pPr>
        <w:spacing w:after="0" w:line="240" w:lineRule="auto"/>
        <w:jc w:val="both"/>
        <w:rPr>
          <w:rFonts w:ascii="Times New Roman" w:hAnsi="Times New Roman"/>
          <w:b/>
          <w:bCs/>
          <w:noProof/>
          <w:kern w:val="0"/>
          <w:lang w:val="en-US"/>
        </w:rPr>
      </w:pPr>
    </w:p>
    <w:p w14:paraId="2FDD3D95" w14:textId="77777777" w:rsidR="008D6123" w:rsidRPr="003A4E87" w:rsidRDefault="008D6123" w:rsidP="003A4E87">
      <w:pPr>
        <w:spacing w:after="0" w:line="240" w:lineRule="auto"/>
        <w:jc w:val="both"/>
        <w:rPr>
          <w:rFonts w:ascii="Times New Roman" w:hAnsi="Times New Roman"/>
          <w:noProof/>
          <w:kern w:val="0"/>
        </w:rPr>
      </w:pPr>
      <w:r>
        <w:rPr>
          <w:rFonts w:ascii="Times New Roman" w:hAnsi="Times New Roman"/>
        </w:rPr>
        <w:t>(1) Accounting the time for the fulfilment of service duties shall be organised by the head of the Institution.</w:t>
      </w:r>
    </w:p>
    <w:p w14:paraId="55904B5A" w14:textId="77777777" w:rsidR="008D6123" w:rsidRPr="003A4E87" w:rsidRDefault="008D6123" w:rsidP="003A4E87">
      <w:pPr>
        <w:spacing w:after="0" w:line="240" w:lineRule="auto"/>
        <w:jc w:val="both"/>
        <w:rPr>
          <w:rFonts w:ascii="Times New Roman" w:hAnsi="Times New Roman"/>
          <w:noProof/>
          <w:kern w:val="0"/>
        </w:rPr>
      </w:pPr>
      <w:r>
        <w:rPr>
          <w:rFonts w:ascii="Times New Roman" w:hAnsi="Times New Roman"/>
        </w:rPr>
        <w:t>(2) Accounting the time for the fulfilment of service duties of officials shall be taken by filling in tables for accounting the time for the fulfilment of service duties.</w:t>
      </w:r>
    </w:p>
    <w:p w14:paraId="1BA7ADD0" w14:textId="19AC7647" w:rsidR="008D6123" w:rsidRPr="003A4E87" w:rsidRDefault="008D6123" w:rsidP="003A4E87">
      <w:pPr>
        <w:spacing w:after="0" w:line="240" w:lineRule="auto"/>
        <w:jc w:val="both"/>
        <w:rPr>
          <w:rFonts w:ascii="Times New Roman" w:hAnsi="Times New Roman"/>
          <w:noProof/>
          <w:kern w:val="0"/>
        </w:rPr>
      </w:pPr>
      <w:r>
        <w:rPr>
          <w:rFonts w:ascii="Times New Roman" w:hAnsi="Times New Roman"/>
        </w:rPr>
        <w:t>(3) The time for the fulfilment of service duties of each official, including the time referred to in Section 29 of this Law, and fulfilment of service duties at night shall be accounted in hours in the tables for accounting the time for the fulfilment of service duties.</w:t>
      </w:r>
    </w:p>
    <w:p w14:paraId="0AC3D08B" w14:textId="77777777" w:rsidR="008D6123" w:rsidRDefault="008D6123" w:rsidP="003A4E87">
      <w:pPr>
        <w:spacing w:after="0" w:line="240" w:lineRule="auto"/>
        <w:jc w:val="both"/>
        <w:rPr>
          <w:rFonts w:ascii="Times New Roman" w:hAnsi="Times New Roman"/>
          <w:noProof/>
          <w:kern w:val="0"/>
        </w:rPr>
      </w:pPr>
      <w:r>
        <w:rPr>
          <w:rFonts w:ascii="Times New Roman" w:hAnsi="Times New Roman"/>
        </w:rPr>
        <w:t>(4) The time when an official fulfils service duties during the period from 22.00 to 6.00 for more than two hours shall be accounted as the fulfilment of service duties at night.</w:t>
      </w:r>
    </w:p>
    <w:p w14:paraId="2552C558" w14:textId="77777777" w:rsidR="004728AF" w:rsidRPr="003A4E87" w:rsidRDefault="004728AF" w:rsidP="003A4E87">
      <w:pPr>
        <w:spacing w:after="0" w:line="240" w:lineRule="auto"/>
        <w:jc w:val="both"/>
        <w:rPr>
          <w:rFonts w:ascii="Times New Roman" w:hAnsi="Times New Roman"/>
          <w:noProof/>
          <w:kern w:val="0"/>
          <w:lang w:val="en-US"/>
        </w:rPr>
      </w:pPr>
    </w:p>
    <w:p w14:paraId="4759CC85" w14:textId="77777777" w:rsidR="00445578" w:rsidRDefault="008D6123" w:rsidP="004728AF">
      <w:pPr>
        <w:spacing w:after="0" w:line="240" w:lineRule="auto"/>
        <w:jc w:val="center"/>
        <w:rPr>
          <w:rFonts w:ascii="Times New Roman" w:hAnsi="Times New Roman"/>
          <w:b/>
          <w:bCs/>
          <w:noProof/>
          <w:kern w:val="0"/>
        </w:rPr>
      </w:pPr>
      <w:bookmarkStart w:id="80" w:name="n8"/>
      <w:bookmarkStart w:id="81" w:name="n-316666"/>
      <w:bookmarkEnd w:id="80"/>
      <w:bookmarkEnd w:id="81"/>
      <w:r>
        <w:rPr>
          <w:rFonts w:ascii="Times New Roman" w:hAnsi="Times New Roman"/>
          <w:b/>
        </w:rPr>
        <w:t>Chapter VIII</w:t>
      </w:r>
    </w:p>
    <w:p w14:paraId="15241F05" w14:textId="6C0CEFD6" w:rsidR="008D6123" w:rsidRPr="003A4E87" w:rsidRDefault="008D6123" w:rsidP="004728AF">
      <w:pPr>
        <w:spacing w:after="0" w:line="240" w:lineRule="auto"/>
        <w:jc w:val="center"/>
        <w:rPr>
          <w:rFonts w:ascii="Times New Roman" w:hAnsi="Times New Roman"/>
          <w:b/>
          <w:bCs/>
          <w:noProof/>
          <w:kern w:val="0"/>
        </w:rPr>
      </w:pPr>
      <w:r>
        <w:rPr>
          <w:rFonts w:ascii="Times New Roman" w:hAnsi="Times New Roman"/>
          <w:b/>
        </w:rPr>
        <w:t>Work Remuneration and Leave</w:t>
      </w:r>
    </w:p>
    <w:p w14:paraId="25C6B0F9" w14:textId="0B124E54" w:rsidR="008D6123" w:rsidRPr="004728AF" w:rsidRDefault="008D6123" w:rsidP="004728AF">
      <w:pPr>
        <w:spacing w:after="0" w:line="240" w:lineRule="auto"/>
        <w:jc w:val="center"/>
        <w:rPr>
          <w:rFonts w:ascii="Times New Roman" w:hAnsi="Times New Roman"/>
          <w:noProof/>
          <w:kern w:val="0"/>
        </w:rPr>
      </w:pPr>
      <w:r>
        <w:rPr>
          <w:rFonts w:ascii="Times New Roman" w:hAnsi="Times New Roman"/>
        </w:rPr>
        <w:t>[</w:t>
      </w:r>
      <w:r>
        <w:rPr>
          <w:rFonts w:ascii="Times New Roman" w:hAnsi="Times New Roman"/>
          <w:i/>
          <w:iCs/>
        </w:rPr>
        <w:t>4 December 2008; 1 December 2009</w:t>
      </w:r>
      <w:r>
        <w:rPr>
          <w:rFonts w:ascii="Times New Roman" w:hAnsi="Times New Roman"/>
        </w:rPr>
        <w:t>]</w:t>
      </w:r>
    </w:p>
    <w:p w14:paraId="30B61ECD" w14:textId="77777777" w:rsidR="004728AF" w:rsidRPr="003A4E87" w:rsidRDefault="004728AF" w:rsidP="003A4E87">
      <w:pPr>
        <w:spacing w:after="0" w:line="240" w:lineRule="auto"/>
        <w:jc w:val="both"/>
        <w:rPr>
          <w:rFonts w:ascii="Times New Roman" w:hAnsi="Times New Roman"/>
          <w:i/>
          <w:iCs/>
          <w:noProof/>
          <w:kern w:val="0"/>
          <w:lang w:val="en-US"/>
        </w:rPr>
      </w:pPr>
    </w:p>
    <w:p w14:paraId="52801619" w14:textId="77777777" w:rsidR="008D6123" w:rsidRDefault="008D6123" w:rsidP="003A4E87">
      <w:pPr>
        <w:spacing w:after="0" w:line="240" w:lineRule="auto"/>
        <w:jc w:val="both"/>
        <w:rPr>
          <w:rFonts w:ascii="Times New Roman" w:hAnsi="Times New Roman"/>
          <w:b/>
          <w:bCs/>
          <w:noProof/>
          <w:kern w:val="0"/>
        </w:rPr>
      </w:pPr>
      <w:bookmarkStart w:id="82" w:name="p32"/>
      <w:bookmarkStart w:id="83" w:name="p-316649"/>
      <w:bookmarkEnd w:id="82"/>
      <w:bookmarkEnd w:id="83"/>
      <w:r>
        <w:rPr>
          <w:rFonts w:ascii="Times New Roman" w:hAnsi="Times New Roman"/>
          <w:b/>
        </w:rPr>
        <w:t>Section 32. Remuneration of an Official</w:t>
      </w:r>
    </w:p>
    <w:p w14:paraId="058034F7" w14:textId="77777777" w:rsidR="004728AF" w:rsidRPr="003A4E87" w:rsidRDefault="004728AF" w:rsidP="003A4E87">
      <w:pPr>
        <w:spacing w:after="0" w:line="240" w:lineRule="auto"/>
        <w:jc w:val="both"/>
        <w:rPr>
          <w:rFonts w:ascii="Times New Roman" w:hAnsi="Times New Roman"/>
          <w:b/>
          <w:bCs/>
          <w:noProof/>
          <w:kern w:val="0"/>
          <w:lang w:val="en-US"/>
        </w:rPr>
      </w:pPr>
    </w:p>
    <w:p w14:paraId="16DCAE87" w14:textId="24E4BC7F" w:rsidR="008D6123" w:rsidRPr="003A4E87" w:rsidRDefault="008D6123" w:rsidP="004728AF">
      <w:pPr>
        <w:spacing w:after="0" w:line="240" w:lineRule="auto"/>
        <w:ind w:firstLine="709"/>
        <w:jc w:val="both"/>
        <w:rPr>
          <w:rFonts w:ascii="Times New Roman" w:hAnsi="Times New Roman"/>
          <w:noProof/>
          <w:kern w:val="0"/>
        </w:rPr>
      </w:pPr>
      <w:r>
        <w:rPr>
          <w:rFonts w:ascii="Times New Roman" w:hAnsi="Times New Roman"/>
        </w:rPr>
        <w:t>An official shall receive remuneration which is determined in accordance with the Law on Remuneration of Officials and Employees of State and Local Government Authorities.</w:t>
      </w:r>
    </w:p>
    <w:p w14:paraId="2B2024AC" w14:textId="6396EEE3" w:rsidR="008D6123" w:rsidRPr="004728AF" w:rsidRDefault="008D6123" w:rsidP="003A4E8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 December 2009</w:t>
      </w:r>
      <w:r>
        <w:rPr>
          <w:rFonts w:ascii="Times New Roman" w:hAnsi="Times New Roman"/>
        </w:rPr>
        <w:t>]</w:t>
      </w:r>
    </w:p>
    <w:p w14:paraId="203B9EDC" w14:textId="77777777" w:rsidR="004728AF" w:rsidRPr="003A4E87" w:rsidRDefault="004728AF" w:rsidP="003A4E87">
      <w:pPr>
        <w:spacing w:after="0" w:line="240" w:lineRule="auto"/>
        <w:jc w:val="both"/>
        <w:rPr>
          <w:rFonts w:ascii="Times New Roman" w:hAnsi="Times New Roman"/>
          <w:i/>
          <w:iCs/>
          <w:noProof/>
          <w:kern w:val="0"/>
          <w:lang w:val="en-US"/>
        </w:rPr>
      </w:pPr>
    </w:p>
    <w:p w14:paraId="0B2B93BC" w14:textId="77777777" w:rsidR="008D6123" w:rsidRDefault="008D6123" w:rsidP="003A4E87">
      <w:pPr>
        <w:spacing w:after="0" w:line="240" w:lineRule="auto"/>
        <w:jc w:val="both"/>
        <w:rPr>
          <w:rFonts w:ascii="Times New Roman" w:hAnsi="Times New Roman"/>
          <w:b/>
          <w:bCs/>
          <w:noProof/>
          <w:kern w:val="0"/>
        </w:rPr>
      </w:pPr>
      <w:bookmarkStart w:id="84" w:name="p33"/>
      <w:bookmarkStart w:id="85" w:name="p-316650"/>
      <w:bookmarkEnd w:id="84"/>
      <w:bookmarkEnd w:id="85"/>
      <w:r>
        <w:rPr>
          <w:rFonts w:ascii="Times New Roman" w:hAnsi="Times New Roman"/>
          <w:b/>
        </w:rPr>
        <w:t>Section 33. Annual Paid Leave</w:t>
      </w:r>
    </w:p>
    <w:p w14:paraId="11C7F820" w14:textId="77777777" w:rsidR="004728AF" w:rsidRPr="003A4E87" w:rsidRDefault="004728AF" w:rsidP="003A4E87">
      <w:pPr>
        <w:spacing w:after="0" w:line="240" w:lineRule="auto"/>
        <w:jc w:val="both"/>
        <w:rPr>
          <w:rFonts w:ascii="Times New Roman" w:hAnsi="Times New Roman"/>
          <w:b/>
          <w:bCs/>
          <w:noProof/>
          <w:kern w:val="0"/>
          <w:lang w:val="en-US"/>
        </w:rPr>
      </w:pPr>
    </w:p>
    <w:p w14:paraId="21CF3E15" w14:textId="2ECE59B2" w:rsidR="008D6123" w:rsidRPr="004728AF" w:rsidRDefault="008D6123" w:rsidP="003A4E87">
      <w:pPr>
        <w:spacing w:after="0" w:line="240" w:lineRule="auto"/>
        <w:jc w:val="both"/>
        <w:rPr>
          <w:rFonts w:ascii="Times New Roman" w:hAnsi="Times New Roman"/>
          <w:noProof/>
          <w:kern w:val="0"/>
        </w:rPr>
      </w:pPr>
      <w:r>
        <w:rPr>
          <w:rFonts w:ascii="Times New Roman" w:hAnsi="Times New Roman"/>
        </w:rPr>
        <w:t>(1) [1 December 2009]</w:t>
      </w:r>
    </w:p>
    <w:p w14:paraId="268D7A9B" w14:textId="0B673898" w:rsidR="008D6123" w:rsidRPr="004728AF" w:rsidRDefault="008D6123" w:rsidP="003A4E87">
      <w:pPr>
        <w:spacing w:after="0" w:line="240" w:lineRule="auto"/>
        <w:jc w:val="both"/>
        <w:rPr>
          <w:rFonts w:ascii="Times New Roman" w:hAnsi="Times New Roman"/>
          <w:noProof/>
          <w:kern w:val="0"/>
        </w:rPr>
      </w:pPr>
      <w:r>
        <w:rPr>
          <w:rFonts w:ascii="Times New Roman" w:hAnsi="Times New Roman"/>
        </w:rPr>
        <w:t>(2) [1 December 2009]</w:t>
      </w:r>
    </w:p>
    <w:p w14:paraId="1CA55105" w14:textId="71526F9E" w:rsidR="008D6123" w:rsidRPr="004728AF" w:rsidRDefault="008D6123" w:rsidP="003A4E87">
      <w:pPr>
        <w:spacing w:after="0" w:line="240" w:lineRule="auto"/>
        <w:jc w:val="both"/>
        <w:rPr>
          <w:rFonts w:ascii="Times New Roman" w:hAnsi="Times New Roman"/>
          <w:noProof/>
          <w:kern w:val="0"/>
        </w:rPr>
      </w:pPr>
      <w:r>
        <w:rPr>
          <w:rFonts w:ascii="Times New Roman" w:hAnsi="Times New Roman"/>
        </w:rPr>
        <w:t>(3) [12 March 2009]</w:t>
      </w:r>
    </w:p>
    <w:p w14:paraId="0D21F5F3" w14:textId="5F60BC5A" w:rsidR="008D6123" w:rsidRPr="004728AF" w:rsidRDefault="008D6123" w:rsidP="003A4E87">
      <w:pPr>
        <w:spacing w:after="0" w:line="240" w:lineRule="auto"/>
        <w:jc w:val="both"/>
        <w:rPr>
          <w:rFonts w:ascii="Times New Roman" w:hAnsi="Times New Roman"/>
          <w:noProof/>
          <w:kern w:val="0"/>
        </w:rPr>
      </w:pPr>
      <w:r>
        <w:rPr>
          <w:rFonts w:ascii="Times New Roman" w:hAnsi="Times New Roman"/>
        </w:rPr>
        <w:t>(4) [1 December 2009]</w:t>
      </w:r>
    </w:p>
    <w:p w14:paraId="6AE5298A" w14:textId="6C3FAF40" w:rsidR="008D6123" w:rsidRPr="004728AF" w:rsidRDefault="008D6123" w:rsidP="003A4E87">
      <w:pPr>
        <w:spacing w:after="0" w:line="240" w:lineRule="auto"/>
        <w:jc w:val="both"/>
        <w:rPr>
          <w:rFonts w:ascii="Times New Roman" w:hAnsi="Times New Roman"/>
          <w:noProof/>
          <w:kern w:val="0"/>
        </w:rPr>
      </w:pPr>
      <w:r>
        <w:rPr>
          <w:rFonts w:ascii="Times New Roman" w:hAnsi="Times New Roman"/>
        </w:rPr>
        <w:t>(5) [1 December 2009]</w:t>
      </w:r>
    </w:p>
    <w:p w14:paraId="74779129" w14:textId="77777777" w:rsidR="008D6123" w:rsidRPr="003A4E87" w:rsidRDefault="008D6123" w:rsidP="003A4E87">
      <w:pPr>
        <w:spacing w:after="0" w:line="240" w:lineRule="auto"/>
        <w:jc w:val="both"/>
        <w:rPr>
          <w:rFonts w:ascii="Times New Roman" w:hAnsi="Times New Roman"/>
          <w:noProof/>
          <w:kern w:val="0"/>
        </w:rPr>
      </w:pPr>
      <w:r>
        <w:rPr>
          <w:rFonts w:ascii="Times New Roman" w:hAnsi="Times New Roman"/>
        </w:rPr>
        <w:lastRenderedPageBreak/>
        <w:t>(6) Annual paid leave shall be granted to an official pursuant to the schedule of leaves approved by the head of the Institution or his or her authorised official. The schedule of leaves shall be drawn up in such a way as to ensure the continuous fulfilment of functions of the Institution.</w:t>
      </w:r>
    </w:p>
    <w:p w14:paraId="2A08BFD1" w14:textId="77777777" w:rsidR="008D6123" w:rsidRPr="004728AF" w:rsidRDefault="008D6123" w:rsidP="003A4E87">
      <w:pPr>
        <w:spacing w:after="0" w:line="240" w:lineRule="auto"/>
        <w:jc w:val="both"/>
        <w:rPr>
          <w:rFonts w:ascii="Times New Roman" w:hAnsi="Times New Roman"/>
          <w:noProof/>
          <w:kern w:val="0"/>
        </w:rPr>
      </w:pPr>
      <w:r>
        <w:rPr>
          <w:rFonts w:ascii="Times New Roman" w:hAnsi="Times New Roman"/>
        </w:rPr>
        <w:t>(7) The head of the Institution or his or her authorised official shall grant annual paid leave to an official, the head of the institution to which the college is subordinate shall grant it to the head of the college. The respective minister shall grant annual paid leave to the head of the Institution.</w:t>
      </w:r>
    </w:p>
    <w:p w14:paraId="2CB37A63" w14:textId="29A023E2" w:rsidR="008D6123" w:rsidRPr="004728AF" w:rsidRDefault="008D6123" w:rsidP="003A4E87">
      <w:pPr>
        <w:spacing w:after="0" w:line="240" w:lineRule="auto"/>
        <w:jc w:val="both"/>
        <w:rPr>
          <w:rFonts w:ascii="Times New Roman" w:hAnsi="Times New Roman"/>
          <w:noProof/>
          <w:kern w:val="0"/>
        </w:rPr>
      </w:pPr>
      <w:r>
        <w:rPr>
          <w:rFonts w:ascii="Times New Roman" w:hAnsi="Times New Roman"/>
        </w:rPr>
        <w:t>(8) [1 December 2009]</w:t>
      </w:r>
    </w:p>
    <w:p w14:paraId="7C6AEA0C" w14:textId="77777777" w:rsidR="008D6123" w:rsidRPr="003A4E87" w:rsidRDefault="008D6123" w:rsidP="003A4E87">
      <w:pPr>
        <w:spacing w:after="0" w:line="240" w:lineRule="auto"/>
        <w:jc w:val="both"/>
        <w:rPr>
          <w:rFonts w:ascii="Times New Roman" w:hAnsi="Times New Roman"/>
          <w:noProof/>
          <w:kern w:val="0"/>
        </w:rPr>
      </w:pPr>
      <w:r>
        <w:rPr>
          <w:rFonts w:ascii="Times New Roman" w:hAnsi="Times New Roman"/>
        </w:rPr>
        <w:t>(9) In exceptional cases, with a written consent of an official, a part of the annual paid leave may be transferred to the subsequent year. Where possible, the transferred part of the leave shall be added to the leave of the subsequent year. A part of the leave may be transferred for one year only.</w:t>
      </w:r>
    </w:p>
    <w:p w14:paraId="2CA1D681" w14:textId="77777777" w:rsidR="008D6123" w:rsidRPr="003A4E87" w:rsidRDefault="008D6123" w:rsidP="003A4E87">
      <w:pPr>
        <w:spacing w:after="0" w:line="240" w:lineRule="auto"/>
        <w:jc w:val="both"/>
        <w:rPr>
          <w:rFonts w:ascii="Times New Roman" w:hAnsi="Times New Roman"/>
          <w:noProof/>
          <w:kern w:val="0"/>
        </w:rPr>
      </w:pPr>
      <w:r>
        <w:rPr>
          <w:rFonts w:ascii="Times New Roman" w:hAnsi="Times New Roman"/>
        </w:rPr>
        <w:t>(10) Annual paid leave shall be postponed or extended in case of temporary incapacity for work of an official.</w:t>
      </w:r>
    </w:p>
    <w:p w14:paraId="57AEEE59" w14:textId="7C88476D" w:rsidR="008D6123" w:rsidRPr="004728AF" w:rsidRDefault="008D6123" w:rsidP="003A4E87">
      <w:pPr>
        <w:spacing w:after="0" w:line="240" w:lineRule="auto"/>
        <w:jc w:val="both"/>
        <w:rPr>
          <w:rFonts w:ascii="Times New Roman" w:hAnsi="Times New Roman"/>
          <w:noProof/>
          <w:kern w:val="0"/>
        </w:rPr>
      </w:pPr>
      <w:r>
        <w:rPr>
          <w:rFonts w:ascii="Times New Roman" w:hAnsi="Times New Roman"/>
        </w:rPr>
        <w:t>(11) [1 December 2009]</w:t>
      </w:r>
    </w:p>
    <w:p w14:paraId="6CFAC437" w14:textId="7B13D3DC" w:rsidR="008D6123" w:rsidRPr="004728AF" w:rsidRDefault="008D6123" w:rsidP="003A4E8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4 December 2008; 12 March 2009; 1 December 2009</w:t>
      </w:r>
      <w:r>
        <w:rPr>
          <w:rFonts w:ascii="Times New Roman" w:hAnsi="Times New Roman"/>
        </w:rPr>
        <w:t>]</w:t>
      </w:r>
    </w:p>
    <w:p w14:paraId="28CCF8B7" w14:textId="77777777" w:rsidR="004728AF" w:rsidRPr="003A4E87" w:rsidRDefault="004728AF" w:rsidP="003A4E87">
      <w:pPr>
        <w:spacing w:after="0" w:line="240" w:lineRule="auto"/>
        <w:jc w:val="both"/>
        <w:rPr>
          <w:rFonts w:ascii="Times New Roman" w:hAnsi="Times New Roman"/>
          <w:i/>
          <w:iCs/>
          <w:noProof/>
          <w:kern w:val="0"/>
          <w:lang w:val="en-US"/>
        </w:rPr>
      </w:pPr>
    </w:p>
    <w:p w14:paraId="6B4663CB" w14:textId="77777777" w:rsidR="008D6123" w:rsidRPr="003A4E87" w:rsidRDefault="008D6123" w:rsidP="003A4E87">
      <w:pPr>
        <w:spacing w:after="0" w:line="240" w:lineRule="auto"/>
        <w:jc w:val="both"/>
        <w:rPr>
          <w:rFonts w:ascii="Times New Roman" w:hAnsi="Times New Roman"/>
          <w:b/>
          <w:bCs/>
          <w:noProof/>
          <w:kern w:val="0"/>
        </w:rPr>
      </w:pPr>
      <w:bookmarkStart w:id="86" w:name="p34"/>
      <w:bookmarkStart w:id="87" w:name="p-316651"/>
      <w:bookmarkEnd w:id="86"/>
      <w:bookmarkEnd w:id="87"/>
      <w:r>
        <w:rPr>
          <w:rFonts w:ascii="Times New Roman" w:hAnsi="Times New Roman"/>
          <w:b/>
        </w:rPr>
        <w:t>Section 34. Supplementary Leave</w:t>
      </w:r>
    </w:p>
    <w:p w14:paraId="066F5FA8" w14:textId="2F11178F" w:rsidR="008D6123" w:rsidRPr="004728AF" w:rsidRDefault="008D6123" w:rsidP="003A4E87">
      <w:pPr>
        <w:spacing w:after="0" w:line="240" w:lineRule="auto"/>
        <w:jc w:val="both"/>
        <w:rPr>
          <w:rFonts w:ascii="Times New Roman" w:hAnsi="Times New Roman"/>
          <w:noProof/>
          <w:kern w:val="0"/>
        </w:rPr>
      </w:pPr>
      <w:r>
        <w:rPr>
          <w:rFonts w:ascii="Times New Roman" w:hAnsi="Times New Roman"/>
        </w:rPr>
        <w:t>[1 December 2009]</w:t>
      </w:r>
    </w:p>
    <w:p w14:paraId="541484C4" w14:textId="77777777" w:rsidR="004728AF" w:rsidRPr="004728AF" w:rsidRDefault="004728AF" w:rsidP="003A4E87">
      <w:pPr>
        <w:spacing w:after="0" w:line="240" w:lineRule="auto"/>
        <w:jc w:val="both"/>
        <w:rPr>
          <w:rFonts w:ascii="Times New Roman" w:hAnsi="Times New Roman"/>
          <w:noProof/>
          <w:kern w:val="0"/>
          <w:lang w:val="en-US"/>
        </w:rPr>
      </w:pPr>
    </w:p>
    <w:p w14:paraId="79B55BB6" w14:textId="77777777" w:rsidR="008D6123" w:rsidRPr="004728AF" w:rsidRDefault="008D6123" w:rsidP="003A4E87">
      <w:pPr>
        <w:spacing w:after="0" w:line="240" w:lineRule="auto"/>
        <w:jc w:val="both"/>
        <w:rPr>
          <w:rFonts w:ascii="Times New Roman" w:hAnsi="Times New Roman"/>
          <w:b/>
          <w:bCs/>
          <w:noProof/>
          <w:kern w:val="0"/>
        </w:rPr>
      </w:pPr>
      <w:bookmarkStart w:id="88" w:name="p35"/>
      <w:bookmarkStart w:id="89" w:name="p-316652"/>
      <w:bookmarkEnd w:id="88"/>
      <w:bookmarkEnd w:id="89"/>
      <w:r>
        <w:rPr>
          <w:rFonts w:ascii="Times New Roman" w:hAnsi="Times New Roman"/>
          <w:b/>
        </w:rPr>
        <w:t>Section 35. Study Leave</w:t>
      </w:r>
    </w:p>
    <w:p w14:paraId="3D8C5159" w14:textId="085B36C9" w:rsidR="008D6123" w:rsidRPr="004728AF" w:rsidRDefault="008D6123" w:rsidP="003A4E87">
      <w:pPr>
        <w:spacing w:after="0" w:line="240" w:lineRule="auto"/>
        <w:jc w:val="both"/>
        <w:rPr>
          <w:rFonts w:ascii="Times New Roman" w:hAnsi="Times New Roman"/>
          <w:noProof/>
          <w:kern w:val="0"/>
        </w:rPr>
      </w:pPr>
      <w:r>
        <w:rPr>
          <w:rFonts w:ascii="Times New Roman" w:hAnsi="Times New Roman"/>
        </w:rPr>
        <w:t>[1 December 2009]</w:t>
      </w:r>
    </w:p>
    <w:p w14:paraId="65399BD8" w14:textId="77777777" w:rsidR="004728AF" w:rsidRPr="004728AF" w:rsidRDefault="004728AF" w:rsidP="003A4E87">
      <w:pPr>
        <w:spacing w:after="0" w:line="240" w:lineRule="auto"/>
        <w:jc w:val="both"/>
        <w:rPr>
          <w:rFonts w:ascii="Times New Roman" w:hAnsi="Times New Roman"/>
          <w:noProof/>
          <w:kern w:val="0"/>
          <w:lang w:val="en-US"/>
        </w:rPr>
      </w:pPr>
    </w:p>
    <w:p w14:paraId="4B19A377" w14:textId="77777777" w:rsidR="008D6123" w:rsidRPr="004728AF" w:rsidRDefault="008D6123" w:rsidP="002C094D">
      <w:pPr>
        <w:spacing w:after="0" w:line="240" w:lineRule="auto"/>
        <w:ind w:left="1418" w:hanging="1418"/>
        <w:jc w:val="both"/>
        <w:rPr>
          <w:rFonts w:ascii="Times New Roman" w:hAnsi="Times New Roman"/>
          <w:b/>
          <w:bCs/>
          <w:noProof/>
          <w:kern w:val="0"/>
        </w:rPr>
      </w:pPr>
      <w:bookmarkStart w:id="90" w:name="p36"/>
      <w:bookmarkStart w:id="91" w:name="p-316653"/>
      <w:bookmarkEnd w:id="90"/>
      <w:bookmarkEnd w:id="91"/>
      <w:r>
        <w:rPr>
          <w:rFonts w:ascii="Times New Roman" w:hAnsi="Times New Roman"/>
          <w:b/>
        </w:rPr>
        <w:t>Section 36. Leave without Retention of Service Remuneration and Compensation for Food Rations</w:t>
      </w:r>
    </w:p>
    <w:p w14:paraId="31A0E7CB" w14:textId="3959588D" w:rsidR="008D6123" w:rsidRPr="004728AF" w:rsidRDefault="008D6123" w:rsidP="003A4E87">
      <w:pPr>
        <w:spacing w:after="0" w:line="240" w:lineRule="auto"/>
        <w:jc w:val="both"/>
        <w:rPr>
          <w:rFonts w:ascii="Times New Roman" w:hAnsi="Times New Roman"/>
          <w:noProof/>
          <w:kern w:val="0"/>
        </w:rPr>
      </w:pPr>
      <w:r>
        <w:rPr>
          <w:rFonts w:ascii="Times New Roman" w:hAnsi="Times New Roman"/>
        </w:rPr>
        <w:t>[1 December 2009]</w:t>
      </w:r>
    </w:p>
    <w:p w14:paraId="5B7C2576" w14:textId="77777777" w:rsidR="004728AF" w:rsidRPr="003A4E87" w:rsidRDefault="004728AF" w:rsidP="003A4E87">
      <w:pPr>
        <w:spacing w:after="0" w:line="240" w:lineRule="auto"/>
        <w:jc w:val="both"/>
        <w:rPr>
          <w:rFonts w:ascii="Times New Roman" w:hAnsi="Times New Roman"/>
          <w:i/>
          <w:iCs/>
          <w:noProof/>
          <w:kern w:val="0"/>
          <w:lang w:val="en-US"/>
        </w:rPr>
      </w:pPr>
    </w:p>
    <w:p w14:paraId="35F41452" w14:textId="77777777" w:rsidR="00C9436C" w:rsidRDefault="008D6123" w:rsidP="004728AF">
      <w:pPr>
        <w:spacing w:after="0" w:line="240" w:lineRule="auto"/>
        <w:jc w:val="center"/>
        <w:rPr>
          <w:rFonts w:ascii="Times New Roman" w:hAnsi="Times New Roman"/>
          <w:b/>
          <w:bCs/>
          <w:noProof/>
          <w:kern w:val="0"/>
        </w:rPr>
      </w:pPr>
      <w:bookmarkStart w:id="92" w:name="n9"/>
      <w:bookmarkStart w:id="93" w:name="n-52398"/>
      <w:bookmarkEnd w:id="92"/>
      <w:bookmarkEnd w:id="93"/>
      <w:r>
        <w:rPr>
          <w:rFonts w:ascii="Times New Roman" w:hAnsi="Times New Roman"/>
          <w:b/>
        </w:rPr>
        <w:t>Chapter IX</w:t>
      </w:r>
    </w:p>
    <w:p w14:paraId="04E92F3E" w14:textId="50CF2610" w:rsidR="008D6123" w:rsidRDefault="008D6123" w:rsidP="004728AF">
      <w:pPr>
        <w:spacing w:after="0" w:line="240" w:lineRule="auto"/>
        <w:jc w:val="center"/>
        <w:rPr>
          <w:rFonts w:ascii="Times New Roman" w:hAnsi="Times New Roman"/>
          <w:b/>
          <w:bCs/>
          <w:noProof/>
          <w:kern w:val="0"/>
        </w:rPr>
      </w:pPr>
      <w:r>
        <w:rPr>
          <w:rFonts w:ascii="Times New Roman" w:hAnsi="Times New Roman"/>
          <w:b/>
        </w:rPr>
        <w:t>Social Guarantees</w:t>
      </w:r>
    </w:p>
    <w:p w14:paraId="1364B000" w14:textId="77777777" w:rsidR="004728AF" w:rsidRPr="003A4E87" w:rsidRDefault="004728AF" w:rsidP="003A4E87">
      <w:pPr>
        <w:spacing w:after="0" w:line="240" w:lineRule="auto"/>
        <w:jc w:val="both"/>
        <w:rPr>
          <w:rFonts w:ascii="Times New Roman" w:hAnsi="Times New Roman"/>
          <w:b/>
          <w:bCs/>
          <w:noProof/>
          <w:kern w:val="0"/>
          <w:lang w:val="en-US"/>
        </w:rPr>
      </w:pPr>
    </w:p>
    <w:p w14:paraId="00C5FE7F" w14:textId="77777777" w:rsidR="008D6123" w:rsidRPr="004728AF" w:rsidRDefault="008D6123" w:rsidP="003A4E87">
      <w:pPr>
        <w:spacing w:after="0" w:line="240" w:lineRule="auto"/>
        <w:jc w:val="both"/>
        <w:rPr>
          <w:rFonts w:ascii="Times New Roman" w:hAnsi="Times New Roman"/>
          <w:b/>
          <w:bCs/>
          <w:noProof/>
          <w:kern w:val="0"/>
        </w:rPr>
      </w:pPr>
      <w:bookmarkStart w:id="94" w:name="p37"/>
      <w:bookmarkStart w:id="95" w:name="p-316654"/>
      <w:bookmarkEnd w:id="94"/>
      <w:bookmarkEnd w:id="95"/>
      <w:r>
        <w:rPr>
          <w:rFonts w:ascii="Times New Roman" w:hAnsi="Times New Roman"/>
          <w:b/>
        </w:rPr>
        <w:t>Section 37. Allowances to be Granted to an Official</w:t>
      </w:r>
    </w:p>
    <w:p w14:paraId="46C0FE9E" w14:textId="6871D180" w:rsidR="008D6123" w:rsidRPr="004728AF" w:rsidRDefault="008D6123" w:rsidP="003A4E87">
      <w:pPr>
        <w:spacing w:after="0" w:line="240" w:lineRule="auto"/>
        <w:jc w:val="both"/>
        <w:rPr>
          <w:rFonts w:ascii="Times New Roman" w:hAnsi="Times New Roman"/>
          <w:noProof/>
          <w:kern w:val="0"/>
        </w:rPr>
      </w:pPr>
      <w:r>
        <w:rPr>
          <w:rFonts w:ascii="Times New Roman" w:hAnsi="Times New Roman"/>
        </w:rPr>
        <w:t>[1 December 2009]</w:t>
      </w:r>
    </w:p>
    <w:p w14:paraId="30F05522" w14:textId="77777777" w:rsidR="004728AF" w:rsidRPr="004728AF" w:rsidRDefault="004728AF" w:rsidP="003A4E87">
      <w:pPr>
        <w:spacing w:after="0" w:line="240" w:lineRule="auto"/>
        <w:jc w:val="both"/>
        <w:rPr>
          <w:rFonts w:ascii="Times New Roman" w:hAnsi="Times New Roman"/>
          <w:noProof/>
          <w:kern w:val="0"/>
          <w:lang w:val="en-US"/>
        </w:rPr>
      </w:pPr>
    </w:p>
    <w:p w14:paraId="74F4BAE1" w14:textId="77777777" w:rsidR="008D6123" w:rsidRPr="004728AF" w:rsidRDefault="008D6123" w:rsidP="003A4E87">
      <w:pPr>
        <w:spacing w:after="0" w:line="240" w:lineRule="auto"/>
        <w:jc w:val="both"/>
        <w:rPr>
          <w:rFonts w:ascii="Times New Roman" w:hAnsi="Times New Roman"/>
          <w:b/>
          <w:bCs/>
          <w:noProof/>
          <w:kern w:val="0"/>
        </w:rPr>
      </w:pPr>
      <w:bookmarkStart w:id="96" w:name="p38"/>
      <w:bookmarkStart w:id="97" w:name="p-316655"/>
      <w:bookmarkEnd w:id="96"/>
      <w:bookmarkEnd w:id="97"/>
      <w:r>
        <w:rPr>
          <w:rFonts w:ascii="Times New Roman" w:hAnsi="Times New Roman"/>
          <w:b/>
        </w:rPr>
        <w:t>Section 38. Allowance in Case of Death of an Official</w:t>
      </w:r>
    </w:p>
    <w:p w14:paraId="6BB239FB" w14:textId="773773B7" w:rsidR="008D6123" w:rsidRPr="004728AF" w:rsidRDefault="008D6123" w:rsidP="003A4E87">
      <w:pPr>
        <w:spacing w:after="0" w:line="240" w:lineRule="auto"/>
        <w:jc w:val="both"/>
        <w:rPr>
          <w:rFonts w:ascii="Times New Roman" w:hAnsi="Times New Roman"/>
          <w:noProof/>
          <w:kern w:val="0"/>
        </w:rPr>
      </w:pPr>
      <w:r>
        <w:rPr>
          <w:rFonts w:ascii="Times New Roman" w:hAnsi="Times New Roman"/>
        </w:rPr>
        <w:t>[1 December 2009]</w:t>
      </w:r>
    </w:p>
    <w:p w14:paraId="5DABB67E" w14:textId="77777777" w:rsidR="004728AF" w:rsidRPr="004728AF" w:rsidRDefault="004728AF" w:rsidP="003A4E87">
      <w:pPr>
        <w:spacing w:after="0" w:line="240" w:lineRule="auto"/>
        <w:jc w:val="both"/>
        <w:rPr>
          <w:rFonts w:ascii="Times New Roman" w:hAnsi="Times New Roman"/>
          <w:noProof/>
          <w:kern w:val="0"/>
          <w:lang w:val="en-US"/>
        </w:rPr>
      </w:pPr>
    </w:p>
    <w:p w14:paraId="2F672FEC" w14:textId="77777777" w:rsidR="008D6123" w:rsidRPr="004728AF" w:rsidRDefault="008D6123" w:rsidP="003A4E87">
      <w:pPr>
        <w:spacing w:after="0" w:line="240" w:lineRule="auto"/>
        <w:jc w:val="both"/>
        <w:rPr>
          <w:rFonts w:ascii="Times New Roman" w:hAnsi="Times New Roman"/>
          <w:b/>
          <w:bCs/>
          <w:noProof/>
          <w:kern w:val="0"/>
        </w:rPr>
      </w:pPr>
      <w:bookmarkStart w:id="98" w:name="p39"/>
      <w:bookmarkStart w:id="99" w:name="p-316656"/>
      <w:bookmarkEnd w:id="98"/>
      <w:bookmarkEnd w:id="99"/>
      <w:r>
        <w:rPr>
          <w:rFonts w:ascii="Times New Roman" w:hAnsi="Times New Roman"/>
          <w:b/>
        </w:rPr>
        <w:t>Section 39. Compensations to be Granted to an Official</w:t>
      </w:r>
    </w:p>
    <w:p w14:paraId="24A62D34" w14:textId="73F03F49" w:rsidR="008D6123" w:rsidRPr="004728AF" w:rsidRDefault="008D6123" w:rsidP="003A4E87">
      <w:pPr>
        <w:spacing w:after="0" w:line="240" w:lineRule="auto"/>
        <w:jc w:val="both"/>
        <w:rPr>
          <w:rFonts w:ascii="Times New Roman" w:hAnsi="Times New Roman"/>
          <w:noProof/>
          <w:kern w:val="0"/>
        </w:rPr>
      </w:pPr>
      <w:r>
        <w:rPr>
          <w:rFonts w:ascii="Times New Roman" w:hAnsi="Times New Roman"/>
        </w:rPr>
        <w:t>[1 December 2009]</w:t>
      </w:r>
    </w:p>
    <w:p w14:paraId="49E487F2" w14:textId="77777777" w:rsidR="004728AF" w:rsidRPr="004728AF" w:rsidRDefault="004728AF" w:rsidP="003A4E87">
      <w:pPr>
        <w:spacing w:after="0" w:line="240" w:lineRule="auto"/>
        <w:jc w:val="both"/>
        <w:rPr>
          <w:rFonts w:ascii="Times New Roman" w:hAnsi="Times New Roman"/>
          <w:noProof/>
          <w:kern w:val="0"/>
          <w:lang w:val="en-US"/>
        </w:rPr>
      </w:pPr>
    </w:p>
    <w:p w14:paraId="1620EDC6" w14:textId="77777777" w:rsidR="008D6123" w:rsidRPr="004728AF" w:rsidRDefault="008D6123" w:rsidP="003A4E87">
      <w:pPr>
        <w:spacing w:after="0" w:line="240" w:lineRule="auto"/>
        <w:jc w:val="both"/>
        <w:rPr>
          <w:rFonts w:ascii="Times New Roman" w:hAnsi="Times New Roman"/>
          <w:b/>
          <w:bCs/>
          <w:noProof/>
          <w:kern w:val="0"/>
        </w:rPr>
      </w:pPr>
      <w:bookmarkStart w:id="100" w:name="p40"/>
      <w:bookmarkStart w:id="101" w:name="p-316657"/>
      <w:bookmarkEnd w:id="100"/>
      <w:bookmarkEnd w:id="101"/>
      <w:r>
        <w:rPr>
          <w:rFonts w:ascii="Times New Roman" w:hAnsi="Times New Roman"/>
          <w:b/>
        </w:rPr>
        <w:t>Section 40. Compensation of Losses Caused to an Official</w:t>
      </w:r>
    </w:p>
    <w:p w14:paraId="084E7C28" w14:textId="68E5FBFE" w:rsidR="008D6123" w:rsidRPr="004728AF" w:rsidRDefault="008D6123" w:rsidP="003A4E87">
      <w:pPr>
        <w:spacing w:after="0" w:line="240" w:lineRule="auto"/>
        <w:jc w:val="both"/>
        <w:rPr>
          <w:rFonts w:ascii="Times New Roman" w:hAnsi="Times New Roman"/>
          <w:noProof/>
          <w:kern w:val="0"/>
        </w:rPr>
      </w:pPr>
      <w:r>
        <w:rPr>
          <w:rFonts w:ascii="Times New Roman" w:hAnsi="Times New Roman"/>
        </w:rPr>
        <w:t>[1 December 2009]</w:t>
      </w:r>
    </w:p>
    <w:p w14:paraId="393A9EE0" w14:textId="77777777" w:rsidR="004728AF" w:rsidRPr="004728AF" w:rsidRDefault="004728AF" w:rsidP="003A4E87">
      <w:pPr>
        <w:spacing w:after="0" w:line="240" w:lineRule="auto"/>
        <w:jc w:val="both"/>
        <w:rPr>
          <w:rFonts w:ascii="Times New Roman" w:hAnsi="Times New Roman"/>
          <w:noProof/>
          <w:kern w:val="0"/>
          <w:lang w:val="en-US"/>
        </w:rPr>
      </w:pPr>
    </w:p>
    <w:p w14:paraId="45FDB8FD" w14:textId="77777777" w:rsidR="008D6123" w:rsidRDefault="008D6123" w:rsidP="003A4E87">
      <w:pPr>
        <w:spacing w:after="0" w:line="240" w:lineRule="auto"/>
        <w:jc w:val="both"/>
        <w:rPr>
          <w:rFonts w:ascii="Times New Roman" w:hAnsi="Times New Roman"/>
          <w:b/>
        </w:rPr>
      </w:pPr>
      <w:bookmarkStart w:id="102" w:name="p41"/>
      <w:bookmarkStart w:id="103" w:name="p-52403"/>
      <w:bookmarkEnd w:id="102"/>
      <w:bookmarkEnd w:id="103"/>
      <w:r>
        <w:rPr>
          <w:rFonts w:ascii="Times New Roman" w:hAnsi="Times New Roman"/>
          <w:b/>
        </w:rPr>
        <w:t>Section 41. Pension of an Official</w:t>
      </w:r>
    </w:p>
    <w:p w14:paraId="4302F966" w14:textId="77777777" w:rsidR="002C094D" w:rsidRPr="004728AF" w:rsidRDefault="002C094D" w:rsidP="003A4E87">
      <w:pPr>
        <w:spacing w:after="0" w:line="240" w:lineRule="auto"/>
        <w:jc w:val="both"/>
        <w:rPr>
          <w:rFonts w:ascii="Times New Roman" w:hAnsi="Times New Roman"/>
          <w:b/>
          <w:bCs/>
          <w:noProof/>
          <w:kern w:val="0"/>
        </w:rPr>
      </w:pPr>
    </w:p>
    <w:p w14:paraId="31AE8D10" w14:textId="77777777" w:rsidR="008D6123" w:rsidRPr="004728AF" w:rsidRDefault="008D6123" w:rsidP="002C094D">
      <w:pPr>
        <w:spacing w:after="0" w:line="240" w:lineRule="auto"/>
        <w:ind w:firstLine="709"/>
        <w:jc w:val="both"/>
        <w:rPr>
          <w:rFonts w:ascii="Times New Roman" w:hAnsi="Times New Roman"/>
          <w:noProof/>
          <w:kern w:val="0"/>
        </w:rPr>
      </w:pPr>
      <w:r>
        <w:rPr>
          <w:rFonts w:ascii="Times New Roman" w:hAnsi="Times New Roman"/>
        </w:rPr>
        <w:t>An official has the right to service pension in accordance with the procedures and in the amount specified by law.</w:t>
      </w:r>
    </w:p>
    <w:p w14:paraId="75830808" w14:textId="77777777" w:rsidR="004728AF" w:rsidRPr="004728AF" w:rsidRDefault="004728AF" w:rsidP="003A4E87">
      <w:pPr>
        <w:spacing w:after="0" w:line="240" w:lineRule="auto"/>
        <w:jc w:val="both"/>
        <w:rPr>
          <w:rFonts w:ascii="Times New Roman" w:hAnsi="Times New Roman"/>
          <w:noProof/>
          <w:kern w:val="0"/>
          <w:lang w:val="en-US"/>
        </w:rPr>
      </w:pPr>
    </w:p>
    <w:p w14:paraId="10667FC6" w14:textId="77777777" w:rsidR="008D6123" w:rsidRPr="004728AF" w:rsidRDefault="008D6123" w:rsidP="003A4E87">
      <w:pPr>
        <w:spacing w:after="0" w:line="240" w:lineRule="auto"/>
        <w:jc w:val="both"/>
        <w:rPr>
          <w:rFonts w:ascii="Times New Roman" w:hAnsi="Times New Roman"/>
          <w:b/>
          <w:bCs/>
          <w:noProof/>
          <w:kern w:val="0"/>
        </w:rPr>
      </w:pPr>
      <w:bookmarkStart w:id="104" w:name="p42"/>
      <w:bookmarkStart w:id="105" w:name="p-316658"/>
      <w:bookmarkEnd w:id="104"/>
      <w:bookmarkEnd w:id="105"/>
      <w:r>
        <w:rPr>
          <w:rFonts w:ascii="Times New Roman" w:hAnsi="Times New Roman"/>
          <w:b/>
        </w:rPr>
        <w:t>Section 42. Health Care of an Official</w:t>
      </w:r>
    </w:p>
    <w:p w14:paraId="4740840E" w14:textId="691094B7" w:rsidR="008D6123" w:rsidRPr="004728AF" w:rsidRDefault="008D6123" w:rsidP="003A4E87">
      <w:pPr>
        <w:spacing w:after="0" w:line="240" w:lineRule="auto"/>
        <w:jc w:val="both"/>
        <w:rPr>
          <w:rFonts w:ascii="Times New Roman" w:hAnsi="Times New Roman"/>
          <w:noProof/>
          <w:kern w:val="0"/>
        </w:rPr>
      </w:pPr>
      <w:r>
        <w:rPr>
          <w:rFonts w:ascii="Times New Roman" w:hAnsi="Times New Roman"/>
        </w:rPr>
        <w:t>[1 December 2009]</w:t>
      </w:r>
    </w:p>
    <w:p w14:paraId="005EB7E9" w14:textId="77777777" w:rsidR="004728AF" w:rsidRPr="003A4E87" w:rsidRDefault="004728AF" w:rsidP="003A4E87">
      <w:pPr>
        <w:spacing w:after="0" w:line="240" w:lineRule="auto"/>
        <w:jc w:val="both"/>
        <w:rPr>
          <w:rFonts w:ascii="Times New Roman" w:hAnsi="Times New Roman"/>
          <w:i/>
          <w:iCs/>
          <w:noProof/>
          <w:kern w:val="0"/>
          <w:lang w:val="en-US"/>
        </w:rPr>
      </w:pPr>
    </w:p>
    <w:p w14:paraId="1116DE9C" w14:textId="77777777" w:rsidR="008D6123" w:rsidRPr="003A4E87" w:rsidRDefault="008D6123" w:rsidP="002C094D">
      <w:pPr>
        <w:keepNext/>
        <w:keepLines/>
        <w:spacing w:after="0" w:line="240" w:lineRule="auto"/>
        <w:ind w:left="1418" w:hanging="1418"/>
        <w:jc w:val="both"/>
        <w:rPr>
          <w:rFonts w:ascii="Times New Roman" w:hAnsi="Times New Roman"/>
          <w:b/>
          <w:bCs/>
          <w:noProof/>
          <w:kern w:val="0"/>
        </w:rPr>
      </w:pPr>
      <w:bookmarkStart w:id="106" w:name="p43"/>
      <w:bookmarkStart w:id="107" w:name="p-316659"/>
      <w:bookmarkEnd w:id="106"/>
      <w:bookmarkEnd w:id="107"/>
      <w:r>
        <w:rPr>
          <w:rFonts w:ascii="Times New Roman" w:hAnsi="Times New Roman"/>
          <w:b/>
        </w:rPr>
        <w:lastRenderedPageBreak/>
        <w:t>Section 43. Allowances and Compensations to be Granted to Officials who Fulfil Their Service Duties in Foreign Countries</w:t>
      </w:r>
    </w:p>
    <w:p w14:paraId="3566D220" w14:textId="53FEBBA8" w:rsidR="008D6123" w:rsidRPr="004728AF" w:rsidRDefault="008D6123" w:rsidP="002C094D">
      <w:pPr>
        <w:keepNext/>
        <w:keepLines/>
        <w:spacing w:after="0" w:line="240" w:lineRule="auto"/>
        <w:jc w:val="both"/>
        <w:rPr>
          <w:rFonts w:ascii="Times New Roman" w:hAnsi="Times New Roman"/>
          <w:noProof/>
          <w:kern w:val="0"/>
        </w:rPr>
      </w:pPr>
      <w:r>
        <w:rPr>
          <w:rFonts w:ascii="Times New Roman" w:hAnsi="Times New Roman"/>
        </w:rPr>
        <w:t>[1 December 2009]</w:t>
      </w:r>
    </w:p>
    <w:p w14:paraId="4CAC730C" w14:textId="77777777" w:rsidR="004728AF" w:rsidRPr="003A4E87" w:rsidRDefault="004728AF" w:rsidP="003A4E87">
      <w:pPr>
        <w:spacing w:after="0" w:line="240" w:lineRule="auto"/>
        <w:jc w:val="both"/>
        <w:rPr>
          <w:rFonts w:ascii="Times New Roman" w:hAnsi="Times New Roman"/>
          <w:i/>
          <w:iCs/>
          <w:noProof/>
          <w:kern w:val="0"/>
          <w:lang w:val="en-US"/>
        </w:rPr>
      </w:pPr>
    </w:p>
    <w:p w14:paraId="4497EC18" w14:textId="77777777" w:rsidR="008D6123" w:rsidRDefault="008D6123" w:rsidP="003A4E87">
      <w:pPr>
        <w:spacing w:after="0" w:line="240" w:lineRule="auto"/>
        <w:jc w:val="both"/>
        <w:rPr>
          <w:rFonts w:ascii="Times New Roman" w:hAnsi="Times New Roman"/>
          <w:b/>
          <w:bCs/>
          <w:noProof/>
          <w:kern w:val="0"/>
        </w:rPr>
      </w:pPr>
      <w:bookmarkStart w:id="108" w:name="p43_1"/>
      <w:bookmarkStart w:id="109" w:name="p-198386"/>
      <w:bookmarkEnd w:id="108"/>
      <w:bookmarkEnd w:id="109"/>
      <w:r>
        <w:rPr>
          <w:rFonts w:ascii="Times New Roman" w:hAnsi="Times New Roman"/>
          <w:b/>
        </w:rPr>
        <w:t>Section 43.</w:t>
      </w:r>
      <w:r>
        <w:rPr>
          <w:rFonts w:ascii="Times New Roman" w:hAnsi="Times New Roman"/>
          <w:b/>
          <w:vertAlign w:val="superscript"/>
        </w:rPr>
        <w:t>1</w:t>
      </w:r>
      <w:r>
        <w:rPr>
          <w:rFonts w:ascii="Times New Roman" w:hAnsi="Times New Roman"/>
          <w:b/>
        </w:rPr>
        <w:t xml:space="preserve"> Other Social Guarantees</w:t>
      </w:r>
    </w:p>
    <w:p w14:paraId="4C12687E" w14:textId="77777777" w:rsidR="00E25A4B" w:rsidRPr="003A4E87" w:rsidRDefault="00E25A4B" w:rsidP="003A4E87">
      <w:pPr>
        <w:spacing w:after="0" w:line="240" w:lineRule="auto"/>
        <w:jc w:val="both"/>
        <w:rPr>
          <w:rFonts w:ascii="Times New Roman" w:hAnsi="Times New Roman"/>
          <w:b/>
          <w:bCs/>
          <w:noProof/>
          <w:kern w:val="0"/>
          <w:lang w:val="en-US"/>
        </w:rPr>
      </w:pPr>
    </w:p>
    <w:p w14:paraId="13491FBA" w14:textId="77777777" w:rsidR="008D6123" w:rsidRPr="003A4E87" w:rsidRDefault="008D6123" w:rsidP="00C802DC">
      <w:pPr>
        <w:spacing w:after="0" w:line="240" w:lineRule="auto"/>
        <w:ind w:firstLine="709"/>
        <w:jc w:val="both"/>
        <w:rPr>
          <w:rFonts w:ascii="Times New Roman" w:hAnsi="Times New Roman"/>
          <w:noProof/>
          <w:kern w:val="0"/>
        </w:rPr>
      </w:pPr>
      <w:r>
        <w:rPr>
          <w:rFonts w:ascii="Times New Roman" w:hAnsi="Times New Roman"/>
        </w:rPr>
        <w:t>An official who in the interests of the service (except for transfer to or from an educational institution due to acquisition of education) is transferred to another administrative territory and changes his or her place of residence has the right to exceptionally arrange for his or her child to have a place in a pre-school education institution.</w:t>
      </w:r>
    </w:p>
    <w:p w14:paraId="7752CF39" w14:textId="79AEB84C" w:rsidR="008D6123" w:rsidRPr="004728AF" w:rsidRDefault="008D6123" w:rsidP="003A4E8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8 May 2008</w:t>
      </w:r>
      <w:r>
        <w:rPr>
          <w:rFonts w:ascii="Times New Roman" w:hAnsi="Times New Roman"/>
        </w:rPr>
        <w:t>]</w:t>
      </w:r>
    </w:p>
    <w:p w14:paraId="6EE79D38" w14:textId="77777777" w:rsidR="004728AF" w:rsidRPr="003A4E87" w:rsidRDefault="004728AF" w:rsidP="003A4E87">
      <w:pPr>
        <w:spacing w:after="0" w:line="240" w:lineRule="auto"/>
        <w:jc w:val="both"/>
        <w:rPr>
          <w:rFonts w:ascii="Times New Roman" w:hAnsi="Times New Roman"/>
          <w:i/>
          <w:iCs/>
          <w:noProof/>
          <w:kern w:val="0"/>
          <w:lang w:val="en-US"/>
        </w:rPr>
      </w:pPr>
    </w:p>
    <w:p w14:paraId="48C8DA0F" w14:textId="77777777" w:rsidR="00C9436C" w:rsidRDefault="008D6123" w:rsidP="004728AF">
      <w:pPr>
        <w:spacing w:after="0" w:line="240" w:lineRule="auto"/>
        <w:jc w:val="center"/>
        <w:rPr>
          <w:rFonts w:ascii="Times New Roman" w:hAnsi="Times New Roman"/>
          <w:b/>
          <w:bCs/>
          <w:noProof/>
          <w:kern w:val="0"/>
        </w:rPr>
      </w:pPr>
      <w:bookmarkStart w:id="110" w:name="n10"/>
      <w:bookmarkStart w:id="111" w:name="n-52406"/>
      <w:bookmarkEnd w:id="110"/>
      <w:bookmarkEnd w:id="111"/>
      <w:r>
        <w:rPr>
          <w:rFonts w:ascii="Times New Roman" w:hAnsi="Times New Roman"/>
          <w:b/>
        </w:rPr>
        <w:t>Chapter X</w:t>
      </w:r>
    </w:p>
    <w:p w14:paraId="3EE4C7CD" w14:textId="299B6044" w:rsidR="008D6123" w:rsidRDefault="008D6123" w:rsidP="004728AF">
      <w:pPr>
        <w:spacing w:after="0" w:line="240" w:lineRule="auto"/>
        <w:jc w:val="center"/>
        <w:rPr>
          <w:rFonts w:ascii="Times New Roman" w:hAnsi="Times New Roman"/>
          <w:b/>
          <w:bCs/>
          <w:noProof/>
          <w:kern w:val="0"/>
        </w:rPr>
      </w:pPr>
      <w:r>
        <w:rPr>
          <w:rFonts w:ascii="Times New Roman" w:hAnsi="Times New Roman"/>
          <w:b/>
        </w:rPr>
        <w:t>Uniform and a Service Identification Document</w:t>
      </w:r>
    </w:p>
    <w:p w14:paraId="54D5C1C8" w14:textId="77777777" w:rsidR="004728AF" w:rsidRPr="003A4E87" w:rsidRDefault="004728AF" w:rsidP="003A4E87">
      <w:pPr>
        <w:spacing w:after="0" w:line="240" w:lineRule="auto"/>
        <w:jc w:val="both"/>
        <w:rPr>
          <w:rFonts w:ascii="Times New Roman" w:hAnsi="Times New Roman"/>
          <w:b/>
          <w:bCs/>
          <w:noProof/>
          <w:kern w:val="0"/>
          <w:lang w:val="en-US"/>
        </w:rPr>
      </w:pPr>
    </w:p>
    <w:p w14:paraId="69D1D451" w14:textId="77777777" w:rsidR="008D6123" w:rsidRDefault="008D6123" w:rsidP="003A4E87">
      <w:pPr>
        <w:spacing w:after="0" w:line="240" w:lineRule="auto"/>
        <w:jc w:val="both"/>
        <w:rPr>
          <w:rFonts w:ascii="Times New Roman" w:hAnsi="Times New Roman"/>
          <w:b/>
          <w:bCs/>
          <w:noProof/>
          <w:kern w:val="0"/>
        </w:rPr>
      </w:pPr>
      <w:bookmarkStart w:id="112" w:name="p44"/>
      <w:bookmarkStart w:id="113" w:name="p-1107264"/>
      <w:bookmarkEnd w:id="112"/>
      <w:bookmarkEnd w:id="113"/>
      <w:r>
        <w:rPr>
          <w:rFonts w:ascii="Times New Roman" w:hAnsi="Times New Roman"/>
          <w:b/>
        </w:rPr>
        <w:t>Section 44. Uniform of an Official</w:t>
      </w:r>
    </w:p>
    <w:p w14:paraId="5B561D58" w14:textId="77777777" w:rsidR="00E25A4B" w:rsidRPr="003A4E87" w:rsidRDefault="00E25A4B" w:rsidP="003A4E87">
      <w:pPr>
        <w:spacing w:after="0" w:line="240" w:lineRule="auto"/>
        <w:jc w:val="both"/>
        <w:rPr>
          <w:rFonts w:ascii="Times New Roman" w:hAnsi="Times New Roman"/>
          <w:b/>
          <w:bCs/>
          <w:noProof/>
          <w:kern w:val="0"/>
          <w:lang w:val="en-US"/>
        </w:rPr>
      </w:pPr>
    </w:p>
    <w:p w14:paraId="31CB2741" w14:textId="77777777" w:rsidR="008D6123" w:rsidRPr="003A4E87" w:rsidRDefault="008D6123" w:rsidP="003A4E87">
      <w:pPr>
        <w:spacing w:after="0" w:line="240" w:lineRule="auto"/>
        <w:jc w:val="both"/>
        <w:rPr>
          <w:rFonts w:ascii="Times New Roman" w:hAnsi="Times New Roman"/>
          <w:noProof/>
          <w:kern w:val="0"/>
        </w:rPr>
      </w:pPr>
      <w:r>
        <w:rPr>
          <w:rFonts w:ascii="Times New Roman" w:hAnsi="Times New Roman"/>
        </w:rPr>
        <w:t>(1) An official shall, while fulfilling service duties, wear a uniform which is issued thereto for the funds from the State budget.</w:t>
      </w:r>
    </w:p>
    <w:p w14:paraId="59ADBDCE" w14:textId="77777777" w:rsidR="008D6123" w:rsidRPr="003A4E87" w:rsidRDefault="008D6123" w:rsidP="003A4E87">
      <w:pPr>
        <w:spacing w:after="0" w:line="240" w:lineRule="auto"/>
        <w:jc w:val="both"/>
        <w:rPr>
          <w:rFonts w:ascii="Times New Roman" w:hAnsi="Times New Roman"/>
          <w:noProof/>
          <w:kern w:val="0"/>
        </w:rPr>
      </w:pPr>
      <w:r>
        <w:rPr>
          <w:rFonts w:ascii="Times New Roman" w:hAnsi="Times New Roman"/>
        </w:rPr>
        <w:t>(2) The Cabinet shall determine the description of the official’s uniform and identifying insignia.</w:t>
      </w:r>
    </w:p>
    <w:p w14:paraId="795775D4" w14:textId="77777777" w:rsidR="008D6123" w:rsidRPr="003A4E87" w:rsidRDefault="008D6123" w:rsidP="003A4E87">
      <w:pPr>
        <w:spacing w:after="0" w:line="240" w:lineRule="auto"/>
        <w:jc w:val="both"/>
        <w:rPr>
          <w:rFonts w:ascii="Times New Roman" w:hAnsi="Times New Roman"/>
          <w:noProof/>
          <w:kern w:val="0"/>
        </w:rPr>
      </w:pPr>
      <w:r>
        <w:rPr>
          <w:rFonts w:ascii="Times New Roman" w:hAnsi="Times New Roman"/>
        </w:rPr>
        <w:t>(2</w:t>
      </w:r>
      <w:r>
        <w:rPr>
          <w:rFonts w:ascii="Times New Roman" w:hAnsi="Times New Roman"/>
          <w:vertAlign w:val="superscript"/>
        </w:rPr>
        <w:t>1</w:t>
      </w:r>
      <w:r>
        <w:rPr>
          <w:rFonts w:ascii="Times New Roman" w:hAnsi="Times New Roman"/>
        </w:rPr>
        <w:t>) Only an official shall be entitled to wear the official’s uniform and identifying insignia. In the cases and in accordance with the procedures specified in this Law, also a retired official shall be entitled to wear a dress (parade) uniform.</w:t>
      </w:r>
    </w:p>
    <w:p w14:paraId="2B5038BC" w14:textId="77777777" w:rsidR="008D6123" w:rsidRPr="003A4E87" w:rsidRDefault="008D6123" w:rsidP="003A4E87">
      <w:pPr>
        <w:spacing w:after="0" w:line="240" w:lineRule="auto"/>
        <w:jc w:val="both"/>
        <w:rPr>
          <w:rFonts w:ascii="Times New Roman" w:hAnsi="Times New Roman"/>
          <w:noProof/>
          <w:kern w:val="0"/>
        </w:rPr>
      </w:pPr>
      <w:r>
        <w:rPr>
          <w:rFonts w:ascii="Times New Roman" w:hAnsi="Times New Roman"/>
        </w:rPr>
        <w:t>(2</w:t>
      </w:r>
      <w:r>
        <w:rPr>
          <w:rFonts w:ascii="Times New Roman" w:hAnsi="Times New Roman"/>
          <w:vertAlign w:val="superscript"/>
        </w:rPr>
        <w:t>2</w:t>
      </w:r>
      <w:r>
        <w:rPr>
          <w:rFonts w:ascii="Times New Roman" w:hAnsi="Times New Roman"/>
        </w:rPr>
        <w:t>) The Institution shall order and purchase the official’s uniform and identifying insignia. A retired official who has the right to wear a dress (parade) uniform is entitled to purchase this uniform using personal funds only through the Institution.</w:t>
      </w:r>
    </w:p>
    <w:p w14:paraId="3F9D3B5F" w14:textId="77777777" w:rsidR="008D6123" w:rsidRPr="003A4E87" w:rsidRDefault="008D6123" w:rsidP="003A4E87">
      <w:pPr>
        <w:spacing w:after="0" w:line="240" w:lineRule="auto"/>
        <w:jc w:val="both"/>
        <w:rPr>
          <w:rFonts w:ascii="Times New Roman" w:hAnsi="Times New Roman"/>
          <w:noProof/>
          <w:kern w:val="0"/>
        </w:rPr>
      </w:pPr>
      <w:r>
        <w:rPr>
          <w:rFonts w:ascii="Times New Roman" w:hAnsi="Times New Roman"/>
        </w:rPr>
        <w:t>(3) The head of the Institution shall determine the positions of officials in which service duties shall be fulfilled without permanently wearing a uniform, the norms for the issuing and the procedures for wearing and the duration of wearing an official’s uniform and identifying insignia, the components of the uniform not to be transferred and the procedures for transferring the uniform, and also the types of special clothing, personal protective equipment, means and inventory, and norms of issuance and transfer thereof.</w:t>
      </w:r>
    </w:p>
    <w:p w14:paraId="0DFB7266" w14:textId="7C264FBB" w:rsidR="008D6123" w:rsidRPr="003A4E87" w:rsidRDefault="008D6123" w:rsidP="003A4E87">
      <w:pPr>
        <w:spacing w:after="0" w:line="240" w:lineRule="auto"/>
        <w:jc w:val="both"/>
        <w:rPr>
          <w:rFonts w:ascii="Times New Roman" w:hAnsi="Times New Roman"/>
          <w:noProof/>
          <w:kern w:val="0"/>
        </w:rPr>
      </w:pPr>
      <w:r>
        <w:rPr>
          <w:rFonts w:ascii="Times New Roman" w:hAnsi="Times New Roman"/>
        </w:rPr>
        <w:t>(4) [16 June 2022]</w:t>
      </w:r>
    </w:p>
    <w:p w14:paraId="02606017" w14:textId="77777777" w:rsidR="008D6123" w:rsidRPr="003A4E87" w:rsidRDefault="008D6123" w:rsidP="003A4E87">
      <w:pPr>
        <w:spacing w:after="0" w:line="240" w:lineRule="auto"/>
        <w:jc w:val="both"/>
        <w:rPr>
          <w:rFonts w:ascii="Times New Roman" w:hAnsi="Times New Roman"/>
          <w:noProof/>
          <w:kern w:val="0"/>
        </w:rPr>
      </w:pPr>
      <w:r>
        <w:rPr>
          <w:rFonts w:ascii="Times New Roman" w:hAnsi="Times New Roman"/>
        </w:rPr>
        <w:t>(5) Upon receipt of a new uniform or components thereof, an official shall transfer the previously issued uniform or the relevant components thereof in accordance with the procedures specified by the head of the Institution.</w:t>
      </w:r>
    </w:p>
    <w:p w14:paraId="46530C33" w14:textId="77777777" w:rsidR="008D6123" w:rsidRPr="003A4E87" w:rsidRDefault="008D6123" w:rsidP="003A4E87">
      <w:pPr>
        <w:spacing w:after="0" w:line="240" w:lineRule="auto"/>
        <w:jc w:val="both"/>
        <w:rPr>
          <w:rFonts w:ascii="Times New Roman" w:hAnsi="Times New Roman"/>
          <w:noProof/>
          <w:kern w:val="0"/>
        </w:rPr>
      </w:pPr>
      <w:r>
        <w:rPr>
          <w:rFonts w:ascii="Times New Roman" w:hAnsi="Times New Roman"/>
        </w:rPr>
        <w:t>(6) An official who is being retired from the service shall transfer the issued uniform in accordance with the procedures specified by the head of the Institution. A retired official who has the right to wear a dress (parade) uniform is entitled not to transfer this uniform.</w:t>
      </w:r>
    </w:p>
    <w:p w14:paraId="7B07E30F" w14:textId="139FF7AC" w:rsidR="008D6123" w:rsidRPr="00E25A4B" w:rsidRDefault="008D6123" w:rsidP="003A4E8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4 December 2008; 1 December 2009; 16 May 2019; 16 June 2022</w:t>
      </w:r>
      <w:r>
        <w:rPr>
          <w:rFonts w:ascii="Times New Roman" w:hAnsi="Times New Roman"/>
        </w:rPr>
        <w:t>]</w:t>
      </w:r>
    </w:p>
    <w:p w14:paraId="4047467D" w14:textId="77777777" w:rsidR="00E25A4B" w:rsidRPr="003A4E87" w:rsidRDefault="00E25A4B" w:rsidP="003A4E87">
      <w:pPr>
        <w:spacing w:after="0" w:line="240" w:lineRule="auto"/>
        <w:jc w:val="both"/>
        <w:rPr>
          <w:rFonts w:ascii="Times New Roman" w:hAnsi="Times New Roman"/>
          <w:i/>
          <w:iCs/>
          <w:noProof/>
          <w:kern w:val="0"/>
          <w:lang w:val="en-US"/>
        </w:rPr>
      </w:pPr>
    </w:p>
    <w:p w14:paraId="789EA1D1" w14:textId="77777777" w:rsidR="008D6123" w:rsidRDefault="008D6123" w:rsidP="003A4E87">
      <w:pPr>
        <w:spacing w:after="0" w:line="240" w:lineRule="auto"/>
        <w:jc w:val="both"/>
        <w:rPr>
          <w:rFonts w:ascii="Times New Roman" w:hAnsi="Times New Roman"/>
          <w:b/>
          <w:bCs/>
          <w:noProof/>
          <w:kern w:val="0"/>
        </w:rPr>
      </w:pPr>
      <w:bookmarkStart w:id="114" w:name="p44_1"/>
      <w:bookmarkStart w:id="115" w:name="p-1107265"/>
      <w:bookmarkEnd w:id="114"/>
      <w:bookmarkEnd w:id="115"/>
      <w:r>
        <w:rPr>
          <w:rFonts w:ascii="Times New Roman" w:hAnsi="Times New Roman"/>
          <w:b/>
        </w:rPr>
        <w:t>Section 44.</w:t>
      </w:r>
      <w:r>
        <w:rPr>
          <w:rFonts w:ascii="Times New Roman" w:hAnsi="Times New Roman"/>
          <w:b/>
          <w:vertAlign w:val="superscript"/>
        </w:rPr>
        <w:t>1</w:t>
      </w:r>
      <w:r>
        <w:rPr>
          <w:rFonts w:ascii="Times New Roman" w:hAnsi="Times New Roman"/>
          <w:b/>
        </w:rPr>
        <w:t xml:space="preserve"> Right of a Retired Official to Wear Dress (Parade) Uniform</w:t>
      </w:r>
    </w:p>
    <w:p w14:paraId="76BEBB01" w14:textId="77777777" w:rsidR="00E25A4B" w:rsidRPr="003A4E87" w:rsidRDefault="00E25A4B" w:rsidP="003A4E87">
      <w:pPr>
        <w:spacing w:after="0" w:line="240" w:lineRule="auto"/>
        <w:jc w:val="both"/>
        <w:rPr>
          <w:rFonts w:ascii="Times New Roman" w:hAnsi="Times New Roman"/>
          <w:b/>
          <w:bCs/>
          <w:noProof/>
          <w:kern w:val="0"/>
          <w:lang w:val="en-US"/>
        </w:rPr>
      </w:pPr>
    </w:p>
    <w:p w14:paraId="78B2DA5D" w14:textId="7303DEC1" w:rsidR="008D6123" w:rsidRPr="003A4E87" w:rsidRDefault="008D6123" w:rsidP="003A4E87">
      <w:pPr>
        <w:spacing w:after="0" w:line="240" w:lineRule="auto"/>
        <w:jc w:val="both"/>
        <w:rPr>
          <w:rFonts w:ascii="Times New Roman" w:hAnsi="Times New Roman"/>
          <w:noProof/>
          <w:kern w:val="0"/>
        </w:rPr>
      </w:pPr>
      <w:r>
        <w:rPr>
          <w:rFonts w:ascii="Times New Roman" w:hAnsi="Times New Roman"/>
        </w:rPr>
        <w:t>(1) A retired official who is an officer (except for a retired official who has been retired from service in the cases referred to in Section 47, Paragraph one, Clauses 2, 4, 5, and 7 and Paragraph two, Clause 3 of this Law) has the right to wear a dress (parade) uniform according to the special service rank of the retired official in events of public holidays and days of commemoration and celebration, an event of the Institution or a structural unit thereof, and also any other event in the Republic of Latvia or abroad which is supported by the Institution and where officials of the relevant Institution participate.</w:t>
      </w:r>
    </w:p>
    <w:p w14:paraId="00702357" w14:textId="182D70B4" w:rsidR="008D6123" w:rsidRPr="003A4E87" w:rsidRDefault="008D6123" w:rsidP="003A4E87">
      <w:pPr>
        <w:spacing w:after="0" w:line="240" w:lineRule="auto"/>
        <w:jc w:val="both"/>
        <w:rPr>
          <w:rFonts w:ascii="Times New Roman" w:hAnsi="Times New Roman"/>
          <w:noProof/>
          <w:kern w:val="0"/>
        </w:rPr>
      </w:pPr>
      <w:r>
        <w:rPr>
          <w:rFonts w:ascii="Times New Roman" w:hAnsi="Times New Roman"/>
        </w:rPr>
        <w:t>(2) [16 June 2022]</w:t>
      </w:r>
    </w:p>
    <w:p w14:paraId="69087654" w14:textId="77777777" w:rsidR="008D6123" w:rsidRPr="003A4E87" w:rsidRDefault="008D6123" w:rsidP="003A4E87">
      <w:pPr>
        <w:spacing w:after="0" w:line="240" w:lineRule="auto"/>
        <w:jc w:val="both"/>
        <w:rPr>
          <w:rFonts w:ascii="Times New Roman" w:hAnsi="Times New Roman"/>
          <w:noProof/>
          <w:kern w:val="0"/>
        </w:rPr>
      </w:pPr>
      <w:r>
        <w:rPr>
          <w:rFonts w:ascii="Times New Roman" w:hAnsi="Times New Roman"/>
        </w:rPr>
        <w:lastRenderedPageBreak/>
        <w:t>(3) When wearing a dress (parade) uniform, a retired official shall comply with the conditions for wearing a dress (parade) uniform, general norms of propriety and ethical principles, and also refrain from carrying out any activities which discredit the Institution.</w:t>
      </w:r>
    </w:p>
    <w:p w14:paraId="04B0576D" w14:textId="77777777" w:rsidR="008D6123" w:rsidRPr="003A4E87" w:rsidRDefault="008D6123" w:rsidP="003A4E87">
      <w:pPr>
        <w:spacing w:after="0" w:line="240" w:lineRule="auto"/>
        <w:jc w:val="both"/>
        <w:rPr>
          <w:rFonts w:ascii="Times New Roman" w:hAnsi="Times New Roman"/>
          <w:noProof/>
          <w:kern w:val="0"/>
        </w:rPr>
      </w:pPr>
      <w:r>
        <w:rPr>
          <w:rFonts w:ascii="Times New Roman" w:hAnsi="Times New Roman"/>
        </w:rPr>
        <w:t>(4) If a retired official fails to comply with the conditions for wearing a dress (parade) uniform, general norms of propriety and ethical principles or discredits the Institution through his or her activities when wearing a dress (parade) uniform, the respective minister or the head of the Institution may revoke such person of the right to wear a dress (parade) uniform.</w:t>
      </w:r>
    </w:p>
    <w:p w14:paraId="7C16A68B" w14:textId="3A69A3EC" w:rsidR="008D6123" w:rsidRPr="00E25A4B" w:rsidRDefault="008D6123" w:rsidP="003A4E8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8 September 2011; 16 June 2022</w:t>
      </w:r>
      <w:r>
        <w:rPr>
          <w:rFonts w:ascii="Times New Roman" w:hAnsi="Times New Roman"/>
        </w:rPr>
        <w:t>]</w:t>
      </w:r>
    </w:p>
    <w:p w14:paraId="72D333A1" w14:textId="77777777" w:rsidR="00E25A4B" w:rsidRPr="003A4E87" w:rsidRDefault="00E25A4B" w:rsidP="003A4E87">
      <w:pPr>
        <w:spacing w:after="0" w:line="240" w:lineRule="auto"/>
        <w:jc w:val="both"/>
        <w:rPr>
          <w:rFonts w:ascii="Times New Roman" w:hAnsi="Times New Roman"/>
          <w:i/>
          <w:iCs/>
          <w:noProof/>
          <w:kern w:val="0"/>
          <w:lang w:val="en-US"/>
        </w:rPr>
      </w:pPr>
    </w:p>
    <w:p w14:paraId="0C001A4F" w14:textId="77777777" w:rsidR="008D6123" w:rsidRDefault="008D6123" w:rsidP="003A4E87">
      <w:pPr>
        <w:spacing w:after="0" w:line="240" w:lineRule="auto"/>
        <w:jc w:val="both"/>
        <w:rPr>
          <w:rFonts w:ascii="Times New Roman" w:hAnsi="Times New Roman"/>
          <w:b/>
          <w:bCs/>
          <w:noProof/>
          <w:kern w:val="0"/>
        </w:rPr>
      </w:pPr>
      <w:bookmarkStart w:id="116" w:name="p45"/>
      <w:bookmarkStart w:id="117" w:name="p-52408"/>
      <w:bookmarkEnd w:id="116"/>
      <w:bookmarkEnd w:id="117"/>
      <w:r>
        <w:rPr>
          <w:rFonts w:ascii="Times New Roman" w:hAnsi="Times New Roman"/>
          <w:b/>
        </w:rPr>
        <w:t>Section 45. Certification of the Authority of an Official</w:t>
      </w:r>
    </w:p>
    <w:p w14:paraId="17FE4FBE" w14:textId="77777777" w:rsidR="00E25A4B" w:rsidRPr="003A4E87" w:rsidRDefault="00E25A4B" w:rsidP="003A4E87">
      <w:pPr>
        <w:spacing w:after="0" w:line="240" w:lineRule="auto"/>
        <w:jc w:val="both"/>
        <w:rPr>
          <w:rFonts w:ascii="Times New Roman" w:hAnsi="Times New Roman"/>
          <w:b/>
          <w:bCs/>
          <w:noProof/>
          <w:kern w:val="0"/>
          <w:lang w:val="en-US"/>
        </w:rPr>
      </w:pPr>
    </w:p>
    <w:p w14:paraId="7AFE0D41" w14:textId="77777777" w:rsidR="008D6123" w:rsidRDefault="008D6123" w:rsidP="00E25A4B">
      <w:pPr>
        <w:spacing w:after="0" w:line="240" w:lineRule="auto"/>
        <w:ind w:firstLine="709"/>
        <w:jc w:val="both"/>
        <w:rPr>
          <w:rFonts w:ascii="Times New Roman" w:hAnsi="Times New Roman"/>
          <w:noProof/>
          <w:kern w:val="0"/>
        </w:rPr>
      </w:pPr>
      <w:r>
        <w:rPr>
          <w:rFonts w:ascii="Times New Roman" w:hAnsi="Times New Roman"/>
        </w:rPr>
        <w:t>An official shall be issued a service identification document for the certification of his or her authority. The official may also be issued a special badge for the certification of his or her authority. The Cabinet shall determine the samples of the service identification document and special badge, the procedures for the issuance and returning thereof.</w:t>
      </w:r>
    </w:p>
    <w:p w14:paraId="064CC204" w14:textId="77777777" w:rsidR="00E25A4B" w:rsidRPr="003A4E87" w:rsidRDefault="00E25A4B" w:rsidP="00E25A4B">
      <w:pPr>
        <w:spacing w:after="0" w:line="240" w:lineRule="auto"/>
        <w:ind w:firstLine="709"/>
        <w:jc w:val="both"/>
        <w:rPr>
          <w:rFonts w:ascii="Times New Roman" w:hAnsi="Times New Roman"/>
          <w:noProof/>
          <w:kern w:val="0"/>
          <w:lang w:val="en-US"/>
        </w:rPr>
      </w:pPr>
    </w:p>
    <w:p w14:paraId="38527BB5" w14:textId="77777777" w:rsidR="00C9436C" w:rsidRDefault="008D6123" w:rsidP="00E25A4B">
      <w:pPr>
        <w:spacing w:after="0" w:line="240" w:lineRule="auto"/>
        <w:jc w:val="center"/>
        <w:rPr>
          <w:rFonts w:ascii="Times New Roman" w:hAnsi="Times New Roman"/>
          <w:b/>
          <w:bCs/>
          <w:noProof/>
          <w:kern w:val="0"/>
        </w:rPr>
      </w:pPr>
      <w:bookmarkStart w:id="118" w:name="n11"/>
      <w:bookmarkStart w:id="119" w:name="n-52409"/>
      <w:bookmarkEnd w:id="118"/>
      <w:bookmarkEnd w:id="119"/>
      <w:r>
        <w:rPr>
          <w:rFonts w:ascii="Times New Roman" w:hAnsi="Times New Roman"/>
          <w:b/>
        </w:rPr>
        <w:t>Chapter XI</w:t>
      </w:r>
    </w:p>
    <w:p w14:paraId="7F4F7E88" w14:textId="4F60A200" w:rsidR="008D6123" w:rsidRDefault="008D6123" w:rsidP="00E25A4B">
      <w:pPr>
        <w:spacing w:after="0" w:line="240" w:lineRule="auto"/>
        <w:jc w:val="center"/>
        <w:rPr>
          <w:rFonts w:ascii="Times New Roman" w:hAnsi="Times New Roman"/>
          <w:b/>
          <w:bCs/>
          <w:noProof/>
          <w:kern w:val="0"/>
        </w:rPr>
      </w:pPr>
      <w:r>
        <w:rPr>
          <w:rFonts w:ascii="Times New Roman" w:hAnsi="Times New Roman"/>
          <w:b/>
        </w:rPr>
        <w:t>Expiration of Service Identification Documents</w:t>
      </w:r>
    </w:p>
    <w:p w14:paraId="5B693E6D" w14:textId="77777777" w:rsidR="00E25A4B" w:rsidRPr="003A4E87" w:rsidRDefault="00E25A4B" w:rsidP="003A4E87">
      <w:pPr>
        <w:spacing w:after="0" w:line="240" w:lineRule="auto"/>
        <w:jc w:val="both"/>
        <w:rPr>
          <w:rFonts w:ascii="Times New Roman" w:hAnsi="Times New Roman"/>
          <w:b/>
          <w:bCs/>
          <w:noProof/>
          <w:kern w:val="0"/>
          <w:lang w:val="en-US"/>
        </w:rPr>
      </w:pPr>
    </w:p>
    <w:p w14:paraId="27B6146E" w14:textId="77777777" w:rsidR="008D6123" w:rsidRDefault="008D6123" w:rsidP="003A4E87">
      <w:pPr>
        <w:spacing w:after="0" w:line="240" w:lineRule="auto"/>
        <w:jc w:val="both"/>
        <w:rPr>
          <w:rFonts w:ascii="Times New Roman" w:hAnsi="Times New Roman"/>
          <w:b/>
        </w:rPr>
      </w:pPr>
      <w:bookmarkStart w:id="120" w:name="p46"/>
      <w:bookmarkStart w:id="121" w:name="p-1477479"/>
      <w:bookmarkEnd w:id="120"/>
      <w:bookmarkEnd w:id="121"/>
      <w:r>
        <w:rPr>
          <w:rFonts w:ascii="Times New Roman" w:hAnsi="Times New Roman"/>
          <w:b/>
        </w:rPr>
        <w:t>Section 46. Service Period of an Official</w:t>
      </w:r>
    </w:p>
    <w:p w14:paraId="67B19A01" w14:textId="77777777" w:rsidR="00C802DC" w:rsidRPr="003A4E87" w:rsidRDefault="00C802DC" w:rsidP="003A4E87">
      <w:pPr>
        <w:spacing w:after="0" w:line="240" w:lineRule="auto"/>
        <w:jc w:val="both"/>
        <w:rPr>
          <w:rFonts w:ascii="Times New Roman" w:hAnsi="Times New Roman"/>
          <w:b/>
          <w:bCs/>
          <w:noProof/>
          <w:kern w:val="0"/>
        </w:rPr>
      </w:pPr>
    </w:p>
    <w:p w14:paraId="0F3A7E88" w14:textId="77777777" w:rsidR="008D6123" w:rsidRPr="003A4E87" w:rsidRDefault="008D6123" w:rsidP="003A4E87">
      <w:pPr>
        <w:spacing w:after="0" w:line="240" w:lineRule="auto"/>
        <w:jc w:val="both"/>
        <w:rPr>
          <w:rFonts w:ascii="Times New Roman" w:hAnsi="Times New Roman"/>
          <w:noProof/>
          <w:kern w:val="0"/>
        </w:rPr>
      </w:pPr>
      <w:r>
        <w:rPr>
          <w:rFonts w:ascii="Times New Roman" w:hAnsi="Times New Roman"/>
        </w:rPr>
        <w:t>(1) An official may serve until reaching 50 years of age.</w:t>
      </w:r>
    </w:p>
    <w:p w14:paraId="5214CE38" w14:textId="0D704A6E" w:rsidR="008D6123" w:rsidRPr="003A4E87" w:rsidRDefault="008D6123" w:rsidP="003A4E87">
      <w:pPr>
        <w:spacing w:after="0" w:line="240" w:lineRule="auto"/>
        <w:jc w:val="both"/>
        <w:rPr>
          <w:rFonts w:ascii="Times New Roman" w:hAnsi="Times New Roman"/>
          <w:noProof/>
          <w:kern w:val="0"/>
        </w:rPr>
      </w:pPr>
      <w:r>
        <w:rPr>
          <w:rFonts w:ascii="Times New Roman" w:hAnsi="Times New Roman"/>
        </w:rPr>
        <w:t>(1</w:t>
      </w:r>
      <w:r>
        <w:rPr>
          <w:rFonts w:ascii="Times New Roman" w:hAnsi="Times New Roman"/>
          <w:vertAlign w:val="superscript"/>
        </w:rPr>
        <w:t>1</w:t>
      </w:r>
      <w:r>
        <w:rPr>
          <w:rFonts w:ascii="Times New Roman" w:hAnsi="Times New Roman"/>
        </w:rPr>
        <w:t>) [</w:t>
      </w:r>
      <w:r>
        <w:rPr>
          <w:rFonts w:ascii="Times New Roman" w:hAnsi="Times New Roman"/>
          <w:i/>
          <w:iCs/>
        </w:rPr>
        <w:t>Paragraph shall come into force on 1 January 2027 and shall be included in the wording of the Law as of 1 January 2027 /</w:t>
      </w:r>
      <w:r>
        <w:rPr>
          <w:rFonts w:ascii="Times New Roman" w:hAnsi="Times New Roman"/>
        </w:rPr>
        <w:t> </w:t>
      </w:r>
      <w:r>
        <w:rPr>
          <w:rFonts w:ascii="Times New Roman" w:hAnsi="Times New Roman"/>
          <w:i/>
          <w:iCs/>
        </w:rPr>
        <w:t>See Paragraph 22 of Transitional Provisions</w:t>
      </w:r>
      <w:r>
        <w:rPr>
          <w:rFonts w:ascii="Times New Roman" w:hAnsi="Times New Roman"/>
        </w:rPr>
        <w:t>]</w:t>
      </w:r>
    </w:p>
    <w:p w14:paraId="033817A2" w14:textId="77777777" w:rsidR="008D6123" w:rsidRPr="003A4E87" w:rsidRDefault="008D6123" w:rsidP="003A4E87">
      <w:pPr>
        <w:spacing w:after="0" w:line="240" w:lineRule="auto"/>
        <w:jc w:val="both"/>
        <w:rPr>
          <w:rFonts w:ascii="Times New Roman" w:hAnsi="Times New Roman"/>
          <w:noProof/>
          <w:kern w:val="0"/>
        </w:rPr>
      </w:pPr>
      <w:r>
        <w:rPr>
          <w:rFonts w:ascii="Times New Roman" w:hAnsi="Times New Roman"/>
        </w:rPr>
        <w:t>(2) Taking into account the need for service, physical and professional abilities of an official and also his or her health condition, the head of the Institution may extend the service period of the official for not longer than until reaching 60 years of age, but the service period of the head and academic staff of an educational institution in the system of the Ministry of the Interior – for not longer than until reaching 70 years of age. The service period of the head of the Institution may be extended by the respective minister. The service period of the head of the college may be extended by the head of the Institution to which the college is subordinate.</w:t>
      </w:r>
    </w:p>
    <w:p w14:paraId="19EF5ACD" w14:textId="7F261921" w:rsidR="008D6123" w:rsidRPr="00B94410" w:rsidRDefault="008D6123" w:rsidP="003A4E8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17 July 2008; 4 December 2008</w:t>
      </w:r>
      <w:r>
        <w:rPr>
          <w:rFonts w:ascii="Times New Roman" w:hAnsi="Times New Roman"/>
        </w:rPr>
        <w:t xml:space="preserve"> / </w:t>
      </w:r>
      <w:r>
        <w:rPr>
          <w:rFonts w:ascii="Times New Roman" w:hAnsi="Times New Roman"/>
          <w:i/>
          <w:iCs/>
        </w:rPr>
        <w:t>Amendment to Paragraph two regarding the increasing of the age of service and also the new wording of Paragraph one shall come into force on 1 January 2027 and shall be included in the wording of the Law as of 1 January 2027.</w:t>
      </w:r>
      <w:r>
        <w:rPr>
          <w:rFonts w:ascii="Times New Roman" w:hAnsi="Times New Roman"/>
        </w:rPr>
        <w:t> </w:t>
      </w:r>
      <w:r>
        <w:rPr>
          <w:rFonts w:ascii="Times New Roman" w:hAnsi="Times New Roman"/>
          <w:i/>
          <w:iCs/>
        </w:rPr>
        <w:t>See Paragraphs 22, 23 and 24 of Transitional Provisions</w:t>
      </w:r>
      <w:r>
        <w:rPr>
          <w:rFonts w:ascii="Times New Roman" w:hAnsi="Times New Roman"/>
        </w:rPr>
        <w:t>]</w:t>
      </w:r>
    </w:p>
    <w:p w14:paraId="25DFF232" w14:textId="77777777" w:rsidR="00B94410" w:rsidRPr="003A4E87" w:rsidRDefault="00B94410" w:rsidP="003A4E87">
      <w:pPr>
        <w:spacing w:after="0" w:line="240" w:lineRule="auto"/>
        <w:jc w:val="both"/>
        <w:rPr>
          <w:rFonts w:ascii="Times New Roman" w:hAnsi="Times New Roman"/>
          <w:i/>
          <w:iCs/>
          <w:noProof/>
          <w:kern w:val="0"/>
          <w:lang w:val="en-US"/>
        </w:rPr>
      </w:pPr>
    </w:p>
    <w:p w14:paraId="0E7B1FC1" w14:textId="77777777" w:rsidR="008D6123" w:rsidRDefault="008D6123" w:rsidP="003A4E87">
      <w:pPr>
        <w:spacing w:after="0" w:line="240" w:lineRule="auto"/>
        <w:jc w:val="both"/>
        <w:rPr>
          <w:rFonts w:ascii="Times New Roman" w:hAnsi="Times New Roman"/>
          <w:b/>
          <w:bCs/>
          <w:noProof/>
          <w:kern w:val="0"/>
        </w:rPr>
      </w:pPr>
      <w:bookmarkStart w:id="122" w:name="p47"/>
      <w:bookmarkStart w:id="123" w:name="p-1477481"/>
      <w:bookmarkEnd w:id="122"/>
      <w:bookmarkEnd w:id="123"/>
      <w:r>
        <w:rPr>
          <w:rFonts w:ascii="Times New Roman" w:hAnsi="Times New Roman"/>
          <w:b/>
        </w:rPr>
        <w:t>Section 47. Retirement of an Official from Service</w:t>
      </w:r>
    </w:p>
    <w:p w14:paraId="1179B1AB" w14:textId="77777777" w:rsidR="00B94410" w:rsidRPr="003A4E87" w:rsidRDefault="00B94410" w:rsidP="003A4E87">
      <w:pPr>
        <w:spacing w:after="0" w:line="240" w:lineRule="auto"/>
        <w:jc w:val="both"/>
        <w:rPr>
          <w:rFonts w:ascii="Times New Roman" w:hAnsi="Times New Roman"/>
          <w:b/>
          <w:bCs/>
          <w:noProof/>
          <w:kern w:val="0"/>
          <w:lang w:val="en-US"/>
        </w:rPr>
      </w:pPr>
    </w:p>
    <w:p w14:paraId="247DD8DA" w14:textId="77777777" w:rsidR="008D6123" w:rsidRPr="003A4E87" w:rsidRDefault="008D6123" w:rsidP="003A4E87">
      <w:pPr>
        <w:spacing w:after="0" w:line="240" w:lineRule="auto"/>
        <w:jc w:val="both"/>
        <w:rPr>
          <w:rFonts w:ascii="Times New Roman" w:hAnsi="Times New Roman"/>
          <w:noProof/>
          <w:kern w:val="0"/>
        </w:rPr>
      </w:pPr>
      <w:r>
        <w:rPr>
          <w:rFonts w:ascii="Times New Roman" w:hAnsi="Times New Roman"/>
        </w:rPr>
        <w:t>(1) An official shall be retired from service:</w:t>
      </w:r>
    </w:p>
    <w:p w14:paraId="0AF4DD58" w14:textId="77777777" w:rsidR="008D6123" w:rsidRPr="003A4E87" w:rsidRDefault="008D6123" w:rsidP="00B94410">
      <w:pPr>
        <w:spacing w:after="0" w:line="240" w:lineRule="auto"/>
        <w:ind w:firstLine="709"/>
        <w:jc w:val="both"/>
        <w:rPr>
          <w:rFonts w:ascii="Times New Roman" w:hAnsi="Times New Roman"/>
          <w:noProof/>
          <w:kern w:val="0"/>
        </w:rPr>
      </w:pPr>
      <w:r>
        <w:rPr>
          <w:rFonts w:ascii="Times New Roman" w:hAnsi="Times New Roman"/>
        </w:rPr>
        <w:t>1) of his or her own free will;</w:t>
      </w:r>
    </w:p>
    <w:p w14:paraId="6EDC2AA5" w14:textId="77777777" w:rsidR="008D6123" w:rsidRPr="003A4E87" w:rsidRDefault="008D6123" w:rsidP="00B94410">
      <w:pPr>
        <w:spacing w:after="0" w:line="240" w:lineRule="auto"/>
        <w:ind w:firstLine="709"/>
        <w:jc w:val="both"/>
        <w:rPr>
          <w:rFonts w:ascii="Times New Roman" w:hAnsi="Times New Roman"/>
          <w:noProof/>
          <w:kern w:val="0"/>
        </w:rPr>
      </w:pPr>
      <w:r>
        <w:rPr>
          <w:rFonts w:ascii="Times New Roman" w:hAnsi="Times New Roman"/>
        </w:rPr>
        <w:t>2) due to the failure to pass probation;</w:t>
      </w:r>
    </w:p>
    <w:p w14:paraId="0F5CE631" w14:textId="77777777" w:rsidR="008D6123" w:rsidRPr="003A4E87" w:rsidRDefault="008D6123" w:rsidP="00B94410">
      <w:pPr>
        <w:spacing w:after="0" w:line="240" w:lineRule="auto"/>
        <w:ind w:firstLine="709"/>
        <w:jc w:val="both"/>
        <w:rPr>
          <w:rFonts w:ascii="Times New Roman" w:hAnsi="Times New Roman"/>
          <w:noProof/>
          <w:kern w:val="0"/>
        </w:rPr>
      </w:pPr>
      <w:r>
        <w:rPr>
          <w:rFonts w:ascii="Times New Roman" w:hAnsi="Times New Roman"/>
        </w:rPr>
        <w:t>3) due to health condition being unsuitable for the specified requirements;</w:t>
      </w:r>
    </w:p>
    <w:p w14:paraId="79F7AF27" w14:textId="77777777" w:rsidR="008D6123" w:rsidRPr="003A4E87" w:rsidRDefault="008D6123" w:rsidP="00B94410">
      <w:pPr>
        <w:spacing w:after="0" w:line="240" w:lineRule="auto"/>
        <w:ind w:firstLine="709"/>
        <w:jc w:val="both"/>
        <w:rPr>
          <w:rFonts w:ascii="Times New Roman" w:hAnsi="Times New Roman"/>
          <w:noProof/>
          <w:kern w:val="0"/>
        </w:rPr>
      </w:pPr>
      <w:r>
        <w:rPr>
          <w:rFonts w:ascii="Times New Roman" w:hAnsi="Times New Roman"/>
        </w:rPr>
        <w:t>4) due to unsuitability for the service;</w:t>
      </w:r>
    </w:p>
    <w:p w14:paraId="2E0764B4" w14:textId="77777777" w:rsidR="008D6123" w:rsidRPr="003A4E87" w:rsidRDefault="008D6123" w:rsidP="00B94410">
      <w:pPr>
        <w:spacing w:after="0" w:line="240" w:lineRule="auto"/>
        <w:ind w:firstLine="709"/>
        <w:jc w:val="both"/>
        <w:rPr>
          <w:rFonts w:ascii="Times New Roman" w:hAnsi="Times New Roman"/>
          <w:noProof/>
          <w:kern w:val="0"/>
        </w:rPr>
      </w:pPr>
      <w:r>
        <w:rPr>
          <w:rFonts w:ascii="Times New Roman" w:hAnsi="Times New Roman"/>
        </w:rPr>
        <w:t>5) due to unsuitability for the position if the official does not agree to a transfer to another position or there is no other position in the relevant Institution which may be offered to the official and the requirements of which the official meets;</w:t>
      </w:r>
    </w:p>
    <w:p w14:paraId="6CAF18D7" w14:textId="77777777" w:rsidR="008D6123" w:rsidRPr="003A4E87" w:rsidRDefault="008D6123" w:rsidP="00B94410">
      <w:pPr>
        <w:spacing w:after="0" w:line="240" w:lineRule="auto"/>
        <w:ind w:firstLine="709"/>
        <w:jc w:val="both"/>
        <w:rPr>
          <w:rFonts w:ascii="Times New Roman" w:hAnsi="Times New Roman"/>
          <w:noProof/>
          <w:kern w:val="0"/>
        </w:rPr>
      </w:pPr>
      <w:r>
        <w:rPr>
          <w:rFonts w:ascii="Times New Roman" w:hAnsi="Times New Roman"/>
        </w:rPr>
        <w:t>5</w:t>
      </w:r>
      <w:r>
        <w:rPr>
          <w:rFonts w:ascii="Times New Roman" w:hAnsi="Times New Roman"/>
          <w:vertAlign w:val="superscript"/>
        </w:rPr>
        <w:t>1</w:t>
      </w:r>
      <w:r>
        <w:rPr>
          <w:rFonts w:ascii="Times New Roman" w:hAnsi="Times New Roman"/>
        </w:rPr>
        <w:t>) if the official has not been re-elected to a position of academic staff, does not agree to a transfer to another position, or there is no other position in the relevant Institution which may be offered to the official and the requirements of which the official meets;</w:t>
      </w:r>
    </w:p>
    <w:p w14:paraId="1458ECF0" w14:textId="77777777" w:rsidR="008D6123" w:rsidRPr="003A4E87" w:rsidRDefault="008D6123" w:rsidP="00B94410">
      <w:pPr>
        <w:spacing w:after="0" w:line="240" w:lineRule="auto"/>
        <w:ind w:firstLine="709"/>
        <w:jc w:val="both"/>
        <w:rPr>
          <w:rFonts w:ascii="Times New Roman" w:hAnsi="Times New Roman"/>
          <w:noProof/>
          <w:kern w:val="0"/>
        </w:rPr>
      </w:pPr>
      <w:r>
        <w:rPr>
          <w:rFonts w:ascii="Times New Roman" w:hAnsi="Times New Roman"/>
        </w:rPr>
        <w:t>6) due to liquidation of the Institution or the position of the official or reduction of the number of officials;</w:t>
      </w:r>
    </w:p>
    <w:p w14:paraId="32867E57" w14:textId="77777777" w:rsidR="008D6123" w:rsidRPr="003A4E87" w:rsidRDefault="008D6123" w:rsidP="00B94410">
      <w:pPr>
        <w:spacing w:after="0" w:line="240" w:lineRule="auto"/>
        <w:ind w:firstLine="709"/>
        <w:jc w:val="both"/>
        <w:rPr>
          <w:rFonts w:ascii="Times New Roman" w:hAnsi="Times New Roman"/>
          <w:noProof/>
          <w:kern w:val="0"/>
        </w:rPr>
      </w:pPr>
      <w:r>
        <w:rPr>
          <w:rFonts w:ascii="Times New Roman" w:hAnsi="Times New Roman"/>
        </w:rPr>
        <w:t>7) due to imposition of the disciplinary sanction of retirement from service;</w:t>
      </w:r>
    </w:p>
    <w:p w14:paraId="6CA9B08F" w14:textId="77777777" w:rsidR="008D6123" w:rsidRPr="003A4E87" w:rsidRDefault="008D6123" w:rsidP="00B94410">
      <w:pPr>
        <w:spacing w:after="0" w:line="240" w:lineRule="auto"/>
        <w:ind w:firstLine="709"/>
        <w:jc w:val="both"/>
        <w:rPr>
          <w:rFonts w:ascii="Times New Roman" w:hAnsi="Times New Roman"/>
          <w:noProof/>
          <w:kern w:val="0"/>
        </w:rPr>
      </w:pPr>
      <w:r>
        <w:rPr>
          <w:rFonts w:ascii="Times New Roman" w:hAnsi="Times New Roman"/>
        </w:rPr>
        <w:lastRenderedPageBreak/>
        <w:t>8) due to appointment, approval or election to another position if the combination of positions is not permitted;</w:t>
      </w:r>
    </w:p>
    <w:p w14:paraId="44E75FCD" w14:textId="0DE0DD3E" w:rsidR="008D6123" w:rsidRPr="003A4E87" w:rsidRDefault="008D6123" w:rsidP="00B94410">
      <w:pPr>
        <w:spacing w:after="0" w:line="240" w:lineRule="auto"/>
        <w:ind w:firstLine="709"/>
        <w:jc w:val="both"/>
        <w:rPr>
          <w:rFonts w:ascii="Times New Roman" w:hAnsi="Times New Roman"/>
          <w:noProof/>
          <w:kern w:val="0"/>
        </w:rPr>
      </w:pPr>
      <w:r>
        <w:rPr>
          <w:rFonts w:ascii="Times New Roman" w:hAnsi="Times New Roman"/>
        </w:rPr>
        <w:t>9) when reaching the age specified in Section 46 of this Law if the need for service is not established or the need for service is established but the official does not agree to hold the offered position;</w:t>
      </w:r>
    </w:p>
    <w:p w14:paraId="7B530D11" w14:textId="77777777" w:rsidR="008D6123" w:rsidRPr="003A4E87" w:rsidRDefault="008D6123" w:rsidP="00B94410">
      <w:pPr>
        <w:spacing w:after="0" w:line="240" w:lineRule="auto"/>
        <w:ind w:firstLine="709"/>
        <w:jc w:val="both"/>
        <w:rPr>
          <w:rFonts w:ascii="Times New Roman" w:hAnsi="Times New Roman"/>
          <w:noProof/>
          <w:kern w:val="0"/>
        </w:rPr>
      </w:pPr>
      <w:r>
        <w:rPr>
          <w:rFonts w:ascii="Times New Roman" w:hAnsi="Times New Roman"/>
        </w:rPr>
        <w:t>10) due to the death of the official.</w:t>
      </w:r>
    </w:p>
    <w:p w14:paraId="3C293DF6" w14:textId="77777777" w:rsidR="008D6123" w:rsidRPr="003A4E87" w:rsidRDefault="008D6123" w:rsidP="003A4E87">
      <w:pPr>
        <w:spacing w:after="0" w:line="240" w:lineRule="auto"/>
        <w:jc w:val="both"/>
        <w:rPr>
          <w:rFonts w:ascii="Times New Roman" w:hAnsi="Times New Roman"/>
          <w:noProof/>
          <w:kern w:val="0"/>
        </w:rPr>
      </w:pPr>
      <w:r>
        <w:rPr>
          <w:rFonts w:ascii="Times New Roman" w:hAnsi="Times New Roman"/>
        </w:rPr>
        <w:t>(2) An official may be retired from service:</w:t>
      </w:r>
    </w:p>
    <w:p w14:paraId="153AD8B7" w14:textId="77777777" w:rsidR="008D6123" w:rsidRPr="003A4E87" w:rsidRDefault="008D6123" w:rsidP="00B94410">
      <w:pPr>
        <w:spacing w:after="0" w:line="240" w:lineRule="auto"/>
        <w:ind w:firstLine="709"/>
        <w:jc w:val="both"/>
        <w:rPr>
          <w:rFonts w:ascii="Times New Roman" w:hAnsi="Times New Roman"/>
          <w:noProof/>
          <w:kern w:val="0"/>
        </w:rPr>
      </w:pPr>
      <w:r>
        <w:rPr>
          <w:rFonts w:ascii="Times New Roman" w:hAnsi="Times New Roman"/>
        </w:rPr>
        <w:t>1) when he or she has reached the length of service which gives the rights to service pension in accordance with the procedures specified by the law;</w:t>
      </w:r>
    </w:p>
    <w:p w14:paraId="0D98AFDD" w14:textId="77777777" w:rsidR="008D6123" w:rsidRPr="003A4E87" w:rsidRDefault="008D6123" w:rsidP="00B94410">
      <w:pPr>
        <w:spacing w:after="0" w:line="240" w:lineRule="auto"/>
        <w:ind w:firstLine="709"/>
        <w:jc w:val="both"/>
        <w:rPr>
          <w:rFonts w:ascii="Times New Roman" w:hAnsi="Times New Roman"/>
          <w:noProof/>
          <w:kern w:val="0"/>
        </w:rPr>
      </w:pPr>
      <w:r>
        <w:rPr>
          <w:rFonts w:ascii="Times New Roman" w:hAnsi="Times New Roman"/>
        </w:rPr>
        <w:t>2) due to the fact that he or she, due to continuous work disability, has not fulfilled the official duties for more than four consecutive months or for more than six months per year with interruptions and health problems are not obtained in an accident while fulfilling the service duties;</w:t>
      </w:r>
    </w:p>
    <w:p w14:paraId="359F5A6C" w14:textId="77777777" w:rsidR="008D6123" w:rsidRPr="003A4E87" w:rsidRDefault="008D6123" w:rsidP="00B94410">
      <w:pPr>
        <w:spacing w:after="0" w:line="240" w:lineRule="auto"/>
        <w:ind w:firstLine="709"/>
        <w:jc w:val="both"/>
        <w:rPr>
          <w:rFonts w:ascii="Times New Roman" w:hAnsi="Times New Roman"/>
          <w:noProof/>
          <w:kern w:val="0"/>
        </w:rPr>
      </w:pPr>
      <w:r>
        <w:rPr>
          <w:rFonts w:ascii="Times New Roman" w:hAnsi="Times New Roman"/>
        </w:rPr>
        <w:t>3) due to expulsion from the number of students (learners) in an educational institution in the system of the Ministry of the Interior (by agreeing thereupon with the head of the Institution from which the official was transferred to an educational institution in the system of the Ministry of the Interior);</w:t>
      </w:r>
    </w:p>
    <w:p w14:paraId="3D5CB05C" w14:textId="28841BE9" w:rsidR="008D6123" w:rsidRPr="003A4E87" w:rsidRDefault="008D6123" w:rsidP="00B94410">
      <w:pPr>
        <w:spacing w:after="0" w:line="240" w:lineRule="auto"/>
        <w:ind w:firstLine="709"/>
        <w:jc w:val="both"/>
        <w:rPr>
          <w:rFonts w:ascii="Times New Roman" w:hAnsi="Times New Roman"/>
          <w:noProof/>
          <w:kern w:val="0"/>
        </w:rPr>
      </w:pPr>
      <w:r>
        <w:rPr>
          <w:rFonts w:ascii="Times New Roman" w:hAnsi="Times New Roman"/>
        </w:rPr>
        <w:t>4) if he or she has not undergone the health condition referred to in Section 16, Paragraph four of this Law without any justifiable reason during the period of suspension referred to in Section 14, Paragraph 5.</w:t>
      </w:r>
      <w:r>
        <w:rPr>
          <w:rFonts w:ascii="Times New Roman" w:hAnsi="Times New Roman"/>
          <w:vertAlign w:val="superscript"/>
        </w:rPr>
        <w:t>1</w:t>
      </w:r>
      <w:r>
        <w:rPr>
          <w:rFonts w:ascii="Times New Roman" w:hAnsi="Times New Roman"/>
        </w:rPr>
        <w:t xml:space="preserve"> of this Law.</w:t>
      </w:r>
    </w:p>
    <w:p w14:paraId="27E68C12" w14:textId="77777777" w:rsidR="008D6123" w:rsidRPr="003A4E87" w:rsidRDefault="008D6123" w:rsidP="003A4E87">
      <w:pPr>
        <w:spacing w:after="0" w:line="240" w:lineRule="auto"/>
        <w:jc w:val="both"/>
        <w:rPr>
          <w:rFonts w:ascii="Times New Roman" w:hAnsi="Times New Roman"/>
          <w:noProof/>
          <w:kern w:val="0"/>
        </w:rPr>
      </w:pPr>
      <w:r>
        <w:rPr>
          <w:rFonts w:ascii="Times New Roman" w:hAnsi="Times New Roman"/>
        </w:rPr>
        <w:t>(3) An official who wants to retire from service of his or her own free will shall warn the official who is entitled to appoint an official to a position thereof at least 30 days in advance in writing. The official may be retired from service prior to expiry of the notice period by mutual agreement between the abovementioned officials.</w:t>
      </w:r>
    </w:p>
    <w:p w14:paraId="52984F6D" w14:textId="77777777" w:rsidR="008D6123" w:rsidRPr="003A4E87" w:rsidRDefault="008D6123" w:rsidP="003A4E87">
      <w:pPr>
        <w:spacing w:after="0" w:line="240" w:lineRule="auto"/>
        <w:jc w:val="both"/>
        <w:rPr>
          <w:rFonts w:ascii="Times New Roman" w:hAnsi="Times New Roman"/>
          <w:noProof/>
          <w:kern w:val="0"/>
        </w:rPr>
      </w:pPr>
      <w:r>
        <w:rPr>
          <w:rFonts w:ascii="Times New Roman" w:hAnsi="Times New Roman"/>
        </w:rPr>
        <w:t>(4) The official who is entitled to appoint an official to a position has the rights to retire the official from service.</w:t>
      </w:r>
    </w:p>
    <w:p w14:paraId="382BEDFA" w14:textId="300B5A8E" w:rsidR="008D6123" w:rsidRPr="003A4E87" w:rsidRDefault="008D6123" w:rsidP="003A4E87">
      <w:pPr>
        <w:spacing w:after="0" w:line="240" w:lineRule="auto"/>
        <w:jc w:val="both"/>
        <w:rPr>
          <w:rFonts w:ascii="Times New Roman" w:hAnsi="Times New Roman"/>
          <w:noProof/>
          <w:kern w:val="0"/>
        </w:rPr>
      </w:pPr>
      <w:r>
        <w:rPr>
          <w:rFonts w:ascii="Times New Roman" w:hAnsi="Times New Roman"/>
        </w:rPr>
        <w:t>(5) An official may not be retired from service during the period of his or her temporary incapacity for work (except for the case referred to in Paragraph one, Clauses 1 and 7 and Paragraph two, Clause 2 of this Section, and also the case when the official is being retired from service due to the liquidation of the Institution, and the case when an official is being retired from service due to non-conformity of the official with the mandatory requirements specified in Section 4, Clauses 4, 4.</w:t>
      </w:r>
      <w:r>
        <w:rPr>
          <w:rFonts w:ascii="Times New Roman" w:hAnsi="Times New Roman"/>
          <w:vertAlign w:val="superscript"/>
        </w:rPr>
        <w:t>1</w:t>
      </w:r>
      <w:r>
        <w:rPr>
          <w:rFonts w:ascii="Times New Roman" w:hAnsi="Times New Roman"/>
        </w:rPr>
        <w:t xml:space="preserve"> and 4.</w:t>
      </w:r>
      <w:r>
        <w:rPr>
          <w:rFonts w:ascii="Times New Roman" w:hAnsi="Times New Roman"/>
          <w:vertAlign w:val="superscript"/>
        </w:rPr>
        <w:t>2</w:t>
      </w:r>
      <w:r>
        <w:rPr>
          <w:rFonts w:ascii="Times New Roman" w:hAnsi="Times New Roman"/>
        </w:rPr>
        <w:t xml:space="preserve"> of this Law), and also during the period when the official is on leave or does not fulfil the duties due to other justifiable reasons.</w:t>
      </w:r>
    </w:p>
    <w:p w14:paraId="08556072" w14:textId="77777777" w:rsidR="008D6123" w:rsidRPr="003A4E87" w:rsidRDefault="008D6123" w:rsidP="003A4E87">
      <w:pPr>
        <w:spacing w:after="0" w:line="240" w:lineRule="auto"/>
        <w:jc w:val="both"/>
        <w:rPr>
          <w:rFonts w:ascii="Times New Roman" w:hAnsi="Times New Roman"/>
          <w:noProof/>
          <w:kern w:val="0"/>
        </w:rPr>
      </w:pPr>
      <w:r>
        <w:rPr>
          <w:rFonts w:ascii="Times New Roman" w:hAnsi="Times New Roman"/>
        </w:rPr>
        <w:t>(5</w:t>
      </w:r>
      <w:r>
        <w:rPr>
          <w:rFonts w:ascii="Times New Roman" w:hAnsi="Times New Roman"/>
          <w:vertAlign w:val="superscript"/>
        </w:rPr>
        <w:t>1</w:t>
      </w:r>
      <w:r>
        <w:rPr>
          <w:rFonts w:ascii="Times New Roman" w:hAnsi="Times New Roman"/>
        </w:rPr>
        <w:t>) An official may be retired from service due to the liquidation of the position of the official or reduction of the number of officials in the following cases:</w:t>
      </w:r>
    </w:p>
    <w:p w14:paraId="4E61B9F9" w14:textId="77777777" w:rsidR="008D6123" w:rsidRPr="003A4E87" w:rsidRDefault="008D6123" w:rsidP="00B94410">
      <w:pPr>
        <w:spacing w:after="0" w:line="240" w:lineRule="auto"/>
        <w:ind w:firstLine="709"/>
        <w:jc w:val="both"/>
        <w:rPr>
          <w:rFonts w:ascii="Times New Roman" w:hAnsi="Times New Roman"/>
          <w:noProof/>
          <w:kern w:val="0"/>
        </w:rPr>
      </w:pPr>
      <w:r>
        <w:rPr>
          <w:rFonts w:ascii="Times New Roman" w:hAnsi="Times New Roman"/>
        </w:rPr>
        <w:t>1) there is no other position in the relevant Institution which can be offered to the official and the requirements of which the official meets;</w:t>
      </w:r>
    </w:p>
    <w:p w14:paraId="16286704" w14:textId="77777777" w:rsidR="008D6123" w:rsidRPr="003A4E87" w:rsidRDefault="008D6123" w:rsidP="00B94410">
      <w:pPr>
        <w:spacing w:after="0" w:line="240" w:lineRule="auto"/>
        <w:ind w:firstLine="709"/>
        <w:jc w:val="both"/>
        <w:rPr>
          <w:rFonts w:ascii="Times New Roman" w:hAnsi="Times New Roman"/>
          <w:noProof/>
          <w:kern w:val="0"/>
        </w:rPr>
      </w:pPr>
      <w:r>
        <w:rPr>
          <w:rFonts w:ascii="Times New Roman" w:hAnsi="Times New Roman"/>
        </w:rPr>
        <w:t>2) there is another position in the relevant Institution which can be offered to the official and the requirements of which the official meets, but the official does not agree to hold the offered position in the relevant Institution.</w:t>
      </w:r>
    </w:p>
    <w:p w14:paraId="2704CAF6" w14:textId="77777777" w:rsidR="008D6123" w:rsidRPr="003A4E87" w:rsidRDefault="008D6123" w:rsidP="003A4E87">
      <w:pPr>
        <w:spacing w:after="0" w:line="240" w:lineRule="auto"/>
        <w:jc w:val="both"/>
        <w:rPr>
          <w:rFonts w:ascii="Times New Roman" w:hAnsi="Times New Roman"/>
          <w:noProof/>
          <w:kern w:val="0"/>
        </w:rPr>
      </w:pPr>
      <w:r>
        <w:rPr>
          <w:rFonts w:ascii="Times New Roman" w:hAnsi="Times New Roman"/>
        </w:rPr>
        <w:t>(6) If an official is being retired from service due to the liquidation of the Institution or the position of the official or due to the reduction of the number of officials, the official shall be warned about it 30 days in advance.</w:t>
      </w:r>
    </w:p>
    <w:p w14:paraId="7DEB1648" w14:textId="77777777" w:rsidR="008D6123" w:rsidRPr="003A4E87" w:rsidRDefault="008D6123" w:rsidP="003A4E87">
      <w:pPr>
        <w:spacing w:after="0" w:line="240" w:lineRule="auto"/>
        <w:jc w:val="both"/>
        <w:rPr>
          <w:rFonts w:ascii="Times New Roman" w:hAnsi="Times New Roman"/>
          <w:noProof/>
          <w:kern w:val="0"/>
        </w:rPr>
      </w:pPr>
      <w:r>
        <w:rPr>
          <w:rFonts w:ascii="Times New Roman" w:hAnsi="Times New Roman"/>
        </w:rPr>
        <w:t>(7) An official who is being retired from service shall be disbursed a money compensation for the unused annual leave and for supplementary leave which is granted as an award, and also a remuneration for the fulfilment of the service duties outside of the time specified for the fulfilment of service duties if the official has not been granted the rest time the length of which conforms to the fulfilment of service duties outside of the time specified for the fulfilment of service duties.</w:t>
      </w:r>
    </w:p>
    <w:p w14:paraId="3EC2BCF8" w14:textId="77777777" w:rsidR="008D6123" w:rsidRPr="003A4E87" w:rsidRDefault="008D6123" w:rsidP="00C802DC">
      <w:pPr>
        <w:keepNext/>
        <w:keepLines/>
        <w:spacing w:after="0" w:line="240" w:lineRule="auto"/>
        <w:jc w:val="both"/>
        <w:rPr>
          <w:rFonts w:ascii="Times New Roman" w:hAnsi="Times New Roman"/>
          <w:noProof/>
          <w:kern w:val="0"/>
        </w:rPr>
      </w:pPr>
      <w:r>
        <w:rPr>
          <w:rFonts w:ascii="Times New Roman" w:hAnsi="Times New Roman"/>
        </w:rPr>
        <w:lastRenderedPageBreak/>
        <w:t>(7</w:t>
      </w:r>
      <w:r>
        <w:rPr>
          <w:rFonts w:ascii="Times New Roman" w:hAnsi="Times New Roman"/>
          <w:vertAlign w:val="superscript"/>
        </w:rPr>
        <w:t>1</w:t>
      </w:r>
      <w:r>
        <w:rPr>
          <w:rFonts w:ascii="Times New Roman" w:hAnsi="Times New Roman"/>
        </w:rPr>
        <w:t>) If an official who has used the annual leave or its part in the year of retirement is retired from service in accordance with Paragraph one, Clauses 3, 6, 9, and 10 and Paragraph two of this Section, the disbursed average earnings shall not be deducted from the work remuneration of the official.</w:t>
      </w:r>
    </w:p>
    <w:p w14:paraId="4FD856D3" w14:textId="20128F50" w:rsidR="008D6123" w:rsidRPr="00B94410" w:rsidRDefault="008D6123" w:rsidP="003A4E87">
      <w:pPr>
        <w:spacing w:after="0" w:line="240" w:lineRule="auto"/>
        <w:jc w:val="both"/>
        <w:rPr>
          <w:rFonts w:ascii="Times New Roman" w:hAnsi="Times New Roman"/>
          <w:noProof/>
          <w:kern w:val="0"/>
        </w:rPr>
      </w:pPr>
      <w:r>
        <w:rPr>
          <w:rFonts w:ascii="Times New Roman" w:hAnsi="Times New Roman"/>
        </w:rPr>
        <w:t>(8) [4 December 2008]</w:t>
      </w:r>
    </w:p>
    <w:p w14:paraId="3987C999" w14:textId="77777777" w:rsidR="008D6123" w:rsidRPr="003A4E87" w:rsidRDefault="008D6123" w:rsidP="003A4E87">
      <w:pPr>
        <w:spacing w:after="0" w:line="240" w:lineRule="auto"/>
        <w:jc w:val="both"/>
        <w:rPr>
          <w:rFonts w:ascii="Times New Roman" w:hAnsi="Times New Roman"/>
          <w:noProof/>
          <w:kern w:val="0"/>
        </w:rPr>
      </w:pPr>
      <w:r>
        <w:rPr>
          <w:rFonts w:ascii="Times New Roman" w:hAnsi="Times New Roman"/>
        </w:rPr>
        <w:t>(9) Appeal of the decision to retire an official from service shall not suspend its enforcement.</w:t>
      </w:r>
    </w:p>
    <w:p w14:paraId="294DD078" w14:textId="002901FC" w:rsidR="008D6123" w:rsidRPr="00B94410" w:rsidRDefault="008D6123" w:rsidP="003A4E8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4 December 2008; 1 December 2009; 11 March 2010; 8 September 2011; 6 March 2014; 4 March 2021; 3 December 2025</w:t>
      </w:r>
      <w:r>
        <w:rPr>
          <w:rFonts w:ascii="Times New Roman" w:hAnsi="Times New Roman"/>
        </w:rPr>
        <w:t>]</w:t>
      </w:r>
    </w:p>
    <w:p w14:paraId="71B1B706" w14:textId="77777777" w:rsidR="00B94410" w:rsidRPr="003A4E87" w:rsidRDefault="00B94410" w:rsidP="003A4E87">
      <w:pPr>
        <w:spacing w:after="0" w:line="240" w:lineRule="auto"/>
        <w:jc w:val="both"/>
        <w:rPr>
          <w:rFonts w:ascii="Times New Roman" w:hAnsi="Times New Roman"/>
          <w:i/>
          <w:iCs/>
          <w:noProof/>
          <w:kern w:val="0"/>
          <w:lang w:val="en-US"/>
        </w:rPr>
      </w:pPr>
    </w:p>
    <w:p w14:paraId="294355ED" w14:textId="77777777" w:rsidR="008D6123" w:rsidRDefault="008D6123" w:rsidP="003A4E87">
      <w:pPr>
        <w:spacing w:after="0" w:line="240" w:lineRule="auto"/>
        <w:jc w:val="both"/>
        <w:rPr>
          <w:rFonts w:ascii="Times New Roman" w:hAnsi="Times New Roman"/>
          <w:b/>
          <w:bCs/>
          <w:noProof/>
          <w:kern w:val="0"/>
        </w:rPr>
      </w:pPr>
      <w:bookmarkStart w:id="124" w:name="p48"/>
      <w:bookmarkStart w:id="125" w:name="p-451119"/>
      <w:bookmarkEnd w:id="124"/>
      <w:bookmarkEnd w:id="125"/>
      <w:r>
        <w:rPr>
          <w:rFonts w:ascii="Times New Roman" w:hAnsi="Times New Roman"/>
          <w:b/>
        </w:rPr>
        <w:t>Section 48. Disbursement of Outstanding Claims of an Official</w:t>
      </w:r>
    </w:p>
    <w:p w14:paraId="010C7D0F" w14:textId="77777777" w:rsidR="00B94410" w:rsidRPr="003A4E87" w:rsidRDefault="00B94410" w:rsidP="003A4E87">
      <w:pPr>
        <w:spacing w:after="0" w:line="240" w:lineRule="auto"/>
        <w:jc w:val="both"/>
        <w:rPr>
          <w:rFonts w:ascii="Times New Roman" w:hAnsi="Times New Roman"/>
          <w:b/>
          <w:bCs/>
          <w:noProof/>
          <w:kern w:val="0"/>
          <w:lang w:val="en-US"/>
        </w:rPr>
      </w:pPr>
    </w:p>
    <w:p w14:paraId="17441FC5" w14:textId="77777777" w:rsidR="008D6123" w:rsidRPr="003A4E87" w:rsidRDefault="008D6123" w:rsidP="003A4E87">
      <w:pPr>
        <w:spacing w:after="0" w:line="240" w:lineRule="auto"/>
        <w:jc w:val="both"/>
        <w:rPr>
          <w:rFonts w:ascii="Times New Roman" w:hAnsi="Times New Roman"/>
          <w:noProof/>
          <w:kern w:val="0"/>
        </w:rPr>
      </w:pPr>
      <w:r>
        <w:rPr>
          <w:rFonts w:ascii="Times New Roman" w:hAnsi="Times New Roman"/>
        </w:rPr>
        <w:t>(1) When retiring an official from service, work remuneration and costs related to the retirement from service shall be calculated on the day of retirement and transferred to the account of the official with a credit institution within three working days.</w:t>
      </w:r>
    </w:p>
    <w:p w14:paraId="2B8384A9" w14:textId="77777777" w:rsidR="008D6123" w:rsidRPr="003A4E87" w:rsidRDefault="008D6123" w:rsidP="003A4E87">
      <w:pPr>
        <w:spacing w:after="0" w:line="240" w:lineRule="auto"/>
        <w:jc w:val="both"/>
        <w:rPr>
          <w:rFonts w:ascii="Times New Roman" w:hAnsi="Times New Roman"/>
          <w:noProof/>
          <w:kern w:val="0"/>
        </w:rPr>
      </w:pPr>
      <w:r>
        <w:rPr>
          <w:rFonts w:ascii="Times New Roman" w:hAnsi="Times New Roman"/>
        </w:rPr>
        <w:t>(2) If, when retiring an official from service, a dispute regarding the amount of money pertaining to the official has arisen, the Institution has the obligation, in accordance with the procedures specified in Paragraph one of this Section, to disburse the amount of money which is not disputed.</w:t>
      </w:r>
    </w:p>
    <w:p w14:paraId="6F8514CB" w14:textId="37B3AE59" w:rsidR="008D6123" w:rsidRPr="00B94410" w:rsidRDefault="008D6123" w:rsidP="003A4E8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4 December 2008; 1 December 2009; 15 November 2012</w:t>
      </w:r>
      <w:r>
        <w:rPr>
          <w:rFonts w:ascii="Times New Roman" w:hAnsi="Times New Roman"/>
        </w:rPr>
        <w:t>]</w:t>
      </w:r>
    </w:p>
    <w:p w14:paraId="762E3E6E" w14:textId="77777777" w:rsidR="00B94410" w:rsidRPr="003A4E87" w:rsidRDefault="00B94410" w:rsidP="003A4E87">
      <w:pPr>
        <w:spacing w:after="0" w:line="240" w:lineRule="auto"/>
        <w:jc w:val="both"/>
        <w:rPr>
          <w:rFonts w:ascii="Times New Roman" w:hAnsi="Times New Roman"/>
          <w:i/>
          <w:iCs/>
          <w:noProof/>
          <w:kern w:val="0"/>
          <w:lang w:val="en-US"/>
        </w:rPr>
      </w:pPr>
    </w:p>
    <w:p w14:paraId="5F7BA1EF" w14:textId="77777777" w:rsidR="008D6123" w:rsidRDefault="008D6123" w:rsidP="003A4E87">
      <w:pPr>
        <w:spacing w:after="0" w:line="240" w:lineRule="auto"/>
        <w:jc w:val="both"/>
        <w:rPr>
          <w:rFonts w:ascii="Times New Roman" w:hAnsi="Times New Roman"/>
          <w:b/>
          <w:bCs/>
          <w:noProof/>
          <w:kern w:val="0"/>
        </w:rPr>
      </w:pPr>
      <w:bookmarkStart w:id="126" w:name="p49"/>
      <w:bookmarkStart w:id="127" w:name="p-52413"/>
      <w:bookmarkEnd w:id="126"/>
      <w:bookmarkEnd w:id="127"/>
      <w:r>
        <w:rPr>
          <w:rFonts w:ascii="Times New Roman" w:hAnsi="Times New Roman"/>
          <w:b/>
        </w:rPr>
        <w:t>Section 49. Statement on Service</w:t>
      </w:r>
    </w:p>
    <w:p w14:paraId="05685575" w14:textId="77777777" w:rsidR="00B94410" w:rsidRPr="003A4E87" w:rsidRDefault="00B94410" w:rsidP="003A4E87">
      <w:pPr>
        <w:spacing w:after="0" w:line="240" w:lineRule="auto"/>
        <w:jc w:val="both"/>
        <w:rPr>
          <w:rFonts w:ascii="Times New Roman" w:hAnsi="Times New Roman"/>
          <w:b/>
          <w:bCs/>
          <w:noProof/>
          <w:kern w:val="0"/>
          <w:lang w:val="en-US"/>
        </w:rPr>
      </w:pPr>
    </w:p>
    <w:p w14:paraId="25004723" w14:textId="77777777" w:rsidR="008D6123" w:rsidRPr="003A4E87" w:rsidRDefault="008D6123" w:rsidP="003A4E87">
      <w:pPr>
        <w:spacing w:after="0" w:line="240" w:lineRule="auto"/>
        <w:jc w:val="both"/>
        <w:rPr>
          <w:rFonts w:ascii="Times New Roman" w:hAnsi="Times New Roman"/>
          <w:noProof/>
          <w:kern w:val="0"/>
        </w:rPr>
      </w:pPr>
      <w:r>
        <w:rPr>
          <w:rFonts w:ascii="Times New Roman" w:hAnsi="Times New Roman"/>
        </w:rPr>
        <w:t>(1) The Institution has the obligation, upon request of the retired official or request of a State or local government institution for the performance of its functions, to issue a written statement on the length of service of the retired official, fulfilled official duties, deducted taxes and making of the mandatory State social insurance contributions.</w:t>
      </w:r>
    </w:p>
    <w:p w14:paraId="16B5C01E" w14:textId="77777777" w:rsidR="008D6123" w:rsidRDefault="008D6123" w:rsidP="003A4E87">
      <w:pPr>
        <w:spacing w:after="0" w:line="240" w:lineRule="auto"/>
        <w:jc w:val="both"/>
        <w:rPr>
          <w:rFonts w:ascii="Times New Roman" w:hAnsi="Times New Roman"/>
          <w:noProof/>
          <w:kern w:val="0"/>
        </w:rPr>
      </w:pPr>
      <w:r>
        <w:rPr>
          <w:rFonts w:ascii="Times New Roman" w:hAnsi="Times New Roman"/>
        </w:rPr>
        <w:t>(2) The statement shall include the requested information which the Institution may justify with documents in its record-keeping or archives.</w:t>
      </w:r>
    </w:p>
    <w:p w14:paraId="21EC42BF" w14:textId="77777777" w:rsidR="00B94410" w:rsidRPr="003A4E87" w:rsidRDefault="00B94410" w:rsidP="003A4E87">
      <w:pPr>
        <w:spacing w:after="0" w:line="240" w:lineRule="auto"/>
        <w:jc w:val="both"/>
        <w:rPr>
          <w:rFonts w:ascii="Times New Roman" w:hAnsi="Times New Roman"/>
          <w:noProof/>
          <w:kern w:val="0"/>
          <w:lang w:val="en-US"/>
        </w:rPr>
      </w:pPr>
    </w:p>
    <w:p w14:paraId="5597ED6E" w14:textId="77777777" w:rsidR="008D6123" w:rsidRDefault="008D6123" w:rsidP="003A4E87">
      <w:pPr>
        <w:spacing w:after="0" w:line="240" w:lineRule="auto"/>
        <w:jc w:val="both"/>
        <w:rPr>
          <w:rFonts w:ascii="Times New Roman" w:hAnsi="Times New Roman"/>
          <w:b/>
          <w:bCs/>
          <w:noProof/>
          <w:kern w:val="0"/>
        </w:rPr>
      </w:pPr>
      <w:bookmarkStart w:id="128" w:name="p50"/>
      <w:bookmarkStart w:id="129" w:name="p-259078"/>
      <w:bookmarkEnd w:id="128"/>
      <w:bookmarkEnd w:id="129"/>
      <w:r>
        <w:rPr>
          <w:rFonts w:ascii="Times New Roman" w:hAnsi="Times New Roman"/>
          <w:b/>
        </w:rPr>
        <w:t>Section 50. Transfer of Matters</w:t>
      </w:r>
    </w:p>
    <w:p w14:paraId="6BB2C822" w14:textId="77777777" w:rsidR="00B94410" w:rsidRPr="003A4E87" w:rsidRDefault="00B94410" w:rsidP="003A4E87">
      <w:pPr>
        <w:spacing w:after="0" w:line="240" w:lineRule="auto"/>
        <w:jc w:val="both"/>
        <w:rPr>
          <w:rFonts w:ascii="Times New Roman" w:hAnsi="Times New Roman"/>
          <w:b/>
          <w:bCs/>
          <w:noProof/>
          <w:kern w:val="0"/>
          <w:lang w:val="en-US"/>
        </w:rPr>
      </w:pPr>
    </w:p>
    <w:p w14:paraId="407C6715" w14:textId="77777777" w:rsidR="008D6123" w:rsidRPr="003A4E87" w:rsidRDefault="008D6123" w:rsidP="00B94410">
      <w:pPr>
        <w:spacing w:after="0" w:line="240" w:lineRule="auto"/>
        <w:ind w:firstLine="709"/>
        <w:jc w:val="both"/>
        <w:rPr>
          <w:rFonts w:ascii="Times New Roman" w:hAnsi="Times New Roman"/>
          <w:noProof/>
          <w:kern w:val="0"/>
        </w:rPr>
      </w:pPr>
      <w:r>
        <w:rPr>
          <w:rFonts w:ascii="Times New Roman" w:hAnsi="Times New Roman"/>
        </w:rPr>
        <w:t>An official who is being retired from service or transferred to another position shall hand over the service identification certificate, documents related to the fulfilment of the position, files, material values to an official assigned by the head of the Institution or an official authorised by the head, signing the deed of delivery and acceptance, and shall settle accounts with the Institution.</w:t>
      </w:r>
    </w:p>
    <w:p w14:paraId="7F8B6D76" w14:textId="7C1F101B" w:rsidR="008D6123" w:rsidRPr="00B94410" w:rsidRDefault="008D6123" w:rsidP="003A4E8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4 December 2008</w:t>
      </w:r>
      <w:r>
        <w:rPr>
          <w:rFonts w:ascii="Times New Roman" w:hAnsi="Times New Roman"/>
        </w:rPr>
        <w:t>]</w:t>
      </w:r>
    </w:p>
    <w:p w14:paraId="60E50C07" w14:textId="77777777" w:rsidR="00B94410" w:rsidRPr="003A4E87" w:rsidRDefault="00B94410" w:rsidP="003A4E87">
      <w:pPr>
        <w:spacing w:after="0" w:line="240" w:lineRule="auto"/>
        <w:jc w:val="both"/>
        <w:rPr>
          <w:rFonts w:ascii="Times New Roman" w:hAnsi="Times New Roman"/>
          <w:i/>
          <w:iCs/>
          <w:noProof/>
          <w:kern w:val="0"/>
          <w:lang w:val="en-US"/>
        </w:rPr>
      </w:pPr>
    </w:p>
    <w:p w14:paraId="5D14F17F" w14:textId="77777777" w:rsidR="00C9436C" w:rsidRDefault="008D6123" w:rsidP="00B94410">
      <w:pPr>
        <w:spacing w:after="0" w:line="240" w:lineRule="auto"/>
        <w:jc w:val="center"/>
        <w:rPr>
          <w:rFonts w:ascii="Times New Roman" w:hAnsi="Times New Roman"/>
          <w:b/>
          <w:bCs/>
          <w:noProof/>
          <w:kern w:val="0"/>
        </w:rPr>
      </w:pPr>
      <w:bookmarkStart w:id="130" w:name="n12"/>
      <w:bookmarkStart w:id="131" w:name="n-1107266"/>
      <w:bookmarkEnd w:id="130"/>
      <w:bookmarkEnd w:id="131"/>
      <w:r>
        <w:rPr>
          <w:rFonts w:ascii="Times New Roman" w:hAnsi="Times New Roman"/>
          <w:b/>
        </w:rPr>
        <w:t>Chapter XII</w:t>
      </w:r>
    </w:p>
    <w:p w14:paraId="22F34A18" w14:textId="21D0A9F5" w:rsidR="008D6123" w:rsidRPr="00B94410" w:rsidRDefault="008D6123" w:rsidP="00B94410">
      <w:pPr>
        <w:spacing w:after="0" w:line="240" w:lineRule="auto"/>
        <w:jc w:val="center"/>
        <w:rPr>
          <w:rFonts w:ascii="Times New Roman" w:hAnsi="Times New Roman"/>
          <w:b/>
          <w:bCs/>
          <w:noProof/>
          <w:kern w:val="0"/>
        </w:rPr>
      </w:pPr>
      <w:r>
        <w:rPr>
          <w:rFonts w:ascii="Times New Roman" w:hAnsi="Times New Roman"/>
          <w:b/>
        </w:rPr>
        <w:t>Administrative Offences in the Field of the Circulation of the Official’s Uniform and Identifying Insignia and Competence in Administrative Offence Proceedings</w:t>
      </w:r>
    </w:p>
    <w:p w14:paraId="6A6E48DE" w14:textId="2C6386B4" w:rsidR="008D6123" w:rsidRPr="00B94410" w:rsidRDefault="008D6123" w:rsidP="00B94410">
      <w:pPr>
        <w:spacing w:after="0" w:line="240" w:lineRule="auto"/>
        <w:jc w:val="center"/>
        <w:rPr>
          <w:rFonts w:ascii="Times New Roman" w:hAnsi="Times New Roman"/>
          <w:noProof/>
          <w:kern w:val="0"/>
        </w:rPr>
      </w:pPr>
      <w:r>
        <w:rPr>
          <w:rFonts w:ascii="Times New Roman" w:hAnsi="Times New Roman"/>
        </w:rPr>
        <w:t>[</w:t>
      </w:r>
      <w:r>
        <w:rPr>
          <w:rFonts w:ascii="Times New Roman" w:hAnsi="Times New Roman"/>
          <w:i/>
          <w:iCs/>
        </w:rPr>
        <w:t>16 June 2022</w:t>
      </w:r>
      <w:r>
        <w:rPr>
          <w:rFonts w:ascii="Times New Roman" w:hAnsi="Times New Roman"/>
        </w:rPr>
        <w:t>]</w:t>
      </w:r>
    </w:p>
    <w:p w14:paraId="229988C8" w14:textId="77777777" w:rsidR="00B94410" w:rsidRPr="003A4E87" w:rsidRDefault="00B94410" w:rsidP="003A4E87">
      <w:pPr>
        <w:spacing w:after="0" w:line="240" w:lineRule="auto"/>
        <w:jc w:val="both"/>
        <w:rPr>
          <w:rFonts w:ascii="Times New Roman" w:hAnsi="Times New Roman"/>
          <w:i/>
          <w:iCs/>
          <w:noProof/>
          <w:kern w:val="0"/>
          <w:lang w:val="en-US"/>
        </w:rPr>
      </w:pPr>
    </w:p>
    <w:p w14:paraId="23EE57CC" w14:textId="77777777" w:rsidR="008D6123" w:rsidRDefault="008D6123" w:rsidP="00742EBF">
      <w:pPr>
        <w:spacing w:after="0" w:line="240" w:lineRule="auto"/>
        <w:ind w:left="1418" w:hanging="1418"/>
        <w:jc w:val="both"/>
        <w:rPr>
          <w:rFonts w:ascii="Times New Roman" w:hAnsi="Times New Roman"/>
          <w:b/>
          <w:bCs/>
          <w:noProof/>
          <w:kern w:val="0"/>
        </w:rPr>
      </w:pPr>
      <w:bookmarkStart w:id="132" w:name="p51"/>
      <w:bookmarkStart w:id="133" w:name="p-1107267"/>
      <w:bookmarkEnd w:id="132"/>
      <w:bookmarkEnd w:id="133"/>
      <w:r>
        <w:rPr>
          <w:rFonts w:ascii="Times New Roman" w:hAnsi="Times New Roman"/>
          <w:b/>
        </w:rPr>
        <w:t>Section 51. Illegal Ordering, Manufacture, Purchase, and Marketing of Official’s Uniform and Identifying Insignia</w:t>
      </w:r>
    </w:p>
    <w:p w14:paraId="6445EE21" w14:textId="77777777" w:rsidR="00B94410" w:rsidRPr="003A4E87" w:rsidRDefault="00B94410" w:rsidP="003A4E87">
      <w:pPr>
        <w:spacing w:after="0" w:line="240" w:lineRule="auto"/>
        <w:jc w:val="both"/>
        <w:rPr>
          <w:rFonts w:ascii="Times New Roman" w:hAnsi="Times New Roman"/>
          <w:b/>
          <w:bCs/>
          <w:noProof/>
          <w:kern w:val="0"/>
          <w:lang w:val="en-US"/>
        </w:rPr>
      </w:pPr>
    </w:p>
    <w:p w14:paraId="09AAFD36" w14:textId="77777777" w:rsidR="008D6123" w:rsidRPr="003A4E87" w:rsidRDefault="008D6123" w:rsidP="00B94410">
      <w:pPr>
        <w:spacing w:after="0" w:line="240" w:lineRule="auto"/>
        <w:ind w:firstLine="709"/>
        <w:jc w:val="both"/>
        <w:rPr>
          <w:rFonts w:ascii="Times New Roman" w:hAnsi="Times New Roman"/>
          <w:noProof/>
          <w:kern w:val="0"/>
        </w:rPr>
      </w:pPr>
      <w:r>
        <w:rPr>
          <w:rFonts w:ascii="Times New Roman" w:hAnsi="Times New Roman"/>
        </w:rPr>
        <w:t>For the illegal ordering or illegal manufacture, purchase or marketing of an official’s uniform or identifying insignia, a fine of up to four hundred units of fine shall be imposed on a natural person and a fine of up to four thousand units of fine shall be imposed on a legal person.</w:t>
      </w:r>
    </w:p>
    <w:p w14:paraId="7FC0BAC2" w14:textId="25C496F3" w:rsidR="008D6123" w:rsidRPr="00B94410" w:rsidRDefault="008D6123" w:rsidP="003A4E8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16 June 2022</w:t>
      </w:r>
      <w:r>
        <w:rPr>
          <w:rFonts w:ascii="Times New Roman" w:hAnsi="Times New Roman"/>
        </w:rPr>
        <w:t>]</w:t>
      </w:r>
    </w:p>
    <w:p w14:paraId="05659108" w14:textId="77777777" w:rsidR="00B94410" w:rsidRPr="003A4E87" w:rsidRDefault="00B94410" w:rsidP="003A4E87">
      <w:pPr>
        <w:spacing w:after="0" w:line="240" w:lineRule="auto"/>
        <w:jc w:val="both"/>
        <w:rPr>
          <w:rFonts w:ascii="Times New Roman" w:hAnsi="Times New Roman"/>
          <w:i/>
          <w:iCs/>
          <w:noProof/>
          <w:kern w:val="0"/>
          <w:lang w:val="en-US"/>
        </w:rPr>
      </w:pPr>
    </w:p>
    <w:p w14:paraId="1FC9A2E2" w14:textId="77777777" w:rsidR="008D6123" w:rsidRDefault="008D6123" w:rsidP="00742EBF">
      <w:pPr>
        <w:keepNext/>
        <w:keepLines/>
        <w:spacing w:after="0" w:line="240" w:lineRule="auto"/>
        <w:jc w:val="both"/>
        <w:rPr>
          <w:rFonts w:ascii="Times New Roman" w:hAnsi="Times New Roman"/>
          <w:b/>
          <w:bCs/>
          <w:noProof/>
          <w:kern w:val="0"/>
        </w:rPr>
      </w:pPr>
      <w:bookmarkStart w:id="134" w:name="p52"/>
      <w:bookmarkStart w:id="135" w:name="p-1107268"/>
      <w:bookmarkEnd w:id="134"/>
      <w:bookmarkEnd w:id="135"/>
      <w:r>
        <w:rPr>
          <w:rFonts w:ascii="Times New Roman" w:hAnsi="Times New Roman"/>
          <w:b/>
        </w:rPr>
        <w:lastRenderedPageBreak/>
        <w:t>Section 52. Illegal Wearing of an Official’s Uniform and Identifying Insignia</w:t>
      </w:r>
    </w:p>
    <w:p w14:paraId="69DFA132" w14:textId="77777777" w:rsidR="00B94410" w:rsidRPr="003A4E87" w:rsidRDefault="00B94410" w:rsidP="00742EBF">
      <w:pPr>
        <w:keepNext/>
        <w:keepLines/>
        <w:spacing w:after="0" w:line="240" w:lineRule="auto"/>
        <w:jc w:val="both"/>
        <w:rPr>
          <w:rFonts w:ascii="Times New Roman" w:hAnsi="Times New Roman"/>
          <w:b/>
          <w:bCs/>
          <w:noProof/>
          <w:kern w:val="0"/>
          <w:lang w:val="en-US"/>
        </w:rPr>
      </w:pPr>
    </w:p>
    <w:p w14:paraId="157A7C10" w14:textId="77777777" w:rsidR="008D6123" w:rsidRPr="003A4E87" w:rsidRDefault="008D6123" w:rsidP="00B94410">
      <w:pPr>
        <w:spacing w:after="0" w:line="240" w:lineRule="auto"/>
        <w:ind w:firstLine="709"/>
        <w:jc w:val="both"/>
        <w:rPr>
          <w:rFonts w:ascii="Times New Roman" w:hAnsi="Times New Roman"/>
          <w:noProof/>
          <w:kern w:val="0"/>
        </w:rPr>
      </w:pPr>
      <w:r>
        <w:rPr>
          <w:rFonts w:ascii="Times New Roman" w:hAnsi="Times New Roman"/>
        </w:rPr>
        <w:t>For illegal wearing of an official’s uniform and identifying insignia, a fine of up to four hundred units of fine shall be imposed.</w:t>
      </w:r>
    </w:p>
    <w:p w14:paraId="16F641FD" w14:textId="5749CE99" w:rsidR="008D6123" w:rsidRPr="00B94410" w:rsidRDefault="008D6123" w:rsidP="003A4E8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16 June 2022</w:t>
      </w:r>
      <w:r>
        <w:rPr>
          <w:rFonts w:ascii="Times New Roman" w:hAnsi="Times New Roman"/>
        </w:rPr>
        <w:t>]</w:t>
      </w:r>
    </w:p>
    <w:p w14:paraId="683D1B14" w14:textId="77777777" w:rsidR="00B94410" w:rsidRPr="003A4E87" w:rsidRDefault="00B94410" w:rsidP="003A4E87">
      <w:pPr>
        <w:spacing w:after="0" w:line="240" w:lineRule="auto"/>
        <w:jc w:val="both"/>
        <w:rPr>
          <w:rFonts w:ascii="Times New Roman" w:hAnsi="Times New Roman"/>
          <w:i/>
          <w:iCs/>
          <w:noProof/>
          <w:kern w:val="0"/>
          <w:lang w:val="en-US"/>
        </w:rPr>
      </w:pPr>
    </w:p>
    <w:p w14:paraId="004E4807" w14:textId="77777777" w:rsidR="008D6123" w:rsidRDefault="008D6123" w:rsidP="003A4E87">
      <w:pPr>
        <w:spacing w:after="0" w:line="240" w:lineRule="auto"/>
        <w:jc w:val="both"/>
        <w:rPr>
          <w:rFonts w:ascii="Times New Roman" w:hAnsi="Times New Roman"/>
          <w:b/>
          <w:bCs/>
          <w:noProof/>
          <w:kern w:val="0"/>
        </w:rPr>
      </w:pPr>
      <w:bookmarkStart w:id="136" w:name="p53"/>
      <w:bookmarkStart w:id="137" w:name="p-1107269"/>
      <w:bookmarkEnd w:id="136"/>
      <w:bookmarkEnd w:id="137"/>
      <w:r>
        <w:rPr>
          <w:rFonts w:ascii="Times New Roman" w:hAnsi="Times New Roman"/>
          <w:b/>
        </w:rPr>
        <w:t>Section 53. Competence in Administrative Offence Proceedings</w:t>
      </w:r>
    </w:p>
    <w:p w14:paraId="47D048A8" w14:textId="77777777" w:rsidR="00B94410" w:rsidRPr="003A4E87" w:rsidRDefault="00B94410" w:rsidP="003A4E87">
      <w:pPr>
        <w:spacing w:after="0" w:line="240" w:lineRule="auto"/>
        <w:jc w:val="both"/>
        <w:rPr>
          <w:rFonts w:ascii="Times New Roman" w:hAnsi="Times New Roman"/>
          <w:b/>
          <w:bCs/>
          <w:noProof/>
          <w:kern w:val="0"/>
          <w:lang w:val="en-US"/>
        </w:rPr>
      </w:pPr>
    </w:p>
    <w:p w14:paraId="562DE219" w14:textId="1ED24E01" w:rsidR="008D6123" w:rsidRPr="003A4E87" w:rsidRDefault="008D6123" w:rsidP="00B94410">
      <w:pPr>
        <w:spacing w:after="0" w:line="240" w:lineRule="auto"/>
        <w:ind w:firstLine="709"/>
        <w:jc w:val="both"/>
        <w:rPr>
          <w:rFonts w:ascii="Times New Roman" w:hAnsi="Times New Roman"/>
          <w:noProof/>
          <w:kern w:val="0"/>
        </w:rPr>
      </w:pPr>
      <w:r>
        <w:rPr>
          <w:rFonts w:ascii="Times New Roman" w:hAnsi="Times New Roman"/>
        </w:rPr>
        <w:t>The administrative offence proceedings for the offences referred to in Sections 51 and 52 of this Law shall, until the examination of an administrative offence case, be conducted by the State Police or the relevant Institution in the field of the circulation of an official’s uniform and identifying insignia – the State Border Guard, the State Fire and Rescue Service or the Prison Administration. Administrative offence cases shall be examined by the State Police.</w:t>
      </w:r>
    </w:p>
    <w:p w14:paraId="3947C3B5" w14:textId="3BB3C65E" w:rsidR="008D6123" w:rsidRPr="00B94410" w:rsidRDefault="008D6123" w:rsidP="003A4E8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16 June 2022</w:t>
      </w:r>
      <w:r>
        <w:rPr>
          <w:rFonts w:ascii="Times New Roman" w:hAnsi="Times New Roman"/>
        </w:rPr>
        <w:t xml:space="preserve"> / </w:t>
      </w:r>
      <w:r>
        <w:rPr>
          <w:rFonts w:ascii="Times New Roman" w:hAnsi="Times New Roman"/>
          <w:i/>
          <w:iCs/>
        </w:rPr>
        <w:t>Provisions as regards the right of the Prison Administration to conduct administrative offence proceedings until the examination of an administrative offence case shall enter into force concurrently with the amendments to the Law on Administrative Liability which provide competence for the Prison Administration to conduct administrative offence proceedings.</w:t>
      </w:r>
      <w:r>
        <w:rPr>
          <w:rFonts w:ascii="Times New Roman" w:hAnsi="Times New Roman"/>
        </w:rPr>
        <w:t xml:space="preserve"> </w:t>
      </w:r>
      <w:r>
        <w:rPr>
          <w:rFonts w:ascii="Times New Roman" w:hAnsi="Times New Roman"/>
          <w:i/>
          <w:iCs/>
        </w:rPr>
        <w:t>See Paragraph 21 of Transitional Provisions</w:t>
      </w:r>
      <w:r>
        <w:rPr>
          <w:rFonts w:ascii="Times New Roman" w:hAnsi="Times New Roman"/>
        </w:rPr>
        <w:t>]</w:t>
      </w:r>
    </w:p>
    <w:p w14:paraId="7E871C2D" w14:textId="77777777" w:rsidR="00B94410" w:rsidRPr="003A4E87" w:rsidRDefault="00B94410" w:rsidP="003A4E87">
      <w:pPr>
        <w:spacing w:after="0" w:line="240" w:lineRule="auto"/>
        <w:jc w:val="both"/>
        <w:rPr>
          <w:rFonts w:ascii="Times New Roman" w:hAnsi="Times New Roman"/>
          <w:i/>
          <w:iCs/>
          <w:noProof/>
          <w:kern w:val="0"/>
          <w:lang w:val="en-US"/>
        </w:rPr>
      </w:pPr>
    </w:p>
    <w:p w14:paraId="112BCAD4" w14:textId="77777777" w:rsidR="008D6123" w:rsidRDefault="008D6123" w:rsidP="00153BF5">
      <w:pPr>
        <w:spacing w:after="0" w:line="240" w:lineRule="auto"/>
        <w:jc w:val="center"/>
        <w:rPr>
          <w:rFonts w:ascii="Times New Roman" w:hAnsi="Times New Roman"/>
          <w:b/>
          <w:bCs/>
          <w:noProof/>
          <w:kern w:val="0"/>
        </w:rPr>
      </w:pPr>
      <w:bookmarkStart w:id="138" w:name="52415"/>
      <w:bookmarkEnd w:id="138"/>
      <w:r>
        <w:rPr>
          <w:rFonts w:ascii="Times New Roman" w:hAnsi="Times New Roman"/>
          <w:b/>
        </w:rPr>
        <w:t>Transitional Provisions</w:t>
      </w:r>
      <w:bookmarkStart w:id="139" w:name="pn-52415"/>
      <w:bookmarkEnd w:id="139"/>
    </w:p>
    <w:p w14:paraId="7D4D857F" w14:textId="77777777" w:rsidR="00153BF5" w:rsidRPr="003A4E87" w:rsidRDefault="00153BF5" w:rsidP="00153BF5">
      <w:pPr>
        <w:spacing w:after="0" w:line="240" w:lineRule="auto"/>
        <w:jc w:val="center"/>
        <w:rPr>
          <w:rFonts w:ascii="Times New Roman" w:hAnsi="Times New Roman"/>
          <w:b/>
          <w:bCs/>
          <w:noProof/>
          <w:kern w:val="0"/>
          <w:lang w:val="en-US"/>
        </w:rPr>
      </w:pPr>
    </w:p>
    <w:p w14:paraId="5810D2D9" w14:textId="77777777" w:rsidR="008D6123" w:rsidRDefault="008D6123" w:rsidP="003A4E87">
      <w:pPr>
        <w:spacing w:after="0" w:line="240" w:lineRule="auto"/>
        <w:jc w:val="both"/>
        <w:rPr>
          <w:rFonts w:ascii="Times New Roman" w:hAnsi="Times New Roman"/>
          <w:noProof/>
          <w:kern w:val="0"/>
        </w:rPr>
      </w:pPr>
      <w:bookmarkStart w:id="140" w:name="p-52416"/>
      <w:bookmarkEnd w:id="140"/>
      <w:r>
        <w:rPr>
          <w:rFonts w:ascii="Times New Roman" w:hAnsi="Times New Roman"/>
        </w:rPr>
        <w:t>1. Persons who have been granted the special service rank and who hold a position in the Ministry of the Interior shall continue service in the status of the official specified in this Law until retirement from service.</w:t>
      </w:r>
      <w:bookmarkStart w:id="141" w:name="pn1"/>
      <w:bookmarkEnd w:id="141"/>
    </w:p>
    <w:p w14:paraId="0E20BA2F" w14:textId="77777777" w:rsidR="00153BF5" w:rsidRPr="003A4E87" w:rsidRDefault="00153BF5" w:rsidP="003A4E87">
      <w:pPr>
        <w:spacing w:after="0" w:line="240" w:lineRule="auto"/>
        <w:jc w:val="both"/>
        <w:rPr>
          <w:rFonts w:ascii="Times New Roman" w:hAnsi="Times New Roman"/>
          <w:noProof/>
          <w:kern w:val="0"/>
          <w:lang w:val="en-US"/>
        </w:rPr>
      </w:pPr>
    </w:p>
    <w:p w14:paraId="1875B2A4" w14:textId="11ACA3B1" w:rsidR="008D6123" w:rsidRDefault="008D6123" w:rsidP="003A4E87">
      <w:pPr>
        <w:spacing w:after="0" w:line="240" w:lineRule="auto"/>
        <w:jc w:val="both"/>
        <w:rPr>
          <w:rFonts w:ascii="Times New Roman" w:hAnsi="Times New Roman"/>
          <w:noProof/>
          <w:kern w:val="0"/>
        </w:rPr>
      </w:pPr>
      <w:bookmarkStart w:id="142" w:name="p-52417"/>
      <w:bookmarkEnd w:id="142"/>
      <w:r>
        <w:rPr>
          <w:rFonts w:ascii="Times New Roman" w:hAnsi="Times New Roman"/>
        </w:rPr>
        <w:t>2. The condition provided for in Section 4, Clause 1 of this Law regarding the citizenship of Latvia shall not be the grounds for releasing from a position and retirement from service of such officials who have entered into service until 31 December 2002 and hold a position in the State Fire and Rescue Service.</w:t>
      </w:r>
      <w:bookmarkStart w:id="143" w:name="pn2"/>
      <w:bookmarkEnd w:id="143"/>
    </w:p>
    <w:p w14:paraId="68718CC7" w14:textId="77777777" w:rsidR="00153BF5" w:rsidRPr="003A4E87" w:rsidRDefault="00153BF5" w:rsidP="003A4E87">
      <w:pPr>
        <w:spacing w:after="0" w:line="240" w:lineRule="auto"/>
        <w:jc w:val="both"/>
        <w:rPr>
          <w:rFonts w:ascii="Times New Roman" w:hAnsi="Times New Roman"/>
          <w:noProof/>
          <w:kern w:val="0"/>
          <w:lang w:val="en-US"/>
        </w:rPr>
      </w:pPr>
    </w:p>
    <w:p w14:paraId="7652EEF4" w14:textId="77777777" w:rsidR="008D6123" w:rsidRDefault="008D6123" w:rsidP="003A4E87">
      <w:pPr>
        <w:spacing w:after="0" w:line="240" w:lineRule="auto"/>
        <w:jc w:val="both"/>
        <w:rPr>
          <w:rFonts w:ascii="Times New Roman" w:hAnsi="Times New Roman"/>
          <w:noProof/>
          <w:kern w:val="0"/>
        </w:rPr>
      </w:pPr>
      <w:bookmarkStart w:id="144" w:name="p-52418"/>
      <w:bookmarkEnd w:id="144"/>
      <w:r>
        <w:rPr>
          <w:rFonts w:ascii="Times New Roman" w:hAnsi="Times New Roman"/>
        </w:rPr>
        <w:t>3. A person who is hired by the Institution in the status of a trainee shall continue work in accordance with the concluded employment contract. If the person is accepted into service after the end of the term of the traineeship, a probation period shall not be determined to him or her.</w:t>
      </w:r>
      <w:bookmarkStart w:id="145" w:name="pn3"/>
      <w:bookmarkEnd w:id="145"/>
    </w:p>
    <w:p w14:paraId="1C2C8908" w14:textId="77777777" w:rsidR="00153BF5" w:rsidRPr="003A4E87" w:rsidRDefault="00153BF5" w:rsidP="003A4E87">
      <w:pPr>
        <w:spacing w:after="0" w:line="240" w:lineRule="auto"/>
        <w:jc w:val="both"/>
        <w:rPr>
          <w:rFonts w:ascii="Times New Roman" w:hAnsi="Times New Roman"/>
          <w:noProof/>
          <w:kern w:val="0"/>
          <w:lang w:val="en-US"/>
        </w:rPr>
      </w:pPr>
    </w:p>
    <w:p w14:paraId="66A5FB60" w14:textId="77777777" w:rsidR="008D6123" w:rsidRPr="003A4E87" w:rsidRDefault="008D6123" w:rsidP="003A4E87">
      <w:pPr>
        <w:spacing w:after="0" w:line="240" w:lineRule="auto"/>
        <w:jc w:val="both"/>
        <w:rPr>
          <w:rFonts w:ascii="Times New Roman" w:hAnsi="Times New Roman"/>
          <w:noProof/>
          <w:kern w:val="0"/>
        </w:rPr>
      </w:pPr>
      <w:bookmarkStart w:id="146" w:name="p-287685"/>
      <w:bookmarkEnd w:id="146"/>
      <w:r>
        <w:rPr>
          <w:rFonts w:ascii="Times New Roman" w:hAnsi="Times New Roman"/>
        </w:rPr>
        <w:t>4. For officials who hold a position in the State Border Guard, the length of service calculated until 1 October 2006 shall be included in the term of service which gives the right to service pension in accordance with the procedures specified by the law.</w:t>
      </w:r>
      <w:bookmarkStart w:id="147" w:name="pn4"/>
      <w:bookmarkEnd w:id="147"/>
    </w:p>
    <w:p w14:paraId="08A99215" w14:textId="339053EB" w:rsidR="008D6123" w:rsidRPr="00153BF5" w:rsidRDefault="008D6123" w:rsidP="003A4E8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12 June 2009</w:t>
      </w:r>
      <w:r>
        <w:rPr>
          <w:rFonts w:ascii="Times New Roman" w:hAnsi="Times New Roman"/>
        </w:rPr>
        <w:t>]</w:t>
      </w:r>
    </w:p>
    <w:p w14:paraId="3609C48B" w14:textId="77777777" w:rsidR="00153BF5" w:rsidRPr="003A4E87" w:rsidRDefault="00153BF5" w:rsidP="003A4E87">
      <w:pPr>
        <w:spacing w:after="0" w:line="240" w:lineRule="auto"/>
        <w:jc w:val="both"/>
        <w:rPr>
          <w:rFonts w:ascii="Times New Roman" w:hAnsi="Times New Roman"/>
          <w:i/>
          <w:iCs/>
          <w:noProof/>
          <w:kern w:val="0"/>
          <w:lang w:val="en-US"/>
        </w:rPr>
      </w:pPr>
    </w:p>
    <w:p w14:paraId="6C55DAEF" w14:textId="77777777" w:rsidR="008D6123" w:rsidRDefault="008D6123" w:rsidP="003A4E87">
      <w:pPr>
        <w:spacing w:after="0" w:line="240" w:lineRule="auto"/>
        <w:jc w:val="both"/>
        <w:rPr>
          <w:rFonts w:ascii="Times New Roman" w:hAnsi="Times New Roman"/>
          <w:noProof/>
          <w:kern w:val="0"/>
        </w:rPr>
      </w:pPr>
      <w:bookmarkStart w:id="148" w:name="p-52420"/>
      <w:bookmarkEnd w:id="148"/>
      <w:r>
        <w:rPr>
          <w:rFonts w:ascii="Times New Roman" w:hAnsi="Times New Roman"/>
        </w:rPr>
        <w:t>5. For officials who hold a position in the system of the Ministry of the Interior or the Prison Administration, the term of service calculated until 1 October 2006 shall be included in the term of service.</w:t>
      </w:r>
      <w:bookmarkStart w:id="149" w:name="pn5"/>
      <w:bookmarkEnd w:id="149"/>
    </w:p>
    <w:p w14:paraId="52DCADB1" w14:textId="77777777" w:rsidR="00153BF5" w:rsidRPr="003A4E87" w:rsidRDefault="00153BF5" w:rsidP="003A4E87">
      <w:pPr>
        <w:spacing w:after="0" w:line="240" w:lineRule="auto"/>
        <w:jc w:val="both"/>
        <w:rPr>
          <w:rFonts w:ascii="Times New Roman" w:hAnsi="Times New Roman"/>
          <w:noProof/>
          <w:kern w:val="0"/>
          <w:lang w:val="en-US"/>
        </w:rPr>
      </w:pPr>
    </w:p>
    <w:p w14:paraId="34BD0294" w14:textId="06BF23EA" w:rsidR="008D6123" w:rsidRPr="00153BF5" w:rsidRDefault="008D6123" w:rsidP="003A4E87">
      <w:pPr>
        <w:spacing w:after="0" w:line="240" w:lineRule="auto"/>
        <w:jc w:val="both"/>
        <w:rPr>
          <w:rFonts w:ascii="Times New Roman" w:hAnsi="Times New Roman"/>
          <w:noProof/>
          <w:kern w:val="0"/>
        </w:rPr>
      </w:pPr>
      <w:bookmarkStart w:id="150" w:name="p-287686"/>
      <w:bookmarkEnd w:id="150"/>
      <w:r>
        <w:rPr>
          <w:rFonts w:ascii="Times New Roman" w:hAnsi="Times New Roman"/>
        </w:rPr>
        <w:t>6. [12 June 2009]</w:t>
      </w:r>
      <w:bookmarkStart w:id="151" w:name="pn6"/>
      <w:bookmarkEnd w:id="151"/>
    </w:p>
    <w:p w14:paraId="61CD4705" w14:textId="77777777" w:rsidR="00153BF5" w:rsidRPr="00153BF5" w:rsidRDefault="00153BF5" w:rsidP="003A4E87">
      <w:pPr>
        <w:spacing w:after="0" w:line="240" w:lineRule="auto"/>
        <w:jc w:val="both"/>
        <w:rPr>
          <w:rFonts w:ascii="Times New Roman" w:hAnsi="Times New Roman"/>
          <w:noProof/>
          <w:kern w:val="0"/>
          <w:lang w:val="en-US"/>
        </w:rPr>
      </w:pPr>
    </w:p>
    <w:p w14:paraId="5218B611" w14:textId="6147F50C" w:rsidR="008D6123" w:rsidRPr="00153BF5" w:rsidRDefault="008D6123" w:rsidP="003A4E87">
      <w:pPr>
        <w:spacing w:after="0" w:line="240" w:lineRule="auto"/>
        <w:jc w:val="both"/>
        <w:rPr>
          <w:rFonts w:ascii="Times New Roman" w:hAnsi="Times New Roman"/>
          <w:noProof/>
          <w:kern w:val="0"/>
        </w:rPr>
      </w:pPr>
      <w:bookmarkStart w:id="152" w:name="p-287687"/>
      <w:bookmarkEnd w:id="152"/>
      <w:r>
        <w:rPr>
          <w:rFonts w:ascii="Times New Roman" w:hAnsi="Times New Roman"/>
        </w:rPr>
        <w:t>7. [12 June 2009]</w:t>
      </w:r>
      <w:bookmarkStart w:id="153" w:name="pn7"/>
      <w:bookmarkEnd w:id="153"/>
    </w:p>
    <w:p w14:paraId="472D32A1" w14:textId="77777777" w:rsidR="00153BF5" w:rsidRPr="003A4E87" w:rsidRDefault="00153BF5" w:rsidP="003A4E87">
      <w:pPr>
        <w:spacing w:after="0" w:line="240" w:lineRule="auto"/>
        <w:jc w:val="both"/>
        <w:rPr>
          <w:rFonts w:ascii="Times New Roman" w:hAnsi="Times New Roman"/>
          <w:noProof/>
          <w:kern w:val="0"/>
          <w:lang w:val="en-US"/>
        </w:rPr>
      </w:pPr>
    </w:p>
    <w:p w14:paraId="190D7CE6" w14:textId="77777777" w:rsidR="008D6123" w:rsidRDefault="008D6123" w:rsidP="003A4E87">
      <w:pPr>
        <w:spacing w:after="0" w:line="240" w:lineRule="auto"/>
        <w:jc w:val="both"/>
        <w:rPr>
          <w:rFonts w:ascii="Times New Roman" w:hAnsi="Times New Roman"/>
          <w:noProof/>
          <w:kern w:val="0"/>
        </w:rPr>
      </w:pPr>
      <w:bookmarkStart w:id="154" w:name="p-52423"/>
      <w:bookmarkEnd w:id="154"/>
      <w:r>
        <w:rPr>
          <w:rFonts w:ascii="Times New Roman" w:hAnsi="Times New Roman"/>
        </w:rPr>
        <w:t>8. Until 1 July 2016, the position of an official may also be held by a person who does not have higher education corresponding to the requirements for the position.</w:t>
      </w:r>
      <w:bookmarkStart w:id="155" w:name="pn8"/>
      <w:bookmarkEnd w:id="155"/>
    </w:p>
    <w:p w14:paraId="050A252C" w14:textId="77777777" w:rsidR="00153BF5" w:rsidRPr="003A4E87" w:rsidRDefault="00153BF5" w:rsidP="003A4E87">
      <w:pPr>
        <w:spacing w:after="0" w:line="240" w:lineRule="auto"/>
        <w:jc w:val="both"/>
        <w:rPr>
          <w:rFonts w:ascii="Times New Roman" w:hAnsi="Times New Roman"/>
          <w:noProof/>
          <w:kern w:val="0"/>
          <w:lang w:val="en-US"/>
        </w:rPr>
      </w:pPr>
    </w:p>
    <w:p w14:paraId="357D4B69" w14:textId="17EC2280" w:rsidR="008D6123" w:rsidRDefault="008D6123" w:rsidP="00E865BB">
      <w:pPr>
        <w:keepNext/>
        <w:keepLines/>
        <w:spacing w:after="0" w:line="240" w:lineRule="auto"/>
        <w:jc w:val="both"/>
        <w:rPr>
          <w:rFonts w:ascii="Times New Roman" w:hAnsi="Times New Roman"/>
          <w:noProof/>
          <w:kern w:val="0"/>
        </w:rPr>
      </w:pPr>
      <w:bookmarkStart w:id="156" w:name="p-52424"/>
      <w:bookmarkEnd w:id="156"/>
      <w:r>
        <w:rPr>
          <w:rFonts w:ascii="Times New Roman" w:hAnsi="Times New Roman"/>
        </w:rPr>
        <w:lastRenderedPageBreak/>
        <w:t>9. Until the transfer of the Fire Safety and Civil Protection College and the State Border Guard College in subordination to the State Fire and Rescue Service and the State Border Guard accordingly, the Minister for the Interior shall perform the functions specified in Section 8, Paragraph two, Section 9, Paragraph three, Section 12, Paragraph four, Section 14, Paragraph six, Section 15, Paragraph two, Section 16, Paragraph two, Section 33, Paragraph seven, and Section 46, Paragraph two of this Law as regards the colleges.</w:t>
      </w:r>
      <w:bookmarkStart w:id="157" w:name="pn9"/>
      <w:bookmarkEnd w:id="157"/>
    </w:p>
    <w:p w14:paraId="5AC75555" w14:textId="77777777" w:rsidR="00153BF5" w:rsidRPr="003A4E87" w:rsidRDefault="00153BF5" w:rsidP="003A4E87">
      <w:pPr>
        <w:spacing w:after="0" w:line="240" w:lineRule="auto"/>
        <w:jc w:val="both"/>
        <w:rPr>
          <w:rFonts w:ascii="Times New Roman" w:hAnsi="Times New Roman"/>
          <w:noProof/>
          <w:kern w:val="0"/>
          <w:lang w:val="en-US"/>
        </w:rPr>
      </w:pPr>
    </w:p>
    <w:p w14:paraId="22C2DC67" w14:textId="77777777" w:rsidR="008D6123" w:rsidRDefault="008D6123" w:rsidP="003A4E87">
      <w:pPr>
        <w:spacing w:after="0" w:line="240" w:lineRule="auto"/>
        <w:jc w:val="both"/>
        <w:rPr>
          <w:rFonts w:ascii="Times New Roman" w:hAnsi="Times New Roman"/>
          <w:noProof/>
          <w:kern w:val="0"/>
        </w:rPr>
      </w:pPr>
      <w:bookmarkStart w:id="158" w:name="p-52425"/>
      <w:bookmarkEnd w:id="158"/>
      <w:r>
        <w:rPr>
          <w:rFonts w:ascii="Times New Roman" w:hAnsi="Times New Roman"/>
        </w:rPr>
        <w:t>10. Until the issuance of new Cabinet Regulations, but not later than until 31 December 2006, Cabinet Regulation No. 567 of 14 October 2003, Regulations Regarding Work Remuneration of Employees with Special Service Ranks of Institutions of the System of the Ministry of the Interior, shall be applicable.</w:t>
      </w:r>
      <w:bookmarkStart w:id="159" w:name="pn10"/>
      <w:bookmarkEnd w:id="159"/>
    </w:p>
    <w:p w14:paraId="1CAF8BDC" w14:textId="77777777" w:rsidR="00153BF5" w:rsidRPr="003A4E87" w:rsidRDefault="00153BF5" w:rsidP="003A4E87">
      <w:pPr>
        <w:spacing w:after="0" w:line="240" w:lineRule="auto"/>
        <w:jc w:val="both"/>
        <w:rPr>
          <w:rFonts w:ascii="Times New Roman" w:hAnsi="Times New Roman"/>
          <w:noProof/>
          <w:kern w:val="0"/>
          <w:lang w:val="en-US"/>
        </w:rPr>
      </w:pPr>
    </w:p>
    <w:p w14:paraId="288E2C6B" w14:textId="77777777" w:rsidR="008D6123" w:rsidRPr="003A4E87" w:rsidRDefault="008D6123" w:rsidP="003A4E87">
      <w:pPr>
        <w:spacing w:after="0" w:line="240" w:lineRule="auto"/>
        <w:jc w:val="both"/>
        <w:rPr>
          <w:rFonts w:ascii="Times New Roman" w:hAnsi="Times New Roman"/>
          <w:noProof/>
          <w:kern w:val="0"/>
        </w:rPr>
      </w:pPr>
      <w:bookmarkStart w:id="160" w:name="p-277370"/>
      <w:bookmarkEnd w:id="160"/>
      <w:r>
        <w:rPr>
          <w:rFonts w:ascii="Times New Roman" w:hAnsi="Times New Roman"/>
        </w:rPr>
        <w:t>10.</w:t>
      </w:r>
      <w:r>
        <w:rPr>
          <w:rFonts w:ascii="Times New Roman" w:hAnsi="Times New Roman"/>
          <w:vertAlign w:val="superscript"/>
        </w:rPr>
        <w:t>1</w:t>
      </w:r>
      <w:r>
        <w:rPr>
          <w:rFonts w:ascii="Times New Roman" w:hAnsi="Times New Roman"/>
        </w:rPr>
        <w:t xml:space="preserve"> The remuneration determined according to this Law (service remuneration, benefits, etc.) in 2009 shall be determined in accordance with the Law on Remuneration of Officials and Employees of State and Local Government Authorities in 2009.</w:t>
      </w:r>
      <w:bookmarkStart w:id="161" w:name="pn10_1"/>
      <w:bookmarkEnd w:id="161"/>
    </w:p>
    <w:p w14:paraId="714AC5E8" w14:textId="471022AE" w:rsidR="008D6123" w:rsidRPr="00153BF5" w:rsidRDefault="008D6123" w:rsidP="003A4E8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12 December 2008; 12 March 2009</w:t>
      </w:r>
      <w:r>
        <w:rPr>
          <w:rFonts w:ascii="Times New Roman" w:hAnsi="Times New Roman"/>
        </w:rPr>
        <w:t>]</w:t>
      </w:r>
    </w:p>
    <w:p w14:paraId="1A53F104" w14:textId="77777777" w:rsidR="00153BF5" w:rsidRPr="003A4E87" w:rsidRDefault="00153BF5" w:rsidP="003A4E87">
      <w:pPr>
        <w:spacing w:after="0" w:line="240" w:lineRule="auto"/>
        <w:jc w:val="both"/>
        <w:rPr>
          <w:rFonts w:ascii="Times New Roman" w:hAnsi="Times New Roman"/>
          <w:i/>
          <w:iCs/>
          <w:noProof/>
          <w:kern w:val="0"/>
          <w:lang w:val="en-US"/>
        </w:rPr>
      </w:pPr>
    </w:p>
    <w:p w14:paraId="5C974898" w14:textId="77777777" w:rsidR="008D6123" w:rsidRPr="003A4E87" w:rsidRDefault="008D6123" w:rsidP="003A4E87">
      <w:pPr>
        <w:spacing w:after="0" w:line="240" w:lineRule="auto"/>
        <w:jc w:val="both"/>
        <w:rPr>
          <w:rFonts w:ascii="Times New Roman" w:hAnsi="Times New Roman"/>
          <w:noProof/>
          <w:kern w:val="0"/>
        </w:rPr>
      </w:pPr>
      <w:bookmarkStart w:id="162" w:name="p-316669"/>
      <w:bookmarkEnd w:id="162"/>
      <w:r>
        <w:rPr>
          <w:rFonts w:ascii="Times New Roman" w:hAnsi="Times New Roman"/>
        </w:rPr>
        <w:t>10.</w:t>
      </w:r>
      <w:r>
        <w:rPr>
          <w:rFonts w:ascii="Times New Roman" w:hAnsi="Times New Roman"/>
          <w:vertAlign w:val="superscript"/>
        </w:rPr>
        <w:t>2</w:t>
      </w:r>
      <w:r>
        <w:rPr>
          <w:rFonts w:ascii="Times New Roman" w:hAnsi="Times New Roman"/>
        </w:rPr>
        <w:t xml:space="preserve"> In 2009 and 2010, an official may also be granted a leave without the retention of work remuneration and compensation for food rations for a period of up to 30 calendar days per year based on initiative of the head of the Institution.</w:t>
      </w:r>
      <w:bookmarkStart w:id="163" w:name="pn10_2"/>
      <w:bookmarkEnd w:id="163"/>
    </w:p>
    <w:p w14:paraId="32C8DE0A" w14:textId="1499C64D" w:rsidR="008D6123" w:rsidRPr="00153BF5" w:rsidRDefault="008D6123" w:rsidP="003A4E8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12 June 2009; 1 December 2009</w:t>
      </w:r>
      <w:r>
        <w:rPr>
          <w:rFonts w:ascii="Times New Roman" w:hAnsi="Times New Roman"/>
        </w:rPr>
        <w:t>]</w:t>
      </w:r>
    </w:p>
    <w:p w14:paraId="600AA420" w14:textId="77777777" w:rsidR="00153BF5" w:rsidRPr="003A4E87" w:rsidRDefault="00153BF5" w:rsidP="003A4E87">
      <w:pPr>
        <w:spacing w:after="0" w:line="240" w:lineRule="auto"/>
        <w:jc w:val="both"/>
        <w:rPr>
          <w:rFonts w:ascii="Times New Roman" w:hAnsi="Times New Roman"/>
          <w:i/>
          <w:iCs/>
          <w:noProof/>
          <w:kern w:val="0"/>
          <w:lang w:val="en-US"/>
        </w:rPr>
      </w:pPr>
    </w:p>
    <w:p w14:paraId="5EFAF1E9" w14:textId="77777777" w:rsidR="008D6123" w:rsidRPr="003A4E87" w:rsidRDefault="008D6123" w:rsidP="003A4E87">
      <w:pPr>
        <w:spacing w:after="0" w:line="240" w:lineRule="auto"/>
        <w:jc w:val="both"/>
        <w:rPr>
          <w:rFonts w:ascii="Times New Roman" w:hAnsi="Times New Roman"/>
          <w:noProof/>
          <w:kern w:val="0"/>
        </w:rPr>
      </w:pPr>
      <w:bookmarkStart w:id="164" w:name="p-259080"/>
      <w:bookmarkEnd w:id="164"/>
      <w:r>
        <w:rPr>
          <w:rFonts w:ascii="Times New Roman" w:hAnsi="Times New Roman"/>
        </w:rPr>
        <w:t>11. An official who has been, in the interests of service, transferred to a position in another administrative territory (except for the transfer to or from an educational institution) for an indefinite period and who has been granted a compensation for the rental of a new living quarter and public utility services in accordance with the procedures laid down in this Law shall continue to receive the abovementioned compensation until 1 January 2011.</w:t>
      </w:r>
      <w:bookmarkStart w:id="165" w:name="pn11"/>
      <w:bookmarkEnd w:id="165"/>
    </w:p>
    <w:p w14:paraId="5C1F4E09" w14:textId="099D9526" w:rsidR="008D6123" w:rsidRPr="00153BF5" w:rsidRDefault="008D6123" w:rsidP="003A4E8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4 December 2008</w:t>
      </w:r>
      <w:r>
        <w:rPr>
          <w:rFonts w:ascii="Times New Roman" w:hAnsi="Times New Roman"/>
        </w:rPr>
        <w:t>]</w:t>
      </w:r>
    </w:p>
    <w:p w14:paraId="31EF73D0" w14:textId="77777777" w:rsidR="00153BF5" w:rsidRPr="003A4E87" w:rsidRDefault="00153BF5" w:rsidP="003A4E87">
      <w:pPr>
        <w:spacing w:after="0" w:line="240" w:lineRule="auto"/>
        <w:jc w:val="both"/>
        <w:rPr>
          <w:rFonts w:ascii="Times New Roman" w:hAnsi="Times New Roman"/>
          <w:i/>
          <w:iCs/>
          <w:noProof/>
          <w:kern w:val="0"/>
          <w:lang w:val="en-US"/>
        </w:rPr>
      </w:pPr>
    </w:p>
    <w:p w14:paraId="380199AB" w14:textId="77777777" w:rsidR="008D6123" w:rsidRPr="003A4E87" w:rsidRDefault="008D6123" w:rsidP="003A4E87">
      <w:pPr>
        <w:spacing w:after="0" w:line="240" w:lineRule="auto"/>
        <w:jc w:val="both"/>
        <w:rPr>
          <w:rFonts w:ascii="Times New Roman" w:hAnsi="Times New Roman"/>
          <w:noProof/>
          <w:kern w:val="0"/>
        </w:rPr>
      </w:pPr>
      <w:bookmarkStart w:id="166" w:name="p-259081"/>
      <w:bookmarkEnd w:id="166"/>
      <w:r>
        <w:rPr>
          <w:rFonts w:ascii="Times New Roman" w:hAnsi="Times New Roman"/>
        </w:rPr>
        <w:t>12. Until the date of the coming into force of the new Cabinet regulations, but no longer than until 1 September 2009, the following Cabinet regulations shall be applicable:</w:t>
      </w:r>
      <w:bookmarkStart w:id="167" w:name="pn12"/>
      <w:bookmarkEnd w:id="167"/>
    </w:p>
    <w:p w14:paraId="30710C44" w14:textId="7CCA304D" w:rsidR="008D6123" w:rsidRPr="003A4E87" w:rsidRDefault="008D6123" w:rsidP="00924F65">
      <w:pPr>
        <w:spacing w:after="0" w:line="240" w:lineRule="auto"/>
        <w:ind w:firstLine="709"/>
        <w:jc w:val="both"/>
        <w:rPr>
          <w:rFonts w:ascii="Times New Roman" w:hAnsi="Times New Roman"/>
          <w:noProof/>
          <w:kern w:val="0"/>
        </w:rPr>
      </w:pPr>
      <w:r>
        <w:rPr>
          <w:rFonts w:ascii="Times New Roman" w:hAnsi="Times New Roman"/>
        </w:rPr>
        <w:t>1) Cabinet Regulation No. 803 of 26 September 2006, Regulations Regarding Procedures for and Amount of the Payment of Overtime Work for Officials with Special Service Rank of Institutions in the System of the Ministry of the Interior and the Prison Administration;</w:t>
      </w:r>
    </w:p>
    <w:p w14:paraId="7BF049B1" w14:textId="12FCDFA4" w:rsidR="008D6123" w:rsidRPr="003A4E87" w:rsidRDefault="008D6123" w:rsidP="00924F65">
      <w:pPr>
        <w:spacing w:after="0" w:line="240" w:lineRule="auto"/>
        <w:ind w:firstLine="709"/>
        <w:jc w:val="both"/>
        <w:rPr>
          <w:rFonts w:ascii="Times New Roman" w:hAnsi="Times New Roman"/>
          <w:noProof/>
          <w:kern w:val="0"/>
        </w:rPr>
      </w:pPr>
      <w:r>
        <w:rPr>
          <w:rFonts w:ascii="Times New Roman" w:hAnsi="Times New Roman"/>
        </w:rPr>
        <w:t>2) Cabinet Regulation No. 878 of 24 October 2006, Procedures by which the Study Related Costs for an Official of the Institutions of the Ministry of the Interior System and Prison Administration with a Special Service Rank shall be Covered, and the Procedures for Repayment of these Costs;</w:t>
      </w:r>
    </w:p>
    <w:p w14:paraId="4C4805F5" w14:textId="4AFD1A5D" w:rsidR="008D6123" w:rsidRPr="003A4E87" w:rsidRDefault="008D6123" w:rsidP="00924F65">
      <w:pPr>
        <w:spacing w:after="0" w:line="240" w:lineRule="auto"/>
        <w:ind w:firstLine="709"/>
        <w:jc w:val="both"/>
        <w:rPr>
          <w:rFonts w:ascii="Times New Roman" w:hAnsi="Times New Roman"/>
          <w:noProof/>
          <w:kern w:val="0"/>
        </w:rPr>
      </w:pPr>
      <w:r>
        <w:rPr>
          <w:rFonts w:ascii="Times New Roman" w:hAnsi="Times New Roman"/>
        </w:rPr>
        <w:t>3) Cabinet Regulation No. 900 of 31 October 2006, Regulations Regarding Benefits and Compensations for Officials with Special Service Ranks of Institutions in the System of the Ministry of the Interior and the Prison Administration, insofar as they are not in contradiction with this Law;</w:t>
      </w:r>
    </w:p>
    <w:p w14:paraId="02196F2F" w14:textId="123CCDAA" w:rsidR="008D6123" w:rsidRPr="003A4E87" w:rsidRDefault="008D6123" w:rsidP="00924F65">
      <w:pPr>
        <w:spacing w:after="0" w:line="240" w:lineRule="auto"/>
        <w:ind w:firstLine="709"/>
        <w:jc w:val="both"/>
        <w:rPr>
          <w:rFonts w:ascii="Times New Roman" w:hAnsi="Times New Roman"/>
          <w:noProof/>
          <w:kern w:val="0"/>
        </w:rPr>
      </w:pPr>
      <w:r>
        <w:rPr>
          <w:rFonts w:ascii="Times New Roman" w:hAnsi="Times New Roman"/>
        </w:rPr>
        <w:t>4) Cabinet Regulation No. 904 of 31 October 2006, Regulations Regarding the System of Work Remuneration for Officials with Special Service Ranks of Institutions of the System of the Ministry of the Interior and the Prison Administration and the Highest Special Service Ranks Corresponding to Offices.</w:t>
      </w:r>
    </w:p>
    <w:p w14:paraId="24CB161F" w14:textId="0A05D4AE" w:rsidR="008D6123" w:rsidRPr="00924F65" w:rsidRDefault="008D6123" w:rsidP="003A4E8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4 December 2008</w:t>
      </w:r>
      <w:r>
        <w:rPr>
          <w:rFonts w:ascii="Times New Roman" w:hAnsi="Times New Roman"/>
        </w:rPr>
        <w:t>]</w:t>
      </w:r>
    </w:p>
    <w:p w14:paraId="3260D81D" w14:textId="77777777" w:rsidR="00924F65" w:rsidRPr="003A4E87" w:rsidRDefault="00924F65" w:rsidP="003A4E87">
      <w:pPr>
        <w:spacing w:after="0" w:line="240" w:lineRule="auto"/>
        <w:jc w:val="both"/>
        <w:rPr>
          <w:rFonts w:ascii="Times New Roman" w:hAnsi="Times New Roman"/>
          <w:i/>
          <w:iCs/>
          <w:noProof/>
          <w:kern w:val="0"/>
          <w:lang w:val="en-US"/>
        </w:rPr>
      </w:pPr>
    </w:p>
    <w:p w14:paraId="1E1C7803" w14:textId="5A41BDFB" w:rsidR="008D6123" w:rsidRPr="003A4E87" w:rsidRDefault="008D6123" w:rsidP="003A4E87">
      <w:pPr>
        <w:spacing w:after="0" w:line="240" w:lineRule="auto"/>
        <w:jc w:val="both"/>
        <w:rPr>
          <w:rFonts w:ascii="Times New Roman" w:hAnsi="Times New Roman"/>
          <w:noProof/>
          <w:kern w:val="0"/>
        </w:rPr>
      </w:pPr>
      <w:bookmarkStart w:id="168" w:name="p-277371"/>
      <w:bookmarkEnd w:id="168"/>
      <w:r>
        <w:rPr>
          <w:rFonts w:ascii="Times New Roman" w:hAnsi="Times New Roman"/>
        </w:rPr>
        <w:t xml:space="preserve">13. An official who, without discontinuing the fulfilment of service duties, successfully studies at a State accredited higher education institution for a fee in order to acquire the knowledge required for the fulfilment of the service (official) duties or the education specified in the job description of the position and who has been granted a compensation covering half of the annual </w:t>
      </w:r>
      <w:r>
        <w:rPr>
          <w:rFonts w:ascii="Times New Roman" w:hAnsi="Times New Roman"/>
        </w:rPr>
        <w:lastRenderedPageBreak/>
        <w:t>tuition fee until 1 July 2009 shall continue to receive the abovementioned compensation until graduation from this educational institution. An official who is being retired from service (except for the cases referred to in Section 47, Paragraph one, Clauses 3, 6, 9, and 10 and Paragraph two, Clause 1 of this Law) and who has served, after receipt of compensation for the tuition fee, in the system of the Ministry of the Interior or the Prison Administration for less than five years shall reimburse the abovementioned compensation in accordance with the procedures specified in the agreement for compensating the tuition fee.</w:t>
      </w:r>
      <w:bookmarkStart w:id="169" w:name="pn13"/>
      <w:bookmarkEnd w:id="169"/>
    </w:p>
    <w:p w14:paraId="4534BFEA" w14:textId="3D735FA5" w:rsidR="008D6123" w:rsidRPr="00924F65" w:rsidRDefault="008D6123" w:rsidP="003A4E8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12 March 2009</w:t>
      </w:r>
      <w:r>
        <w:rPr>
          <w:rFonts w:ascii="Times New Roman" w:hAnsi="Times New Roman"/>
        </w:rPr>
        <w:t>]</w:t>
      </w:r>
    </w:p>
    <w:p w14:paraId="305F780B" w14:textId="77777777" w:rsidR="00924F65" w:rsidRPr="003A4E87" w:rsidRDefault="00924F65" w:rsidP="003A4E87">
      <w:pPr>
        <w:spacing w:after="0" w:line="240" w:lineRule="auto"/>
        <w:jc w:val="both"/>
        <w:rPr>
          <w:rFonts w:ascii="Times New Roman" w:hAnsi="Times New Roman"/>
          <w:i/>
          <w:iCs/>
          <w:noProof/>
          <w:kern w:val="0"/>
          <w:lang w:val="en-US"/>
        </w:rPr>
      </w:pPr>
    </w:p>
    <w:p w14:paraId="13B35006" w14:textId="55DFA6E3" w:rsidR="008D6123" w:rsidRPr="003A4E87" w:rsidRDefault="008D6123" w:rsidP="003A4E87">
      <w:pPr>
        <w:spacing w:after="0" w:line="240" w:lineRule="auto"/>
        <w:jc w:val="both"/>
        <w:rPr>
          <w:rFonts w:ascii="Times New Roman" w:hAnsi="Times New Roman"/>
          <w:noProof/>
          <w:kern w:val="0"/>
        </w:rPr>
      </w:pPr>
      <w:bookmarkStart w:id="170" w:name="p-277373"/>
      <w:bookmarkEnd w:id="170"/>
      <w:r>
        <w:rPr>
          <w:rFonts w:ascii="Times New Roman" w:hAnsi="Times New Roman"/>
        </w:rPr>
        <w:t>14. If an official who has not used the leave of 40 calendar days determined in Section 33, Paragraph three of this Law until making of the respective amendments is retired from service, the number of the unused days of the leave shall be calculated in proportion to the length of the leave specified in the Law in the relevant period.</w:t>
      </w:r>
      <w:bookmarkStart w:id="171" w:name="pn14"/>
      <w:bookmarkEnd w:id="171"/>
    </w:p>
    <w:p w14:paraId="6111ABC0" w14:textId="2279B75B" w:rsidR="008D6123" w:rsidRPr="00924F65" w:rsidRDefault="008D6123" w:rsidP="003A4E8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12 March 2009</w:t>
      </w:r>
      <w:r>
        <w:rPr>
          <w:rFonts w:ascii="Times New Roman" w:hAnsi="Times New Roman"/>
        </w:rPr>
        <w:t>]</w:t>
      </w:r>
    </w:p>
    <w:p w14:paraId="13C16AF6" w14:textId="77777777" w:rsidR="00924F65" w:rsidRPr="003A4E87" w:rsidRDefault="00924F65" w:rsidP="003A4E87">
      <w:pPr>
        <w:spacing w:after="0" w:line="240" w:lineRule="auto"/>
        <w:jc w:val="both"/>
        <w:rPr>
          <w:rFonts w:ascii="Times New Roman" w:hAnsi="Times New Roman"/>
          <w:i/>
          <w:iCs/>
          <w:noProof/>
          <w:kern w:val="0"/>
          <w:lang w:val="en-US"/>
        </w:rPr>
      </w:pPr>
    </w:p>
    <w:p w14:paraId="7DF6E014" w14:textId="77777777" w:rsidR="008D6123" w:rsidRPr="003A4E87" w:rsidRDefault="008D6123" w:rsidP="003A4E87">
      <w:pPr>
        <w:spacing w:after="0" w:line="240" w:lineRule="auto"/>
        <w:jc w:val="both"/>
        <w:rPr>
          <w:rFonts w:ascii="Times New Roman" w:hAnsi="Times New Roman"/>
          <w:noProof/>
          <w:kern w:val="0"/>
        </w:rPr>
      </w:pPr>
      <w:bookmarkStart w:id="172" w:name="p-333441"/>
      <w:bookmarkEnd w:id="172"/>
      <w:r>
        <w:rPr>
          <w:rFonts w:ascii="Times New Roman" w:hAnsi="Times New Roman"/>
        </w:rPr>
        <w:t>15. Until 1 July 2016, officials may also hold a position in the Information Centre of the Ministry of the Interior.</w:t>
      </w:r>
      <w:bookmarkStart w:id="173" w:name="pn15"/>
      <w:bookmarkEnd w:id="173"/>
    </w:p>
    <w:p w14:paraId="02FF5EB9" w14:textId="5B309908" w:rsidR="008D6123" w:rsidRPr="00924F65" w:rsidRDefault="008D6123" w:rsidP="003A4E8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11 March 2010</w:t>
      </w:r>
      <w:r>
        <w:rPr>
          <w:rFonts w:ascii="Times New Roman" w:hAnsi="Times New Roman"/>
        </w:rPr>
        <w:t>]</w:t>
      </w:r>
    </w:p>
    <w:p w14:paraId="3E057F1D" w14:textId="77777777" w:rsidR="00924F65" w:rsidRPr="003A4E87" w:rsidRDefault="00924F65" w:rsidP="003A4E87">
      <w:pPr>
        <w:spacing w:after="0" w:line="240" w:lineRule="auto"/>
        <w:jc w:val="both"/>
        <w:rPr>
          <w:rFonts w:ascii="Times New Roman" w:hAnsi="Times New Roman"/>
          <w:i/>
          <w:iCs/>
          <w:noProof/>
          <w:kern w:val="0"/>
          <w:lang w:val="en-US"/>
        </w:rPr>
      </w:pPr>
    </w:p>
    <w:p w14:paraId="19E191A3" w14:textId="6427AD53" w:rsidR="008D6123" w:rsidRPr="003A4E87" w:rsidRDefault="008D6123" w:rsidP="003A4E87">
      <w:pPr>
        <w:spacing w:after="0" w:line="240" w:lineRule="auto"/>
        <w:jc w:val="both"/>
        <w:rPr>
          <w:rFonts w:ascii="Times New Roman" w:hAnsi="Times New Roman"/>
          <w:noProof/>
          <w:kern w:val="0"/>
        </w:rPr>
      </w:pPr>
      <w:bookmarkStart w:id="174" w:name="p-407859"/>
      <w:bookmarkEnd w:id="174"/>
      <w:r>
        <w:rPr>
          <w:rFonts w:ascii="Times New Roman" w:hAnsi="Times New Roman"/>
        </w:rPr>
        <w:t>16. For the head of the Security Police, the State Police, the State Border Guard, the State Fire and Rescue Service, and the Prison Administration who has been appointed to the position before the day when the amendments to this Law which state that the heads of the abovementioned Institutions are appointed to the position for five years come into force, the term of five years referred to in Section 9, Paragraph two of this Law for appointment to the position shall be counted from the day the respective amendments come into force.</w:t>
      </w:r>
      <w:bookmarkStart w:id="175" w:name="pn16"/>
      <w:bookmarkEnd w:id="175"/>
    </w:p>
    <w:p w14:paraId="7D9CD70E" w14:textId="3AA7DAAF" w:rsidR="008D6123" w:rsidRPr="00924F65" w:rsidRDefault="008D6123" w:rsidP="003A4E8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8 September 2011</w:t>
      </w:r>
      <w:r>
        <w:rPr>
          <w:rFonts w:ascii="Times New Roman" w:hAnsi="Times New Roman"/>
        </w:rPr>
        <w:t>]</w:t>
      </w:r>
    </w:p>
    <w:p w14:paraId="7D33B410" w14:textId="77777777" w:rsidR="00924F65" w:rsidRPr="003A4E87" w:rsidRDefault="00924F65" w:rsidP="003A4E87">
      <w:pPr>
        <w:spacing w:after="0" w:line="240" w:lineRule="auto"/>
        <w:jc w:val="both"/>
        <w:rPr>
          <w:rFonts w:ascii="Times New Roman" w:hAnsi="Times New Roman"/>
          <w:i/>
          <w:iCs/>
          <w:noProof/>
          <w:kern w:val="0"/>
          <w:lang w:val="en-US"/>
        </w:rPr>
      </w:pPr>
    </w:p>
    <w:p w14:paraId="04F337D0" w14:textId="4E7A5194" w:rsidR="008D6123" w:rsidRPr="003A4E87" w:rsidRDefault="008D6123" w:rsidP="003A4E87">
      <w:pPr>
        <w:spacing w:after="0" w:line="240" w:lineRule="auto"/>
        <w:jc w:val="both"/>
        <w:rPr>
          <w:rFonts w:ascii="Times New Roman" w:hAnsi="Times New Roman"/>
          <w:noProof/>
          <w:kern w:val="0"/>
        </w:rPr>
      </w:pPr>
      <w:bookmarkStart w:id="176" w:name="p-451120"/>
      <w:bookmarkEnd w:id="176"/>
      <w:r>
        <w:rPr>
          <w:rFonts w:ascii="Times New Roman" w:hAnsi="Times New Roman"/>
        </w:rPr>
        <w:t>17. If the court acquits the official referred to in Section 14, Paragraph three of this Law or criminal proceedings against such official are terminated on the grounds of exoneration, the official shall be disbursed the compensation for food rations not paid for the period of suspension until 31 December 2012.</w:t>
      </w:r>
      <w:bookmarkStart w:id="177" w:name="pn17"/>
      <w:bookmarkEnd w:id="177"/>
    </w:p>
    <w:p w14:paraId="01B0E6A1" w14:textId="733E9531" w:rsidR="008D6123" w:rsidRPr="00924F65" w:rsidRDefault="008D6123" w:rsidP="003A4E8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15 November 2012</w:t>
      </w:r>
      <w:r>
        <w:rPr>
          <w:rFonts w:ascii="Times New Roman" w:hAnsi="Times New Roman"/>
        </w:rPr>
        <w:t>]</w:t>
      </w:r>
    </w:p>
    <w:p w14:paraId="003FB671" w14:textId="77777777" w:rsidR="00924F65" w:rsidRPr="003A4E87" w:rsidRDefault="00924F65" w:rsidP="003A4E87">
      <w:pPr>
        <w:spacing w:after="0" w:line="240" w:lineRule="auto"/>
        <w:jc w:val="both"/>
        <w:rPr>
          <w:rFonts w:ascii="Times New Roman" w:hAnsi="Times New Roman"/>
          <w:i/>
          <w:iCs/>
          <w:noProof/>
          <w:kern w:val="0"/>
          <w:lang w:val="en-US"/>
        </w:rPr>
      </w:pPr>
    </w:p>
    <w:p w14:paraId="7A8C6D93" w14:textId="77777777" w:rsidR="008D6123" w:rsidRPr="003A4E87" w:rsidRDefault="008D6123" w:rsidP="003A4E87">
      <w:pPr>
        <w:spacing w:after="0" w:line="240" w:lineRule="auto"/>
        <w:jc w:val="both"/>
        <w:rPr>
          <w:rFonts w:ascii="Times New Roman" w:hAnsi="Times New Roman"/>
          <w:noProof/>
          <w:kern w:val="0"/>
        </w:rPr>
      </w:pPr>
      <w:bookmarkStart w:id="178" w:name="p-551728"/>
      <w:bookmarkEnd w:id="178"/>
      <w:r>
        <w:rPr>
          <w:rFonts w:ascii="Times New Roman" w:hAnsi="Times New Roman"/>
        </w:rPr>
        <w:t>18. Until 31 December 2019, the Internal Security Bureau may, if necessary, also accept into service a person who is older than 40 years of age and who has work experience of at least two years in the position the duties of which include the implementation of operational activities measures, the investigation of criminal offences, or the management and supervision of such activities (hereinafter – experience in the investigation of criminal offences or the implementation of operational activities measures). Without exceeding the higher special service rank corresponding to the relevant position, the official who has been accepted into service shall be granted the following special service rank:</w:t>
      </w:r>
      <w:bookmarkStart w:id="179" w:name="pn18"/>
      <w:bookmarkEnd w:id="179"/>
    </w:p>
    <w:p w14:paraId="78549E5B" w14:textId="77777777" w:rsidR="008D6123" w:rsidRPr="003A4E87" w:rsidRDefault="008D6123" w:rsidP="00924F65">
      <w:pPr>
        <w:spacing w:after="0" w:line="240" w:lineRule="auto"/>
        <w:ind w:firstLine="709"/>
        <w:jc w:val="both"/>
        <w:rPr>
          <w:rFonts w:ascii="Times New Roman" w:hAnsi="Times New Roman"/>
          <w:noProof/>
          <w:kern w:val="0"/>
        </w:rPr>
      </w:pPr>
      <w:r>
        <w:rPr>
          <w:rFonts w:ascii="Times New Roman" w:hAnsi="Times New Roman"/>
        </w:rPr>
        <w:t>1) the first lieutenant – if the person has at least two-year experience in the investigation of criminal offences or the implementation of operational activities measures;</w:t>
      </w:r>
    </w:p>
    <w:p w14:paraId="614C06DD" w14:textId="77777777" w:rsidR="008D6123" w:rsidRPr="003A4E87" w:rsidRDefault="008D6123" w:rsidP="00924F65">
      <w:pPr>
        <w:spacing w:after="0" w:line="240" w:lineRule="auto"/>
        <w:ind w:firstLine="709"/>
        <w:jc w:val="both"/>
        <w:rPr>
          <w:rFonts w:ascii="Times New Roman" w:hAnsi="Times New Roman"/>
          <w:noProof/>
          <w:kern w:val="0"/>
        </w:rPr>
      </w:pPr>
      <w:r>
        <w:rPr>
          <w:rFonts w:ascii="Times New Roman" w:hAnsi="Times New Roman"/>
        </w:rPr>
        <w:t>2) the captain – if the person has at least five-year experience in the investigation of criminal offences or the implementation of operational activities measures;</w:t>
      </w:r>
    </w:p>
    <w:p w14:paraId="3CB0253A" w14:textId="77777777" w:rsidR="008D6123" w:rsidRPr="003A4E87" w:rsidRDefault="008D6123" w:rsidP="00924F65">
      <w:pPr>
        <w:spacing w:after="0" w:line="240" w:lineRule="auto"/>
        <w:ind w:firstLine="709"/>
        <w:jc w:val="both"/>
        <w:rPr>
          <w:rFonts w:ascii="Times New Roman" w:hAnsi="Times New Roman"/>
          <w:noProof/>
          <w:kern w:val="0"/>
        </w:rPr>
      </w:pPr>
      <w:r>
        <w:rPr>
          <w:rFonts w:ascii="Times New Roman" w:hAnsi="Times New Roman"/>
        </w:rPr>
        <w:t>3) the major – if the person has at least nine-year experience in the investigation of criminal offences or the implementation of operational activities measures;</w:t>
      </w:r>
    </w:p>
    <w:p w14:paraId="4C90ECD9" w14:textId="77777777" w:rsidR="008D6123" w:rsidRPr="003A4E87" w:rsidRDefault="008D6123" w:rsidP="00924F65">
      <w:pPr>
        <w:spacing w:after="0" w:line="240" w:lineRule="auto"/>
        <w:ind w:firstLine="709"/>
        <w:jc w:val="both"/>
        <w:rPr>
          <w:rFonts w:ascii="Times New Roman" w:hAnsi="Times New Roman"/>
          <w:noProof/>
          <w:kern w:val="0"/>
        </w:rPr>
      </w:pPr>
      <w:r>
        <w:rPr>
          <w:rFonts w:ascii="Times New Roman" w:hAnsi="Times New Roman"/>
        </w:rPr>
        <w:t>4) the lieutenant colonel – if the person has at least fourteen-year experience in the investigation of criminal offences or the implementation of operational activities measures.</w:t>
      </w:r>
    </w:p>
    <w:p w14:paraId="6EDB254F" w14:textId="042A7182" w:rsidR="008D6123" w:rsidRPr="00924F65" w:rsidRDefault="008D6123" w:rsidP="003A4E8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28 May 2015</w:t>
      </w:r>
      <w:r>
        <w:rPr>
          <w:rFonts w:ascii="Times New Roman" w:hAnsi="Times New Roman"/>
        </w:rPr>
        <w:t>]</w:t>
      </w:r>
    </w:p>
    <w:p w14:paraId="61D8DB41" w14:textId="77777777" w:rsidR="00924F65" w:rsidRPr="003A4E87" w:rsidRDefault="00924F65" w:rsidP="003A4E87">
      <w:pPr>
        <w:spacing w:after="0" w:line="240" w:lineRule="auto"/>
        <w:jc w:val="both"/>
        <w:rPr>
          <w:rFonts w:ascii="Times New Roman" w:hAnsi="Times New Roman"/>
          <w:i/>
          <w:iCs/>
          <w:noProof/>
          <w:kern w:val="0"/>
          <w:lang w:val="en-US"/>
        </w:rPr>
      </w:pPr>
    </w:p>
    <w:p w14:paraId="683337CA" w14:textId="43CDFC35" w:rsidR="008D6123" w:rsidRPr="003A4E87" w:rsidRDefault="008D6123" w:rsidP="003A4E87">
      <w:pPr>
        <w:spacing w:after="0" w:line="240" w:lineRule="auto"/>
        <w:jc w:val="both"/>
        <w:rPr>
          <w:rFonts w:ascii="Times New Roman" w:hAnsi="Times New Roman"/>
          <w:noProof/>
          <w:kern w:val="0"/>
        </w:rPr>
      </w:pPr>
      <w:bookmarkStart w:id="180" w:name="p-551729"/>
      <w:bookmarkEnd w:id="180"/>
      <w:r>
        <w:rPr>
          <w:rFonts w:ascii="Times New Roman" w:hAnsi="Times New Roman"/>
        </w:rPr>
        <w:lastRenderedPageBreak/>
        <w:t>19. A former official of the Institution accepted into service of the Internal Security Bureau shall, in accordance with Section 23, Paragraph two of this Law, be reinstated to the previous special service rank if it is higher than the special service rank specified in Paragraph 18 of these Transitional Provisions.</w:t>
      </w:r>
      <w:bookmarkStart w:id="181" w:name="pn19"/>
      <w:bookmarkEnd w:id="181"/>
    </w:p>
    <w:p w14:paraId="0FF03666" w14:textId="381B434E" w:rsidR="008D6123" w:rsidRPr="00924F65" w:rsidRDefault="008D6123" w:rsidP="003A4E8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28 May 2015</w:t>
      </w:r>
      <w:r>
        <w:rPr>
          <w:rFonts w:ascii="Times New Roman" w:hAnsi="Times New Roman"/>
        </w:rPr>
        <w:t>]</w:t>
      </w:r>
    </w:p>
    <w:p w14:paraId="5B6A78BE" w14:textId="77777777" w:rsidR="00924F65" w:rsidRPr="00924F65" w:rsidRDefault="00924F65" w:rsidP="003A4E87">
      <w:pPr>
        <w:spacing w:after="0" w:line="240" w:lineRule="auto"/>
        <w:jc w:val="both"/>
        <w:rPr>
          <w:rFonts w:ascii="Times New Roman" w:hAnsi="Times New Roman"/>
          <w:noProof/>
          <w:kern w:val="0"/>
          <w:lang w:val="en-US"/>
        </w:rPr>
      </w:pPr>
    </w:p>
    <w:p w14:paraId="0D639DC1" w14:textId="77777777" w:rsidR="008D6123" w:rsidRPr="00924F65" w:rsidRDefault="008D6123" w:rsidP="003A4E87">
      <w:pPr>
        <w:spacing w:after="0" w:line="240" w:lineRule="auto"/>
        <w:jc w:val="both"/>
        <w:rPr>
          <w:rFonts w:ascii="Times New Roman" w:hAnsi="Times New Roman"/>
          <w:noProof/>
          <w:kern w:val="0"/>
        </w:rPr>
      </w:pPr>
      <w:bookmarkStart w:id="182" w:name="p-551730"/>
      <w:bookmarkEnd w:id="182"/>
      <w:r>
        <w:rPr>
          <w:rFonts w:ascii="Times New Roman" w:hAnsi="Times New Roman"/>
        </w:rPr>
        <w:t>20. Previous experience in the investigation of criminal offences or the implementation of operational activities measures shall be included in the term of service of the persons who have been accepted into service of the Internal Security Bureau in accordance with Paragraph 18 of these Transitional Provisions.</w:t>
      </w:r>
      <w:bookmarkStart w:id="183" w:name="pn20"/>
      <w:bookmarkEnd w:id="183"/>
    </w:p>
    <w:p w14:paraId="41A7BF84" w14:textId="4AA34C32" w:rsidR="008D6123" w:rsidRPr="00924F65" w:rsidRDefault="008D6123" w:rsidP="003A4E8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28 May 2015</w:t>
      </w:r>
      <w:r>
        <w:rPr>
          <w:rFonts w:ascii="Times New Roman" w:hAnsi="Times New Roman"/>
        </w:rPr>
        <w:t>]</w:t>
      </w:r>
    </w:p>
    <w:p w14:paraId="0658DD45" w14:textId="77777777" w:rsidR="00924F65" w:rsidRPr="00924F65" w:rsidRDefault="00924F65" w:rsidP="003A4E87">
      <w:pPr>
        <w:spacing w:after="0" w:line="240" w:lineRule="auto"/>
        <w:jc w:val="both"/>
        <w:rPr>
          <w:rFonts w:ascii="Times New Roman" w:hAnsi="Times New Roman"/>
          <w:noProof/>
          <w:kern w:val="0"/>
          <w:lang w:val="en-US"/>
        </w:rPr>
      </w:pPr>
    </w:p>
    <w:p w14:paraId="5B6B12F4" w14:textId="6540B882" w:rsidR="008D6123" w:rsidRPr="00924F65" w:rsidRDefault="008D6123" w:rsidP="003A4E87">
      <w:pPr>
        <w:spacing w:after="0" w:line="240" w:lineRule="auto"/>
        <w:jc w:val="both"/>
        <w:rPr>
          <w:rFonts w:ascii="Times New Roman" w:hAnsi="Times New Roman"/>
          <w:noProof/>
          <w:kern w:val="0"/>
        </w:rPr>
      </w:pPr>
      <w:bookmarkStart w:id="184" w:name="p-1107270"/>
      <w:bookmarkEnd w:id="184"/>
      <w:r>
        <w:rPr>
          <w:rFonts w:ascii="Times New Roman" w:hAnsi="Times New Roman"/>
        </w:rPr>
        <w:t>21. Section 53 of this Law in respect of the rights of the Prison Administration to conduct administrative offence proceedings until the examination of an administrative offence case shall enter into effect concurrently with the amendments to the Law on Administrative Liability which provide competence for the Prison Administration to conduct administrative offence proceedings. Until then, the administrative offence proceedings for the offence referred to in Sections 51 and 52 of this Law shall be conducted by the State Police.</w:t>
      </w:r>
      <w:bookmarkStart w:id="185" w:name="pn21"/>
      <w:bookmarkEnd w:id="185"/>
    </w:p>
    <w:p w14:paraId="35C2F8FA" w14:textId="111A8CEB" w:rsidR="008D6123" w:rsidRPr="00924F65" w:rsidRDefault="008D6123" w:rsidP="003A4E8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16 June 2022</w:t>
      </w:r>
      <w:r>
        <w:rPr>
          <w:rFonts w:ascii="Times New Roman" w:hAnsi="Times New Roman"/>
        </w:rPr>
        <w:t>]</w:t>
      </w:r>
    </w:p>
    <w:p w14:paraId="56C59A5C" w14:textId="77777777" w:rsidR="00924F65" w:rsidRPr="003A4E87" w:rsidRDefault="00924F65" w:rsidP="003A4E87">
      <w:pPr>
        <w:spacing w:after="0" w:line="240" w:lineRule="auto"/>
        <w:jc w:val="both"/>
        <w:rPr>
          <w:rFonts w:ascii="Times New Roman" w:hAnsi="Times New Roman"/>
          <w:i/>
          <w:iCs/>
          <w:noProof/>
          <w:kern w:val="0"/>
          <w:lang w:val="en-US"/>
        </w:rPr>
      </w:pPr>
    </w:p>
    <w:p w14:paraId="13D65C99" w14:textId="6166B9AC" w:rsidR="008D6123" w:rsidRPr="003A4E87" w:rsidRDefault="008D6123" w:rsidP="003A4E87">
      <w:pPr>
        <w:spacing w:after="0" w:line="240" w:lineRule="auto"/>
        <w:jc w:val="both"/>
        <w:rPr>
          <w:rFonts w:ascii="Times New Roman" w:hAnsi="Times New Roman"/>
          <w:noProof/>
          <w:kern w:val="0"/>
        </w:rPr>
      </w:pPr>
      <w:bookmarkStart w:id="186" w:name="p-1477482"/>
      <w:bookmarkEnd w:id="186"/>
      <w:r>
        <w:rPr>
          <w:rFonts w:ascii="Times New Roman" w:hAnsi="Times New Roman"/>
        </w:rPr>
        <w:t>22. Amendments to Section 46, Paragraphs one and two of this Law regarding the increasing of the age of service, and also Section 46, Paragraph 1.</w:t>
      </w:r>
      <w:r>
        <w:rPr>
          <w:rFonts w:ascii="Times New Roman" w:hAnsi="Times New Roman"/>
          <w:vertAlign w:val="superscript"/>
        </w:rPr>
        <w:t>1</w:t>
      </w:r>
      <w:r>
        <w:rPr>
          <w:rFonts w:ascii="Times New Roman" w:hAnsi="Times New Roman"/>
        </w:rPr>
        <w:t xml:space="preserve"> of this Law shall come into force on 1 January 2027.</w:t>
      </w:r>
      <w:bookmarkStart w:id="187" w:name="pn22"/>
      <w:bookmarkEnd w:id="187"/>
    </w:p>
    <w:p w14:paraId="21AB21E4" w14:textId="5BA65B2A" w:rsidR="008D6123" w:rsidRPr="00924F65" w:rsidRDefault="008D6123" w:rsidP="003A4E8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3 December 2025</w:t>
      </w:r>
      <w:r>
        <w:rPr>
          <w:rFonts w:ascii="Times New Roman" w:hAnsi="Times New Roman"/>
        </w:rPr>
        <w:t xml:space="preserve"> / </w:t>
      </w:r>
      <w:r>
        <w:rPr>
          <w:rFonts w:ascii="Times New Roman" w:hAnsi="Times New Roman"/>
          <w:i/>
          <w:iCs/>
        </w:rPr>
        <w:t>The abovementioned amendments shall be included in the wording of the Law as of 1 January 2027</w:t>
      </w:r>
      <w:r>
        <w:rPr>
          <w:rFonts w:ascii="Times New Roman" w:hAnsi="Times New Roman"/>
        </w:rPr>
        <w:t>]</w:t>
      </w:r>
    </w:p>
    <w:p w14:paraId="517D80A2" w14:textId="77777777" w:rsidR="00924F65" w:rsidRPr="003A4E87" w:rsidRDefault="00924F65" w:rsidP="003A4E87">
      <w:pPr>
        <w:spacing w:after="0" w:line="240" w:lineRule="auto"/>
        <w:jc w:val="both"/>
        <w:rPr>
          <w:rFonts w:ascii="Times New Roman" w:hAnsi="Times New Roman"/>
          <w:i/>
          <w:iCs/>
          <w:noProof/>
          <w:kern w:val="0"/>
          <w:lang w:val="en-US"/>
        </w:rPr>
      </w:pPr>
    </w:p>
    <w:p w14:paraId="3D3FE62B" w14:textId="5E79A1A8" w:rsidR="008D6123" w:rsidRPr="003A4E87" w:rsidRDefault="008D6123" w:rsidP="003A4E87">
      <w:pPr>
        <w:spacing w:after="0" w:line="240" w:lineRule="auto"/>
        <w:jc w:val="both"/>
        <w:rPr>
          <w:rFonts w:ascii="Times New Roman" w:hAnsi="Times New Roman"/>
          <w:noProof/>
          <w:kern w:val="0"/>
        </w:rPr>
      </w:pPr>
      <w:bookmarkStart w:id="188" w:name="p-1477484"/>
      <w:bookmarkEnd w:id="188"/>
      <w:r>
        <w:rPr>
          <w:rFonts w:ascii="Times New Roman" w:hAnsi="Times New Roman"/>
        </w:rPr>
        <w:t>23. For officials who have reached 50 years of age until 31 December 2026 and for whom the service period has been extended and also for officials whose length of service calculated in accordance with the law On the Service Pensions of Employees with Special Service Ranks Working in the System of the Ministry of the Interior exceeds 15 years as at 31 December 2026 or whose total length of the period of insurance and the term of service equalized to this period for granting service pension exceeds 20 years as at 31 December 2026, the age of service specified in Section 46, Paragraph one of this Law shall be 50 years.</w:t>
      </w:r>
      <w:bookmarkStart w:id="189" w:name="pn23"/>
      <w:bookmarkEnd w:id="189"/>
    </w:p>
    <w:p w14:paraId="576DDE41" w14:textId="5D1003F5" w:rsidR="008D6123" w:rsidRPr="00924F65" w:rsidRDefault="008D6123" w:rsidP="003A4E8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3 December 2025</w:t>
      </w:r>
      <w:r>
        <w:rPr>
          <w:rFonts w:ascii="Times New Roman" w:hAnsi="Times New Roman"/>
        </w:rPr>
        <w:t>]</w:t>
      </w:r>
    </w:p>
    <w:p w14:paraId="1D6D77FA" w14:textId="77777777" w:rsidR="00924F65" w:rsidRPr="003A4E87" w:rsidRDefault="00924F65" w:rsidP="003A4E87">
      <w:pPr>
        <w:spacing w:after="0" w:line="240" w:lineRule="auto"/>
        <w:jc w:val="both"/>
        <w:rPr>
          <w:rFonts w:ascii="Times New Roman" w:hAnsi="Times New Roman"/>
          <w:i/>
          <w:iCs/>
          <w:noProof/>
          <w:kern w:val="0"/>
          <w:lang w:val="en-US"/>
        </w:rPr>
      </w:pPr>
    </w:p>
    <w:p w14:paraId="2CF44D43" w14:textId="36E0459A" w:rsidR="008D6123" w:rsidRPr="003A4E87" w:rsidRDefault="008D6123" w:rsidP="003A4E87">
      <w:pPr>
        <w:spacing w:after="0" w:line="240" w:lineRule="auto"/>
        <w:jc w:val="both"/>
        <w:rPr>
          <w:rFonts w:ascii="Times New Roman" w:hAnsi="Times New Roman"/>
          <w:noProof/>
          <w:kern w:val="0"/>
        </w:rPr>
      </w:pPr>
      <w:bookmarkStart w:id="190" w:name="p-1477485"/>
      <w:bookmarkEnd w:id="190"/>
      <w:r>
        <w:rPr>
          <w:rFonts w:ascii="Times New Roman" w:hAnsi="Times New Roman"/>
        </w:rPr>
        <w:t>24. For officials whose length of service calculated in accordance with the law On the Service Pensions of Employees with Special Service Ranks Working in the System of the Ministry of the Interior is less than 15 years as at 31 December 2026 and also for officials whose total length of the period of insurance and the term of service equalized to this period for granting service pension is less than 20 years as at 31 December 2026, the age of service specified in Section 46, Paragraph one of this Law shall increase gradually from 50 to 55 years of age and from 1 January 2027 it shall be 50 years and six months, from 1 January 2028 it shall be 51 years, from 1 January 2029 it shall be 51 years and six months, from 1 January 2030 it shall be 52 years, from 1 January 2031 it shall be 52 years and six months, from 1 January 2032 it shall be 53 years, from 1 January 2033 it shall be 53 years and six months, from 1 January 2034 it shall be 54 years, from 1 January 2035 it shall be 54 years and six months, from 1 January 2036 it shall be 55 years.</w:t>
      </w:r>
      <w:bookmarkStart w:id="191" w:name="pn24"/>
      <w:bookmarkEnd w:id="191"/>
    </w:p>
    <w:p w14:paraId="3344E187" w14:textId="4D78BADC" w:rsidR="008D6123" w:rsidRPr="00924F65" w:rsidRDefault="008D6123" w:rsidP="003A4E8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3 December 2025</w:t>
      </w:r>
      <w:r>
        <w:rPr>
          <w:rFonts w:ascii="Times New Roman" w:hAnsi="Times New Roman"/>
        </w:rPr>
        <w:t>]</w:t>
      </w:r>
    </w:p>
    <w:p w14:paraId="2349A70F" w14:textId="77777777" w:rsidR="00924F65" w:rsidRDefault="00924F65" w:rsidP="003A4E87">
      <w:pPr>
        <w:spacing w:after="0" w:line="240" w:lineRule="auto"/>
        <w:jc w:val="both"/>
        <w:rPr>
          <w:rFonts w:ascii="Times New Roman" w:hAnsi="Times New Roman"/>
          <w:i/>
          <w:iCs/>
          <w:noProof/>
          <w:kern w:val="0"/>
          <w:lang w:val="en-US"/>
        </w:rPr>
      </w:pPr>
    </w:p>
    <w:p w14:paraId="46F1A24B" w14:textId="77777777" w:rsidR="00B27711" w:rsidRPr="003A4E87" w:rsidRDefault="00B27711" w:rsidP="003A4E87">
      <w:pPr>
        <w:spacing w:after="0" w:line="240" w:lineRule="auto"/>
        <w:jc w:val="both"/>
        <w:rPr>
          <w:rFonts w:ascii="Times New Roman" w:hAnsi="Times New Roman"/>
          <w:i/>
          <w:iCs/>
          <w:noProof/>
          <w:kern w:val="0"/>
          <w:lang w:val="en-US"/>
        </w:rPr>
      </w:pPr>
    </w:p>
    <w:p w14:paraId="67AA24C8" w14:textId="77777777" w:rsidR="00B27711" w:rsidRDefault="008D6123" w:rsidP="00B33C3A">
      <w:pPr>
        <w:keepNext/>
        <w:keepLines/>
        <w:spacing w:after="0" w:line="240" w:lineRule="auto"/>
        <w:jc w:val="both"/>
        <w:rPr>
          <w:rFonts w:ascii="Times New Roman" w:hAnsi="Times New Roman"/>
          <w:noProof/>
          <w:kern w:val="0"/>
        </w:rPr>
      </w:pPr>
      <w:r>
        <w:rPr>
          <w:rFonts w:ascii="Times New Roman" w:hAnsi="Times New Roman"/>
        </w:rPr>
        <w:lastRenderedPageBreak/>
        <w:t>The Law shall come into force on 1 October 2006.</w:t>
      </w:r>
    </w:p>
    <w:p w14:paraId="33B0B48A" w14:textId="77777777" w:rsidR="00B27711" w:rsidRDefault="00B27711" w:rsidP="00B33C3A">
      <w:pPr>
        <w:keepNext/>
        <w:keepLines/>
        <w:spacing w:after="0" w:line="240" w:lineRule="auto"/>
        <w:jc w:val="both"/>
        <w:rPr>
          <w:rFonts w:ascii="Times New Roman" w:hAnsi="Times New Roman"/>
          <w:noProof/>
          <w:kern w:val="0"/>
          <w:lang w:val="en-US"/>
        </w:rPr>
      </w:pPr>
    </w:p>
    <w:p w14:paraId="748CB7E1" w14:textId="0551F1AA" w:rsidR="008D6123" w:rsidRDefault="008D6123" w:rsidP="00B33C3A">
      <w:pPr>
        <w:keepNext/>
        <w:keepLines/>
        <w:spacing w:after="0" w:line="240" w:lineRule="auto"/>
        <w:jc w:val="both"/>
        <w:rPr>
          <w:rFonts w:ascii="Times New Roman" w:hAnsi="Times New Roman"/>
          <w:noProof/>
          <w:kern w:val="0"/>
        </w:rPr>
      </w:pPr>
      <w:r>
        <w:rPr>
          <w:rFonts w:ascii="Times New Roman" w:hAnsi="Times New Roman"/>
        </w:rPr>
        <w:t xml:space="preserve">The Law has been adopted by the </w:t>
      </w:r>
      <w:r w:rsidRPr="00B33C3A">
        <w:rPr>
          <w:rFonts w:ascii="Times New Roman" w:hAnsi="Times New Roman"/>
          <w:i/>
          <w:iCs/>
        </w:rPr>
        <w:t>Saeima</w:t>
      </w:r>
      <w:r>
        <w:rPr>
          <w:rFonts w:ascii="Times New Roman" w:hAnsi="Times New Roman"/>
        </w:rPr>
        <w:t xml:space="preserve"> on 15 June 2006.</w:t>
      </w:r>
    </w:p>
    <w:p w14:paraId="7C4A8DA3" w14:textId="77777777" w:rsidR="00B27711" w:rsidRDefault="00B27711" w:rsidP="003A4E87">
      <w:pPr>
        <w:spacing w:after="0" w:line="240" w:lineRule="auto"/>
        <w:jc w:val="both"/>
        <w:rPr>
          <w:rFonts w:ascii="Times New Roman" w:hAnsi="Times New Roman"/>
          <w:noProof/>
          <w:kern w:val="0"/>
          <w:lang w:val="en-US"/>
        </w:rPr>
      </w:pPr>
    </w:p>
    <w:p w14:paraId="5668EC84" w14:textId="77777777" w:rsidR="00B27711" w:rsidRPr="003A4E87" w:rsidRDefault="00B27711" w:rsidP="003A4E87">
      <w:pPr>
        <w:spacing w:after="0" w:line="240" w:lineRule="auto"/>
        <w:jc w:val="both"/>
        <w:rPr>
          <w:rFonts w:ascii="Times New Roman" w:hAnsi="Times New Roman"/>
          <w:noProof/>
          <w:kern w:val="0"/>
          <w:lang w:val="en-US"/>
        </w:rPr>
      </w:pPr>
    </w:p>
    <w:p w14:paraId="6EF1D3B8" w14:textId="2872EBC7" w:rsidR="00B27711" w:rsidRDefault="008D6123" w:rsidP="00B33C3A">
      <w:pPr>
        <w:tabs>
          <w:tab w:val="left" w:pos="8364"/>
        </w:tabs>
        <w:spacing w:after="0" w:line="240" w:lineRule="auto"/>
        <w:jc w:val="both"/>
        <w:rPr>
          <w:rFonts w:ascii="Times New Roman" w:hAnsi="Times New Roman"/>
          <w:noProof/>
          <w:kern w:val="0"/>
        </w:rPr>
      </w:pPr>
      <w:r>
        <w:rPr>
          <w:rFonts w:ascii="Times New Roman" w:hAnsi="Times New Roman"/>
        </w:rPr>
        <w:t xml:space="preserve">Acting for the President, Chairperson of the </w:t>
      </w:r>
      <w:r>
        <w:rPr>
          <w:rFonts w:ascii="Times New Roman" w:hAnsi="Times New Roman"/>
          <w:i/>
          <w:iCs/>
        </w:rPr>
        <w:t>Saeima</w:t>
      </w:r>
      <w:r w:rsidR="00B33C3A">
        <w:rPr>
          <w:rFonts w:ascii="Times New Roman" w:hAnsi="Times New Roman"/>
        </w:rPr>
        <w:tab/>
      </w:r>
      <w:r>
        <w:rPr>
          <w:rFonts w:ascii="Times New Roman" w:hAnsi="Times New Roman"/>
        </w:rPr>
        <w:t>I. Ūdre</w:t>
      </w:r>
    </w:p>
    <w:p w14:paraId="10D369A5" w14:textId="77777777" w:rsidR="00B27711" w:rsidRDefault="00B27711" w:rsidP="003A4E87">
      <w:pPr>
        <w:spacing w:after="0" w:line="240" w:lineRule="auto"/>
        <w:jc w:val="both"/>
        <w:rPr>
          <w:rFonts w:ascii="Times New Roman" w:hAnsi="Times New Roman"/>
          <w:noProof/>
          <w:kern w:val="0"/>
          <w:lang w:val="en-US"/>
        </w:rPr>
      </w:pPr>
    </w:p>
    <w:p w14:paraId="5785A955" w14:textId="4E543DCB" w:rsidR="008D6123" w:rsidRPr="003A4E87" w:rsidRDefault="008D6123" w:rsidP="003A4E87">
      <w:pPr>
        <w:spacing w:after="0" w:line="240" w:lineRule="auto"/>
        <w:jc w:val="both"/>
        <w:rPr>
          <w:rFonts w:ascii="Times New Roman" w:hAnsi="Times New Roman"/>
          <w:noProof/>
          <w:kern w:val="0"/>
        </w:rPr>
      </w:pPr>
      <w:r>
        <w:rPr>
          <w:rFonts w:ascii="Times New Roman" w:hAnsi="Times New Roman"/>
        </w:rPr>
        <w:t>Rīga, 30 June 2006</w:t>
      </w:r>
    </w:p>
    <w:p w14:paraId="3DBE0E87" w14:textId="77777777" w:rsidR="008D6123" w:rsidRPr="003A4E87" w:rsidRDefault="008D6123" w:rsidP="003A4E87">
      <w:pPr>
        <w:spacing w:after="0" w:line="240" w:lineRule="auto"/>
        <w:jc w:val="both"/>
        <w:rPr>
          <w:rFonts w:ascii="Times New Roman" w:hAnsi="Times New Roman"/>
          <w:noProof/>
          <w:kern w:val="0"/>
          <w:lang w:val="en-US"/>
        </w:rPr>
      </w:pPr>
    </w:p>
    <w:sectPr w:rsidR="008D6123" w:rsidRPr="003A4E87" w:rsidSect="003A4E87">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8188F0" w14:textId="77777777" w:rsidR="00EB71EF" w:rsidRPr="008D6123" w:rsidRDefault="00EB71EF" w:rsidP="008D6123">
      <w:pPr>
        <w:spacing w:after="0" w:line="240" w:lineRule="auto"/>
        <w:rPr>
          <w:noProof/>
          <w:kern w:val="0"/>
          <w:lang w:val="en-US"/>
        </w:rPr>
      </w:pPr>
      <w:r w:rsidRPr="008D6123">
        <w:rPr>
          <w:noProof/>
          <w:kern w:val="0"/>
          <w:lang w:val="en-US"/>
        </w:rPr>
        <w:separator/>
      </w:r>
    </w:p>
  </w:endnote>
  <w:endnote w:type="continuationSeparator" w:id="0">
    <w:p w14:paraId="1E05468B" w14:textId="77777777" w:rsidR="00EB71EF" w:rsidRPr="008D6123" w:rsidRDefault="00EB71EF" w:rsidP="008D6123">
      <w:pPr>
        <w:spacing w:after="0" w:line="240" w:lineRule="auto"/>
        <w:rPr>
          <w:noProof/>
          <w:kern w:val="0"/>
          <w:lang w:val="en-US"/>
        </w:rPr>
      </w:pPr>
      <w:r w:rsidRPr="008D6123">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11295" w14:textId="77777777" w:rsidR="00A45F29" w:rsidRPr="005F5B12" w:rsidRDefault="00A45F29" w:rsidP="00A45F29">
    <w:pPr>
      <w:pStyle w:val="Footer"/>
      <w:rPr>
        <w:rFonts w:ascii="Times New Roman" w:hAnsi="Times New Roman"/>
        <w:sz w:val="20"/>
      </w:rPr>
    </w:pPr>
  </w:p>
  <w:p w14:paraId="3FA2C814" w14:textId="77777777" w:rsidR="00A45F29" w:rsidRPr="005F5B12" w:rsidRDefault="00A45F29" w:rsidP="00A45F29">
    <w:pPr>
      <w:pStyle w:val="Footer"/>
      <w:framePr w:wrap="around" w:vAnchor="text" w:hAnchor="margin" w:xAlign="right" w:y="1"/>
      <w:jc w:val="right"/>
      <w:rPr>
        <w:rStyle w:val="PageNumber"/>
        <w:rFonts w:ascii="Times New Roman" w:hAnsi="Times New Roman"/>
        <w:sz w:val="20"/>
      </w:rPr>
    </w:pPr>
    <w:r w:rsidRPr="005F5B12">
      <w:rPr>
        <w:rStyle w:val="PageNumber"/>
        <w:rFonts w:ascii="Times New Roman" w:hAnsi="Times New Roman"/>
        <w:sz w:val="20"/>
      </w:rPr>
      <w:fldChar w:fldCharType="begin"/>
    </w:r>
    <w:r w:rsidRPr="005F5B12">
      <w:rPr>
        <w:rStyle w:val="PageNumber"/>
        <w:rFonts w:ascii="Times New Roman" w:hAnsi="Times New Roman"/>
        <w:sz w:val="20"/>
      </w:rPr>
      <w:instrText xml:space="preserve"> PAGE </w:instrText>
    </w:r>
    <w:r w:rsidRPr="005F5B12">
      <w:rPr>
        <w:rStyle w:val="PageNumber"/>
        <w:rFonts w:ascii="Times New Roman" w:hAnsi="Times New Roman"/>
        <w:sz w:val="20"/>
      </w:rPr>
      <w:fldChar w:fldCharType="separate"/>
    </w:r>
    <w:r>
      <w:rPr>
        <w:rStyle w:val="PageNumber"/>
        <w:rFonts w:ascii="Times New Roman" w:hAnsi="Times New Roman"/>
        <w:sz w:val="20"/>
      </w:rPr>
      <w:t>2</w:t>
    </w:r>
    <w:r w:rsidRPr="005F5B12">
      <w:rPr>
        <w:rStyle w:val="PageNumber"/>
        <w:rFonts w:ascii="Times New Roman" w:hAnsi="Times New Roman"/>
        <w:sz w:val="20"/>
      </w:rPr>
      <w:fldChar w:fldCharType="end"/>
    </w:r>
    <w:r w:rsidRPr="005F5B12">
      <w:rPr>
        <w:rStyle w:val="PageNumber"/>
        <w:rFonts w:ascii="Times New Roman" w:hAnsi="Times New Roman"/>
        <w:sz w:val="20"/>
      </w:rPr>
      <w:t xml:space="preserve"> </w:t>
    </w:r>
  </w:p>
  <w:p w14:paraId="03E93FC2" w14:textId="2A75E0AD" w:rsidR="006764C6" w:rsidRPr="00A45F29" w:rsidRDefault="00A45F29">
    <w:pPr>
      <w:pStyle w:val="Footer"/>
      <w:rPr>
        <w:rFonts w:ascii="Times New Roman" w:hAnsi="Times New Roman"/>
        <w:sz w:val="20"/>
      </w:rPr>
    </w:pPr>
    <w:r w:rsidRPr="005F5B12">
      <w:rPr>
        <w:rFonts w:ascii="Times New Roman" w:hAnsi="Times New Roman"/>
        <w:sz w:val="20"/>
      </w:rPr>
      <w:t xml:space="preserve">Translation </w:t>
    </w:r>
    <w:r w:rsidRPr="005F5B12">
      <w:rPr>
        <w:rFonts w:ascii="Times New Roman" w:hAnsi="Times New Roman"/>
        <w:sz w:val="20"/>
      </w:rPr>
      <w:fldChar w:fldCharType="begin"/>
    </w:r>
    <w:r w:rsidRPr="005F5B12">
      <w:rPr>
        <w:rFonts w:ascii="Times New Roman" w:hAnsi="Times New Roman"/>
        <w:sz w:val="20"/>
      </w:rPr>
      <w:instrText>symbol 169 \f "UnivrstyRoman TL" \s 8</w:instrText>
    </w:r>
    <w:r w:rsidRPr="005F5B12">
      <w:rPr>
        <w:rFonts w:ascii="Times New Roman" w:hAnsi="Times New Roman"/>
        <w:sz w:val="20"/>
      </w:rPr>
      <w:fldChar w:fldCharType="separate"/>
    </w:r>
    <w:r w:rsidRPr="005F5B12">
      <w:rPr>
        <w:rFonts w:ascii="Times New Roman" w:hAnsi="Times New Roman"/>
        <w:sz w:val="20"/>
      </w:rPr>
      <w:t>©</w:t>
    </w:r>
    <w:r w:rsidRPr="005F5B12">
      <w:rPr>
        <w:rFonts w:ascii="Times New Roman" w:hAnsi="Times New Roman"/>
        <w:sz w:val="20"/>
      </w:rPr>
      <w:fldChar w:fldCharType="end"/>
    </w:r>
    <w:r w:rsidRPr="005F5B12">
      <w:rPr>
        <w:rFonts w:ascii="Times New Roman" w:hAnsi="Times New Roman"/>
        <w:sz w:val="20"/>
      </w:rPr>
      <w:t xml:space="preserve"> 20</w:t>
    </w:r>
    <w:r>
      <w:rPr>
        <w:rFonts w:ascii="Times New Roman" w:hAnsi="Times New Roman"/>
        <w:sz w:val="20"/>
      </w:rPr>
      <w:t>2</w:t>
    </w:r>
    <w:r>
      <w:rPr>
        <w:rFonts w:ascii="Times New Roman" w:hAnsi="Times New Roman"/>
        <w:sz w:val="20"/>
      </w:rPr>
      <w:t>6</w:t>
    </w:r>
    <w:r w:rsidRPr="005F5B12">
      <w:rPr>
        <w:rFonts w:ascii="Times New Roman" w:hAnsi="Times New Roman"/>
        <w:sz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BC6B7" w14:textId="77777777" w:rsidR="006764C6" w:rsidRPr="005F5B12" w:rsidRDefault="006764C6" w:rsidP="006764C6">
    <w:pPr>
      <w:pStyle w:val="Footer"/>
      <w:rPr>
        <w:rFonts w:ascii="Times New Roman" w:hAnsi="Times New Roman"/>
        <w:sz w:val="20"/>
        <w:vertAlign w:val="superscript"/>
      </w:rPr>
    </w:pPr>
  </w:p>
  <w:p w14:paraId="7E531512" w14:textId="77777777" w:rsidR="006764C6" w:rsidRPr="005F5B12" w:rsidRDefault="006764C6" w:rsidP="006764C6">
    <w:pPr>
      <w:pStyle w:val="Footer"/>
      <w:rPr>
        <w:rFonts w:ascii="Times New Roman" w:hAnsi="Times New Roman"/>
        <w:sz w:val="20"/>
      </w:rPr>
    </w:pPr>
    <w:r w:rsidRPr="005F5B12">
      <w:rPr>
        <w:rFonts w:ascii="Times New Roman" w:hAnsi="Times New Roman"/>
        <w:sz w:val="20"/>
        <w:vertAlign w:val="superscript"/>
      </w:rPr>
      <w:t>1</w:t>
    </w:r>
    <w:r w:rsidRPr="005F5B12">
      <w:rPr>
        <w:rFonts w:ascii="Times New Roman" w:hAnsi="Times New Roman"/>
        <w:sz w:val="20"/>
      </w:rPr>
      <w:t xml:space="preserve"> The Parliament of the Republic of Latvia</w:t>
    </w:r>
  </w:p>
  <w:p w14:paraId="545C5564" w14:textId="77777777" w:rsidR="006764C6" w:rsidRPr="005F5B12" w:rsidRDefault="006764C6" w:rsidP="006764C6">
    <w:pPr>
      <w:pStyle w:val="Footer"/>
      <w:rPr>
        <w:rFonts w:ascii="Times New Roman" w:hAnsi="Times New Roman"/>
        <w:sz w:val="20"/>
      </w:rPr>
    </w:pPr>
  </w:p>
  <w:p w14:paraId="206032DB" w14:textId="271A301F" w:rsidR="006764C6" w:rsidRPr="006764C6" w:rsidRDefault="006764C6">
    <w:pPr>
      <w:pStyle w:val="Footer"/>
      <w:rPr>
        <w:rFonts w:ascii="Times New Roman" w:hAnsi="Times New Roman"/>
        <w:sz w:val="20"/>
      </w:rPr>
    </w:pPr>
    <w:r w:rsidRPr="005F5B12">
      <w:rPr>
        <w:rFonts w:ascii="Times New Roman" w:hAnsi="Times New Roman"/>
        <w:sz w:val="20"/>
      </w:rPr>
      <w:t xml:space="preserve">Translation </w:t>
    </w:r>
    <w:r w:rsidRPr="005F5B12">
      <w:rPr>
        <w:rFonts w:ascii="Times New Roman" w:hAnsi="Times New Roman"/>
        <w:sz w:val="20"/>
      </w:rPr>
      <w:fldChar w:fldCharType="begin"/>
    </w:r>
    <w:r w:rsidRPr="005F5B12">
      <w:rPr>
        <w:rFonts w:ascii="Times New Roman" w:hAnsi="Times New Roman"/>
        <w:sz w:val="20"/>
      </w:rPr>
      <w:instrText>symbol 169 \f "UnivrstyRoman TL" \s 8</w:instrText>
    </w:r>
    <w:r w:rsidRPr="005F5B12">
      <w:rPr>
        <w:rFonts w:ascii="Times New Roman" w:hAnsi="Times New Roman"/>
        <w:sz w:val="20"/>
      </w:rPr>
      <w:fldChar w:fldCharType="separate"/>
    </w:r>
    <w:r w:rsidRPr="005F5B12">
      <w:rPr>
        <w:rFonts w:ascii="Times New Roman" w:hAnsi="Times New Roman"/>
        <w:sz w:val="20"/>
      </w:rPr>
      <w:t>©</w:t>
    </w:r>
    <w:r w:rsidRPr="005F5B12">
      <w:rPr>
        <w:rFonts w:ascii="Times New Roman" w:hAnsi="Times New Roman"/>
        <w:sz w:val="20"/>
      </w:rPr>
      <w:fldChar w:fldCharType="end"/>
    </w:r>
    <w:r w:rsidRPr="005F5B12">
      <w:rPr>
        <w:rFonts w:ascii="Times New Roman" w:hAnsi="Times New Roman"/>
        <w:sz w:val="20"/>
      </w:rPr>
      <w:t xml:space="preserve"> 20</w:t>
    </w:r>
    <w:r>
      <w:rPr>
        <w:rFonts w:ascii="Times New Roman" w:hAnsi="Times New Roman"/>
        <w:sz w:val="20"/>
      </w:rPr>
      <w:t>2</w:t>
    </w:r>
    <w:r>
      <w:rPr>
        <w:rFonts w:ascii="Times New Roman" w:hAnsi="Times New Roman"/>
        <w:sz w:val="20"/>
      </w:rPr>
      <w:t>6</w:t>
    </w:r>
    <w:r w:rsidRPr="005F5B12">
      <w:rPr>
        <w:rFonts w:ascii="Times New Roman" w:hAnsi="Times New Roman"/>
        <w:sz w:val="20"/>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14AD21" w14:textId="77777777" w:rsidR="00EB71EF" w:rsidRPr="008D6123" w:rsidRDefault="00EB71EF" w:rsidP="008D6123">
      <w:pPr>
        <w:spacing w:after="0" w:line="240" w:lineRule="auto"/>
        <w:rPr>
          <w:noProof/>
          <w:kern w:val="0"/>
          <w:lang w:val="en-US"/>
        </w:rPr>
      </w:pPr>
      <w:r w:rsidRPr="008D6123">
        <w:rPr>
          <w:noProof/>
          <w:kern w:val="0"/>
          <w:lang w:val="en-US"/>
        </w:rPr>
        <w:separator/>
      </w:r>
    </w:p>
  </w:footnote>
  <w:footnote w:type="continuationSeparator" w:id="0">
    <w:p w14:paraId="3B24B16A" w14:textId="77777777" w:rsidR="00EB71EF" w:rsidRPr="008D6123" w:rsidRDefault="00EB71EF" w:rsidP="008D6123">
      <w:pPr>
        <w:spacing w:after="0" w:line="240" w:lineRule="auto"/>
        <w:rPr>
          <w:noProof/>
          <w:kern w:val="0"/>
          <w:lang w:val="en-US"/>
        </w:rPr>
      </w:pPr>
      <w:r w:rsidRPr="008D6123">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CCE"/>
    <w:rsid w:val="0011773B"/>
    <w:rsid w:val="00153BF5"/>
    <w:rsid w:val="001A561E"/>
    <w:rsid w:val="001E77EB"/>
    <w:rsid w:val="002A07FE"/>
    <w:rsid w:val="002B78A6"/>
    <w:rsid w:val="002C094D"/>
    <w:rsid w:val="002D16A6"/>
    <w:rsid w:val="003A4E87"/>
    <w:rsid w:val="003C63AE"/>
    <w:rsid w:val="003E35CE"/>
    <w:rsid w:val="003E3663"/>
    <w:rsid w:val="00445578"/>
    <w:rsid w:val="004728AF"/>
    <w:rsid w:val="005364B8"/>
    <w:rsid w:val="006222F5"/>
    <w:rsid w:val="00663C67"/>
    <w:rsid w:val="006764C6"/>
    <w:rsid w:val="00697746"/>
    <w:rsid w:val="00717AEA"/>
    <w:rsid w:val="00742EBF"/>
    <w:rsid w:val="00755AEE"/>
    <w:rsid w:val="007C4E65"/>
    <w:rsid w:val="007E7F9D"/>
    <w:rsid w:val="00830E7D"/>
    <w:rsid w:val="00863CEE"/>
    <w:rsid w:val="008D6123"/>
    <w:rsid w:val="00924F65"/>
    <w:rsid w:val="00A45F29"/>
    <w:rsid w:val="00B1491E"/>
    <w:rsid w:val="00B27711"/>
    <w:rsid w:val="00B33C3A"/>
    <w:rsid w:val="00B94410"/>
    <w:rsid w:val="00BB0044"/>
    <w:rsid w:val="00C802DC"/>
    <w:rsid w:val="00C9436C"/>
    <w:rsid w:val="00CC1CCE"/>
    <w:rsid w:val="00E22406"/>
    <w:rsid w:val="00E25A4B"/>
    <w:rsid w:val="00E56D3D"/>
    <w:rsid w:val="00E865BB"/>
    <w:rsid w:val="00EB5701"/>
    <w:rsid w:val="00EB71EF"/>
    <w:rsid w:val="00FB2F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E5C3F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C1C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C1C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C1CC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C1CC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C1CC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C1CC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C1CC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C1CC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C1CC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1CC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C1CC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C1CC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C1CC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C1CC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C1CC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C1CC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C1CC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C1CCE"/>
    <w:rPr>
      <w:rFonts w:eastAsiaTheme="majorEastAsia" w:cstheme="majorBidi"/>
      <w:color w:val="272727" w:themeColor="text1" w:themeTint="D8"/>
    </w:rPr>
  </w:style>
  <w:style w:type="paragraph" w:styleId="Title">
    <w:name w:val="Title"/>
    <w:basedOn w:val="Normal"/>
    <w:next w:val="Normal"/>
    <w:link w:val="TitleChar"/>
    <w:uiPriority w:val="10"/>
    <w:qFormat/>
    <w:rsid w:val="00CC1C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C1CC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C1CC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C1CC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C1CCE"/>
    <w:pPr>
      <w:spacing w:before="160"/>
      <w:jc w:val="center"/>
    </w:pPr>
    <w:rPr>
      <w:i/>
      <w:iCs/>
      <w:color w:val="404040" w:themeColor="text1" w:themeTint="BF"/>
    </w:rPr>
  </w:style>
  <w:style w:type="character" w:customStyle="1" w:styleId="QuoteChar">
    <w:name w:val="Quote Char"/>
    <w:basedOn w:val="DefaultParagraphFont"/>
    <w:link w:val="Quote"/>
    <w:uiPriority w:val="29"/>
    <w:rsid w:val="00CC1CCE"/>
    <w:rPr>
      <w:i/>
      <w:iCs/>
      <w:color w:val="404040" w:themeColor="text1" w:themeTint="BF"/>
    </w:rPr>
  </w:style>
  <w:style w:type="paragraph" w:styleId="ListParagraph">
    <w:name w:val="List Paragraph"/>
    <w:basedOn w:val="Normal"/>
    <w:uiPriority w:val="34"/>
    <w:qFormat/>
    <w:rsid w:val="00CC1CCE"/>
    <w:pPr>
      <w:ind w:left="720"/>
      <w:contextualSpacing/>
    </w:pPr>
  </w:style>
  <w:style w:type="character" w:styleId="IntenseEmphasis">
    <w:name w:val="Intense Emphasis"/>
    <w:basedOn w:val="DefaultParagraphFont"/>
    <w:uiPriority w:val="21"/>
    <w:qFormat/>
    <w:rsid w:val="00CC1CCE"/>
    <w:rPr>
      <w:i/>
      <w:iCs/>
      <w:color w:val="0F4761" w:themeColor="accent1" w:themeShade="BF"/>
    </w:rPr>
  </w:style>
  <w:style w:type="paragraph" w:styleId="IntenseQuote">
    <w:name w:val="Intense Quote"/>
    <w:basedOn w:val="Normal"/>
    <w:next w:val="Normal"/>
    <w:link w:val="IntenseQuoteChar"/>
    <w:uiPriority w:val="30"/>
    <w:qFormat/>
    <w:rsid w:val="00CC1C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C1CCE"/>
    <w:rPr>
      <w:i/>
      <w:iCs/>
      <w:color w:val="0F4761" w:themeColor="accent1" w:themeShade="BF"/>
    </w:rPr>
  </w:style>
  <w:style w:type="character" w:styleId="IntenseReference">
    <w:name w:val="Intense Reference"/>
    <w:basedOn w:val="DefaultParagraphFont"/>
    <w:uiPriority w:val="32"/>
    <w:qFormat/>
    <w:rsid w:val="00CC1CCE"/>
    <w:rPr>
      <w:b/>
      <w:bCs/>
      <w:smallCaps/>
      <w:color w:val="0F4761" w:themeColor="accent1" w:themeShade="BF"/>
      <w:spacing w:val="5"/>
    </w:rPr>
  </w:style>
  <w:style w:type="paragraph" w:customStyle="1" w:styleId="msonormal0">
    <w:name w:val="msonormal"/>
    <w:basedOn w:val="Normal"/>
    <w:rsid w:val="007C4E65"/>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customStyle="1" w:styleId="tv213">
    <w:name w:val="tv213"/>
    <w:basedOn w:val="Normal"/>
    <w:rsid w:val="007C4E65"/>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customStyle="1" w:styleId="labojumupamats">
    <w:name w:val="labojumu_pamats"/>
    <w:basedOn w:val="Normal"/>
    <w:rsid w:val="007C4E65"/>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unhideWhenUsed/>
    <w:rsid w:val="007C4E65"/>
    <w:rPr>
      <w:color w:val="0000FF"/>
      <w:u w:val="single"/>
    </w:rPr>
  </w:style>
  <w:style w:type="character" w:styleId="FollowedHyperlink">
    <w:name w:val="FollowedHyperlink"/>
    <w:basedOn w:val="DefaultParagraphFont"/>
    <w:uiPriority w:val="99"/>
    <w:semiHidden/>
    <w:unhideWhenUsed/>
    <w:rsid w:val="007C4E65"/>
    <w:rPr>
      <w:color w:val="800080"/>
      <w:u w:val="single"/>
    </w:rPr>
  </w:style>
  <w:style w:type="character" w:customStyle="1" w:styleId="fontsize2">
    <w:name w:val="fontsize2"/>
    <w:basedOn w:val="DefaultParagraphFont"/>
    <w:rsid w:val="007C4E65"/>
  </w:style>
  <w:style w:type="character" w:styleId="UnresolvedMention">
    <w:name w:val="Unresolved Mention"/>
    <w:basedOn w:val="DefaultParagraphFont"/>
    <w:uiPriority w:val="99"/>
    <w:semiHidden/>
    <w:unhideWhenUsed/>
    <w:rsid w:val="007C4E65"/>
    <w:rPr>
      <w:color w:val="605E5C"/>
      <w:shd w:val="clear" w:color="auto" w:fill="E1DFDD"/>
    </w:rPr>
  </w:style>
  <w:style w:type="paragraph" w:styleId="Header">
    <w:name w:val="header"/>
    <w:basedOn w:val="Normal"/>
    <w:link w:val="HeaderChar"/>
    <w:uiPriority w:val="99"/>
    <w:unhideWhenUsed/>
    <w:rsid w:val="008D61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6123"/>
  </w:style>
  <w:style w:type="paragraph" w:styleId="Footer">
    <w:name w:val="footer"/>
    <w:basedOn w:val="Normal"/>
    <w:link w:val="FooterChar"/>
    <w:unhideWhenUsed/>
    <w:rsid w:val="008D61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6123"/>
  </w:style>
  <w:style w:type="paragraph" w:styleId="BlockText">
    <w:name w:val="Block Text"/>
    <w:basedOn w:val="Normal"/>
    <w:rsid w:val="007E7F9D"/>
    <w:pPr>
      <w:widowControl w:val="0"/>
      <w:spacing w:after="0" w:line="240" w:lineRule="auto"/>
      <w:ind w:left="540" w:right="2546"/>
      <w:jc w:val="both"/>
    </w:pPr>
    <w:rPr>
      <w:rFonts w:ascii="Times New Roman" w:eastAsia="Times New Roman" w:hAnsi="Times New Roman" w:cs="Times New Roman"/>
      <w:kern w:val="0"/>
      <w:sz w:val="20"/>
      <w14:ligatures w14:val="none"/>
    </w:rPr>
  </w:style>
  <w:style w:type="character" w:styleId="PageNumber">
    <w:name w:val="page number"/>
    <w:rsid w:val="00A45F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5fc81c9-325d-42ab-a312-d2989bc4c6c1" xsi:nil="true"/>
    <lcf76f155ced4ddcb4097134ff3c332f xmlns="6cc2d0a5-6e69-4156-a8eb-1c0292fca1c4">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52c0986f8c1ffd2d78a710f8cb8b6701">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e46974e8e5e5476369178ed1c48e4d0e"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EA0EC0-E647-4441-A328-FCD5F5FCD7BE}">
  <ds:schemaRefs>
    <ds:schemaRef ds:uri="http://schemas.microsoft.com/sharepoint/v3/contenttype/forms"/>
  </ds:schemaRefs>
</ds:datastoreItem>
</file>

<file path=customXml/itemProps2.xml><?xml version="1.0" encoding="utf-8"?>
<ds:datastoreItem xmlns:ds="http://schemas.openxmlformats.org/officeDocument/2006/customXml" ds:itemID="{196C7FE9-1144-4201-81E3-75F905A3DB86}">
  <ds:schemaRefs>
    <ds:schemaRef ds:uri="http://schemas.microsoft.com/office/2006/metadata/properties"/>
    <ds:schemaRef ds:uri="http://schemas.microsoft.com/office/infopath/2007/PartnerControls"/>
    <ds:schemaRef ds:uri="05fc81c9-325d-42ab-a312-d2989bc4c6c1"/>
    <ds:schemaRef ds:uri="6cc2d0a5-6e69-4156-a8eb-1c0292fca1c4"/>
  </ds:schemaRefs>
</ds:datastoreItem>
</file>

<file path=customXml/itemProps3.xml><?xml version="1.0" encoding="utf-8"?>
<ds:datastoreItem xmlns:ds="http://schemas.openxmlformats.org/officeDocument/2006/customXml" ds:itemID="{78045652-3596-4904-AEAE-6FC5A8ED0B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10832</Words>
  <Characters>61743</Characters>
  <Application>Microsoft Office Word</Application>
  <DocSecurity>0</DocSecurity>
  <Lines>514</Lines>
  <Paragraphs>144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2026-01-14T07:42:00Z</dcterms:created>
  <dcterms:modified xsi:type="dcterms:W3CDTF">2026-03-04T09:15:00Z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0x0101007C1742F60F5DC847ADA3134B77337160</vt:lpwstr>
  </property>
</Properties>
</file>