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66A69" w14:textId="77777777" w:rsidR="00FF16A8" w:rsidRPr="00FF16A8" w:rsidRDefault="00FF16A8" w:rsidP="00FF16A8">
      <w:pPr>
        <w:spacing w:after="0" w:line="240" w:lineRule="auto"/>
        <w:jc w:val="center"/>
        <w:rPr>
          <w:rFonts w:ascii="Times New Roman" w:hAnsi="Times New Roman"/>
          <w:sz w:val="24"/>
          <w:szCs w:val="24"/>
        </w:rPr>
      </w:pPr>
      <w:r w:rsidRPr="00FF16A8">
        <w:rPr>
          <w:rFonts w:ascii="Times New Roman" w:hAnsi="Times New Roman"/>
          <w:sz w:val="24"/>
          <w:szCs w:val="24"/>
        </w:rPr>
        <w:t>Republic of Latvia</w:t>
      </w:r>
    </w:p>
    <w:p w14:paraId="1676890B" w14:textId="77777777" w:rsidR="00FF16A8" w:rsidRDefault="00FF16A8" w:rsidP="001E0682">
      <w:pPr>
        <w:widowControl w:val="0"/>
        <w:spacing w:after="0" w:line="240" w:lineRule="auto"/>
        <w:jc w:val="center"/>
        <w:rPr>
          <w:rFonts w:ascii="Times New Roman" w:hAnsi="Times New Roman"/>
          <w:sz w:val="24"/>
        </w:rPr>
      </w:pPr>
    </w:p>
    <w:p w14:paraId="380DF255" w14:textId="3CC2C118" w:rsidR="004C096F" w:rsidRPr="001E0682" w:rsidRDefault="00241C82" w:rsidP="001E0682">
      <w:pPr>
        <w:widowControl w:val="0"/>
        <w:spacing w:after="0" w:line="240" w:lineRule="auto"/>
        <w:jc w:val="center"/>
        <w:rPr>
          <w:rFonts w:ascii="Times New Roman" w:hAnsi="Times New Roman"/>
          <w:kern w:val="0"/>
          <w:sz w:val="24"/>
        </w:rPr>
      </w:pPr>
      <w:r>
        <w:rPr>
          <w:rFonts w:ascii="Times New Roman" w:hAnsi="Times New Roman"/>
          <w:sz w:val="24"/>
        </w:rPr>
        <w:t>Cabinet</w:t>
      </w:r>
    </w:p>
    <w:p w14:paraId="6C5AC362" w14:textId="1768BF16" w:rsidR="00695397" w:rsidRPr="001E0682" w:rsidRDefault="00241C82" w:rsidP="001E0682">
      <w:pPr>
        <w:widowControl w:val="0"/>
        <w:spacing w:after="0" w:line="240" w:lineRule="auto"/>
        <w:jc w:val="center"/>
        <w:rPr>
          <w:rFonts w:ascii="Times New Roman" w:hAnsi="Times New Roman"/>
          <w:kern w:val="0"/>
          <w:sz w:val="24"/>
        </w:rPr>
      </w:pPr>
      <w:r>
        <w:rPr>
          <w:rFonts w:ascii="Times New Roman" w:hAnsi="Times New Roman"/>
          <w:sz w:val="24"/>
        </w:rPr>
        <w:t>Regulation No. 250</w:t>
      </w:r>
    </w:p>
    <w:p w14:paraId="293FBF54" w14:textId="78FB2826" w:rsidR="00241C82" w:rsidRPr="001E0682" w:rsidRDefault="00241C82" w:rsidP="001E0682">
      <w:pPr>
        <w:widowControl w:val="0"/>
        <w:spacing w:after="0" w:line="240" w:lineRule="auto"/>
        <w:jc w:val="center"/>
        <w:rPr>
          <w:rFonts w:ascii="Times New Roman" w:hAnsi="Times New Roman"/>
          <w:kern w:val="0"/>
          <w:sz w:val="24"/>
        </w:rPr>
      </w:pPr>
      <w:r>
        <w:rPr>
          <w:rFonts w:ascii="Times New Roman" w:hAnsi="Times New Roman"/>
          <w:sz w:val="24"/>
        </w:rPr>
        <w:t>Adopted 23 April 2024</w:t>
      </w:r>
    </w:p>
    <w:p w14:paraId="7920C5D9" w14:textId="77777777" w:rsidR="001E0682" w:rsidRDefault="001E0682" w:rsidP="00C2657E">
      <w:pPr>
        <w:widowControl w:val="0"/>
        <w:spacing w:after="0" w:line="240" w:lineRule="auto"/>
        <w:jc w:val="both"/>
        <w:rPr>
          <w:rFonts w:ascii="Times New Roman" w:hAnsi="Times New Roman"/>
          <w:kern w:val="0"/>
          <w:sz w:val="24"/>
        </w:rPr>
      </w:pPr>
    </w:p>
    <w:p w14:paraId="61B01334" w14:textId="77777777" w:rsidR="001E0682" w:rsidRPr="006023EB" w:rsidRDefault="001E0682" w:rsidP="00C2657E">
      <w:pPr>
        <w:widowControl w:val="0"/>
        <w:spacing w:after="0" w:line="240" w:lineRule="auto"/>
        <w:jc w:val="both"/>
        <w:rPr>
          <w:rFonts w:ascii="Times New Roman" w:hAnsi="Times New Roman"/>
          <w:kern w:val="0"/>
          <w:sz w:val="24"/>
        </w:rPr>
      </w:pPr>
    </w:p>
    <w:p w14:paraId="0D9BB649" w14:textId="77777777" w:rsidR="00241C82" w:rsidRPr="00CF4E69" w:rsidRDefault="00241C82" w:rsidP="00CF4E69">
      <w:pPr>
        <w:widowControl w:val="0"/>
        <w:spacing w:after="0" w:line="240" w:lineRule="auto"/>
        <w:jc w:val="center"/>
        <w:rPr>
          <w:rFonts w:ascii="Times New Roman" w:hAnsi="Times New Roman"/>
          <w:b/>
          <w:bCs/>
          <w:kern w:val="0"/>
          <w:sz w:val="28"/>
          <w:szCs w:val="24"/>
        </w:rPr>
      </w:pPr>
      <w:r>
        <w:rPr>
          <w:rFonts w:ascii="Times New Roman" w:hAnsi="Times New Roman"/>
          <w:b/>
          <w:sz w:val="28"/>
        </w:rPr>
        <w:t>Procedures for the Issuance of Permits (Licences) for Fishing for Special Purposes and for Scientific Research Purposes</w:t>
      </w:r>
    </w:p>
    <w:p w14:paraId="64F220CE" w14:textId="77777777" w:rsidR="001E0682" w:rsidRDefault="001E0682" w:rsidP="00C2657E">
      <w:pPr>
        <w:widowControl w:val="0"/>
        <w:spacing w:after="0" w:line="240" w:lineRule="auto"/>
        <w:jc w:val="both"/>
        <w:rPr>
          <w:rFonts w:ascii="Times New Roman" w:hAnsi="Times New Roman"/>
          <w:b/>
          <w:bCs/>
          <w:kern w:val="0"/>
          <w:sz w:val="24"/>
        </w:rPr>
      </w:pPr>
    </w:p>
    <w:p w14:paraId="5CCE629A" w14:textId="77777777" w:rsidR="001E0682" w:rsidRPr="006023EB" w:rsidRDefault="001E0682" w:rsidP="00C2657E">
      <w:pPr>
        <w:widowControl w:val="0"/>
        <w:spacing w:after="0" w:line="240" w:lineRule="auto"/>
        <w:jc w:val="both"/>
        <w:rPr>
          <w:rFonts w:ascii="Times New Roman" w:hAnsi="Times New Roman"/>
          <w:b/>
          <w:bCs/>
          <w:kern w:val="0"/>
          <w:sz w:val="24"/>
        </w:rPr>
      </w:pPr>
    </w:p>
    <w:p w14:paraId="489E32D2" w14:textId="77777777" w:rsidR="00CF4E69" w:rsidRPr="00CF4E69" w:rsidRDefault="00241C82" w:rsidP="00CF4E69">
      <w:pPr>
        <w:widowControl w:val="0"/>
        <w:spacing w:after="0" w:line="240" w:lineRule="auto"/>
        <w:jc w:val="right"/>
        <w:rPr>
          <w:rFonts w:ascii="Times New Roman" w:hAnsi="Times New Roman"/>
          <w:i/>
          <w:iCs/>
          <w:kern w:val="0"/>
          <w:sz w:val="24"/>
        </w:rPr>
      </w:pPr>
      <w:r>
        <w:rPr>
          <w:rFonts w:ascii="Times New Roman" w:hAnsi="Times New Roman"/>
          <w:i/>
          <w:sz w:val="24"/>
        </w:rPr>
        <w:t>Issued pursuant to</w:t>
      </w:r>
    </w:p>
    <w:p w14:paraId="29ACCDE9" w14:textId="0F519A6E" w:rsidR="00241C82" w:rsidRPr="00CF4E69" w:rsidRDefault="00241C82" w:rsidP="00CF4E69">
      <w:pPr>
        <w:widowControl w:val="0"/>
        <w:spacing w:after="0" w:line="240" w:lineRule="auto"/>
        <w:jc w:val="right"/>
        <w:rPr>
          <w:rFonts w:ascii="Times New Roman" w:hAnsi="Times New Roman"/>
          <w:i/>
          <w:iCs/>
          <w:kern w:val="0"/>
          <w:sz w:val="24"/>
        </w:rPr>
      </w:pPr>
      <w:r>
        <w:rPr>
          <w:rFonts w:ascii="Times New Roman" w:hAnsi="Times New Roman"/>
          <w:i/>
          <w:sz w:val="24"/>
        </w:rPr>
        <w:t>Section 12, Paragraph four of the Fishery Law</w:t>
      </w:r>
    </w:p>
    <w:p w14:paraId="2B0C7472" w14:textId="77777777" w:rsidR="00CF4E69" w:rsidRDefault="00CF4E69" w:rsidP="00C2657E">
      <w:pPr>
        <w:widowControl w:val="0"/>
        <w:spacing w:after="0" w:line="240" w:lineRule="auto"/>
        <w:jc w:val="both"/>
        <w:rPr>
          <w:rFonts w:ascii="Times New Roman" w:hAnsi="Times New Roman"/>
          <w:kern w:val="0"/>
          <w:sz w:val="24"/>
        </w:rPr>
      </w:pPr>
    </w:p>
    <w:p w14:paraId="66DAD0C6" w14:textId="77777777" w:rsidR="00CF4E69" w:rsidRPr="006023EB" w:rsidRDefault="00CF4E69" w:rsidP="00C2657E">
      <w:pPr>
        <w:widowControl w:val="0"/>
        <w:spacing w:after="0" w:line="240" w:lineRule="auto"/>
        <w:jc w:val="both"/>
        <w:rPr>
          <w:rFonts w:ascii="Times New Roman" w:hAnsi="Times New Roman"/>
          <w:kern w:val="0"/>
          <w:sz w:val="24"/>
        </w:rPr>
      </w:pPr>
    </w:p>
    <w:p w14:paraId="656430BE" w14:textId="77777777" w:rsidR="00241C82" w:rsidRPr="006023EB" w:rsidRDefault="00241C82" w:rsidP="00C2657E">
      <w:pPr>
        <w:widowControl w:val="0"/>
        <w:spacing w:after="0" w:line="240" w:lineRule="auto"/>
        <w:jc w:val="both"/>
        <w:rPr>
          <w:rFonts w:ascii="Times New Roman" w:hAnsi="Times New Roman"/>
          <w:kern w:val="0"/>
          <w:sz w:val="24"/>
        </w:rPr>
      </w:pPr>
      <w:bookmarkStart w:id="0" w:name="p1"/>
      <w:bookmarkStart w:id="1" w:name="p-1307583"/>
      <w:bookmarkEnd w:id="0"/>
      <w:bookmarkEnd w:id="1"/>
      <w:r>
        <w:rPr>
          <w:rFonts w:ascii="Times New Roman" w:hAnsi="Times New Roman"/>
          <w:sz w:val="24"/>
        </w:rPr>
        <w:t>1. The Regulation prescribes the procedures for the issuance of permits (licences) for fishing for special purposes and for scientific research purposes (hereinafter – the permit (licence)) in the inland waters of the Republic of Latvia (hereinafter – the inland waters), the Gulf of Riga of the Baltic Sea, or the territorial waters or the economic zone waters of the Republic of Latvia in the Baltic Sea (hereinafter – the Gulf of Riga or the Baltic Sea).</w:t>
      </w:r>
    </w:p>
    <w:p w14:paraId="2DDAC973" w14:textId="77777777" w:rsidR="004065A8" w:rsidRDefault="004065A8" w:rsidP="00C2657E">
      <w:pPr>
        <w:widowControl w:val="0"/>
        <w:spacing w:after="0" w:line="240" w:lineRule="auto"/>
        <w:jc w:val="both"/>
        <w:rPr>
          <w:rFonts w:ascii="Times New Roman" w:hAnsi="Times New Roman"/>
          <w:kern w:val="0"/>
          <w:sz w:val="24"/>
        </w:rPr>
      </w:pPr>
      <w:bookmarkStart w:id="2" w:name="p2"/>
      <w:bookmarkStart w:id="3" w:name="p-1307584"/>
      <w:bookmarkEnd w:id="2"/>
      <w:bookmarkEnd w:id="3"/>
    </w:p>
    <w:p w14:paraId="4FAEE5B4" w14:textId="3C2D386F" w:rsidR="00241C82" w:rsidRPr="006023EB" w:rsidRDefault="00241C82" w:rsidP="00C2657E">
      <w:pPr>
        <w:widowControl w:val="0"/>
        <w:spacing w:after="0" w:line="240" w:lineRule="auto"/>
        <w:jc w:val="both"/>
        <w:rPr>
          <w:rFonts w:ascii="Times New Roman" w:hAnsi="Times New Roman"/>
          <w:kern w:val="0"/>
          <w:sz w:val="24"/>
        </w:rPr>
      </w:pPr>
      <w:r>
        <w:rPr>
          <w:rFonts w:ascii="Times New Roman" w:hAnsi="Times New Roman"/>
          <w:sz w:val="24"/>
        </w:rPr>
        <w:t>2. The permits (licences) shall be issued by the State Environmental Service (hereinafter – the Service).</w:t>
      </w:r>
    </w:p>
    <w:p w14:paraId="6948FD7C" w14:textId="77777777" w:rsidR="004065A8" w:rsidRDefault="004065A8" w:rsidP="00C2657E">
      <w:pPr>
        <w:widowControl w:val="0"/>
        <w:spacing w:after="0" w:line="240" w:lineRule="auto"/>
        <w:jc w:val="both"/>
        <w:rPr>
          <w:rFonts w:ascii="Times New Roman" w:hAnsi="Times New Roman"/>
          <w:kern w:val="0"/>
          <w:sz w:val="24"/>
        </w:rPr>
      </w:pPr>
      <w:bookmarkStart w:id="4" w:name="p3"/>
      <w:bookmarkStart w:id="5" w:name="p-1307585"/>
      <w:bookmarkEnd w:id="4"/>
      <w:bookmarkEnd w:id="5"/>
    </w:p>
    <w:p w14:paraId="03AF0DD3" w14:textId="3D6F136C" w:rsidR="00241C82" w:rsidRPr="006023EB" w:rsidRDefault="00241C82" w:rsidP="00C2657E">
      <w:pPr>
        <w:widowControl w:val="0"/>
        <w:spacing w:after="0" w:line="240" w:lineRule="auto"/>
        <w:jc w:val="both"/>
        <w:rPr>
          <w:rFonts w:ascii="Times New Roman" w:hAnsi="Times New Roman"/>
          <w:kern w:val="0"/>
          <w:sz w:val="24"/>
        </w:rPr>
      </w:pPr>
      <w:r>
        <w:rPr>
          <w:rFonts w:ascii="Times New Roman" w:hAnsi="Times New Roman"/>
          <w:sz w:val="24"/>
        </w:rPr>
        <w:t>3. A person who plans to fish for special purposes or for scientific research purposes shall submit to the Service a submission for obtaining the permit (licence).</w:t>
      </w:r>
    </w:p>
    <w:p w14:paraId="71C01D38" w14:textId="77777777" w:rsidR="004065A8" w:rsidRDefault="004065A8" w:rsidP="00C2657E">
      <w:pPr>
        <w:widowControl w:val="0"/>
        <w:spacing w:after="0" w:line="240" w:lineRule="auto"/>
        <w:jc w:val="both"/>
        <w:rPr>
          <w:rFonts w:ascii="Times New Roman" w:hAnsi="Times New Roman"/>
          <w:kern w:val="0"/>
          <w:sz w:val="24"/>
        </w:rPr>
      </w:pPr>
      <w:bookmarkStart w:id="6" w:name="p4"/>
      <w:bookmarkStart w:id="7" w:name="p-1307586"/>
      <w:bookmarkEnd w:id="6"/>
      <w:bookmarkEnd w:id="7"/>
    </w:p>
    <w:p w14:paraId="6DB20C8D" w14:textId="3031636D" w:rsidR="00241C82" w:rsidRPr="006023EB" w:rsidRDefault="00241C82" w:rsidP="00C2657E">
      <w:pPr>
        <w:widowControl w:val="0"/>
        <w:spacing w:after="0" w:line="240" w:lineRule="auto"/>
        <w:jc w:val="both"/>
        <w:rPr>
          <w:rFonts w:ascii="Times New Roman" w:hAnsi="Times New Roman"/>
          <w:kern w:val="0"/>
          <w:sz w:val="24"/>
        </w:rPr>
      </w:pPr>
      <w:r>
        <w:rPr>
          <w:rFonts w:ascii="Times New Roman" w:hAnsi="Times New Roman"/>
          <w:sz w:val="24"/>
        </w:rPr>
        <w:t>4. If fishing for special purposes or for scientific research purposes is intended in the inland waters or the coastal waters of the Gulf of Riga or the Baltic Sea, the person shall indicate the following in the submission:</w:t>
      </w:r>
    </w:p>
    <w:p w14:paraId="62986033" w14:textId="77777777" w:rsidR="00241C82" w:rsidRPr="006023EB" w:rsidRDefault="00241C82" w:rsidP="004065A8">
      <w:pPr>
        <w:widowControl w:val="0"/>
        <w:spacing w:after="0" w:line="240" w:lineRule="auto"/>
        <w:ind w:firstLine="709"/>
        <w:jc w:val="both"/>
        <w:rPr>
          <w:rFonts w:ascii="Times New Roman" w:hAnsi="Times New Roman"/>
          <w:kern w:val="0"/>
          <w:sz w:val="24"/>
        </w:rPr>
      </w:pPr>
      <w:r>
        <w:rPr>
          <w:rFonts w:ascii="Times New Roman" w:hAnsi="Times New Roman"/>
          <w:sz w:val="24"/>
        </w:rPr>
        <w:t>4.1. the name, registration number, address, and telephone number of the recipient of the permit (licence);</w:t>
      </w:r>
    </w:p>
    <w:p w14:paraId="0AAF82C9" w14:textId="77777777" w:rsidR="00241C82" w:rsidRPr="006023EB" w:rsidRDefault="00241C82" w:rsidP="004065A8">
      <w:pPr>
        <w:widowControl w:val="0"/>
        <w:spacing w:after="0" w:line="240" w:lineRule="auto"/>
        <w:ind w:firstLine="709"/>
        <w:jc w:val="both"/>
        <w:rPr>
          <w:rFonts w:ascii="Times New Roman" w:hAnsi="Times New Roman"/>
          <w:kern w:val="0"/>
          <w:sz w:val="24"/>
        </w:rPr>
      </w:pPr>
      <w:r>
        <w:rPr>
          <w:rFonts w:ascii="Times New Roman" w:hAnsi="Times New Roman"/>
          <w:sz w:val="24"/>
        </w:rPr>
        <w:t>4.2. the given name, surname, and telephone number of the representative responsible for the organisation of scientific work;</w:t>
      </w:r>
    </w:p>
    <w:p w14:paraId="0A390EF9" w14:textId="77777777" w:rsidR="00241C82" w:rsidRPr="006023EB" w:rsidRDefault="00241C82" w:rsidP="004065A8">
      <w:pPr>
        <w:widowControl w:val="0"/>
        <w:spacing w:after="0" w:line="240" w:lineRule="auto"/>
        <w:ind w:firstLine="709"/>
        <w:jc w:val="both"/>
        <w:rPr>
          <w:rFonts w:ascii="Times New Roman" w:hAnsi="Times New Roman"/>
          <w:kern w:val="0"/>
          <w:sz w:val="24"/>
        </w:rPr>
      </w:pPr>
      <w:r>
        <w:rPr>
          <w:rFonts w:ascii="Times New Roman" w:hAnsi="Times New Roman"/>
          <w:sz w:val="24"/>
        </w:rPr>
        <w:t>4.3. the given name, surname, and telephone number of the representative responsible for fishing activities or fishing for special purposes;</w:t>
      </w:r>
    </w:p>
    <w:p w14:paraId="4A00118A" w14:textId="77777777" w:rsidR="00241C82" w:rsidRPr="006023EB" w:rsidRDefault="00241C82" w:rsidP="004065A8">
      <w:pPr>
        <w:widowControl w:val="0"/>
        <w:spacing w:after="0" w:line="240" w:lineRule="auto"/>
        <w:ind w:firstLine="709"/>
        <w:jc w:val="both"/>
        <w:rPr>
          <w:rFonts w:ascii="Times New Roman" w:hAnsi="Times New Roman"/>
          <w:kern w:val="0"/>
          <w:sz w:val="24"/>
        </w:rPr>
      </w:pPr>
      <w:r>
        <w:rPr>
          <w:rFonts w:ascii="Times New Roman" w:hAnsi="Times New Roman"/>
          <w:sz w:val="24"/>
        </w:rPr>
        <w:t>4.4. the given name and surname of the fisherman (fishermen);</w:t>
      </w:r>
    </w:p>
    <w:p w14:paraId="7FADC5FA" w14:textId="77777777" w:rsidR="00241C82" w:rsidRPr="006023EB" w:rsidRDefault="00241C82" w:rsidP="004065A8">
      <w:pPr>
        <w:widowControl w:val="0"/>
        <w:spacing w:after="0" w:line="240" w:lineRule="auto"/>
        <w:ind w:firstLine="709"/>
        <w:jc w:val="both"/>
        <w:rPr>
          <w:rFonts w:ascii="Times New Roman" w:hAnsi="Times New Roman"/>
          <w:kern w:val="0"/>
          <w:sz w:val="24"/>
        </w:rPr>
      </w:pPr>
      <w:r>
        <w:rPr>
          <w:rFonts w:ascii="Times New Roman" w:hAnsi="Times New Roman"/>
          <w:sz w:val="24"/>
        </w:rPr>
        <w:t>4.5. the period during which fishing is intended;</w:t>
      </w:r>
    </w:p>
    <w:p w14:paraId="489108C6" w14:textId="77777777" w:rsidR="00241C82" w:rsidRPr="006023EB" w:rsidRDefault="00241C82" w:rsidP="004065A8">
      <w:pPr>
        <w:widowControl w:val="0"/>
        <w:spacing w:after="0" w:line="240" w:lineRule="auto"/>
        <w:ind w:firstLine="709"/>
        <w:jc w:val="both"/>
        <w:rPr>
          <w:rFonts w:ascii="Times New Roman" w:hAnsi="Times New Roman"/>
          <w:kern w:val="0"/>
          <w:sz w:val="24"/>
        </w:rPr>
      </w:pPr>
      <w:r>
        <w:rPr>
          <w:rFonts w:ascii="Times New Roman" w:hAnsi="Times New Roman"/>
          <w:sz w:val="24"/>
        </w:rPr>
        <w:t>4.6. the location where fishing is intended. If fishing is intended in the inland waters, the body of water or part of the body of water and the local government (local governments) in the administrative territory of which it is located shall be indicated. If fishing is intended in the coastal waters of the Gulf of Riga or the Baltic Sea, the fishing location and the local government (local governments) to the administrative territory of which the coastal waters are adjacent shall be indicated;</w:t>
      </w:r>
    </w:p>
    <w:p w14:paraId="7F0A5EA1" w14:textId="77777777" w:rsidR="00241C82" w:rsidRPr="006023EB" w:rsidRDefault="00241C82" w:rsidP="004065A8">
      <w:pPr>
        <w:widowControl w:val="0"/>
        <w:spacing w:after="0" w:line="240" w:lineRule="auto"/>
        <w:ind w:firstLine="709"/>
        <w:jc w:val="both"/>
        <w:rPr>
          <w:rFonts w:ascii="Times New Roman" w:hAnsi="Times New Roman"/>
          <w:kern w:val="0"/>
          <w:sz w:val="24"/>
        </w:rPr>
      </w:pPr>
      <w:r>
        <w:rPr>
          <w:rFonts w:ascii="Times New Roman" w:hAnsi="Times New Roman"/>
          <w:sz w:val="24"/>
        </w:rPr>
        <w:t>4.7. the type, number, or length in metres of the intended fishing gear and the mesh size in millimetres;</w:t>
      </w:r>
    </w:p>
    <w:p w14:paraId="4BDD4A5D" w14:textId="77777777" w:rsidR="00241C82" w:rsidRPr="006023EB" w:rsidRDefault="00241C82" w:rsidP="004065A8">
      <w:pPr>
        <w:widowControl w:val="0"/>
        <w:spacing w:after="0" w:line="240" w:lineRule="auto"/>
        <w:ind w:firstLine="709"/>
        <w:jc w:val="both"/>
        <w:rPr>
          <w:rFonts w:ascii="Times New Roman" w:hAnsi="Times New Roman"/>
          <w:kern w:val="0"/>
          <w:sz w:val="24"/>
        </w:rPr>
      </w:pPr>
      <w:r>
        <w:rPr>
          <w:rFonts w:ascii="Times New Roman" w:hAnsi="Times New Roman"/>
          <w:sz w:val="24"/>
        </w:rPr>
        <w:t>4.8. the registration number of the vessel (vessels) to be used for fishing.</w:t>
      </w:r>
    </w:p>
    <w:p w14:paraId="11043AB0" w14:textId="77777777" w:rsidR="004065A8" w:rsidRDefault="004065A8" w:rsidP="00C2657E">
      <w:pPr>
        <w:widowControl w:val="0"/>
        <w:spacing w:after="0" w:line="240" w:lineRule="auto"/>
        <w:jc w:val="both"/>
        <w:rPr>
          <w:rFonts w:ascii="Times New Roman" w:hAnsi="Times New Roman"/>
          <w:kern w:val="0"/>
          <w:sz w:val="24"/>
        </w:rPr>
      </w:pPr>
      <w:bookmarkStart w:id="8" w:name="p5"/>
      <w:bookmarkStart w:id="9" w:name="p-1307595"/>
      <w:bookmarkEnd w:id="8"/>
      <w:bookmarkEnd w:id="9"/>
    </w:p>
    <w:p w14:paraId="037A9FA4" w14:textId="6057527C" w:rsidR="00241C82" w:rsidRPr="006023EB" w:rsidRDefault="00241C82" w:rsidP="00C2657E">
      <w:pPr>
        <w:widowControl w:val="0"/>
        <w:spacing w:after="0" w:line="240" w:lineRule="auto"/>
        <w:jc w:val="both"/>
        <w:rPr>
          <w:rFonts w:ascii="Times New Roman" w:hAnsi="Times New Roman"/>
          <w:kern w:val="0"/>
          <w:sz w:val="24"/>
        </w:rPr>
      </w:pPr>
      <w:r>
        <w:rPr>
          <w:rFonts w:ascii="Times New Roman" w:hAnsi="Times New Roman"/>
          <w:sz w:val="24"/>
        </w:rPr>
        <w:t>5. If fishing for special purposes or for scientific research purposes is intended in the waters of the Gulf of Riga or the Baltic Sea (except for coastal waters), the person shall indicate the following in the submission:</w:t>
      </w:r>
    </w:p>
    <w:p w14:paraId="124AFF7E" w14:textId="77777777" w:rsidR="00241C82" w:rsidRPr="006023EB" w:rsidRDefault="00241C82" w:rsidP="003818CC">
      <w:pPr>
        <w:keepNext/>
        <w:keepLines/>
        <w:widowControl w:val="0"/>
        <w:spacing w:after="0" w:line="240" w:lineRule="auto"/>
        <w:ind w:firstLine="709"/>
        <w:jc w:val="both"/>
        <w:rPr>
          <w:rFonts w:ascii="Times New Roman" w:hAnsi="Times New Roman"/>
          <w:kern w:val="0"/>
          <w:sz w:val="24"/>
        </w:rPr>
      </w:pPr>
      <w:r>
        <w:rPr>
          <w:rFonts w:ascii="Times New Roman" w:hAnsi="Times New Roman"/>
          <w:sz w:val="24"/>
        </w:rPr>
        <w:lastRenderedPageBreak/>
        <w:t>5.1. the name, registration number, address, and telephone number of the recipient of the permit (licence);</w:t>
      </w:r>
    </w:p>
    <w:p w14:paraId="62383EFE" w14:textId="77777777" w:rsidR="00241C82" w:rsidRPr="006023EB" w:rsidRDefault="00241C82" w:rsidP="004065A8">
      <w:pPr>
        <w:widowControl w:val="0"/>
        <w:spacing w:after="0" w:line="240" w:lineRule="auto"/>
        <w:ind w:firstLine="709"/>
        <w:jc w:val="both"/>
        <w:rPr>
          <w:rFonts w:ascii="Times New Roman" w:hAnsi="Times New Roman"/>
          <w:kern w:val="0"/>
          <w:sz w:val="24"/>
        </w:rPr>
      </w:pPr>
      <w:r>
        <w:rPr>
          <w:rFonts w:ascii="Times New Roman" w:hAnsi="Times New Roman"/>
          <w:sz w:val="24"/>
        </w:rPr>
        <w:t>5.2. the given name, surname, and telephone number of the representative responsible for the organisation of scientific work or fishing for special purposes;</w:t>
      </w:r>
    </w:p>
    <w:p w14:paraId="22D57549" w14:textId="77777777" w:rsidR="00241C82" w:rsidRPr="006023EB" w:rsidRDefault="00241C82" w:rsidP="004065A8">
      <w:pPr>
        <w:widowControl w:val="0"/>
        <w:spacing w:after="0" w:line="240" w:lineRule="auto"/>
        <w:ind w:firstLine="709"/>
        <w:jc w:val="both"/>
        <w:rPr>
          <w:rFonts w:ascii="Times New Roman" w:hAnsi="Times New Roman"/>
          <w:kern w:val="0"/>
          <w:sz w:val="24"/>
        </w:rPr>
      </w:pPr>
      <w:r>
        <w:rPr>
          <w:rFonts w:ascii="Times New Roman" w:hAnsi="Times New Roman"/>
          <w:sz w:val="24"/>
        </w:rPr>
        <w:t>5.3. the given name, surname, and telephone number of the representative responsible for the fishing activities;</w:t>
      </w:r>
    </w:p>
    <w:p w14:paraId="72013148" w14:textId="77777777" w:rsidR="00241C82" w:rsidRPr="006023EB" w:rsidRDefault="00241C82" w:rsidP="004065A8">
      <w:pPr>
        <w:widowControl w:val="0"/>
        <w:spacing w:after="0" w:line="240" w:lineRule="auto"/>
        <w:ind w:firstLine="709"/>
        <w:jc w:val="both"/>
        <w:rPr>
          <w:rFonts w:ascii="Times New Roman" w:hAnsi="Times New Roman"/>
          <w:kern w:val="0"/>
          <w:sz w:val="24"/>
        </w:rPr>
      </w:pPr>
      <w:r>
        <w:rPr>
          <w:rFonts w:ascii="Times New Roman" w:hAnsi="Times New Roman"/>
          <w:sz w:val="24"/>
        </w:rPr>
        <w:t>5.4. the given name and surname of the fisherman (fishermen);</w:t>
      </w:r>
    </w:p>
    <w:p w14:paraId="32CC871A" w14:textId="77777777" w:rsidR="00241C82" w:rsidRPr="006023EB" w:rsidRDefault="00241C82" w:rsidP="004065A8">
      <w:pPr>
        <w:widowControl w:val="0"/>
        <w:spacing w:after="0" w:line="240" w:lineRule="auto"/>
        <w:ind w:firstLine="709"/>
        <w:jc w:val="both"/>
        <w:rPr>
          <w:rFonts w:ascii="Times New Roman" w:hAnsi="Times New Roman"/>
          <w:kern w:val="0"/>
          <w:sz w:val="24"/>
        </w:rPr>
      </w:pPr>
      <w:r>
        <w:rPr>
          <w:rFonts w:ascii="Times New Roman" w:hAnsi="Times New Roman"/>
          <w:sz w:val="24"/>
        </w:rPr>
        <w:t>5.5. the period during which fishing is intended;</w:t>
      </w:r>
    </w:p>
    <w:p w14:paraId="6B67B24E" w14:textId="77777777" w:rsidR="00241C82" w:rsidRPr="006023EB" w:rsidRDefault="00241C82" w:rsidP="004065A8">
      <w:pPr>
        <w:widowControl w:val="0"/>
        <w:spacing w:after="0" w:line="240" w:lineRule="auto"/>
        <w:ind w:firstLine="709"/>
        <w:jc w:val="both"/>
        <w:rPr>
          <w:rFonts w:ascii="Times New Roman" w:hAnsi="Times New Roman"/>
          <w:kern w:val="0"/>
          <w:sz w:val="24"/>
        </w:rPr>
      </w:pPr>
      <w:r>
        <w:rPr>
          <w:rFonts w:ascii="Times New Roman" w:hAnsi="Times New Roman"/>
          <w:sz w:val="24"/>
        </w:rPr>
        <w:t>5.6. the location where fishing is intended, indicating the ICES fishing rectangle for the waters of the Gulf of Riga or the Baltic Sea;</w:t>
      </w:r>
    </w:p>
    <w:p w14:paraId="04304D94" w14:textId="77777777" w:rsidR="00241C82" w:rsidRPr="006023EB" w:rsidRDefault="00241C82" w:rsidP="004065A8">
      <w:pPr>
        <w:widowControl w:val="0"/>
        <w:spacing w:after="0" w:line="240" w:lineRule="auto"/>
        <w:ind w:firstLine="709"/>
        <w:jc w:val="both"/>
        <w:rPr>
          <w:rFonts w:ascii="Times New Roman" w:hAnsi="Times New Roman"/>
          <w:kern w:val="0"/>
          <w:sz w:val="24"/>
        </w:rPr>
      </w:pPr>
      <w:r>
        <w:rPr>
          <w:rFonts w:ascii="Times New Roman" w:hAnsi="Times New Roman"/>
          <w:sz w:val="24"/>
        </w:rPr>
        <w:t>5.7. the type, number, or length in metres of the intended fishing gear and the mesh size in millimetres;</w:t>
      </w:r>
    </w:p>
    <w:p w14:paraId="4C1CE854" w14:textId="77777777" w:rsidR="00241C82" w:rsidRPr="006023EB" w:rsidRDefault="00241C82" w:rsidP="004065A8">
      <w:pPr>
        <w:widowControl w:val="0"/>
        <w:spacing w:after="0" w:line="240" w:lineRule="auto"/>
        <w:ind w:firstLine="709"/>
        <w:jc w:val="both"/>
        <w:rPr>
          <w:rFonts w:ascii="Times New Roman" w:hAnsi="Times New Roman"/>
          <w:kern w:val="0"/>
          <w:sz w:val="24"/>
        </w:rPr>
      </w:pPr>
      <w:r>
        <w:rPr>
          <w:rFonts w:ascii="Times New Roman" w:hAnsi="Times New Roman"/>
          <w:sz w:val="24"/>
        </w:rPr>
        <w:t>5.8. the following information on the vessel (vessels) to be used for fishing:</w:t>
      </w:r>
    </w:p>
    <w:p w14:paraId="0C09B5E3" w14:textId="77777777" w:rsidR="00241C82" w:rsidRPr="006023EB" w:rsidRDefault="00241C82" w:rsidP="004065A8">
      <w:pPr>
        <w:widowControl w:val="0"/>
        <w:spacing w:after="0" w:line="240" w:lineRule="auto"/>
        <w:ind w:left="709" w:firstLine="709"/>
        <w:jc w:val="both"/>
        <w:rPr>
          <w:rFonts w:ascii="Times New Roman" w:hAnsi="Times New Roman"/>
          <w:kern w:val="0"/>
          <w:sz w:val="24"/>
        </w:rPr>
      </w:pPr>
      <w:r>
        <w:rPr>
          <w:rFonts w:ascii="Times New Roman" w:hAnsi="Times New Roman"/>
          <w:sz w:val="24"/>
        </w:rPr>
        <w:t>5.8.1. the name, type, registration number, call sign, port of registry, the name of the owner of the vessel (vessels), and also, if a foreign vessel is used, the owner’s address;</w:t>
      </w:r>
    </w:p>
    <w:p w14:paraId="6B9370FF" w14:textId="77777777" w:rsidR="00241C82" w:rsidRPr="006023EB" w:rsidRDefault="00241C82" w:rsidP="004065A8">
      <w:pPr>
        <w:widowControl w:val="0"/>
        <w:spacing w:after="0" w:line="240" w:lineRule="auto"/>
        <w:ind w:left="709" w:firstLine="709"/>
        <w:jc w:val="both"/>
        <w:rPr>
          <w:rFonts w:ascii="Times New Roman" w:hAnsi="Times New Roman"/>
          <w:kern w:val="0"/>
          <w:sz w:val="24"/>
        </w:rPr>
      </w:pPr>
      <w:r>
        <w:rPr>
          <w:rFonts w:ascii="Times New Roman" w:hAnsi="Times New Roman"/>
          <w:sz w:val="24"/>
        </w:rPr>
        <w:t>5.8.2. the gross tonnage (in tons), total engine power (in kilowatts), speed (in knots), and overall length (in metres);</w:t>
      </w:r>
    </w:p>
    <w:p w14:paraId="1262D4EF" w14:textId="77777777" w:rsidR="00241C82" w:rsidRPr="006023EB" w:rsidRDefault="00241C82" w:rsidP="004065A8">
      <w:pPr>
        <w:widowControl w:val="0"/>
        <w:spacing w:after="0" w:line="240" w:lineRule="auto"/>
        <w:ind w:left="709" w:firstLine="709"/>
        <w:jc w:val="both"/>
        <w:rPr>
          <w:rFonts w:ascii="Times New Roman" w:hAnsi="Times New Roman"/>
          <w:kern w:val="0"/>
          <w:sz w:val="24"/>
        </w:rPr>
      </w:pPr>
      <w:r>
        <w:rPr>
          <w:rFonts w:ascii="Times New Roman" w:hAnsi="Times New Roman"/>
          <w:sz w:val="24"/>
        </w:rPr>
        <w:t>5.8.3. the given name and surname of the master.</w:t>
      </w:r>
    </w:p>
    <w:p w14:paraId="1FCB9D1B" w14:textId="77777777" w:rsidR="004065A8" w:rsidRDefault="004065A8" w:rsidP="00C2657E">
      <w:pPr>
        <w:widowControl w:val="0"/>
        <w:spacing w:after="0" w:line="240" w:lineRule="auto"/>
        <w:jc w:val="both"/>
        <w:rPr>
          <w:rFonts w:ascii="Times New Roman" w:hAnsi="Times New Roman"/>
          <w:kern w:val="0"/>
          <w:sz w:val="24"/>
        </w:rPr>
      </w:pPr>
      <w:bookmarkStart w:id="10" w:name="p6"/>
      <w:bookmarkStart w:id="11" w:name="p-1307614"/>
      <w:bookmarkEnd w:id="10"/>
      <w:bookmarkEnd w:id="11"/>
    </w:p>
    <w:p w14:paraId="748F96AF" w14:textId="62E900AB" w:rsidR="00241C82" w:rsidRPr="006023EB" w:rsidRDefault="00241C82" w:rsidP="00C2657E">
      <w:pPr>
        <w:widowControl w:val="0"/>
        <w:spacing w:after="0" w:line="240" w:lineRule="auto"/>
        <w:jc w:val="both"/>
        <w:rPr>
          <w:rFonts w:ascii="Times New Roman" w:hAnsi="Times New Roman"/>
          <w:kern w:val="0"/>
          <w:sz w:val="24"/>
        </w:rPr>
      </w:pPr>
      <w:r>
        <w:rPr>
          <w:rFonts w:ascii="Times New Roman" w:hAnsi="Times New Roman"/>
          <w:sz w:val="24"/>
        </w:rPr>
        <w:t>6. A person shall append to the submission a copy of the provisions for use of the body of water or provide a link to the binding regulations of the local government on the website www.likumi.lv where the provisions for use of the body of water are available if fishing is planned in the inland waters or copies of such fisheries research programmes or projects agreed on with the Institute of Food Safety, Animal Health and Environment “BIOR” (hereinafter – the Institute) and the Ministry of Environmental Protection and Regional Development which determine the need to fish for special purposes or for scientific research purposes, and also a document – an explanatory note (if applicable) containing information and justification in respect of the expected deviations from the laws and regulations governing industrial fishing or angling as well as an indication of the amount of catch that is not included in the catch limits set for fishermen.</w:t>
      </w:r>
    </w:p>
    <w:p w14:paraId="72A1E460" w14:textId="77777777" w:rsidR="004065A8" w:rsidRDefault="004065A8" w:rsidP="00C2657E">
      <w:pPr>
        <w:widowControl w:val="0"/>
        <w:spacing w:after="0" w:line="240" w:lineRule="auto"/>
        <w:jc w:val="both"/>
        <w:rPr>
          <w:rFonts w:ascii="Times New Roman" w:hAnsi="Times New Roman"/>
          <w:kern w:val="0"/>
          <w:sz w:val="24"/>
        </w:rPr>
      </w:pPr>
      <w:bookmarkStart w:id="12" w:name="p7"/>
      <w:bookmarkStart w:id="13" w:name="p-1307616"/>
      <w:bookmarkEnd w:id="12"/>
      <w:bookmarkEnd w:id="13"/>
    </w:p>
    <w:p w14:paraId="4394AAD0" w14:textId="3DA80A5A" w:rsidR="00241C82" w:rsidRPr="006023EB" w:rsidRDefault="00241C82" w:rsidP="00C2657E">
      <w:pPr>
        <w:widowControl w:val="0"/>
        <w:spacing w:after="0" w:line="240" w:lineRule="auto"/>
        <w:jc w:val="both"/>
        <w:rPr>
          <w:rFonts w:ascii="Times New Roman" w:hAnsi="Times New Roman"/>
          <w:kern w:val="0"/>
          <w:sz w:val="24"/>
        </w:rPr>
      </w:pPr>
      <w:r>
        <w:rPr>
          <w:rFonts w:ascii="Times New Roman" w:hAnsi="Times New Roman"/>
          <w:sz w:val="24"/>
        </w:rPr>
        <w:t>7. If it is intended to issue multiple permits (licences) based on the documents referred to in Paragraph 6 of this Regulation, the person shall submit copies of the relevant documents only once – for obtaining the first permit (licence).</w:t>
      </w:r>
    </w:p>
    <w:p w14:paraId="26B790EE" w14:textId="77777777" w:rsidR="004065A8" w:rsidRDefault="004065A8" w:rsidP="00C2657E">
      <w:pPr>
        <w:widowControl w:val="0"/>
        <w:spacing w:after="0" w:line="240" w:lineRule="auto"/>
        <w:jc w:val="both"/>
        <w:rPr>
          <w:rFonts w:ascii="Times New Roman" w:hAnsi="Times New Roman"/>
          <w:kern w:val="0"/>
          <w:sz w:val="24"/>
        </w:rPr>
      </w:pPr>
      <w:bookmarkStart w:id="14" w:name="p8"/>
      <w:bookmarkStart w:id="15" w:name="p-1307618"/>
      <w:bookmarkEnd w:id="14"/>
      <w:bookmarkEnd w:id="15"/>
    </w:p>
    <w:p w14:paraId="3969D57D" w14:textId="47C3343B" w:rsidR="00241C82" w:rsidRPr="006023EB" w:rsidRDefault="00241C82" w:rsidP="00C2657E">
      <w:pPr>
        <w:widowControl w:val="0"/>
        <w:spacing w:after="0" w:line="240" w:lineRule="auto"/>
        <w:jc w:val="both"/>
        <w:rPr>
          <w:rFonts w:ascii="Times New Roman" w:hAnsi="Times New Roman"/>
          <w:kern w:val="0"/>
          <w:sz w:val="24"/>
        </w:rPr>
      </w:pPr>
      <w:r>
        <w:rPr>
          <w:rFonts w:ascii="Times New Roman" w:hAnsi="Times New Roman"/>
          <w:sz w:val="24"/>
        </w:rPr>
        <w:t>8. If additional information is required from the person, the Service shall specify the deadline for the submission thereof which is not shorter than five working days.</w:t>
      </w:r>
    </w:p>
    <w:p w14:paraId="05E0B649" w14:textId="77777777" w:rsidR="00567E5E" w:rsidRDefault="00567E5E" w:rsidP="00C2657E">
      <w:pPr>
        <w:widowControl w:val="0"/>
        <w:spacing w:after="0" w:line="240" w:lineRule="auto"/>
        <w:jc w:val="both"/>
        <w:rPr>
          <w:rFonts w:ascii="Times New Roman" w:hAnsi="Times New Roman"/>
          <w:kern w:val="0"/>
          <w:sz w:val="24"/>
        </w:rPr>
      </w:pPr>
      <w:bookmarkStart w:id="16" w:name="p9"/>
      <w:bookmarkStart w:id="17" w:name="p-1307620"/>
      <w:bookmarkEnd w:id="16"/>
      <w:bookmarkEnd w:id="17"/>
    </w:p>
    <w:p w14:paraId="2C2FF3C7" w14:textId="2094C1EF" w:rsidR="00241C82" w:rsidRPr="006023EB" w:rsidRDefault="00241C82" w:rsidP="00C2657E">
      <w:pPr>
        <w:widowControl w:val="0"/>
        <w:spacing w:after="0" w:line="240" w:lineRule="auto"/>
        <w:jc w:val="both"/>
        <w:rPr>
          <w:rFonts w:ascii="Times New Roman" w:hAnsi="Times New Roman"/>
          <w:kern w:val="0"/>
          <w:sz w:val="24"/>
        </w:rPr>
      </w:pPr>
      <w:r>
        <w:rPr>
          <w:rFonts w:ascii="Times New Roman" w:hAnsi="Times New Roman"/>
          <w:sz w:val="24"/>
        </w:rPr>
        <w:t>9. The Service is entitled to refuse to issue the permit (licence) in the following cases:</w:t>
      </w:r>
    </w:p>
    <w:p w14:paraId="46A7EB31" w14:textId="77777777" w:rsidR="00241C82" w:rsidRPr="006023EB" w:rsidRDefault="00241C82" w:rsidP="00567E5E">
      <w:pPr>
        <w:widowControl w:val="0"/>
        <w:spacing w:after="0" w:line="240" w:lineRule="auto"/>
        <w:ind w:firstLine="709"/>
        <w:jc w:val="both"/>
        <w:rPr>
          <w:rFonts w:ascii="Times New Roman" w:hAnsi="Times New Roman"/>
          <w:kern w:val="0"/>
          <w:sz w:val="24"/>
        </w:rPr>
      </w:pPr>
      <w:r>
        <w:rPr>
          <w:rFonts w:ascii="Times New Roman" w:hAnsi="Times New Roman"/>
          <w:sz w:val="24"/>
        </w:rPr>
        <w:t>9.1. if the submission or the accompanying documents do not contain all the necessary information or false information has been provided;</w:t>
      </w:r>
    </w:p>
    <w:p w14:paraId="32F67EBC" w14:textId="77777777" w:rsidR="00241C82" w:rsidRPr="006023EB" w:rsidRDefault="00241C82" w:rsidP="00567E5E">
      <w:pPr>
        <w:widowControl w:val="0"/>
        <w:spacing w:after="0" w:line="240" w:lineRule="auto"/>
        <w:ind w:firstLine="709"/>
        <w:jc w:val="both"/>
        <w:rPr>
          <w:rFonts w:ascii="Times New Roman" w:hAnsi="Times New Roman"/>
          <w:kern w:val="0"/>
          <w:sz w:val="24"/>
        </w:rPr>
      </w:pPr>
      <w:r>
        <w:rPr>
          <w:rFonts w:ascii="Times New Roman" w:hAnsi="Times New Roman"/>
          <w:sz w:val="24"/>
        </w:rPr>
        <w:t>9.2. if the documents referred to in Paragraph 6 of this Regulation which justify the need to fish for special purposes or for scientific research purposes do not accompany the submission.</w:t>
      </w:r>
    </w:p>
    <w:p w14:paraId="2A82BE05" w14:textId="77777777" w:rsidR="00567E5E" w:rsidRDefault="00567E5E" w:rsidP="00C2657E">
      <w:pPr>
        <w:widowControl w:val="0"/>
        <w:spacing w:after="0" w:line="240" w:lineRule="auto"/>
        <w:jc w:val="both"/>
        <w:rPr>
          <w:rFonts w:ascii="Times New Roman" w:hAnsi="Times New Roman"/>
          <w:kern w:val="0"/>
          <w:sz w:val="24"/>
        </w:rPr>
      </w:pPr>
      <w:bookmarkStart w:id="18" w:name="p10"/>
      <w:bookmarkStart w:id="19" w:name="p-1307626"/>
      <w:bookmarkEnd w:id="18"/>
      <w:bookmarkEnd w:id="19"/>
    </w:p>
    <w:p w14:paraId="3568B429" w14:textId="06E4A733" w:rsidR="00241C82" w:rsidRDefault="00241C82" w:rsidP="00C2657E">
      <w:pPr>
        <w:widowControl w:val="0"/>
        <w:spacing w:after="0" w:line="240" w:lineRule="auto"/>
        <w:jc w:val="both"/>
        <w:rPr>
          <w:rFonts w:ascii="Times New Roman" w:hAnsi="Times New Roman"/>
          <w:kern w:val="0"/>
          <w:sz w:val="24"/>
        </w:rPr>
      </w:pPr>
      <w:r>
        <w:rPr>
          <w:rFonts w:ascii="Times New Roman" w:hAnsi="Times New Roman"/>
          <w:sz w:val="24"/>
        </w:rPr>
        <w:t>10. The Service shall take the decision to issue the permit (licence) or to refuse to issue the permit (licence) within 10 working days from the day of receipt of the submission.</w:t>
      </w:r>
    </w:p>
    <w:p w14:paraId="19171FB6" w14:textId="77777777" w:rsidR="00F85E9F" w:rsidRPr="006023EB" w:rsidRDefault="00F85E9F" w:rsidP="00C2657E">
      <w:pPr>
        <w:widowControl w:val="0"/>
        <w:spacing w:after="0" w:line="240" w:lineRule="auto"/>
        <w:jc w:val="both"/>
        <w:rPr>
          <w:rFonts w:ascii="Times New Roman" w:hAnsi="Times New Roman"/>
          <w:kern w:val="0"/>
          <w:sz w:val="24"/>
        </w:rPr>
      </w:pPr>
    </w:p>
    <w:p w14:paraId="0CD455C6" w14:textId="77777777" w:rsidR="00241C82" w:rsidRPr="006023EB" w:rsidRDefault="00241C82" w:rsidP="00C2657E">
      <w:pPr>
        <w:widowControl w:val="0"/>
        <w:spacing w:after="0" w:line="240" w:lineRule="auto"/>
        <w:jc w:val="both"/>
        <w:rPr>
          <w:rFonts w:ascii="Times New Roman" w:hAnsi="Times New Roman"/>
          <w:kern w:val="0"/>
          <w:sz w:val="24"/>
        </w:rPr>
      </w:pPr>
      <w:bookmarkStart w:id="20" w:name="p11"/>
      <w:bookmarkStart w:id="21" w:name="p-1307628"/>
      <w:bookmarkEnd w:id="20"/>
      <w:bookmarkEnd w:id="21"/>
      <w:r>
        <w:rPr>
          <w:rFonts w:ascii="Times New Roman" w:hAnsi="Times New Roman"/>
          <w:sz w:val="24"/>
        </w:rPr>
        <w:t>11. After taking the decision referred to in Paragraph 10 of this Regulation, the Service shall immediately enter the data on the issued permits (licences), including the personal data referred to in Paragraphs 4 and 5 of this Regulation, into the State information system Latvian Fisheries Integrated Control and Information System (hereinafter – the Information System).</w:t>
      </w:r>
    </w:p>
    <w:p w14:paraId="6F4AC7DA" w14:textId="77777777" w:rsidR="000F0223" w:rsidRDefault="000F0223" w:rsidP="00C2657E">
      <w:pPr>
        <w:widowControl w:val="0"/>
        <w:spacing w:after="0" w:line="240" w:lineRule="auto"/>
        <w:jc w:val="both"/>
        <w:rPr>
          <w:rFonts w:ascii="Times New Roman" w:hAnsi="Times New Roman"/>
          <w:kern w:val="0"/>
          <w:sz w:val="24"/>
        </w:rPr>
      </w:pPr>
      <w:bookmarkStart w:id="22" w:name="p12"/>
      <w:bookmarkStart w:id="23" w:name="p-1307630"/>
      <w:bookmarkEnd w:id="22"/>
      <w:bookmarkEnd w:id="23"/>
    </w:p>
    <w:p w14:paraId="48EB4E58" w14:textId="08D78D6C" w:rsidR="00241C82" w:rsidRPr="006023EB" w:rsidRDefault="00241C82" w:rsidP="00C2657E">
      <w:pPr>
        <w:widowControl w:val="0"/>
        <w:spacing w:after="0" w:line="240" w:lineRule="auto"/>
        <w:jc w:val="both"/>
        <w:rPr>
          <w:rFonts w:ascii="Times New Roman" w:hAnsi="Times New Roman"/>
          <w:kern w:val="0"/>
          <w:sz w:val="24"/>
        </w:rPr>
      </w:pPr>
      <w:r>
        <w:rPr>
          <w:rFonts w:ascii="Times New Roman" w:hAnsi="Times New Roman"/>
          <w:sz w:val="24"/>
        </w:rPr>
        <w:t>12. The permit (licence) for fishing in the inland waters, the coastal waters of the Gulf of Riga or the Baltic Sea shall be issued in accordance with the sample form of the permit (licence) specified in the Annex to this Regulation. The permit (licence) for fishing in the territorial waters (except for coastal waters) or the economic zone waters of the Republic of Latvia shall be issued in accordance with the sample form of the permit (licence) specified in the laws and regulations regarding industrial fishing in the territorial waters and economic zone waters.</w:t>
      </w:r>
    </w:p>
    <w:p w14:paraId="51D05790" w14:textId="77777777" w:rsidR="000F0223" w:rsidRDefault="000F0223" w:rsidP="00C2657E">
      <w:pPr>
        <w:widowControl w:val="0"/>
        <w:spacing w:after="0" w:line="240" w:lineRule="auto"/>
        <w:jc w:val="both"/>
        <w:rPr>
          <w:rFonts w:ascii="Times New Roman" w:hAnsi="Times New Roman"/>
          <w:kern w:val="0"/>
          <w:sz w:val="24"/>
        </w:rPr>
      </w:pPr>
      <w:bookmarkStart w:id="24" w:name="p13"/>
      <w:bookmarkStart w:id="25" w:name="p-1307631"/>
      <w:bookmarkEnd w:id="24"/>
      <w:bookmarkEnd w:id="25"/>
    </w:p>
    <w:p w14:paraId="06294F67" w14:textId="22E1F713" w:rsidR="00241C82" w:rsidRDefault="00241C82" w:rsidP="00C2657E">
      <w:pPr>
        <w:widowControl w:val="0"/>
        <w:spacing w:after="0" w:line="240" w:lineRule="auto"/>
        <w:jc w:val="both"/>
        <w:rPr>
          <w:rFonts w:ascii="Times New Roman" w:hAnsi="Times New Roman"/>
          <w:kern w:val="0"/>
          <w:sz w:val="24"/>
        </w:rPr>
      </w:pPr>
      <w:r>
        <w:rPr>
          <w:rFonts w:ascii="Times New Roman" w:hAnsi="Times New Roman"/>
          <w:sz w:val="24"/>
        </w:rPr>
        <w:t>13. If, during the use of the permit (licence), the information provided in the submission or accompanying documents has changed, the person who has obtained the permit (licence) shall inform the Service in writing of the changes within five working days.</w:t>
      </w:r>
    </w:p>
    <w:p w14:paraId="789F342E" w14:textId="77777777" w:rsidR="00874A27" w:rsidRPr="006023EB" w:rsidRDefault="00874A27" w:rsidP="00C2657E">
      <w:pPr>
        <w:widowControl w:val="0"/>
        <w:spacing w:after="0" w:line="240" w:lineRule="auto"/>
        <w:jc w:val="both"/>
        <w:rPr>
          <w:rFonts w:ascii="Times New Roman" w:hAnsi="Times New Roman"/>
          <w:kern w:val="0"/>
          <w:sz w:val="24"/>
        </w:rPr>
      </w:pPr>
    </w:p>
    <w:p w14:paraId="79D7D631" w14:textId="77777777" w:rsidR="00241C82" w:rsidRPr="006023EB" w:rsidRDefault="00241C82" w:rsidP="00C2657E">
      <w:pPr>
        <w:widowControl w:val="0"/>
        <w:spacing w:after="0" w:line="240" w:lineRule="auto"/>
        <w:jc w:val="both"/>
        <w:rPr>
          <w:rFonts w:ascii="Times New Roman" w:hAnsi="Times New Roman"/>
          <w:kern w:val="0"/>
          <w:sz w:val="24"/>
        </w:rPr>
      </w:pPr>
      <w:bookmarkStart w:id="26" w:name="p14"/>
      <w:bookmarkStart w:id="27" w:name="p-1307633"/>
      <w:bookmarkEnd w:id="26"/>
      <w:bookmarkEnd w:id="27"/>
      <w:r>
        <w:rPr>
          <w:rFonts w:ascii="Times New Roman" w:hAnsi="Times New Roman"/>
          <w:sz w:val="24"/>
        </w:rPr>
        <w:t>14. The Service shall keep the documents and data regarding the issuance of the permit (licence) in paper or electronic form for five years after the expiry of the permit (licence). Data in the Information System shall be kept for 10 years after the expiry of the permit (licence).</w:t>
      </w:r>
    </w:p>
    <w:p w14:paraId="6ED0D452" w14:textId="77777777" w:rsidR="00874A27" w:rsidRDefault="00874A27" w:rsidP="00C2657E">
      <w:pPr>
        <w:widowControl w:val="0"/>
        <w:spacing w:after="0" w:line="240" w:lineRule="auto"/>
        <w:jc w:val="both"/>
        <w:rPr>
          <w:rFonts w:ascii="Times New Roman" w:hAnsi="Times New Roman"/>
          <w:kern w:val="0"/>
          <w:sz w:val="24"/>
        </w:rPr>
      </w:pPr>
      <w:bookmarkStart w:id="28" w:name="p15"/>
      <w:bookmarkStart w:id="29" w:name="p-1307635"/>
      <w:bookmarkEnd w:id="28"/>
      <w:bookmarkEnd w:id="29"/>
    </w:p>
    <w:p w14:paraId="68410358" w14:textId="0EA1C35F" w:rsidR="00241C82" w:rsidRPr="006023EB" w:rsidRDefault="00241C82" w:rsidP="00C2657E">
      <w:pPr>
        <w:widowControl w:val="0"/>
        <w:spacing w:after="0" w:line="240" w:lineRule="auto"/>
        <w:jc w:val="both"/>
        <w:rPr>
          <w:rFonts w:ascii="Times New Roman" w:hAnsi="Times New Roman"/>
          <w:kern w:val="0"/>
          <w:sz w:val="24"/>
        </w:rPr>
      </w:pPr>
      <w:r>
        <w:rPr>
          <w:rFonts w:ascii="Times New Roman" w:hAnsi="Times New Roman"/>
          <w:sz w:val="24"/>
        </w:rPr>
        <w:t>15. Cabinet Regulation No. 192 of 15 March 2005, Procedures by which Permits (Licences) for Fishing for Special Purposes and for Scientific Research Purposes shall be Issued (</w:t>
      </w:r>
      <w:r>
        <w:rPr>
          <w:rFonts w:ascii="Times New Roman" w:hAnsi="Times New Roman"/>
          <w:i/>
          <w:iCs/>
          <w:sz w:val="24"/>
        </w:rPr>
        <w:t>Latvijas Vēstnesis</w:t>
      </w:r>
      <w:r>
        <w:rPr>
          <w:rFonts w:ascii="Times New Roman" w:hAnsi="Times New Roman"/>
          <w:sz w:val="24"/>
        </w:rPr>
        <w:t>, 2005, No. 47; 2008, No. 198; 2009, No. 205; 2012, No. 187; 2013, No. 153), is repealed.</w:t>
      </w:r>
    </w:p>
    <w:p w14:paraId="0F62330F" w14:textId="77777777" w:rsidR="00874A27" w:rsidRDefault="00874A27" w:rsidP="00C2657E">
      <w:pPr>
        <w:widowControl w:val="0"/>
        <w:spacing w:after="0" w:line="240" w:lineRule="auto"/>
        <w:jc w:val="both"/>
        <w:rPr>
          <w:rFonts w:ascii="Times New Roman" w:hAnsi="Times New Roman"/>
          <w:kern w:val="0"/>
          <w:sz w:val="24"/>
        </w:rPr>
      </w:pPr>
    </w:p>
    <w:p w14:paraId="4ACC4DEE" w14:textId="77777777" w:rsidR="00874A27" w:rsidRDefault="00874A27" w:rsidP="00C2657E">
      <w:pPr>
        <w:widowControl w:val="0"/>
        <w:spacing w:after="0" w:line="240" w:lineRule="auto"/>
        <w:jc w:val="both"/>
        <w:rPr>
          <w:rFonts w:ascii="Times New Roman" w:hAnsi="Times New Roman"/>
          <w:kern w:val="0"/>
          <w:sz w:val="24"/>
        </w:rPr>
      </w:pPr>
    </w:p>
    <w:p w14:paraId="1E8EAB47" w14:textId="51092BAF" w:rsidR="00695397" w:rsidRPr="00455A06" w:rsidRDefault="00241C82" w:rsidP="003818CC">
      <w:pPr>
        <w:widowControl w:val="0"/>
        <w:tabs>
          <w:tab w:val="left" w:pos="8222"/>
        </w:tabs>
        <w:spacing w:after="0" w:line="240" w:lineRule="auto"/>
        <w:jc w:val="both"/>
        <w:rPr>
          <w:rFonts w:ascii="Times New Roman" w:hAnsi="Times New Roman"/>
          <w:kern w:val="0"/>
          <w:sz w:val="24"/>
        </w:rPr>
      </w:pPr>
      <w:r>
        <w:rPr>
          <w:rFonts w:ascii="Times New Roman" w:hAnsi="Times New Roman"/>
          <w:sz w:val="24"/>
        </w:rPr>
        <w:t>Prime Minister</w:t>
      </w:r>
      <w:r w:rsidR="003818CC">
        <w:rPr>
          <w:rFonts w:ascii="Times New Roman" w:hAnsi="Times New Roman"/>
          <w:sz w:val="24"/>
        </w:rPr>
        <w:tab/>
      </w:r>
      <w:r>
        <w:rPr>
          <w:rFonts w:ascii="Times New Roman" w:hAnsi="Times New Roman"/>
          <w:sz w:val="24"/>
        </w:rPr>
        <w:t>E. Siliņa</w:t>
      </w:r>
    </w:p>
    <w:p w14:paraId="53206B52" w14:textId="77777777" w:rsidR="00695397" w:rsidRPr="00455A06" w:rsidRDefault="00695397" w:rsidP="00C2657E">
      <w:pPr>
        <w:widowControl w:val="0"/>
        <w:spacing w:after="0" w:line="240" w:lineRule="auto"/>
        <w:jc w:val="both"/>
        <w:rPr>
          <w:rFonts w:ascii="Times New Roman" w:hAnsi="Times New Roman"/>
          <w:kern w:val="0"/>
          <w:sz w:val="24"/>
        </w:rPr>
      </w:pPr>
    </w:p>
    <w:p w14:paraId="212A3664" w14:textId="401AD248" w:rsidR="00241C82" w:rsidRPr="006023EB" w:rsidRDefault="00241C82" w:rsidP="003818CC">
      <w:pPr>
        <w:widowControl w:val="0"/>
        <w:tabs>
          <w:tab w:val="left" w:pos="8080"/>
        </w:tabs>
        <w:spacing w:after="0" w:line="240" w:lineRule="auto"/>
        <w:jc w:val="both"/>
        <w:rPr>
          <w:rFonts w:ascii="Times New Roman" w:hAnsi="Times New Roman"/>
          <w:kern w:val="0"/>
          <w:sz w:val="24"/>
        </w:rPr>
      </w:pPr>
      <w:r>
        <w:rPr>
          <w:rFonts w:ascii="Times New Roman" w:hAnsi="Times New Roman"/>
          <w:sz w:val="24"/>
        </w:rPr>
        <w:t>Minister for Agriculture</w:t>
      </w:r>
      <w:r w:rsidR="003818CC">
        <w:rPr>
          <w:rFonts w:ascii="Times New Roman" w:hAnsi="Times New Roman"/>
          <w:sz w:val="24"/>
        </w:rPr>
        <w:tab/>
      </w:r>
      <w:r>
        <w:rPr>
          <w:rFonts w:ascii="Times New Roman" w:hAnsi="Times New Roman"/>
          <w:sz w:val="24"/>
        </w:rPr>
        <w:t>A. Krauze</w:t>
      </w:r>
    </w:p>
    <w:p w14:paraId="31C2A272" w14:textId="77777777" w:rsidR="00874A27" w:rsidRDefault="00874A27">
      <w:pPr>
        <w:rPr>
          <w:rFonts w:ascii="Times New Roman" w:hAnsi="Times New Roman"/>
          <w:kern w:val="0"/>
          <w:sz w:val="24"/>
        </w:rPr>
      </w:pPr>
      <w:r>
        <w:br w:type="page"/>
      </w:r>
    </w:p>
    <w:p w14:paraId="4CDEE45F" w14:textId="77777777" w:rsidR="003818CC" w:rsidRDefault="003818CC" w:rsidP="006769CA">
      <w:pPr>
        <w:widowControl w:val="0"/>
        <w:spacing w:after="0" w:line="240" w:lineRule="auto"/>
        <w:jc w:val="right"/>
        <w:rPr>
          <w:rFonts w:ascii="Times New Roman" w:hAnsi="Times New Roman"/>
          <w:b/>
          <w:sz w:val="24"/>
        </w:rPr>
      </w:pPr>
    </w:p>
    <w:p w14:paraId="3827DDEF" w14:textId="01C710DF" w:rsidR="00695397" w:rsidRPr="00874A27" w:rsidRDefault="00241C82" w:rsidP="006769CA">
      <w:pPr>
        <w:widowControl w:val="0"/>
        <w:spacing w:after="0" w:line="240" w:lineRule="auto"/>
        <w:jc w:val="right"/>
        <w:rPr>
          <w:rFonts w:ascii="Times New Roman" w:hAnsi="Times New Roman"/>
          <w:b/>
          <w:bCs/>
          <w:kern w:val="0"/>
          <w:sz w:val="24"/>
        </w:rPr>
      </w:pPr>
      <w:r>
        <w:rPr>
          <w:rFonts w:ascii="Times New Roman" w:hAnsi="Times New Roman"/>
          <w:b/>
          <w:sz w:val="24"/>
        </w:rPr>
        <w:t>Annex</w:t>
      </w:r>
    </w:p>
    <w:p w14:paraId="1E82870D" w14:textId="77777777" w:rsidR="00695397" w:rsidRPr="00455A06" w:rsidRDefault="00241C82" w:rsidP="006769CA">
      <w:pPr>
        <w:widowControl w:val="0"/>
        <w:spacing w:after="0" w:line="240" w:lineRule="auto"/>
        <w:jc w:val="right"/>
        <w:rPr>
          <w:rFonts w:ascii="Times New Roman" w:hAnsi="Times New Roman"/>
          <w:kern w:val="0"/>
          <w:sz w:val="24"/>
        </w:rPr>
      </w:pPr>
      <w:r>
        <w:rPr>
          <w:rFonts w:ascii="Times New Roman" w:hAnsi="Times New Roman"/>
          <w:sz w:val="24"/>
        </w:rPr>
        <w:t>Cabinet Regulation No. 250</w:t>
      </w:r>
    </w:p>
    <w:p w14:paraId="6B75519F" w14:textId="4C309FE7" w:rsidR="00241C82" w:rsidRDefault="00241C82" w:rsidP="006769CA">
      <w:pPr>
        <w:widowControl w:val="0"/>
        <w:spacing w:after="0" w:line="240" w:lineRule="auto"/>
        <w:jc w:val="right"/>
        <w:rPr>
          <w:rFonts w:ascii="Times New Roman" w:hAnsi="Times New Roman"/>
          <w:kern w:val="0"/>
          <w:sz w:val="24"/>
        </w:rPr>
      </w:pPr>
      <w:r>
        <w:rPr>
          <w:rFonts w:ascii="Times New Roman" w:hAnsi="Times New Roman"/>
          <w:sz w:val="24"/>
        </w:rPr>
        <w:t>23 April 2024</w:t>
      </w:r>
      <w:bookmarkStart w:id="30" w:name="piel-1307637"/>
      <w:bookmarkEnd w:id="30"/>
    </w:p>
    <w:p w14:paraId="08CA298E" w14:textId="77777777" w:rsidR="00874A27" w:rsidRDefault="00874A27" w:rsidP="00C2657E">
      <w:pPr>
        <w:widowControl w:val="0"/>
        <w:spacing w:after="0" w:line="240" w:lineRule="auto"/>
        <w:jc w:val="both"/>
        <w:rPr>
          <w:rFonts w:ascii="Times New Roman" w:hAnsi="Times New Roman"/>
          <w:kern w:val="0"/>
          <w:sz w:val="24"/>
        </w:rPr>
      </w:pPr>
    </w:p>
    <w:p w14:paraId="4012F2B3" w14:textId="77777777" w:rsidR="00874A27" w:rsidRPr="006023EB" w:rsidRDefault="00874A27" w:rsidP="00C2657E">
      <w:pPr>
        <w:widowControl w:val="0"/>
        <w:spacing w:after="0" w:line="240" w:lineRule="auto"/>
        <w:jc w:val="both"/>
        <w:rPr>
          <w:rFonts w:ascii="Times New Roman" w:hAnsi="Times New Roman"/>
          <w:kern w:val="0"/>
          <w:sz w:val="24"/>
        </w:rPr>
      </w:pPr>
    </w:p>
    <w:p w14:paraId="0EC942EA" w14:textId="77777777" w:rsidR="00241C82" w:rsidRPr="001F6D00" w:rsidRDefault="00241C82" w:rsidP="001F6D00">
      <w:pPr>
        <w:widowControl w:val="0"/>
        <w:spacing w:after="0" w:line="240" w:lineRule="auto"/>
        <w:jc w:val="center"/>
        <w:rPr>
          <w:rFonts w:ascii="Times New Roman" w:hAnsi="Times New Roman"/>
          <w:b/>
          <w:bCs/>
          <w:kern w:val="0"/>
          <w:sz w:val="28"/>
          <w:szCs w:val="24"/>
        </w:rPr>
      </w:pPr>
      <w:bookmarkStart w:id="31" w:name="1307638"/>
      <w:bookmarkStart w:id="32" w:name="n-1307638"/>
      <w:bookmarkEnd w:id="31"/>
      <w:bookmarkEnd w:id="32"/>
      <w:r>
        <w:rPr>
          <w:rFonts w:ascii="Times New Roman" w:hAnsi="Times New Roman"/>
          <w:b/>
          <w:sz w:val="28"/>
        </w:rPr>
        <w:t>Permit (Licence) for Fishing for Special Purposes or for Scientific Research Purposes No. ________</w:t>
      </w:r>
    </w:p>
    <w:p w14:paraId="05E6CF5C" w14:textId="77777777" w:rsidR="00874A27" w:rsidRDefault="00874A27" w:rsidP="00C2657E">
      <w:pPr>
        <w:widowControl w:val="0"/>
        <w:spacing w:after="0" w:line="240" w:lineRule="auto"/>
        <w:jc w:val="both"/>
        <w:rPr>
          <w:rFonts w:ascii="Times New Roman" w:hAnsi="Times New Roman"/>
          <w:b/>
          <w:bCs/>
          <w:kern w:val="0"/>
          <w:sz w:val="24"/>
        </w:rPr>
      </w:pPr>
    </w:p>
    <w:p w14:paraId="5C337CDF" w14:textId="77777777" w:rsidR="00874A27" w:rsidRPr="006023EB" w:rsidRDefault="00874A27" w:rsidP="00C2657E">
      <w:pPr>
        <w:widowControl w:val="0"/>
        <w:spacing w:after="0" w:line="240" w:lineRule="auto"/>
        <w:jc w:val="both"/>
        <w:rPr>
          <w:rFonts w:ascii="Times New Roman" w:hAnsi="Times New Roman"/>
          <w:b/>
          <w:bCs/>
          <w:kern w:val="0"/>
          <w:sz w:val="24"/>
        </w:rPr>
      </w:pPr>
    </w:p>
    <w:tbl>
      <w:tblPr>
        <w:tblW w:w="5000" w:type="pct"/>
        <w:tblBorders>
          <w:top w:val="outset" w:sz="6" w:space="0" w:color="414142"/>
          <w:left w:val="outset" w:sz="6" w:space="0" w:color="414142"/>
          <w:bottom w:val="outset" w:sz="6" w:space="0" w:color="414142"/>
          <w:right w:val="outset" w:sz="6" w:space="0" w:color="414142"/>
        </w:tblBorders>
        <w:tblLayout w:type="fixed"/>
        <w:tblCellMar>
          <w:top w:w="28" w:type="dxa"/>
          <w:left w:w="28" w:type="dxa"/>
          <w:bottom w:w="28" w:type="dxa"/>
          <w:right w:w="28" w:type="dxa"/>
        </w:tblCellMar>
        <w:tblLook w:val="04A0" w:firstRow="1" w:lastRow="0" w:firstColumn="1" w:lastColumn="0" w:noHBand="0" w:noVBand="1"/>
      </w:tblPr>
      <w:tblGrid>
        <w:gridCol w:w="4527"/>
        <w:gridCol w:w="4528"/>
      </w:tblGrid>
      <w:tr w:rsidR="00241C82" w:rsidRPr="006023EB" w14:paraId="24853F50" w14:textId="77777777" w:rsidTr="005F067B">
        <w:trPr>
          <w:trHeight w:val="2061"/>
        </w:trPr>
        <w:tc>
          <w:tcPr>
            <w:tcW w:w="2500" w:type="pct"/>
            <w:tcBorders>
              <w:top w:val="outset" w:sz="6" w:space="0" w:color="414142"/>
              <w:left w:val="outset" w:sz="6" w:space="0" w:color="414142"/>
              <w:bottom w:val="outset" w:sz="6" w:space="0" w:color="414142"/>
              <w:right w:val="outset" w:sz="6" w:space="0" w:color="414142"/>
            </w:tcBorders>
            <w:hideMark/>
          </w:tcPr>
          <w:p w14:paraId="5A18D21D" w14:textId="77777777" w:rsidR="00241C82" w:rsidRPr="006023EB" w:rsidRDefault="00241C82" w:rsidP="00C2657E">
            <w:pPr>
              <w:widowControl w:val="0"/>
              <w:spacing w:after="0" w:line="240" w:lineRule="auto"/>
              <w:jc w:val="both"/>
              <w:rPr>
                <w:rFonts w:ascii="Times New Roman" w:hAnsi="Times New Roman"/>
                <w:b/>
                <w:bCs/>
                <w:kern w:val="0"/>
                <w:sz w:val="24"/>
              </w:rPr>
            </w:pPr>
            <w:r>
              <w:rPr>
                <w:rFonts w:ascii="Times New Roman" w:hAnsi="Times New Roman"/>
                <w:b/>
                <w:sz w:val="24"/>
              </w:rPr>
              <w:t>1. Fishing location</w:t>
            </w:r>
          </w:p>
          <w:p w14:paraId="0FBEC3C4" w14:textId="77777777" w:rsidR="00695397" w:rsidRPr="00455A06" w:rsidRDefault="00695397" w:rsidP="00C2657E">
            <w:pPr>
              <w:widowControl w:val="0"/>
              <w:spacing w:after="0" w:line="240" w:lineRule="auto"/>
              <w:jc w:val="both"/>
              <w:rPr>
                <w:rFonts w:ascii="Times New Roman" w:hAnsi="Times New Roman"/>
                <w:kern w:val="0"/>
                <w:sz w:val="24"/>
              </w:rPr>
            </w:pPr>
          </w:p>
          <w:p w14:paraId="3E780796" w14:textId="1B48534D" w:rsidR="00241C82" w:rsidRPr="006023EB" w:rsidRDefault="00241C82" w:rsidP="006D632A">
            <w:pPr>
              <w:widowControl w:val="0"/>
              <w:spacing w:after="0" w:line="240" w:lineRule="auto"/>
              <w:jc w:val="center"/>
              <w:rPr>
                <w:rFonts w:ascii="Times New Roman" w:hAnsi="Times New Roman"/>
                <w:kern w:val="0"/>
                <w:sz w:val="24"/>
              </w:rPr>
            </w:pPr>
            <w:r>
              <w:rPr>
                <w:rFonts w:ascii="Times New Roman" w:hAnsi="Times New Roman"/>
                <w:sz w:val="24"/>
              </w:rPr>
              <w:t>____________________________________</w:t>
            </w:r>
          </w:p>
          <w:p w14:paraId="0A7F0190" w14:textId="77777777" w:rsidR="00695397" w:rsidRPr="006D632A" w:rsidRDefault="00241C82" w:rsidP="006D632A">
            <w:pPr>
              <w:widowControl w:val="0"/>
              <w:spacing w:after="0" w:line="240" w:lineRule="auto"/>
              <w:jc w:val="center"/>
              <w:rPr>
                <w:rFonts w:ascii="Times New Roman" w:hAnsi="Times New Roman"/>
                <w:kern w:val="0"/>
                <w:szCs w:val="20"/>
              </w:rPr>
            </w:pPr>
            <w:r>
              <w:rPr>
                <w:rFonts w:ascii="Times New Roman" w:hAnsi="Times New Roman"/>
              </w:rPr>
              <w:t>(in the inland waters – indicate the body of water or part thereof and the local government;</w:t>
            </w:r>
          </w:p>
          <w:p w14:paraId="1DC7E926" w14:textId="1F047EBE" w:rsidR="00241C82" w:rsidRPr="006023EB" w:rsidRDefault="00241C82" w:rsidP="006D632A">
            <w:pPr>
              <w:widowControl w:val="0"/>
              <w:spacing w:after="0" w:line="240" w:lineRule="auto"/>
              <w:jc w:val="center"/>
              <w:rPr>
                <w:rFonts w:ascii="Times New Roman" w:hAnsi="Times New Roman"/>
                <w:kern w:val="0"/>
                <w:sz w:val="24"/>
              </w:rPr>
            </w:pPr>
            <w:r>
              <w:rPr>
                <w:rFonts w:ascii="Times New Roman" w:hAnsi="Times New Roman"/>
              </w:rPr>
              <w:t>in the coastal waters of the Gulf of Riga or the Baltic Sea – indicate the fishing location and the local government)</w:t>
            </w:r>
          </w:p>
        </w:tc>
        <w:tc>
          <w:tcPr>
            <w:tcW w:w="2500" w:type="pct"/>
            <w:tcBorders>
              <w:top w:val="outset" w:sz="6" w:space="0" w:color="414142"/>
              <w:left w:val="outset" w:sz="6" w:space="0" w:color="414142"/>
              <w:bottom w:val="outset" w:sz="6" w:space="0" w:color="414142"/>
              <w:right w:val="outset" w:sz="6" w:space="0" w:color="414142"/>
            </w:tcBorders>
            <w:hideMark/>
          </w:tcPr>
          <w:p w14:paraId="1948209D" w14:textId="77777777" w:rsidR="00241C82" w:rsidRPr="006023EB" w:rsidRDefault="00241C82" w:rsidP="00C2657E">
            <w:pPr>
              <w:widowControl w:val="0"/>
              <w:spacing w:after="0" w:line="240" w:lineRule="auto"/>
              <w:jc w:val="both"/>
              <w:rPr>
                <w:rFonts w:ascii="Times New Roman" w:hAnsi="Times New Roman"/>
                <w:b/>
                <w:bCs/>
                <w:kern w:val="0"/>
                <w:sz w:val="24"/>
              </w:rPr>
            </w:pPr>
            <w:r>
              <w:rPr>
                <w:rFonts w:ascii="Times New Roman" w:hAnsi="Times New Roman"/>
                <w:b/>
                <w:sz w:val="24"/>
              </w:rPr>
              <w:t>7. Fishing gear</w:t>
            </w:r>
          </w:p>
          <w:p w14:paraId="21917DAA" w14:textId="77777777" w:rsidR="00695397" w:rsidRPr="00455A06" w:rsidRDefault="00695397" w:rsidP="00C2657E">
            <w:pPr>
              <w:widowControl w:val="0"/>
              <w:spacing w:after="0" w:line="240" w:lineRule="auto"/>
              <w:jc w:val="both"/>
              <w:rPr>
                <w:rFonts w:ascii="Times New Roman" w:hAnsi="Times New Roman"/>
                <w:kern w:val="0"/>
                <w:sz w:val="24"/>
              </w:rPr>
            </w:pPr>
          </w:p>
          <w:p w14:paraId="50AB0AD2" w14:textId="04178B0C" w:rsidR="00241C82" w:rsidRPr="006023EB" w:rsidRDefault="00241C82" w:rsidP="00A05E93">
            <w:pPr>
              <w:widowControl w:val="0"/>
              <w:spacing w:after="0" w:line="240" w:lineRule="auto"/>
              <w:jc w:val="center"/>
              <w:rPr>
                <w:rFonts w:ascii="Times New Roman" w:hAnsi="Times New Roman"/>
                <w:kern w:val="0"/>
                <w:sz w:val="24"/>
              </w:rPr>
            </w:pPr>
            <w:r>
              <w:rPr>
                <w:rFonts w:ascii="Times New Roman" w:hAnsi="Times New Roman"/>
                <w:sz w:val="24"/>
              </w:rPr>
              <w:t>____________________________________</w:t>
            </w:r>
          </w:p>
          <w:p w14:paraId="4CCB0B81" w14:textId="77777777" w:rsidR="00241C82" w:rsidRPr="006023EB" w:rsidRDefault="00241C82" w:rsidP="00A05E93">
            <w:pPr>
              <w:widowControl w:val="0"/>
              <w:spacing w:after="0" w:line="240" w:lineRule="auto"/>
              <w:jc w:val="center"/>
              <w:rPr>
                <w:rFonts w:ascii="Times New Roman" w:hAnsi="Times New Roman"/>
                <w:kern w:val="0"/>
                <w:sz w:val="24"/>
              </w:rPr>
            </w:pPr>
            <w:r>
              <w:rPr>
                <w:rFonts w:ascii="Times New Roman" w:hAnsi="Times New Roman"/>
              </w:rPr>
              <w:t>(type, number, or length in metres, mesh size)</w:t>
            </w:r>
          </w:p>
        </w:tc>
      </w:tr>
      <w:tr w:rsidR="00241C82" w:rsidRPr="006023EB" w14:paraId="08342314" w14:textId="77777777" w:rsidTr="003818CC">
        <w:trPr>
          <w:trHeight w:val="891"/>
        </w:trPr>
        <w:tc>
          <w:tcPr>
            <w:tcW w:w="2500" w:type="pct"/>
            <w:vMerge w:val="restart"/>
            <w:tcBorders>
              <w:top w:val="outset" w:sz="6" w:space="0" w:color="414142"/>
              <w:left w:val="outset" w:sz="6" w:space="0" w:color="414142"/>
              <w:bottom w:val="outset" w:sz="6" w:space="0" w:color="414142"/>
              <w:right w:val="outset" w:sz="6" w:space="0" w:color="414142"/>
            </w:tcBorders>
            <w:hideMark/>
          </w:tcPr>
          <w:p w14:paraId="26DAA5AC" w14:textId="77777777" w:rsidR="00241C82" w:rsidRPr="006023EB" w:rsidRDefault="00241C82" w:rsidP="00C2657E">
            <w:pPr>
              <w:widowControl w:val="0"/>
              <w:spacing w:after="0" w:line="240" w:lineRule="auto"/>
              <w:jc w:val="both"/>
              <w:rPr>
                <w:rFonts w:ascii="Times New Roman" w:hAnsi="Times New Roman"/>
                <w:b/>
                <w:bCs/>
                <w:kern w:val="0"/>
                <w:sz w:val="24"/>
              </w:rPr>
            </w:pPr>
            <w:r>
              <w:rPr>
                <w:rFonts w:ascii="Times New Roman" w:hAnsi="Times New Roman"/>
                <w:b/>
                <w:sz w:val="24"/>
              </w:rPr>
              <w:t>2. Issued to</w:t>
            </w:r>
          </w:p>
          <w:p w14:paraId="6CC67ECD" w14:textId="77777777" w:rsidR="00695397" w:rsidRPr="00455A06" w:rsidRDefault="00695397" w:rsidP="00C2657E">
            <w:pPr>
              <w:widowControl w:val="0"/>
              <w:spacing w:after="0" w:line="240" w:lineRule="auto"/>
              <w:jc w:val="both"/>
              <w:rPr>
                <w:rFonts w:ascii="Times New Roman" w:hAnsi="Times New Roman"/>
                <w:kern w:val="0"/>
                <w:sz w:val="24"/>
              </w:rPr>
            </w:pPr>
          </w:p>
          <w:p w14:paraId="4F529766" w14:textId="6762CBB6" w:rsidR="00695397" w:rsidRPr="00455A06" w:rsidRDefault="00241C82" w:rsidP="001008FB">
            <w:pPr>
              <w:widowControl w:val="0"/>
              <w:spacing w:after="0" w:line="240" w:lineRule="auto"/>
              <w:jc w:val="center"/>
              <w:rPr>
                <w:rFonts w:ascii="Times New Roman" w:hAnsi="Times New Roman"/>
                <w:kern w:val="0"/>
                <w:sz w:val="24"/>
              </w:rPr>
            </w:pPr>
            <w:r>
              <w:rPr>
                <w:rFonts w:ascii="Times New Roman" w:hAnsi="Times New Roman"/>
                <w:sz w:val="24"/>
              </w:rPr>
              <w:t>____________________________________</w:t>
            </w:r>
          </w:p>
          <w:p w14:paraId="3AE55FC4" w14:textId="456BB02D" w:rsidR="00241C82" w:rsidRPr="006023EB" w:rsidRDefault="00241C82" w:rsidP="001008FB">
            <w:pPr>
              <w:widowControl w:val="0"/>
              <w:spacing w:after="0" w:line="240" w:lineRule="auto"/>
              <w:jc w:val="center"/>
              <w:rPr>
                <w:rFonts w:ascii="Times New Roman" w:hAnsi="Times New Roman"/>
                <w:kern w:val="0"/>
                <w:sz w:val="24"/>
              </w:rPr>
            </w:pPr>
            <w:r>
              <w:rPr>
                <w:rFonts w:ascii="Times New Roman" w:hAnsi="Times New Roman"/>
              </w:rPr>
              <w:t>(name of the legal person)</w:t>
            </w:r>
          </w:p>
          <w:p w14:paraId="662882B7" w14:textId="77777777" w:rsidR="00695397" w:rsidRPr="00455A06" w:rsidRDefault="00695397" w:rsidP="001008FB">
            <w:pPr>
              <w:widowControl w:val="0"/>
              <w:spacing w:after="0" w:line="240" w:lineRule="auto"/>
              <w:jc w:val="center"/>
              <w:rPr>
                <w:rFonts w:ascii="Times New Roman" w:hAnsi="Times New Roman"/>
                <w:kern w:val="0"/>
                <w:sz w:val="24"/>
              </w:rPr>
            </w:pPr>
          </w:p>
          <w:p w14:paraId="09D2E25F" w14:textId="77777777" w:rsidR="00695397" w:rsidRPr="00455A06" w:rsidRDefault="00241C82" w:rsidP="001008FB">
            <w:pPr>
              <w:widowControl w:val="0"/>
              <w:spacing w:after="0" w:line="240" w:lineRule="auto"/>
              <w:jc w:val="center"/>
              <w:rPr>
                <w:rFonts w:ascii="Times New Roman" w:hAnsi="Times New Roman"/>
                <w:kern w:val="0"/>
                <w:sz w:val="24"/>
              </w:rPr>
            </w:pPr>
            <w:r>
              <w:rPr>
                <w:rFonts w:ascii="Times New Roman" w:hAnsi="Times New Roman"/>
                <w:sz w:val="24"/>
              </w:rPr>
              <w:t>___________________________________</w:t>
            </w:r>
          </w:p>
          <w:p w14:paraId="346EDFA9" w14:textId="2E86F0DC" w:rsidR="00241C82" w:rsidRPr="001008FB" w:rsidRDefault="00241C82" w:rsidP="001008FB">
            <w:pPr>
              <w:widowControl w:val="0"/>
              <w:spacing w:after="0" w:line="240" w:lineRule="auto"/>
              <w:jc w:val="center"/>
              <w:rPr>
                <w:rFonts w:ascii="Times New Roman" w:hAnsi="Times New Roman"/>
                <w:kern w:val="0"/>
                <w:szCs w:val="20"/>
              </w:rPr>
            </w:pPr>
            <w:r>
              <w:rPr>
                <w:rFonts w:ascii="Times New Roman" w:hAnsi="Times New Roman"/>
              </w:rPr>
              <w:t>(registration number)</w:t>
            </w:r>
          </w:p>
          <w:p w14:paraId="23D10115" w14:textId="77777777" w:rsidR="00695397" w:rsidRPr="00455A06" w:rsidRDefault="00695397" w:rsidP="001008FB">
            <w:pPr>
              <w:widowControl w:val="0"/>
              <w:spacing w:after="0" w:line="240" w:lineRule="auto"/>
              <w:jc w:val="center"/>
              <w:rPr>
                <w:rFonts w:ascii="Times New Roman" w:hAnsi="Times New Roman"/>
                <w:kern w:val="0"/>
                <w:sz w:val="24"/>
              </w:rPr>
            </w:pPr>
          </w:p>
          <w:p w14:paraId="075B361B" w14:textId="4E9E73DA" w:rsidR="00241C82" w:rsidRPr="006023EB" w:rsidRDefault="00241C82" w:rsidP="001008FB">
            <w:pPr>
              <w:widowControl w:val="0"/>
              <w:spacing w:after="0" w:line="240" w:lineRule="auto"/>
              <w:jc w:val="center"/>
              <w:rPr>
                <w:rFonts w:ascii="Times New Roman" w:hAnsi="Times New Roman"/>
                <w:kern w:val="0"/>
                <w:sz w:val="24"/>
              </w:rPr>
            </w:pPr>
            <w:r>
              <w:rPr>
                <w:rFonts w:ascii="Times New Roman" w:hAnsi="Times New Roman"/>
                <w:sz w:val="24"/>
              </w:rPr>
              <w:t>___________________________________</w:t>
            </w:r>
          </w:p>
          <w:p w14:paraId="5137551E" w14:textId="77777777" w:rsidR="00241C82" w:rsidRPr="006023EB" w:rsidRDefault="00241C82" w:rsidP="001008FB">
            <w:pPr>
              <w:widowControl w:val="0"/>
              <w:spacing w:after="0" w:line="240" w:lineRule="auto"/>
              <w:jc w:val="center"/>
              <w:rPr>
                <w:rFonts w:ascii="Times New Roman" w:hAnsi="Times New Roman"/>
                <w:kern w:val="0"/>
                <w:sz w:val="24"/>
              </w:rPr>
            </w:pPr>
            <w:r>
              <w:rPr>
                <w:rFonts w:ascii="Times New Roman" w:hAnsi="Times New Roman"/>
              </w:rPr>
              <w:t>(address)</w:t>
            </w:r>
          </w:p>
        </w:tc>
        <w:tc>
          <w:tcPr>
            <w:tcW w:w="2500" w:type="pct"/>
            <w:tcBorders>
              <w:top w:val="outset" w:sz="6" w:space="0" w:color="414142"/>
              <w:left w:val="outset" w:sz="6" w:space="0" w:color="414142"/>
              <w:bottom w:val="outset" w:sz="6" w:space="0" w:color="414142"/>
              <w:right w:val="outset" w:sz="6" w:space="0" w:color="414142"/>
            </w:tcBorders>
            <w:hideMark/>
          </w:tcPr>
          <w:p w14:paraId="52C93949" w14:textId="77777777" w:rsidR="00241C82" w:rsidRPr="006023EB" w:rsidRDefault="00241C82" w:rsidP="00C2657E">
            <w:pPr>
              <w:widowControl w:val="0"/>
              <w:spacing w:after="0" w:line="240" w:lineRule="auto"/>
              <w:jc w:val="both"/>
              <w:rPr>
                <w:rFonts w:ascii="Times New Roman" w:hAnsi="Times New Roman"/>
                <w:b/>
                <w:bCs/>
                <w:kern w:val="0"/>
                <w:sz w:val="24"/>
              </w:rPr>
            </w:pPr>
            <w:r>
              <w:rPr>
                <w:rFonts w:ascii="Times New Roman" w:hAnsi="Times New Roman"/>
                <w:b/>
                <w:sz w:val="24"/>
              </w:rPr>
              <w:t>8. Marking of fishing gear</w:t>
            </w:r>
          </w:p>
          <w:p w14:paraId="2EDA1B19" w14:textId="77777777" w:rsidR="00695397" w:rsidRPr="00455A06" w:rsidRDefault="00695397" w:rsidP="00C2657E">
            <w:pPr>
              <w:widowControl w:val="0"/>
              <w:spacing w:after="0" w:line="240" w:lineRule="auto"/>
              <w:jc w:val="both"/>
              <w:rPr>
                <w:rFonts w:ascii="Times New Roman" w:hAnsi="Times New Roman"/>
                <w:kern w:val="0"/>
                <w:sz w:val="24"/>
              </w:rPr>
            </w:pPr>
          </w:p>
          <w:p w14:paraId="449DAC59" w14:textId="77777777" w:rsidR="00241C82" w:rsidRDefault="00241C82" w:rsidP="00C2657E">
            <w:pPr>
              <w:widowControl w:val="0"/>
              <w:spacing w:after="0" w:line="240" w:lineRule="auto"/>
              <w:jc w:val="both"/>
              <w:rPr>
                <w:rFonts w:ascii="Times New Roman" w:hAnsi="Times New Roman"/>
                <w:kern w:val="0"/>
                <w:sz w:val="24"/>
              </w:rPr>
            </w:pPr>
            <w:r>
              <w:rPr>
                <w:rFonts w:ascii="Times New Roman" w:hAnsi="Times New Roman"/>
                <w:sz w:val="24"/>
              </w:rPr>
              <w:t>_____________________________________</w:t>
            </w:r>
          </w:p>
          <w:p w14:paraId="14CFEFED" w14:textId="7F97299E" w:rsidR="001008FB" w:rsidRPr="006023EB" w:rsidRDefault="001008FB" w:rsidP="00C2657E">
            <w:pPr>
              <w:widowControl w:val="0"/>
              <w:spacing w:after="0" w:line="240" w:lineRule="auto"/>
              <w:jc w:val="both"/>
              <w:rPr>
                <w:rFonts w:ascii="Times New Roman" w:hAnsi="Times New Roman"/>
                <w:kern w:val="0"/>
                <w:sz w:val="24"/>
              </w:rPr>
            </w:pPr>
          </w:p>
        </w:tc>
      </w:tr>
      <w:tr w:rsidR="00241C82" w:rsidRPr="006023EB" w14:paraId="1B65B2DA" w14:textId="77777777" w:rsidTr="005F067B">
        <w:trPr>
          <w:trHeight w:val="1866"/>
        </w:trPr>
        <w:tc>
          <w:tcPr>
            <w:tcW w:w="2500" w:type="pct"/>
            <w:vMerge/>
            <w:tcBorders>
              <w:top w:val="outset" w:sz="6" w:space="0" w:color="414142"/>
              <w:left w:val="outset" w:sz="6" w:space="0" w:color="414142"/>
              <w:bottom w:val="outset" w:sz="6" w:space="0" w:color="414142"/>
              <w:right w:val="outset" w:sz="6" w:space="0" w:color="414142"/>
            </w:tcBorders>
            <w:vAlign w:val="center"/>
            <w:hideMark/>
          </w:tcPr>
          <w:p w14:paraId="533270C9" w14:textId="77777777" w:rsidR="00241C82" w:rsidRPr="006023EB" w:rsidRDefault="00241C82" w:rsidP="00C2657E">
            <w:pPr>
              <w:widowControl w:val="0"/>
              <w:spacing w:after="0" w:line="240" w:lineRule="auto"/>
              <w:jc w:val="both"/>
              <w:rPr>
                <w:rFonts w:ascii="Times New Roman" w:hAnsi="Times New Roman"/>
                <w:kern w:val="0"/>
                <w:sz w:val="24"/>
              </w:rPr>
            </w:pPr>
          </w:p>
        </w:tc>
        <w:tc>
          <w:tcPr>
            <w:tcW w:w="2500" w:type="pct"/>
            <w:tcBorders>
              <w:top w:val="outset" w:sz="6" w:space="0" w:color="414142"/>
              <w:left w:val="outset" w:sz="6" w:space="0" w:color="414142"/>
              <w:bottom w:val="outset" w:sz="6" w:space="0" w:color="414142"/>
              <w:right w:val="outset" w:sz="6" w:space="0" w:color="414142"/>
            </w:tcBorders>
            <w:hideMark/>
          </w:tcPr>
          <w:p w14:paraId="511DA38A" w14:textId="77777777" w:rsidR="00241C82" w:rsidRPr="006023EB" w:rsidRDefault="00241C82" w:rsidP="00C2657E">
            <w:pPr>
              <w:widowControl w:val="0"/>
              <w:spacing w:after="0" w:line="240" w:lineRule="auto"/>
              <w:jc w:val="both"/>
              <w:rPr>
                <w:rFonts w:ascii="Times New Roman" w:hAnsi="Times New Roman"/>
                <w:b/>
                <w:bCs/>
                <w:kern w:val="0"/>
                <w:sz w:val="24"/>
              </w:rPr>
            </w:pPr>
            <w:r>
              <w:rPr>
                <w:rFonts w:ascii="Times New Roman" w:hAnsi="Times New Roman"/>
                <w:b/>
                <w:sz w:val="24"/>
              </w:rPr>
              <w:t>9. Registration number(s) of the vessel (vessels)</w:t>
            </w:r>
          </w:p>
          <w:p w14:paraId="03E23BFB" w14:textId="77777777" w:rsidR="00695397" w:rsidRPr="00455A06" w:rsidRDefault="00695397" w:rsidP="00C2657E">
            <w:pPr>
              <w:widowControl w:val="0"/>
              <w:spacing w:after="0" w:line="240" w:lineRule="auto"/>
              <w:jc w:val="both"/>
              <w:rPr>
                <w:rFonts w:ascii="Times New Roman" w:hAnsi="Times New Roman"/>
                <w:kern w:val="0"/>
                <w:sz w:val="24"/>
              </w:rPr>
            </w:pPr>
          </w:p>
          <w:p w14:paraId="1E652F60" w14:textId="7510901E" w:rsidR="00241C82" w:rsidRPr="006023EB" w:rsidRDefault="00241C82" w:rsidP="001A01FD">
            <w:pPr>
              <w:widowControl w:val="0"/>
              <w:spacing w:after="0" w:line="240" w:lineRule="auto"/>
              <w:jc w:val="center"/>
              <w:rPr>
                <w:rFonts w:ascii="Times New Roman" w:hAnsi="Times New Roman"/>
                <w:kern w:val="0"/>
                <w:sz w:val="24"/>
              </w:rPr>
            </w:pPr>
            <w:r>
              <w:rPr>
                <w:rFonts w:ascii="Times New Roman" w:hAnsi="Times New Roman"/>
                <w:sz w:val="24"/>
              </w:rPr>
              <w:t>____________________________________</w:t>
            </w:r>
          </w:p>
          <w:p w14:paraId="2AD729A7" w14:textId="49E4D163" w:rsidR="00241C82" w:rsidRPr="006023EB" w:rsidRDefault="00241C82" w:rsidP="001A01FD">
            <w:pPr>
              <w:widowControl w:val="0"/>
              <w:spacing w:after="0" w:line="240" w:lineRule="auto"/>
              <w:jc w:val="center"/>
              <w:rPr>
                <w:rFonts w:ascii="Times New Roman" w:hAnsi="Times New Roman"/>
                <w:kern w:val="0"/>
                <w:sz w:val="24"/>
              </w:rPr>
            </w:pPr>
            <w:r>
              <w:rPr>
                <w:rFonts w:ascii="Times New Roman" w:hAnsi="Times New Roman"/>
                <w:sz w:val="24"/>
              </w:rPr>
              <w:t>____________________________________</w:t>
            </w:r>
          </w:p>
        </w:tc>
      </w:tr>
      <w:tr w:rsidR="00241C82" w:rsidRPr="006023EB" w14:paraId="3D882786" w14:textId="77777777" w:rsidTr="005F067B">
        <w:trPr>
          <w:trHeight w:val="1778"/>
        </w:trPr>
        <w:tc>
          <w:tcPr>
            <w:tcW w:w="2500" w:type="pct"/>
            <w:tcBorders>
              <w:top w:val="outset" w:sz="6" w:space="0" w:color="414142"/>
              <w:left w:val="outset" w:sz="6" w:space="0" w:color="414142"/>
              <w:bottom w:val="outset" w:sz="6" w:space="0" w:color="414142"/>
              <w:right w:val="outset" w:sz="6" w:space="0" w:color="414142"/>
            </w:tcBorders>
            <w:hideMark/>
          </w:tcPr>
          <w:p w14:paraId="278B1E1A" w14:textId="77777777" w:rsidR="00241C82" w:rsidRPr="006023EB" w:rsidRDefault="00241C82" w:rsidP="00C2657E">
            <w:pPr>
              <w:widowControl w:val="0"/>
              <w:spacing w:after="0" w:line="240" w:lineRule="auto"/>
              <w:jc w:val="both"/>
              <w:rPr>
                <w:rFonts w:ascii="Times New Roman" w:hAnsi="Times New Roman"/>
                <w:b/>
                <w:bCs/>
                <w:kern w:val="0"/>
                <w:sz w:val="24"/>
              </w:rPr>
            </w:pPr>
            <w:r>
              <w:rPr>
                <w:rFonts w:ascii="Times New Roman" w:hAnsi="Times New Roman"/>
                <w:b/>
                <w:sz w:val="24"/>
              </w:rPr>
              <w:t>3. Purpose of fishing</w:t>
            </w:r>
          </w:p>
          <w:p w14:paraId="58C5F196" w14:textId="77777777" w:rsidR="00695397" w:rsidRPr="00455A06" w:rsidRDefault="00695397" w:rsidP="00C2657E">
            <w:pPr>
              <w:widowControl w:val="0"/>
              <w:spacing w:after="0" w:line="240" w:lineRule="auto"/>
              <w:jc w:val="both"/>
              <w:rPr>
                <w:rFonts w:ascii="Times New Roman" w:hAnsi="Times New Roman"/>
                <w:kern w:val="0"/>
                <w:sz w:val="24"/>
              </w:rPr>
            </w:pPr>
          </w:p>
          <w:p w14:paraId="0E63A4A7" w14:textId="68D258EB" w:rsidR="00241C82" w:rsidRPr="006023EB" w:rsidRDefault="00241C82" w:rsidP="00C07F6F">
            <w:pPr>
              <w:widowControl w:val="0"/>
              <w:spacing w:after="0" w:line="240" w:lineRule="auto"/>
              <w:jc w:val="center"/>
              <w:rPr>
                <w:rFonts w:ascii="Times New Roman" w:hAnsi="Times New Roman"/>
                <w:kern w:val="0"/>
                <w:sz w:val="24"/>
              </w:rPr>
            </w:pPr>
            <w:r>
              <w:rPr>
                <w:rFonts w:ascii="Times New Roman" w:hAnsi="Times New Roman"/>
                <w:sz w:val="24"/>
              </w:rPr>
              <w:t>____________________________________</w:t>
            </w:r>
          </w:p>
        </w:tc>
        <w:tc>
          <w:tcPr>
            <w:tcW w:w="2500" w:type="pct"/>
            <w:tcBorders>
              <w:top w:val="outset" w:sz="6" w:space="0" w:color="414142"/>
              <w:left w:val="outset" w:sz="6" w:space="0" w:color="414142"/>
              <w:bottom w:val="outset" w:sz="6" w:space="0" w:color="414142"/>
              <w:right w:val="outset" w:sz="6" w:space="0" w:color="414142"/>
            </w:tcBorders>
            <w:hideMark/>
          </w:tcPr>
          <w:p w14:paraId="1FB060F4" w14:textId="77777777" w:rsidR="00241C82" w:rsidRPr="006023EB" w:rsidRDefault="00241C82" w:rsidP="00C2657E">
            <w:pPr>
              <w:widowControl w:val="0"/>
              <w:spacing w:after="0" w:line="240" w:lineRule="auto"/>
              <w:jc w:val="both"/>
              <w:rPr>
                <w:rFonts w:ascii="Times New Roman" w:hAnsi="Times New Roman"/>
                <w:b/>
                <w:bCs/>
                <w:kern w:val="0"/>
                <w:sz w:val="24"/>
              </w:rPr>
            </w:pPr>
            <w:r>
              <w:rPr>
                <w:rFonts w:ascii="Times New Roman" w:hAnsi="Times New Roman"/>
                <w:b/>
                <w:sz w:val="24"/>
              </w:rPr>
              <w:t>10. Given name(s) and surname of the fisherman (fishermen)</w:t>
            </w:r>
          </w:p>
          <w:p w14:paraId="6A5D08A7" w14:textId="77777777" w:rsidR="00695397" w:rsidRPr="00455A06" w:rsidRDefault="00695397" w:rsidP="00C2657E">
            <w:pPr>
              <w:widowControl w:val="0"/>
              <w:spacing w:after="0" w:line="240" w:lineRule="auto"/>
              <w:jc w:val="both"/>
              <w:rPr>
                <w:rFonts w:ascii="Times New Roman" w:hAnsi="Times New Roman"/>
                <w:kern w:val="0"/>
                <w:sz w:val="24"/>
              </w:rPr>
            </w:pPr>
          </w:p>
          <w:p w14:paraId="06980B7C" w14:textId="25BB16A9" w:rsidR="00241C82" w:rsidRPr="006023EB" w:rsidRDefault="00241C82" w:rsidP="00C07F6F">
            <w:pPr>
              <w:widowControl w:val="0"/>
              <w:spacing w:after="0" w:line="240" w:lineRule="auto"/>
              <w:jc w:val="center"/>
              <w:rPr>
                <w:rFonts w:ascii="Times New Roman" w:hAnsi="Times New Roman"/>
                <w:kern w:val="0"/>
                <w:sz w:val="24"/>
              </w:rPr>
            </w:pPr>
            <w:r>
              <w:rPr>
                <w:rFonts w:ascii="Times New Roman" w:hAnsi="Times New Roman"/>
                <w:sz w:val="24"/>
              </w:rPr>
              <w:t>____________________________________</w:t>
            </w:r>
          </w:p>
          <w:p w14:paraId="11FD4D38" w14:textId="62139EAC" w:rsidR="00241C82" w:rsidRPr="006023EB" w:rsidRDefault="00241C82" w:rsidP="00C07F6F">
            <w:pPr>
              <w:widowControl w:val="0"/>
              <w:spacing w:after="0" w:line="240" w:lineRule="auto"/>
              <w:jc w:val="center"/>
              <w:rPr>
                <w:rFonts w:ascii="Times New Roman" w:hAnsi="Times New Roman"/>
                <w:kern w:val="0"/>
                <w:sz w:val="24"/>
              </w:rPr>
            </w:pPr>
            <w:r>
              <w:rPr>
                <w:rFonts w:ascii="Times New Roman" w:hAnsi="Times New Roman"/>
                <w:sz w:val="24"/>
              </w:rPr>
              <w:t>____________________________________</w:t>
            </w:r>
          </w:p>
        </w:tc>
      </w:tr>
      <w:tr w:rsidR="00241C82" w:rsidRPr="006023EB" w14:paraId="125D25B8" w14:textId="77777777" w:rsidTr="003818CC">
        <w:trPr>
          <w:trHeight w:val="1682"/>
        </w:trPr>
        <w:tc>
          <w:tcPr>
            <w:tcW w:w="2500" w:type="pct"/>
            <w:tcBorders>
              <w:top w:val="outset" w:sz="6" w:space="0" w:color="414142"/>
              <w:left w:val="outset" w:sz="6" w:space="0" w:color="414142"/>
              <w:bottom w:val="outset" w:sz="6" w:space="0" w:color="414142"/>
              <w:right w:val="outset" w:sz="6" w:space="0" w:color="414142"/>
            </w:tcBorders>
            <w:hideMark/>
          </w:tcPr>
          <w:p w14:paraId="2B6112C7" w14:textId="77777777" w:rsidR="00241C82" w:rsidRPr="006023EB" w:rsidRDefault="00241C82" w:rsidP="00C2657E">
            <w:pPr>
              <w:widowControl w:val="0"/>
              <w:spacing w:after="0" w:line="240" w:lineRule="auto"/>
              <w:jc w:val="both"/>
              <w:rPr>
                <w:rFonts w:ascii="Times New Roman" w:hAnsi="Times New Roman"/>
                <w:kern w:val="0"/>
                <w:sz w:val="24"/>
              </w:rPr>
            </w:pPr>
            <w:r>
              <w:rPr>
                <w:rFonts w:ascii="Times New Roman" w:hAnsi="Times New Roman"/>
                <w:b/>
                <w:sz w:val="24"/>
              </w:rPr>
              <w:t xml:space="preserve">4. </w:t>
            </w:r>
            <w:r>
              <w:rPr>
                <w:rFonts w:ascii="Times New Roman" w:hAnsi="Times New Roman"/>
                <w:b/>
                <w:bCs/>
                <w:sz w:val="24"/>
              </w:rPr>
              <w:t xml:space="preserve">Permitted to catch fish </w:t>
            </w:r>
            <w:r>
              <w:rPr>
                <w:rFonts w:ascii="Times New Roman" w:hAnsi="Times New Roman"/>
                <w:sz w:val="24"/>
              </w:rPr>
              <w:t>(indicate species, if necessary, amount or number of catches)</w:t>
            </w:r>
          </w:p>
          <w:p w14:paraId="20EE5313" w14:textId="77777777" w:rsidR="00695397" w:rsidRPr="00455A06" w:rsidRDefault="00695397" w:rsidP="00C2657E">
            <w:pPr>
              <w:widowControl w:val="0"/>
              <w:spacing w:after="0" w:line="240" w:lineRule="auto"/>
              <w:jc w:val="both"/>
              <w:rPr>
                <w:rFonts w:ascii="Times New Roman" w:hAnsi="Times New Roman"/>
                <w:kern w:val="0"/>
                <w:sz w:val="24"/>
              </w:rPr>
            </w:pPr>
          </w:p>
          <w:p w14:paraId="73628D23" w14:textId="3A4198BF" w:rsidR="00241C82" w:rsidRPr="006023EB" w:rsidRDefault="00241C82" w:rsidP="00050258">
            <w:pPr>
              <w:widowControl w:val="0"/>
              <w:spacing w:after="0" w:line="240" w:lineRule="auto"/>
              <w:jc w:val="center"/>
              <w:rPr>
                <w:rFonts w:ascii="Times New Roman" w:hAnsi="Times New Roman"/>
                <w:kern w:val="0"/>
                <w:sz w:val="24"/>
              </w:rPr>
            </w:pPr>
            <w:r>
              <w:rPr>
                <w:rFonts w:ascii="Times New Roman" w:hAnsi="Times New Roman"/>
                <w:sz w:val="24"/>
              </w:rPr>
              <w:t>____________________________________</w:t>
            </w:r>
          </w:p>
        </w:tc>
        <w:tc>
          <w:tcPr>
            <w:tcW w:w="2500" w:type="pct"/>
            <w:tcBorders>
              <w:top w:val="outset" w:sz="6" w:space="0" w:color="414142"/>
              <w:left w:val="outset" w:sz="6" w:space="0" w:color="414142"/>
              <w:bottom w:val="outset" w:sz="6" w:space="0" w:color="414142"/>
              <w:right w:val="outset" w:sz="6" w:space="0" w:color="414142"/>
            </w:tcBorders>
            <w:hideMark/>
          </w:tcPr>
          <w:p w14:paraId="26CD70F3" w14:textId="77777777" w:rsidR="00241C82" w:rsidRPr="006023EB" w:rsidRDefault="00241C82" w:rsidP="00C2657E">
            <w:pPr>
              <w:widowControl w:val="0"/>
              <w:spacing w:after="0" w:line="240" w:lineRule="auto"/>
              <w:jc w:val="both"/>
              <w:rPr>
                <w:rFonts w:ascii="Times New Roman" w:hAnsi="Times New Roman"/>
                <w:b/>
                <w:bCs/>
                <w:kern w:val="0"/>
                <w:sz w:val="24"/>
              </w:rPr>
            </w:pPr>
            <w:r>
              <w:rPr>
                <w:rFonts w:ascii="Times New Roman" w:hAnsi="Times New Roman"/>
                <w:b/>
                <w:sz w:val="24"/>
              </w:rPr>
              <w:t>11. Representative responsible for the fishing activities</w:t>
            </w:r>
          </w:p>
          <w:p w14:paraId="105D9AB3" w14:textId="77777777" w:rsidR="00695397" w:rsidRDefault="00695397" w:rsidP="00C2657E">
            <w:pPr>
              <w:widowControl w:val="0"/>
              <w:spacing w:after="0" w:line="240" w:lineRule="auto"/>
              <w:jc w:val="both"/>
              <w:rPr>
                <w:rFonts w:ascii="Times New Roman" w:hAnsi="Times New Roman"/>
                <w:kern w:val="0"/>
                <w:sz w:val="24"/>
              </w:rPr>
            </w:pPr>
          </w:p>
          <w:p w14:paraId="092F6BE8" w14:textId="77777777" w:rsidR="00466150" w:rsidRPr="00455A06" w:rsidRDefault="00466150" w:rsidP="00C2657E">
            <w:pPr>
              <w:widowControl w:val="0"/>
              <w:spacing w:after="0" w:line="240" w:lineRule="auto"/>
              <w:jc w:val="both"/>
              <w:rPr>
                <w:rFonts w:ascii="Times New Roman" w:hAnsi="Times New Roman"/>
                <w:kern w:val="0"/>
                <w:sz w:val="24"/>
              </w:rPr>
            </w:pPr>
          </w:p>
          <w:p w14:paraId="7E767B4B" w14:textId="1EA79B8D" w:rsidR="00241C82" w:rsidRPr="006023EB" w:rsidRDefault="00241C82" w:rsidP="00050258">
            <w:pPr>
              <w:widowControl w:val="0"/>
              <w:spacing w:after="0" w:line="240" w:lineRule="auto"/>
              <w:jc w:val="center"/>
              <w:rPr>
                <w:rFonts w:ascii="Times New Roman" w:hAnsi="Times New Roman"/>
                <w:kern w:val="0"/>
                <w:sz w:val="24"/>
              </w:rPr>
            </w:pPr>
            <w:r>
              <w:rPr>
                <w:rFonts w:ascii="Times New Roman" w:hAnsi="Times New Roman"/>
                <w:sz w:val="24"/>
              </w:rPr>
              <w:t>____________________________________</w:t>
            </w:r>
          </w:p>
          <w:p w14:paraId="2264DC1E" w14:textId="77777777" w:rsidR="00241C82" w:rsidRPr="006023EB" w:rsidRDefault="00241C82" w:rsidP="00050258">
            <w:pPr>
              <w:widowControl w:val="0"/>
              <w:spacing w:after="0" w:line="240" w:lineRule="auto"/>
              <w:jc w:val="center"/>
              <w:rPr>
                <w:rFonts w:ascii="Times New Roman" w:hAnsi="Times New Roman"/>
                <w:kern w:val="0"/>
                <w:sz w:val="24"/>
              </w:rPr>
            </w:pPr>
            <w:r>
              <w:rPr>
                <w:rFonts w:ascii="Times New Roman" w:hAnsi="Times New Roman"/>
              </w:rPr>
              <w:t>(given name, surname, and telephone number)</w:t>
            </w:r>
          </w:p>
        </w:tc>
      </w:tr>
      <w:tr w:rsidR="00241C82" w:rsidRPr="006023EB" w14:paraId="0E29DA09" w14:textId="77777777" w:rsidTr="005F067B">
        <w:tc>
          <w:tcPr>
            <w:tcW w:w="2500" w:type="pct"/>
            <w:tcBorders>
              <w:top w:val="outset" w:sz="6" w:space="0" w:color="414142"/>
              <w:left w:val="outset" w:sz="6" w:space="0" w:color="414142"/>
              <w:bottom w:val="outset" w:sz="6" w:space="0" w:color="414142"/>
              <w:right w:val="outset" w:sz="6" w:space="0" w:color="414142"/>
            </w:tcBorders>
            <w:hideMark/>
          </w:tcPr>
          <w:p w14:paraId="1A7CCDE0" w14:textId="77777777" w:rsidR="00241C82" w:rsidRPr="006023EB" w:rsidRDefault="00241C82" w:rsidP="00C2657E">
            <w:pPr>
              <w:widowControl w:val="0"/>
              <w:spacing w:after="0" w:line="240" w:lineRule="auto"/>
              <w:jc w:val="both"/>
              <w:rPr>
                <w:rFonts w:ascii="Times New Roman" w:hAnsi="Times New Roman"/>
                <w:b/>
                <w:bCs/>
                <w:kern w:val="0"/>
                <w:sz w:val="24"/>
              </w:rPr>
            </w:pPr>
            <w:r>
              <w:rPr>
                <w:rFonts w:ascii="Times New Roman" w:hAnsi="Times New Roman"/>
                <w:b/>
                <w:sz w:val="24"/>
              </w:rPr>
              <w:t>5. Permit (licence) issued on the basis of</w:t>
            </w:r>
          </w:p>
          <w:p w14:paraId="5BF74B51" w14:textId="77777777" w:rsidR="00695397" w:rsidRPr="00455A06" w:rsidRDefault="00695397" w:rsidP="00C2657E">
            <w:pPr>
              <w:widowControl w:val="0"/>
              <w:spacing w:after="0" w:line="240" w:lineRule="auto"/>
              <w:jc w:val="both"/>
              <w:rPr>
                <w:rFonts w:ascii="Times New Roman" w:hAnsi="Times New Roman"/>
                <w:kern w:val="0"/>
                <w:sz w:val="24"/>
              </w:rPr>
            </w:pPr>
          </w:p>
          <w:p w14:paraId="3E108759" w14:textId="0D41F7DB" w:rsidR="00241C82" w:rsidRPr="006023EB" w:rsidRDefault="00241C82" w:rsidP="00D35BB5">
            <w:pPr>
              <w:widowControl w:val="0"/>
              <w:spacing w:after="0" w:line="240" w:lineRule="auto"/>
              <w:jc w:val="center"/>
              <w:rPr>
                <w:rFonts w:ascii="Times New Roman" w:hAnsi="Times New Roman"/>
                <w:kern w:val="0"/>
                <w:sz w:val="24"/>
              </w:rPr>
            </w:pPr>
            <w:r>
              <w:rPr>
                <w:rFonts w:ascii="Times New Roman" w:hAnsi="Times New Roman"/>
                <w:sz w:val="24"/>
              </w:rPr>
              <w:t>________________________________</w:t>
            </w:r>
          </w:p>
          <w:p w14:paraId="1B252D3D" w14:textId="77777777" w:rsidR="00241C82" w:rsidRPr="006023EB" w:rsidRDefault="00241C82" w:rsidP="00D35BB5">
            <w:pPr>
              <w:widowControl w:val="0"/>
              <w:spacing w:after="0" w:line="240" w:lineRule="auto"/>
              <w:jc w:val="center"/>
              <w:rPr>
                <w:rFonts w:ascii="Times New Roman" w:hAnsi="Times New Roman"/>
                <w:kern w:val="0"/>
                <w:sz w:val="24"/>
              </w:rPr>
            </w:pPr>
            <w:r>
              <w:rPr>
                <w:rFonts w:ascii="Times New Roman" w:hAnsi="Times New Roman"/>
              </w:rPr>
              <w:t>(date and number of the decision)</w:t>
            </w:r>
          </w:p>
        </w:tc>
        <w:tc>
          <w:tcPr>
            <w:tcW w:w="2500" w:type="pct"/>
            <w:tcBorders>
              <w:top w:val="outset" w:sz="6" w:space="0" w:color="414142"/>
              <w:left w:val="outset" w:sz="6" w:space="0" w:color="414142"/>
              <w:bottom w:val="outset" w:sz="6" w:space="0" w:color="414142"/>
              <w:right w:val="outset" w:sz="6" w:space="0" w:color="414142"/>
            </w:tcBorders>
            <w:hideMark/>
          </w:tcPr>
          <w:p w14:paraId="7C4530B5" w14:textId="77777777" w:rsidR="00241C82" w:rsidRPr="006023EB" w:rsidRDefault="00241C82" w:rsidP="00C2657E">
            <w:pPr>
              <w:widowControl w:val="0"/>
              <w:spacing w:after="0" w:line="240" w:lineRule="auto"/>
              <w:jc w:val="both"/>
              <w:rPr>
                <w:rFonts w:ascii="Times New Roman" w:hAnsi="Times New Roman"/>
                <w:b/>
                <w:bCs/>
                <w:kern w:val="0"/>
                <w:sz w:val="24"/>
              </w:rPr>
            </w:pPr>
            <w:r>
              <w:rPr>
                <w:rFonts w:ascii="Times New Roman" w:hAnsi="Times New Roman"/>
                <w:b/>
                <w:sz w:val="24"/>
              </w:rPr>
              <w:t>12. Representative responsible for the organisation of scientific work or fishing for special purposes</w:t>
            </w:r>
          </w:p>
          <w:p w14:paraId="4987C8E2" w14:textId="77777777" w:rsidR="00695397" w:rsidRPr="00455A06" w:rsidRDefault="00695397" w:rsidP="00C2657E">
            <w:pPr>
              <w:widowControl w:val="0"/>
              <w:spacing w:after="0" w:line="240" w:lineRule="auto"/>
              <w:jc w:val="both"/>
              <w:rPr>
                <w:rFonts w:ascii="Times New Roman" w:hAnsi="Times New Roman"/>
                <w:kern w:val="0"/>
                <w:sz w:val="24"/>
              </w:rPr>
            </w:pPr>
          </w:p>
          <w:p w14:paraId="63F37DD1" w14:textId="6493644A" w:rsidR="00241C82" w:rsidRPr="006023EB" w:rsidRDefault="00241C82" w:rsidP="00D35BB5">
            <w:pPr>
              <w:widowControl w:val="0"/>
              <w:spacing w:after="0" w:line="240" w:lineRule="auto"/>
              <w:jc w:val="center"/>
              <w:rPr>
                <w:rFonts w:ascii="Times New Roman" w:hAnsi="Times New Roman"/>
                <w:kern w:val="0"/>
                <w:sz w:val="24"/>
              </w:rPr>
            </w:pPr>
            <w:r>
              <w:rPr>
                <w:rFonts w:ascii="Times New Roman" w:hAnsi="Times New Roman"/>
                <w:sz w:val="24"/>
              </w:rPr>
              <w:t>____________________________________</w:t>
            </w:r>
          </w:p>
          <w:p w14:paraId="4A47864C" w14:textId="77777777" w:rsidR="00241C82" w:rsidRDefault="00241C82" w:rsidP="00D35BB5">
            <w:pPr>
              <w:widowControl w:val="0"/>
              <w:spacing w:after="0" w:line="240" w:lineRule="auto"/>
              <w:jc w:val="center"/>
              <w:rPr>
                <w:rFonts w:ascii="Times New Roman" w:hAnsi="Times New Roman"/>
                <w:kern w:val="0"/>
                <w:szCs w:val="20"/>
              </w:rPr>
            </w:pPr>
            <w:r>
              <w:rPr>
                <w:rFonts w:ascii="Times New Roman" w:hAnsi="Times New Roman"/>
              </w:rPr>
              <w:t>(given name, surname, and telephone number)</w:t>
            </w:r>
          </w:p>
          <w:p w14:paraId="0F2EB6DC" w14:textId="77777777" w:rsidR="00047131" w:rsidRPr="006023EB" w:rsidRDefault="00047131" w:rsidP="00D35BB5">
            <w:pPr>
              <w:widowControl w:val="0"/>
              <w:spacing w:after="0" w:line="240" w:lineRule="auto"/>
              <w:jc w:val="center"/>
              <w:rPr>
                <w:rFonts w:ascii="Times New Roman" w:hAnsi="Times New Roman"/>
                <w:kern w:val="0"/>
                <w:sz w:val="24"/>
              </w:rPr>
            </w:pPr>
          </w:p>
        </w:tc>
      </w:tr>
      <w:tr w:rsidR="00241C82" w:rsidRPr="006023EB" w14:paraId="0B154985" w14:textId="77777777" w:rsidTr="003818CC">
        <w:trPr>
          <w:trHeight w:val="2083"/>
        </w:trPr>
        <w:tc>
          <w:tcPr>
            <w:tcW w:w="2500" w:type="pct"/>
            <w:vMerge w:val="restart"/>
            <w:tcBorders>
              <w:top w:val="outset" w:sz="6" w:space="0" w:color="414142"/>
              <w:left w:val="outset" w:sz="6" w:space="0" w:color="414142"/>
              <w:bottom w:val="outset" w:sz="6" w:space="0" w:color="414142"/>
              <w:right w:val="outset" w:sz="6" w:space="0" w:color="414142"/>
            </w:tcBorders>
            <w:hideMark/>
          </w:tcPr>
          <w:p w14:paraId="769E4303" w14:textId="77777777" w:rsidR="00241C82" w:rsidRPr="006023EB" w:rsidRDefault="00241C82" w:rsidP="003818CC">
            <w:pPr>
              <w:keepNext/>
              <w:keepLines/>
              <w:widowControl w:val="0"/>
              <w:spacing w:after="0" w:line="240" w:lineRule="auto"/>
              <w:jc w:val="both"/>
              <w:rPr>
                <w:rFonts w:ascii="Times New Roman" w:hAnsi="Times New Roman"/>
                <w:b/>
                <w:bCs/>
                <w:kern w:val="0"/>
                <w:sz w:val="24"/>
              </w:rPr>
            </w:pPr>
            <w:r>
              <w:rPr>
                <w:rFonts w:ascii="Times New Roman" w:hAnsi="Times New Roman"/>
                <w:b/>
                <w:sz w:val="24"/>
              </w:rPr>
              <w:lastRenderedPageBreak/>
              <w:t>6. Issuer</w:t>
            </w:r>
          </w:p>
          <w:p w14:paraId="3F6FB242" w14:textId="77777777" w:rsidR="00695397" w:rsidRPr="00455A06" w:rsidRDefault="00695397" w:rsidP="003818CC">
            <w:pPr>
              <w:keepNext/>
              <w:keepLines/>
              <w:widowControl w:val="0"/>
              <w:spacing w:after="0" w:line="240" w:lineRule="auto"/>
              <w:jc w:val="both"/>
              <w:rPr>
                <w:rFonts w:ascii="Times New Roman" w:hAnsi="Times New Roman"/>
                <w:kern w:val="0"/>
                <w:sz w:val="24"/>
              </w:rPr>
            </w:pPr>
          </w:p>
          <w:p w14:paraId="659567AE" w14:textId="5BAB16FD" w:rsidR="00241C82" w:rsidRPr="006023EB" w:rsidRDefault="00241C82" w:rsidP="003818CC">
            <w:pPr>
              <w:keepNext/>
              <w:keepLines/>
              <w:widowControl w:val="0"/>
              <w:spacing w:after="0" w:line="240" w:lineRule="auto"/>
              <w:jc w:val="center"/>
              <w:rPr>
                <w:rFonts w:ascii="Times New Roman" w:hAnsi="Times New Roman"/>
                <w:kern w:val="0"/>
                <w:sz w:val="24"/>
              </w:rPr>
            </w:pPr>
            <w:r>
              <w:rPr>
                <w:rFonts w:ascii="Times New Roman" w:hAnsi="Times New Roman"/>
                <w:sz w:val="24"/>
              </w:rPr>
              <w:t>___________________________________</w:t>
            </w:r>
          </w:p>
          <w:p w14:paraId="2FB768C3" w14:textId="77777777" w:rsidR="00241C82" w:rsidRPr="00047131" w:rsidRDefault="00241C82" w:rsidP="003818CC">
            <w:pPr>
              <w:keepNext/>
              <w:keepLines/>
              <w:widowControl w:val="0"/>
              <w:spacing w:after="0" w:line="240" w:lineRule="auto"/>
              <w:jc w:val="center"/>
              <w:rPr>
                <w:rFonts w:ascii="Times New Roman" w:hAnsi="Times New Roman"/>
                <w:kern w:val="0"/>
                <w:szCs w:val="20"/>
              </w:rPr>
            </w:pPr>
            <w:r>
              <w:rPr>
                <w:rFonts w:ascii="Times New Roman" w:hAnsi="Times New Roman"/>
              </w:rPr>
              <w:t>(position of the official of the institution)</w:t>
            </w:r>
          </w:p>
          <w:p w14:paraId="631D4B92" w14:textId="77777777" w:rsidR="00695397" w:rsidRPr="00455A06" w:rsidRDefault="00695397" w:rsidP="003818CC">
            <w:pPr>
              <w:keepNext/>
              <w:keepLines/>
              <w:widowControl w:val="0"/>
              <w:spacing w:after="0" w:line="240" w:lineRule="auto"/>
              <w:jc w:val="both"/>
              <w:rPr>
                <w:rFonts w:ascii="Times New Roman" w:hAnsi="Times New Roman"/>
                <w:kern w:val="0"/>
                <w:sz w:val="24"/>
              </w:rPr>
            </w:pPr>
          </w:p>
          <w:p w14:paraId="2AD385B3" w14:textId="32C6A5AF" w:rsidR="00241C82" w:rsidRPr="006023EB" w:rsidRDefault="00241C82" w:rsidP="003818CC">
            <w:pPr>
              <w:keepNext/>
              <w:keepLines/>
              <w:widowControl w:val="0"/>
              <w:spacing w:after="0" w:line="240" w:lineRule="auto"/>
              <w:jc w:val="center"/>
              <w:rPr>
                <w:rFonts w:ascii="Times New Roman" w:hAnsi="Times New Roman"/>
                <w:kern w:val="0"/>
                <w:sz w:val="24"/>
              </w:rPr>
            </w:pPr>
            <w:r>
              <w:rPr>
                <w:rFonts w:ascii="Times New Roman" w:hAnsi="Times New Roman"/>
                <w:sz w:val="24"/>
              </w:rPr>
              <w:t>___________________________________</w:t>
            </w:r>
          </w:p>
          <w:p w14:paraId="0FBCF913" w14:textId="77777777" w:rsidR="00241C82" w:rsidRPr="006023EB" w:rsidRDefault="00241C82" w:rsidP="003818CC">
            <w:pPr>
              <w:keepNext/>
              <w:keepLines/>
              <w:widowControl w:val="0"/>
              <w:spacing w:after="0" w:line="240" w:lineRule="auto"/>
              <w:jc w:val="center"/>
              <w:rPr>
                <w:rFonts w:ascii="Times New Roman" w:hAnsi="Times New Roman"/>
                <w:kern w:val="0"/>
                <w:sz w:val="24"/>
              </w:rPr>
            </w:pPr>
            <w:r>
              <w:rPr>
                <w:rFonts w:ascii="Times New Roman" w:hAnsi="Times New Roman"/>
              </w:rPr>
              <w:t>(given name, surname, and signature)</w:t>
            </w:r>
          </w:p>
        </w:tc>
        <w:tc>
          <w:tcPr>
            <w:tcW w:w="2500" w:type="pct"/>
            <w:tcBorders>
              <w:top w:val="outset" w:sz="6" w:space="0" w:color="414142"/>
              <w:left w:val="outset" w:sz="6" w:space="0" w:color="414142"/>
              <w:bottom w:val="outset" w:sz="6" w:space="0" w:color="414142"/>
              <w:right w:val="outset" w:sz="6" w:space="0" w:color="414142"/>
            </w:tcBorders>
            <w:hideMark/>
          </w:tcPr>
          <w:p w14:paraId="5FAC0798" w14:textId="77777777" w:rsidR="00241C82" w:rsidRPr="006023EB" w:rsidRDefault="00241C82" w:rsidP="003818CC">
            <w:pPr>
              <w:keepNext/>
              <w:keepLines/>
              <w:widowControl w:val="0"/>
              <w:spacing w:after="0" w:line="240" w:lineRule="auto"/>
              <w:jc w:val="both"/>
              <w:rPr>
                <w:rFonts w:ascii="Times New Roman" w:hAnsi="Times New Roman"/>
                <w:kern w:val="0"/>
                <w:sz w:val="24"/>
              </w:rPr>
            </w:pPr>
            <w:r>
              <w:rPr>
                <w:rFonts w:ascii="Times New Roman" w:hAnsi="Times New Roman"/>
                <w:b/>
                <w:sz w:val="24"/>
              </w:rPr>
              <w:t xml:space="preserve">13. </w:t>
            </w:r>
            <w:r>
              <w:rPr>
                <w:rFonts w:ascii="Times New Roman" w:hAnsi="Times New Roman"/>
                <w:b/>
                <w:bCs/>
                <w:sz w:val="24"/>
              </w:rPr>
              <w:t>Additional conditions</w:t>
            </w:r>
            <w:r>
              <w:rPr>
                <w:rFonts w:ascii="Times New Roman" w:hAnsi="Times New Roman"/>
                <w:sz w:val="24"/>
              </w:rPr>
              <w:t xml:space="preserve"> (indicate also permissible deviations from the regulation governing the harvesting of fish (if applicable))</w:t>
            </w:r>
          </w:p>
          <w:p w14:paraId="0484BFB3" w14:textId="77777777" w:rsidR="00695397" w:rsidRPr="00455A06" w:rsidRDefault="00695397" w:rsidP="003818CC">
            <w:pPr>
              <w:keepNext/>
              <w:keepLines/>
              <w:widowControl w:val="0"/>
              <w:spacing w:after="0" w:line="240" w:lineRule="auto"/>
              <w:jc w:val="both"/>
              <w:rPr>
                <w:rFonts w:ascii="Times New Roman" w:hAnsi="Times New Roman"/>
                <w:kern w:val="0"/>
                <w:sz w:val="24"/>
              </w:rPr>
            </w:pPr>
          </w:p>
          <w:p w14:paraId="1E1993F6" w14:textId="5BFF836B" w:rsidR="00241C82" w:rsidRPr="006023EB" w:rsidRDefault="00241C82" w:rsidP="003818CC">
            <w:pPr>
              <w:keepNext/>
              <w:keepLines/>
              <w:widowControl w:val="0"/>
              <w:spacing w:after="0" w:line="240" w:lineRule="auto"/>
              <w:jc w:val="center"/>
              <w:rPr>
                <w:rFonts w:ascii="Times New Roman" w:hAnsi="Times New Roman"/>
                <w:kern w:val="0"/>
                <w:sz w:val="24"/>
              </w:rPr>
            </w:pPr>
            <w:r>
              <w:rPr>
                <w:rFonts w:ascii="Times New Roman" w:hAnsi="Times New Roman"/>
                <w:sz w:val="24"/>
              </w:rPr>
              <w:t>_____________________________________</w:t>
            </w:r>
          </w:p>
          <w:p w14:paraId="564E0B53" w14:textId="24482B8D" w:rsidR="00241C82" w:rsidRPr="006023EB" w:rsidRDefault="00241C82" w:rsidP="003818CC">
            <w:pPr>
              <w:keepNext/>
              <w:keepLines/>
              <w:widowControl w:val="0"/>
              <w:spacing w:after="0" w:line="240" w:lineRule="auto"/>
              <w:jc w:val="center"/>
              <w:rPr>
                <w:rFonts w:ascii="Times New Roman" w:hAnsi="Times New Roman"/>
                <w:kern w:val="0"/>
                <w:sz w:val="24"/>
              </w:rPr>
            </w:pPr>
            <w:r>
              <w:rPr>
                <w:rFonts w:ascii="Times New Roman" w:hAnsi="Times New Roman"/>
                <w:sz w:val="24"/>
              </w:rPr>
              <w:t>_________________________________________________________________________</w:t>
            </w:r>
          </w:p>
        </w:tc>
      </w:tr>
      <w:tr w:rsidR="00241C82" w:rsidRPr="006023EB" w14:paraId="571AE47F" w14:textId="77777777" w:rsidTr="003818CC">
        <w:trPr>
          <w:trHeight w:val="1032"/>
        </w:trPr>
        <w:tc>
          <w:tcPr>
            <w:tcW w:w="2500" w:type="pct"/>
            <w:vMerge/>
            <w:tcBorders>
              <w:top w:val="outset" w:sz="6" w:space="0" w:color="414142"/>
              <w:left w:val="outset" w:sz="6" w:space="0" w:color="414142"/>
              <w:bottom w:val="outset" w:sz="6" w:space="0" w:color="414142"/>
              <w:right w:val="outset" w:sz="6" w:space="0" w:color="414142"/>
            </w:tcBorders>
            <w:vAlign w:val="center"/>
            <w:hideMark/>
          </w:tcPr>
          <w:p w14:paraId="4AB2290A" w14:textId="77777777" w:rsidR="00241C82" w:rsidRPr="006023EB" w:rsidRDefault="00241C82" w:rsidP="00C2657E">
            <w:pPr>
              <w:widowControl w:val="0"/>
              <w:spacing w:after="0" w:line="240" w:lineRule="auto"/>
              <w:jc w:val="both"/>
              <w:rPr>
                <w:rFonts w:ascii="Times New Roman" w:hAnsi="Times New Roman"/>
                <w:kern w:val="0"/>
                <w:sz w:val="24"/>
              </w:rPr>
            </w:pPr>
          </w:p>
        </w:tc>
        <w:tc>
          <w:tcPr>
            <w:tcW w:w="2500" w:type="pct"/>
            <w:tcBorders>
              <w:top w:val="outset" w:sz="6" w:space="0" w:color="414142"/>
              <w:left w:val="outset" w:sz="6" w:space="0" w:color="414142"/>
              <w:bottom w:val="outset" w:sz="6" w:space="0" w:color="414142"/>
              <w:right w:val="outset" w:sz="6" w:space="0" w:color="414142"/>
            </w:tcBorders>
            <w:hideMark/>
          </w:tcPr>
          <w:p w14:paraId="3A83F55E" w14:textId="77777777" w:rsidR="00695397" w:rsidRPr="00455A06" w:rsidRDefault="00241C82" w:rsidP="00C2657E">
            <w:pPr>
              <w:widowControl w:val="0"/>
              <w:spacing w:after="0" w:line="240" w:lineRule="auto"/>
              <w:jc w:val="both"/>
              <w:rPr>
                <w:rFonts w:ascii="Times New Roman" w:hAnsi="Times New Roman"/>
                <w:b/>
                <w:bCs/>
                <w:kern w:val="0"/>
                <w:sz w:val="24"/>
              </w:rPr>
            </w:pPr>
            <w:r>
              <w:rPr>
                <w:rFonts w:ascii="Times New Roman" w:hAnsi="Times New Roman"/>
                <w:b/>
                <w:sz w:val="24"/>
              </w:rPr>
              <w:t>14. Permit (licence) valid</w:t>
            </w:r>
          </w:p>
          <w:p w14:paraId="4FA812D5" w14:textId="77777777" w:rsidR="00695397" w:rsidRPr="00455A06" w:rsidRDefault="00695397" w:rsidP="00C2657E">
            <w:pPr>
              <w:widowControl w:val="0"/>
              <w:spacing w:after="0" w:line="240" w:lineRule="auto"/>
              <w:jc w:val="both"/>
              <w:rPr>
                <w:rFonts w:ascii="Times New Roman" w:hAnsi="Times New Roman"/>
                <w:kern w:val="0"/>
                <w:sz w:val="24"/>
              </w:rPr>
            </w:pPr>
          </w:p>
          <w:p w14:paraId="2F0ADBC9" w14:textId="6D9A5E65" w:rsidR="005F067B" w:rsidRDefault="00241C82" w:rsidP="005F067B">
            <w:pPr>
              <w:widowControl w:val="0"/>
              <w:spacing w:after="0" w:line="240" w:lineRule="auto"/>
              <w:jc w:val="center"/>
              <w:rPr>
                <w:rFonts w:ascii="Times New Roman" w:hAnsi="Times New Roman"/>
                <w:kern w:val="0"/>
                <w:sz w:val="24"/>
              </w:rPr>
            </w:pPr>
            <w:r>
              <w:rPr>
                <w:rFonts w:ascii="Times New Roman" w:hAnsi="Times New Roman"/>
                <w:sz w:val="24"/>
              </w:rPr>
              <w:t xml:space="preserve">from ______________ </w:t>
            </w:r>
            <w:r w:rsidR="00AF2F25">
              <w:rPr>
                <w:rFonts w:ascii="Times New Roman" w:hAnsi="Times New Roman"/>
                <w:sz w:val="24"/>
              </w:rPr>
              <w:t>until</w:t>
            </w:r>
            <w:r>
              <w:rPr>
                <w:rFonts w:ascii="Times New Roman" w:hAnsi="Times New Roman"/>
                <w:sz w:val="24"/>
              </w:rPr>
              <w:t xml:space="preserve"> _____________</w:t>
            </w:r>
          </w:p>
          <w:p w14:paraId="5A38FBA6" w14:textId="32863467" w:rsidR="005F067B" w:rsidRPr="006023EB" w:rsidRDefault="005F067B" w:rsidP="00C2657E">
            <w:pPr>
              <w:widowControl w:val="0"/>
              <w:spacing w:after="0" w:line="240" w:lineRule="auto"/>
              <w:jc w:val="both"/>
              <w:rPr>
                <w:rFonts w:ascii="Times New Roman" w:hAnsi="Times New Roman"/>
                <w:kern w:val="0"/>
                <w:sz w:val="24"/>
              </w:rPr>
            </w:pPr>
          </w:p>
        </w:tc>
      </w:tr>
    </w:tbl>
    <w:p w14:paraId="0EA346B5" w14:textId="77777777" w:rsidR="00241C82" w:rsidRPr="00C22704" w:rsidRDefault="00241C82" w:rsidP="00C2657E">
      <w:pPr>
        <w:widowControl w:val="0"/>
        <w:spacing w:after="0" w:line="240" w:lineRule="auto"/>
        <w:jc w:val="both"/>
        <w:rPr>
          <w:rFonts w:ascii="Times New Roman" w:hAnsi="Times New Roman"/>
          <w:kern w:val="0"/>
          <w:sz w:val="24"/>
          <w:lang w:val="en-US"/>
        </w:rPr>
      </w:pPr>
    </w:p>
    <w:sectPr w:rsidR="00241C82" w:rsidRPr="00C22704" w:rsidSect="002B1EDE">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6B276" w14:textId="77777777" w:rsidR="001128EE" w:rsidRPr="00455A06" w:rsidRDefault="001128EE" w:rsidP="00241C82">
      <w:pPr>
        <w:spacing w:after="0" w:line="240" w:lineRule="auto"/>
        <w:rPr>
          <w:kern w:val="0"/>
        </w:rPr>
      </w:pPr>
      <w:r w:rsidRPr="00455A06">
        <w:rPr>
          <w:kern w:val="0"/>
        </w:rPr>
        <w:separator/>
      </w:r>
    </w:p>
  </w:endnote>
  <w:endnote w:type="continuationSeparator" w:id="0">
    <w:p w14:paraId="40F7174A" w14:textId="77777777" w:rsidR="001128EE" w:rsidRPr="00455A06" w:rsidRDefault="001128EE" w:rsidP="00241C82">
      <w:pPr>
        <w:spacing w:after="0" w:line="240" w:lineRule="auto"/>
        <w:rPr>
          <w:kern w:val="0"/>
        </w:rPr>
      </w:pPr>
      <w:r w:rsidRPr="00455A06">
        <w:rPr>
          <w:kern w:val="0"/>
        </w:rPr>
        <w:continuationSeparator/>
      </w:r>
    </w:p>
  </w:endnote>
  <w:endnote w:type="continuationNotice" w:id="1">
    <w:p w14:paraId="14E1A7A0" w14:textId="77777777" w:rsidR="001128EE" w:rsidRDefault="001128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F2B25" w14:textId="77777777" w:rsidR="00527DBA" w:rsidRPr="00750961" w:rsidRDefault="00527DBA" w:rsidP="00527DBA">
    <w:pPr>
      <w:pStyle w:val="Footer"/>
      <w:tabs>
        <w:tab w:val="right" w:pos="9072"/>
      </w:tabs>
      <w:rPr>
        <w:rFonts w:ascii="Times New Roman" w:hAnsi="Times New Roman"/>
        <w:sz w:val="20"/>
      </w:rPr>
    </w:pPr>
  </w:p>
  <w:p w14:paraId="039B94D2" w14:textId="63F42861" w:rsidR="0058090B" w:rsidRPr="00527DBA" w:rsidRDefault="00527DBA" w:rsidP="00527DBA">
    <w:pPr>
      <w:pStyle w:val="Footer"/>
      <w:tabs>
        <w:tab w:val="right" w:pos="9072"/>
      </w:tabs>
      <w:rPr>
        <w:rFonts w:ascii="Times New Roman" w:hAnsi="Times New Roman"/>
        <w:sz w:val="20"/>
        <w:szCs w:val="20"/>
      </w:rPr>
    </w:pPr>
    <w:r w:rsidRPr="00DE01B4">
      <w:rPr>
        <w:rFonts w:ascii="Times New Roman" w:hAnsi="Times New Roman"/>
        <w:sz w:val="20"/>
        <w:szCs w:val="20"/>
      </w:rPr>
      <w:t xml:space="preserve">Translation </w:t>
    </w:r>
    <w:r w:rsidRPr="00DE01B4">
      <w:rPr>
        <w:rFonts w:ascii="Times New Roman" w:hAnsi="Times New Roman"/>
        <w:sz w:val="20"/>
        <w:szCs w:val="20"/>
      </w:rPr>
      <w:fldChar w:fldCharType="begin"/>
    </w:r>
    <w:r w:rsidRPr="00DE01B4">
      <w:rPr>
        <w:rFonts w:ascii="Times New Roman" w:hAnsi="Times New Roman"/>
        <w:sz w:val="20"/>
        <w:szCs w:val="20"/>
      </w:rPr>
      <w:instrText>symbol 169 \f "UnivrstyRoman TL" \s 8</w:instrText>
    </w:r>
    <w:r w:rsidRPr="00DE01B4">
      <w:rPr>
        <w:rFonts w:ascii="Times New Roman" w:hAnsi="Times New Roman"/>
        <w:sz w:val="20"/>
        <w:szCs w:val="20"/>
      </w:rPr>
      <w:fldChar w:fldCharType="separate"/>
    </w:r>
    <w:r w:rsidRPr="00DE01B4">
      <w:rPr>
        <w:rFonts w:ascii="Times New Roman" w:hAnsi="Times New Roman"/>
        <w:sz w:val="20"/>
        <w:szCs w:val="20"/>
      </w:rPr>
      <w:t>©</w:t>
    </w:r>
    <w:r w:rsidRPr="00DE01B4">
      <w:rPr>
        <w:rFonts w:ascii="Times New Roman" w:hAnsi="Times New Roman"/>
        <w:sz w:val="20"/>
        <w:szCs w:val="20"/>
      </w:rPr>
      <w:fldChar w:fldCharType="end"/>
    </w:r>
    <w:r w:rsidRPr="00DE01B4">
      <w:rPr>
        <w:rFonts w:ascii="Times New Roman" w:hAnsi="Times New Roman"/>
        <w:sz w:val="20"/>
        <w:szCs w:val="20"/>
      </w:rPr>
      <w:t xml:space="preserve"> 202</w:t>
    </w:r>
    <w:r w:rsidR="0046002B">
      <w:rPr>
        <w:rFonts w:ascii="Times New Roman" w:hAnsi="Times New Roman"/>
        <w:sz w:val="20"/>
        <w:szCs w:val="20"/>
      </w:rPr>
      <w:t>6</w:t>
    </w:r>
    <w:r w:rsidRPr="00DE01B4">
      <w:rPr>
        <w:rFonts w:ascii="Times New Roman" w:hAnsi="Times New Roman"/>
        <w:sz w:val="20"/>
        <w:szCs w:val="20"/>
      </w:rPr>
      <w:t xml:space="preserve"> Valsts valodas centrs (State Language Centre)</w:t>
    </w:r>
    <w:r w:rsidRPr="00DE01B4">
      <w:rPr>
        <w:rFonts w:ascii="Times New Roman" w:hAnsi="Times New Roman"/>
        <w:sz w:val="20"/>
        <w:szCs w:val="20"/>
      </w:rPr>
      <w:tab/>
    </w:r>
    <w:r w:rsidRPr="00DE01B4">
      <w:rPr>
        <w:rStyle w:val="PageNumber"/>
        <w:rFonts w:ascii="Times New Roman" w:hAnsi="Times New Roman"/>
        <w:sz w:val="20"/>
        <w:szCs w:val="20"/>
      </w:rPr>
      <w:fldChar w:fldCharType="begin"/>
    </w:r>
    <w:r w:rsidRPr="00DE01B4">
      <w:rPr>
        <w:rStyle w:val="PageNumber"/>
        <w:rFonts w:ascii="Times New Roman" w:hAnsi="Times New Roman"/>
        <w:sz w:val="20"/>
        <w:szCs w:val="20"/>
      </w:rPr>
      <w:instrText xml:space="preserve"> PAGE </w:instrText>
    </w:r>
    <w:r w:rsidRPr="00DE01B4">
      <w:rPr>
        <w:rStyle w:val="PageNumber"/>
        <w:rFonts w:ascii="Times New Roman" w:hAnsi="Times New Roman"/>
        <w:sz w:val="20"/>
        <w:szCs w:val="20"/>
      </w:rPr>
      <w:fldChar w:fldCharType="separate"/>
    </w:r>
    <w:r>
      <w:rPr>
        <w:rStyle w:val="PageNumber"/>
        <w:rFonts w:ascii="Times New Roman" w:hAnsi="Times New Roman"/>
        <w:sz w:val="20"/>
        <w:szCs w:val="20"/>
      </w:rPr>
      <w:t>2</w:t>
    </w:r>
    <w:r w:rsidRPr="00DE01B4">
      <w:rPr>
        <w:rStyle w:val="PageNumber"/>
        <w:rFonts w:ascii="Times New Roman" w:hAnsi="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737C" w14:textId="77777777" w:rsidR="0058090B" w:rsidRPr="00750961" w:rsidRDefault="0058090B" w:rsidP="0058090B">
    <w:pPr>
      <w:pStyle w:val="Footer"/>
      <w:rPr>
        <w:rFonts w:ascii="Times New Roman" w:hAnsi="Times New Roman"/>
        <w:sz w:val="20"/>
      </w:rPr>
    </w:pPr>
  </w:p>
  <w:p w14:paraId="3FB55A2B" w14:textId="69F50114" w:rsidR="0058090B" w:rsidRPr="0058090B" w:rsidRDefault="0058090B">
    <w:pPr>
      <w:pStyle w:val="Footer"/>
      <w:rPr>
        <w:rFonts w:ascii="Times New Roman" w:hAnsi="Times New Roman"/>
        <w:sz w:val="20"/>
      </w:rPr>
    </w:pPr>
    <w:r w:rsidRPr="00750961">
      <w:rPr>
        <w:rFonts w:ascii="Times New Roman" w:hAnsi="Times New Roman"/>
        <w:sz w:val="20"/>
      </w:rPr>
      <w:t xml:space="preserve">Translation </w:t>
    </w:r>
    <w:r w:rsidRPr="00750961">
      <w:rPr>
        <w:rFonts w:ascii="Times New Roman" w:hAnsi="Times New Roman"/>
        <w:sz w:val="20"/>
      </w:rPr>
      <w:fldChar w:fldCharType="begin"/>
    </w:r>
    <w:r w:rsidRPr="00750961">
      <w:rPr>
        <w:rFonts w:ascii="Times New Roman" w:hAnsi="Times New Roman"/>
        <w:sz w:val="20"/>
      </w:rPr>
      <w:instrText>symbol 169 \f "UnivrstyRoman TL" \s 8</w:instrText>
    </w:r>
    <w:r w:rsidRPr="00750961">
      <w:rPr>
        <w:rFonts w:ascii="Times New Roman" w:hAnsi="Times New Roman"/>
        <w:sz w:val="20"/>
      </w:rPr>
      <w:fldChar w:fldCharType="separate"/>
    </w:r>
    <w:r w:rsidRPr="00750961">
      <w:rPr>
        <w:rFonts w:ascii="Times New Roman" w:hAnsi="Times New Roman"/>
        <w:sz w:val="20"/>
      </w:rPr>
      <w:t>©</w:t>
    </w:r>
    <w:r w:rsidRPr="00750961">
      <w:rPr>
        <w:rFonts w:ascii="Times New Roman" w:hAnsi="Times New Roman"/>
        <w:sz w:val="20"/>
      </w:rPr>
      <w:fldChar w:fldCharType="end"/>
    </w:r>
    <w:r w:rsidRPr="00750961">
      <w:rPr>
        <w:rFonts w:ascii="Times New Roman" w:hAnsi="Times New Roman"/>
        <w:sz w:val="20"/>
      </w:rPr>
      <w:t xml:space="preserve"> 20</w:t>
    </w:r>
    <w:r>
      <w:rPr>
        <w:rFonts w:ascii="Times New Roman" w:hAnsi="Times New Roman"/>
        <w:sz w:val="20"/>
      </w:rPr>
      <w:t>2</w:t>
    </w:r>
    <w:r w:rsidR="0046002B">
      <w:rPr>
        <w:rFonts w:ascii="Times New Roman" w:hAnsi="Times New Roman"/>
        <w:sz w:val="20"/>
      </w:rPr>
      <w:t>6</w:t>
    </w:r>
    <w:r w:rsidRPr="00750961">
      <w:rPr>
        <w:rFonts w:ascii="Times New Roman" w:hAnsi="Times New Roman"/>
        <w:sz w:val="20"/>
      </w:rPr>
      <w:t xml:space="preserve"> Valsts valodas</w:t>
    </w:r>
    <w:r>
      <w:rPr>
        <w:rFonts w:ascii="Times New Roman" w:hAnsi="Times New Roman"/>
        <w:sz w:val="20"/>
      </w:rPr>
      <w:t xml:space="preserve">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88F58" w14:textId="77777777" w:rsidR="001128EE" w:rsidRPr="00455A06" w:rsidRDefault="001128EE" w:rsidP="00241C82">
      <w:pPr>
        <w:spacing w:after="0" w:line="240" w:lineRule="auto"/>
        <w:rPr>
          <w:kern w:val="0"/>
        </w:rPr>
      </w:pPr>
      <w:r w:rsidRPr="00455A06">
        <w:rPr>
          <w:kern w:val="0"/>
        </w:rPr>
        <w:separator/>
      </w:r>
    </w:p>
  </w:footnote>
  <w:footnote w:type="continuationSeparator" w:id="0">
    <w:p w14:paraId="540925C6" w14:textId="77777777" w:rsidR="001128EE" w:rsidRPr="00455A06" w:rsidRDefault="001128EE" w:rsidP="00241C82">
      <w:pPr>
        <w:spacing w:after="0" w:line="240" w:lineRule="auto"/>
        <w:rPr>
          <w:kern w:val="0"/>
        </w:rPr>
      </w:pPr>
      <w:r w:rsidRPr="00455A06">
        <w:rPr>
          <w:kern w:val="0"/>
        </w:rPr>
        <w:continuationSeparator/>
      </w:r>
    </w:p>
  </w:footnote>
  <w:footnote w:type="continuationNotice" w:id="1">
    <w:p w14:paraId="1ECE6145" w14:textId="77777777" w:rsidR="001128EE" w:rsidRDefault="001128EE">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5BB"/>
    <w:rsid w:val="00043F58"/>
    <w:rsid w:val="00047131"/>
    <w:rsid w:val="00050258"/>
    <w:rsid w:val="000F0223"/>
    <w:rsid w:val="001008FB"/>
    <w:rsid w:val="001128EE"/>
    <w:rsid w:val="001A01FD"/>
    <w:rsid w:val="001A76D8"/>
    <w:rsid w:val="001B33EA"/>
    <w:rsid w:val="001C5FF3"/>
    <w:rsid w:val="001E0682"/>
    <w:rsid w:val="001F6D00"/>
    <w:rsid w:val="0022420A"/>
    <w:rsid w:val="002375AC"/>
    <w:rsid w:val="00241C82"/>
    <w:rsid w:val="00253DBA"/>
    <w:rsid w:val="002705BB"/>
    <w:rsid w:val="002B1EDE"/>
    <w:rsid w:val="003818CC"/>
    <w:rsid w:val="00394FB8"/>
    <w:rsid w:val="004065A8"/>
    <w:rsid w:val="00455A06"/>
    <w:rsid w:val="0046002B"/>
    <w:rsid w:val="00466150"/>
    <w:rsid w:val="00494D45"/>
    <w:rsid w:val="004A564E"/>
    <w:rsid w:val="004C096F"/>
    <w:rsid w:val="004F1E4D"/>
    <w:rsid w:val="00527DBA"/>
    <w:rsid w:val="00567E5E"/>
    <w:rsid w:val="0058090B"/>
    <w:rsid w:val="00591733"/>
    <w:rsid w:val="005F067B"/>
    <w:rsid w:val="006023EB"/>
    <w:rsid w:val="006769CA"/>
    <w:rsid w:val="00695397"/>
    <w:rsid w:val="006D632A"/>
    <w:rsid w:val="00726B5A"/>
    <w:rsid w:val="007B646C"/>
    <w:rsid w:val="00850731"/>
    <w:rsid w:val="00874A27"/>
    <w:rsid w:val="00900BE4"/>
    <w:rsid w:val="00941049"/>
    <w:rsid w:val="009568EE"/>
    <w:rsid w:val="009B51DE"/>
    <w:rsid w:val="009D59A9"/>
    <w:rsid w:val="00A05E93"/>
    <w:rsid w:val="00A926E7"/>
    <w:rsid w:val="00AB0EA3"/>
    <w:rsid w:val="00AD497A"/>
    <w:rsid w:val="00AF2F25"/>
    <w:rsid w:val="00BC57F6"/>
    <w:rsid w:val="00C07F6F"/>
    <w:rsid w:val="00C22704"/>
    <w:rsid w:val="00C2657E"/>
    <w:rsid w:val="00C61C1C"/>
    <w:rsid w:val="00CB2E66"/>
    <w:rsid w:val="00CF4E69"/>
    <w:rsid w:val="00D35BB5"/>
    <w:rsid w:val="00DB5A09"/>
    <w:rsid w:val="00DF0FC7"/>
    <w:rsid w:val="00E23A0B"/>
    <w:rsid w:val="00E24350"/>
    <w:rsid w:val="00E950A8"/>
    <w:rsid w:val="00EB576F"/>
    <w:rsid w:val="00F724EC"/>
    <w:rsid w:val="00F85E9F"/>
    <w:rsid w:val="00FD4D02"/>
    <w:rsid w:val="00FE064A"/>
    <w:rsid w:val="00FF16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275C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05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05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05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05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05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05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5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5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5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5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05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05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05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05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05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5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5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5BB"/>
    <w:rPr>
      <w:rFonts w:eastAsiaTheme="majorEastAsia" w:cstheme="majorBidi"/>
      <w:color w:val="272727" w:themeColor="text1" w:themeTint="D8"/>
    </w:rPr>
  </w:style>
  <w:style w:type="paragraph" w:styleId="Title">
    <w:name w:val="Title"/>
    <w:basedOn w:val="Normal"/>
    <w:next w:val="Normal"/>
    <w:link w:val="TitleChar"/>
    <w:uiPriority w:val="10"/>
    <w:qFormat/>
    <w:rsid w:val="002705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5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5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5BB"/>
    <w:pPr>
      <w:spacing w:before="160"/>
      <w:jc w:val="center"/>
    </w:pPr>
    <w:rPr>
      <w:i/>
      <w:iCs/>
      <w:color w:val="404040" w:themeColor="text1" w:themeTint="BF"/>
    </w:rPr>
  </w:style>
  <w:style w:type="character" w:customStyle="1" w:styleId="QuoteChar">
    <w:name w:val="Quote Char"/>
    <w:basedOn w:val="DefaultParagraphFont"/>
    <w:link w:val="Quote"/>
    <w:uiPriority w:val="29"/>
    <w:rsid w:val="002705BB"/>
    <w:rPr>
      <w:i/>
      <w:iCs/>
      <w:color w:val="404040" w:themeColor="text1" w:themeTint="BF"/>
    </w:rPr>
  </w:style>
  <w:style w:type="paragraph" w:styleId="ListParagraph">
    <w:name w:val="List Paragraph"/>
    <w:basedOn w:val="Normal"/>
    <w:uiPriority w:val="34"/>
    <w:qFormat/>
    <w:rsid w:val="002705BB"/>
    <w:pPr>
      <w:ind w:left="720"/>
      <w:contextualSpacing/>
    </w:pPr>
  </w:style>
  <w:style w:type="character" w:styleId="IntenseEmphasis">
    <w:name w:val="Intense Emphasis"/>
    <w:basedOn w:val="DefaultParagraphFont"/>
    <w:uiPriority w:val="21"/>
    <w:qFormat/>
    <w:rsid w:val="002705BB"/>
    <w:rPr>
      <w:i/>
      <w:iCs/>
      <w:color w:val="0F4761" w:themeColor="accent1" w:themeShade="BF"/>
    </w:rPr>
  </w:style>
  <w:style w:type="paragraph" w:styleId="IntenseQuote">
    <w:name w:val="Intense Quote"/>
    <w:basedOn w:val="Normal"/>
    <w:next w:val="Normal"/>
    <w:link w:val="IntenseQuoteChar"/>
    <w:uiPriority w:val="30"/>
    <w:qFormat/>
    <w:rsid w:val="002705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05BB"/>
    <w:rPr>
      <w:i/>
      <w:iCs/>
      <w:color w:val="0F4761" w:themeColor="accent1" w:themeShade="BF"/>
    </w:rPr>
  </w:style>
  <w:style w:type="character" w:styleId="IntenseReference">
    <w:name w:val="Intense Reference"/>
    <w:basedOn w:val="DefaultParagraphFont"/>
    <w:uiPriority w:val="32"/>
    <w:qFormat/>
    <w:rsid w:val="002705BB"/>
    <w:rPr>
      <w:b/>
      <w:bCs/>
      <w:smallCaps/>
      <w:color w:val="0F4761" w:themeColor="accent1" w:themeShade="BF"/>
      <w:spacing w:val="5"/>
    </w:rPr>
  </w:style>
  <w:style w:type="character" w:styleId="Hyperlink">
    <w:name w:val="Hyperlink"/>
    <w:basedOn w:val="DefaultParagraphFont"/>
    <w:uiPriority w:val="99"/>
    <w:unhideWhenUsed/>
    <w:rsid w:val="006023EB"/>
    <w:rPr>
      <w:color w:val="467886" w:themeColor="hyperlink"/>
      <w:u w:val="single"/>
    </w:rPr>
  </w:style>
  <w:style w:type="character" w:styleId="UnresolvedMention">
    <w:name w:val="Unresolved Mention"/>
    <w:basedOn w:val="DefaultParagraphFont"/>
    <w:uiPriority w:val="99"/>
    <w:semiHidden/>
    <w:unhideWhenUsed/>
    <w:rsid w:val="006023EB"/>
    <w:rPr>
      <w:color w:val="605E5C"/>
      <w:shd w:val="clear" w:color="auto" w:fill="E1DFDD"/>
    </w:rPr>
  </w:style>
  <w:style w:type="paragraph" w:styleId="Header">
    <w:name w:val="header"/>
    <w:basedOn w:val="Normal"/>
    <w:link w:val="HeaderChar"/>
    <w:uiPriority w:val="99"/>
    <w:unhideWhenUsed/>
    <w:rsid w:val="00241C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1C82"/>
  </w:style>
  <w:style w:type="paragraph" w:styleId="Footer">
    <w:name w:val="footer"/>
    <w:basedOn w:val="Normal"/>
    <w:link w:val="FooterChar"/>
    <w:unhideWhenUsed/>
    <w:rsid w:val="00241C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1C82"/>
  </w:style>
  <w:style w:type="character" w:styleId="PageNumber">
    <w:name w:val="page number"/>
    <w:rsid w:val="00527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426104">
      <w:bodyDiv w:val="1"/>
      <w:marLeft w:val="0"/>
      <w:marRight w:val="0"/>
      <w:marTop w:val="0"/>
      <w:marBottom w:val="0"/>
      <w:divBdr>
        <w:top w:val="none" w:sz="0" w:space="0" w:color="auto"/>
        <w:left w:val="none" w:sz="0" w:space="0" w:color="auto"/>
        <w:bottom w:val="none" w:sz="0" w:space="0" w:color="auto"/>
        <w:right w:val="none" w:sz="0" w:space="0" w:color="auto"/>
      </w:divBdr>
      <w:divsChild>
        <w:div w:id="361519071">
          <w:marLeft w:val="0"/>
          <w:marRight w:val="0"/>
          <w:marTop w:val="480"/>
          <w:marBottom w:val="240"/>
          <w:divBdr>
            <w:top w:val="none" w:sz="0" w:space="0" w:color="auto"/>
            <w:left w:val="none" w:sz="0" w:space="0" w:color="auto"/>
            <w:bottom w:val="none" w:sz="0" w:space="0" w:color="auto"/>
            <w:right w:val="none" w:sz="0" w:space="0" w:color="auto"/>
          </w:divBdr>
        </w:div>
        <w:div w:id="476843569">
          <w:marLeft w:val="0"/>
          <w:marRight w:val="0"/>
          <w:marTop w:val="0"/>
          <w:marBottom w:val="567"/>
          <w:divBdr>
            <w:top w:val="none" w:sz="0" w:space="0" w:color="auto"/>
            <w:left w:val="none" w:sz="0" w:space="0" w:color="auto"/>
            <w:bottom w:val="none" w:sz="0" w:space="0" w:color="auto"/>
            <w:right w:val="none" w:sz="0" w:space="0" w:color="auto"/>
          </w:divBdr>
        </w:div>
        <w:div w:id="1906448333">
          <w:marLeft w:val="0"/>
          <w:marRight w:val="0"/>
          <w:marTop w:val="0"/>
          <w:marBottom w:val="567"/>
          <w:divBdr>
            <w:top w:val="none" w:sz="0" w:space="0" w:color="auto"/>
            <w:left w:val="none" w:sz="0" w:space="0" w:color="auto"/>
            <w:bottom w:val="none" w:sz="0" w:space="0" w:color="auto"/>
            <w:right w:val="none" w:sz="0" w:space="0" w:color="auto"/>
          </w:divBdr>
        </w:div>
        <w:div w:id="274681802">
          <w:marLeft w:val="0"/>
          <w:marRight w:val="0"/>
          <w:marTop w:val="0"/>
          <w:marBottom w:val="0"/>
          <w:divBdr>
            <w:top w:val="none" w:sz="0" w:space="0" w:color="auto"/>
            <w:left w:val="none" w:sz="0" w:space="0" w:color="auto"/>
            <w:bottom w:val="none" w:sz="0" w:space="0" w:color="auto"/>
            <w:right w:val="none" w:sz="0" w:space="0" w:color="auto"/>
          </w:divBdr>
        </w:div>
        <w:div w:id="654799240">
          <w:marLeft w:val="0"/>
          <w:marRight w:val="0"/>
          <w:marTop w:val="0"/>
          <w:marBottom w:val="0"/>
          <w:divBdr>
            <w:top w:val="none" w:sz="0" w:space="0" w:color="auto"/>
            <w:left w:val="none" w:sz="0" w:space="0" w:color="auto"/>
            <w:bottom w:val="none" w:sz="0" w:space="0" w:color="auto"/>
            <w:right w:val="none" w:sz="0" w:space="0" w:color="auto"/>
          </w:divBdr>
        </w:div>
        <w:div w:id="241334514">
          <w:marLeft w:val="0"/>
          <w:marRight w:val="0"/>
          <w:marTop w:val="0"/>
          <w:marBottom w:val="0"/>
          <w:divBdr>
            <w:top w:val="none" w:sz="0" w:space="0" w:color="auto"/>
            <w:left w:val="none" w:sz="0" w:space="0" w:color="auto"/>
            <w:bottom w:val="none" w:sz="0" w:space="0" w:color="auto"/>
            <w:right w:val="none" w:sz="0" w:space="0" w:color="auto"/>
          </w:divBdr>
        </w:div>
        <w:div w:id="35088852">
          <w:marLeft w:val="0"/>
          <w:marRight w:val="0"/>
          <w:marTop w:val="0"/>
          <w:marBottom w:val="0"/>
          <w:divBdr>
            <w:top w:val="none" w:sz="0" w:space="0" w:color="auto"/>
            <w:left w:val="none" w:sz="0" w:space="0" w:color="auto"/>
            <w:bottom w:val="none" w:sz="0" w:space="0" w:color="auto"/>
            <w:right w:val="none" w:sz="0" w:space="0" w:color="auto"/>
          </w:divBdr>
        </w:div>
        <w:div w:id="602693602">
          <w:marLeft w:val="0"/>
          <w:marRight w:val="0"/>
          <w:marTop w:val="0"/>
          <w:marBottom w:val="0"/>
          <w:divBdr>
            <w:top w:val="none" w:sz="0" w:space="0" w:color="auto"/>
            <w:left w:val="none" w:sz="0" w:space="0" w:color="auto"/>
            <w:bottom w:val="none" w:sz="0" w:space="0" w:color="auto"/>
            <w:right w:val="none" w:sz="0" w:space="0" w:color="auto"/>
          </w:divBdr>
        </w:div>
        <w:div w:id="2100130505">
          <w:marLeft w:val="0"/>
          <w:marRight w:val="0"/>
          <w:marTop w:val="0"/>
          <w:marBottom w:val="0"/>
          <w:divBdr>
            <w:top w:val="none" w:sz="0" w:space="0" w:color="auto"/>
            <w:left w:val="none" w:sz="0" w:space="0" w:color="auto"/>
            <w:bottom w:val="none" w:sz="0" w:space="0" w:color="auto"/>
            <w:right w:val="none" w:sz="0" w:space="0" w:color="auto"/>
          </w:divBdr>
        </w:div>
        <w:div w:id="750007483">
          <w:marLeft w:val="0"/>
          <w:marRight w:val="0"/>
          <w:marTop w:val="0"/>
          <w:marBottom w:val="0"/>
          <w:divBdr>
            <w:top w:val="none" w:sz="0" w:space="0" w:color="auto"/>
            <w:left w:val="none" w:sz="0" w:space="0" w:color="auto"/>
            <w:bottom w:val="none" w:sz="0" w:space="0" w:color="auto"/>
            <w:right w:val="none" w:sz="0" w:space="0" w:color="auto"/>
          </w:divBdr>
        </w:div>
        <w:div w:id="103496984">
          <w:marLeft w:val="0"/>
          <w:marRight w:val="0"/>
          <w:marTop w:val="0"/>
          <w:marBottom w:val="0"/>
          <w:divBdr>
            <w:top w:val="none" w:sz="0" w:space="0" w:color="auto"/>
            <w:left w:val="none" w:sz="0" w:space="0" w:color="auto"/>
            <w:bottom w:val="none" w:sz="0" w:space="0" w:color="auto"/>
            <w:right w:val="none" w:sz="0" w:space="0" w:color="auto"/>
          </w:divBdr>
        </w:div>
        <w:div w:id="1654405998">
          <w:marLeft w:val="0"/>
          <w:marRight w:val="0"/>
          <w:marTop w:val="0"/>
          <w:marBottom w:val="0"/>
          <w:divBdr>
            <w:top w:val="none" w:sz="0" w:space="0" w:color="auto"/>
            <w:left w:val="none" w:sz="0" w:space="0" w:color="auto"/>
            <w:bottom w:val="none" w:sz="0" w:space="0" w:color="auto"/>
            <w:right w:val="none" w:sz="0" w:space="0" w:color="auto"/>
          </w:divBdr>
        </w:div>
        <w:div w:id="54815376">
          <w:marLeft w:val="0"/>
          <w:marRight w:val="0"/>
          <w:marTop w:val="0"/>
          <w:marBottom w:val="0"/>
          <w:divBdr>
            <w:top w:val="none" w:sz="0" w:space="0" w:color="auto"/>
            <w:left w:val="none" w:sz="0" w:space="0" w:color="auto"/>
            <w:bottom w:val="none" w:sz="0" w:space="0" w:color="auto"/>
            <w:right w:val="none" w:sz="0" w:space="0" w:color="auto"/>
          </w:divBdr>
        </w:div>
        <w:div w:id="1317998664">
          <w:marLeft w:val="0"/>
          <w:marRight w:val="0"/>
          <w:marTop w:val="0"/>
          <w:marBottom w:val="0"/>
          <w:divBdr>
            <w:top w:val="none" w:sz="0" w:space="0" w:color="auto"/>
            <w:left w:val="none" w:sz="0" w:space="0" w:color="auto"/>
            <w:bottom w:val="none" w:sz="0" w:space="0" w:color="auto"/>
            <w:right w:val="none" w:sz="0" w:space="0" w:color="auto"/>
          </w:divBdr>
        </w:div>
        <w:div w:id="423914936">
          <w:marLeft w:val="0"/>
          <w:marRight w:val="0"/>
          <w:marTop w:val="0"/>
          <w:marBottom w:val="0"/>
          <w:divBdr>
            <w:top w:val="none" w:sz="0" w:space="0" w:color="auto"/>
            <w:left w:val="none" w:sz="0" w:space="0" w:color="auto"/>
            <w:bottom w:val="none" w:sz="0" w:space="0" w:color="auto"/>
            <w:right w:val="none" w:sz="0" w:space="0" w:color="auto"/>
          </w:divBdr>
        </w:div>
        <w:div w:id="1719696749">
          <w:marLeft w:val="0"/>
          <w:marRight w:val="0"/>
          <w:marTop w:val="0"/>
          <w:marBottom w:val="0"/>
          <w:divBdr>
            <w:top w:val="none" w:sz="0" w:space="0" w:color="auto"/>
            <w:left w:val="none" w:sz="0" w:space="0" w:color="auto"/>
            <w:bottom w:val="none" w:sz="0" w:space="0" w:color="auto"/>
            <w:right w:val="none" w:sz="0" w:space="0" w:color="auto"/>
          </w:divBdr>
        </w:div>
        <w:div w:id="1749157998">
          <w:marLeft w:val="0"/>
          <w:marRight w:val="0"/>
          <w:marTop w:val="0"/>
          <w:marBottom w:val="0"/>
          <w:divBdr>
            <w:top w:val="none" w:sz="0" w:space="0" w:color="auto"/>
            <w:left w:val="none" w:sz="0" w:space="0" w:color="auto"/>
            <w:bottom w:val="none" w:sz="0" w:space="0" w:color="auto"/>
            <w:right w:val="none" w:sz="0" w:space="0" w:color="auto"/>
          </w:divBdr>
        </w:div>
        <w:div w:id="1534614089">
          <w:marLeft w:val="0"/>
          <w:marRight w:val="0"/>
          <w:marTop w:val="0"/>
          <w:marBottom w:val="0"/>
          <w:divBdr>
            <w:top w:val="none" w:sz="0" w:space="0" w:color="auto"/>
            <w:left w:val="none" w:sz="0" w:space="0" w:color="auto"/>
            <w:bottom w:val="none" w:sz="0" w:space="0" w:color="auto"/>
            <w:right w:val="none" w:sz="0" w:space="0" w:color="auto"/>
          </w:divBdr>
        </w:div>
        <w:div w:id="1162235896">
          <w:marLeft w:val="0"/>
          <w:marRight w:val="0"/>
          <w:marTop w:val="240"/>
          <w:marBottom w:val="0"/>
          <w:divBdr>
            <w:top w:val="none" w:sz="0" w:space="0" w:color="auto"/>
            <w:left w:val="none" w:sz="0" w:space="0" w:color="auto"/>
            <w:bottom w:val="none" w:sz="0" w:space="0" w:color="auto"/>
            <w:right w:val="none" w:sz="0" w:space="0" w:color="auto"/>
          </w:divBdr>
        </w:div>
        <w:div w:id="2075809897">
          <w:marLeft w:val="150"/>
          <w:marRight w:val="150"/>
          <w:marTop w:val="480"/>
          <w:marBottom w:val="0"/>
          <w:divBdr>
            <w:top w:val="none" w:sz="0" w:space="0" w:color="auto"/>
            <w:left w:val="none" w:sz="0" w:space="0" w:color="auto"/>
            <w:bottom w:val="none" w:sz="0" w:space="0" w:color="auto"/>
            <w:right w:val="none" w:sz="0" w:space="0" w:color="auto"/>
          </w:divBdr>
        </w:div>
        <w:div w:id="2053844256">
          <w:marLeft w:val="0"/>
          <w:marRight w:val="0"/>
          <w:marTop w:val="240"/>
          <w:marBottom w:val="0"/>
          <w:divBdr>
            <w:top w:val="none" w:sz="0" w:space="0" w:color="auto"/>
            <w:left w:val="none" w:sz="0" w:space="0" w:color="auto"/>
            <w:bottom w:val="none" w:sz="0" w:space="0" w:color="auto"/>
            <w:right w:val="none" w:sz="0" w:space="0" w:color="auto"/>
          </w:divBdr>
        </w:div>
      </w:divsChild>
    </w:div>
    <w:div w:id="1864004861">
      <w:bodyDiv w:val="1"/>
      <w:marLeft w:val="0"/>
      <w:marRight w:val="0"/>
      <w:marTop w:val="0"/>
      <w:marBottom w:val="0"/>
      <w:divBdr>
        <w:top w:val="none" w:sz="0" w:space="0" w:color="auto"/>
        <w:left w:val="none" w:sz="0" w:space="0" w:color="auto"/>
        <w:bottom w:val="none" w:sz="0" w:space="0" w:color="auto"/>
        <w:right w:val="none" w:sz="0" w:space="0" w:color="auto"/>
      </w:divBdr>
      <w:divsChild>
        <w:div w:id="781415238">
          <w:marLeft w:val="0"/>
          <w:marRight w:val="0"/>
          <w:marTop w:val="480"/>
          <w:marBottom w:val="240"/>
          <w:divBdr>
            <w:top w:val="none" w:sz="0" w:space="0" w:color="auto"/>
            <w:left w:val="none" w:sz="0" w:space="0" w:color="auto"/>
            <w:bottom w:val="none" w:sz="0" w:space="0" w:color="auto"/>
            <w:right w:val="none" w:sz="0" w:space="0" w:color="auto"/>
          </w:divBdr>
        </w:div>
        <w:div w:id="1953824903">
          <w:marLeft w:val="0"/>
          <w:marRight w:val="0"/>
          <w:marTop w:val="0"/>
          <w:marBottom w:val="567"/>
          <w:divBdr>
            <w:top w:val="none" w:sz="0" w:space="0" w:color="auto"/>
            <w:left w:val="none" w:sz="0" w:space="0" w:color="auto"/>
            <w:bottom w:val="none" w:sz="0" w:space="0" w:color="auto"/>
            <w:right w:val="none" w:sz="0" w:space="0" w:color="auto"/>
          </w:divBdr>
        </w:div>
        <w:div w:id="1174371679">
          <w:marLeft w:val="0"/>
          <w:marRight w:val="0"/>
          <w:marTop w:val="0"/>
          <w:marBottom w:val="567"/>
          <w:divBdr>
            <w:top w:val="none" w:sz="0" w:space="0" w:color="auto"/>
            <w:left w:val="none" w:sz="0" w:space="0" w:color="auto"/>
            <w:bottom w:val="none" w:sz="0" w:space="0" w:color="auto"/>
            <w:right w:val="none" w:sz="0" w:space="0" w:color="auto"/>
          </w:divBdr>
        </w:div>
        <w:div w:id="1558739620">
          <w:marLeft w:val="0"/>
          <w:marRight w:val="0"/>
          <w:marTop w:val="0"/>
          <w:marBottom w:val="0"/>
          <w:divBdr>
            <w:top w:val="none" w:sz="0" w:space="0" w:color="auto"/>
            <w:left w:val="none" w:sz="0" w:space="0" w:color="auto"/>
            <w:bottom w:val="none" w:sz="0" w:space="0" w:color="auto"/>
            <w:right w:val="none" w:sz="0" w:space="0" w:color="auto"/>
          </w:divBdr>
        </w:div>
        <w:div w:id="517621763">
          <w:marLeft w:val="0"/>
          <w:marRight w:val="0"/>
          <w:marTop w:val="0"/>
          <w:marBottom w:val="0"/>
          <w:divBdr>
            <w:top w:val="none" w:sz="0" w:space="0" w:color="auto"/>
            <w:left w:val="none" w:sz="0" w:space="0" w:color="auto"/>
            <w:bottom w:val="none" w:sz="0" w:space="0" w:color="auto"/>
            <w:right w:val="none" w:sz="0" w:space="0" w:color="auto"/>
          </w:divBdr>
        </w:div>
        <w:div w:id="884830322">
          <w:marLeft w:val="0"/>
          <w:marRight w:val="0"/>
          <w:marTop w:val="0"/>
          <w:marBottom w:val="0"/>
          <w:divBdr>
            <w:top w:val="none" w:sz="0" w:space="0" w:color="auto"/>
            <w:left w:val="none" w:sz="0" w:space="0" w:color="auto"/>
            <w:bottom w:val="none" w:sz="0" w:space="0" w:color="auto"/>
            <w:right w:val="none" w:sz="0" w:space="0" w:color="auto"/>
          </w:divBdr>
        </w:div>
        <w:div w:id="1610307619">
          <w:marLeft w:val="0"/>
          <w:marRight w:val="0"/>
          <w:marTop w:val="0"/>
          <w:marBottom w:val="0"/>
          <w:divBdr>
            <w:top w:val="none" w:sz="0" w:space="0" w:color="auto"/>
            <w:left w:val="none" w:sz="0" w:space="0" w:color="auto"/>
            <w:bottom w:val="none" w:sz="0" w:space="0" w:color="auto"/>
            <w:right w:val="none" w:sz="0" w:space="0" w:color="auto"/>
          </w:divBdr>
        </w:div>
        <w:div w:id="1507481853">
          <w:marLeft w:val="0"/>
          <w:marRight w:val="0"/>
          <w:marTop w:val="0"/>
          <w:marBottom w:val="0"/>
          <w:divBdr>
            <w:top w:val="none" w:sz="0" w:space="0" w:color="auto"/>
            <w:left w:val="none" w:sz="0" w:space="0" w:color="auto"/>
            <w:bottom w:val="none" w:sz="0" w:space="0" w:color="auto"/>
            <w:right w:val="none" w:sz="0" w:space="0" w:color="auto"/>
          </w:divBdr>
        </w:div>
        <w:div w:id="367075399">
          <w:marLeft w:val="0"/>
          <w:marRight w:val="0"/>
          <w:marTop w:val="0"/>
          <w:marBottom w:val="0"/>
          <w:divBdr>
            <w:top w:val="none" w:sz="0" w:space="0" w:color="auto"/>
            <w:left w:val="none" w:sz="0" w:space="0" w:color="auto"/>
            <w:bottom w:val="none" w:sz="0" w:space="0" w:color="auto"/>
            <w:right w:val="none" w:sz="0" w:space="0" w:color="auto"/>
          </w:divBdr>
        </w:div>
        <w:div w:id="1502502302">
          <w:marLeft w:val="0"/>
          <w:marRight w:val="0"/>
          <w:marTop w:val="0"/>
          <w:marBottom w:val="0"/>
          <w:divBdr>
            <w:top w:val="none" w:sz="0" w:space="0" w:color="auto"/>
            <w:left w:val="none" w:sz="0" w:space="0" w:color="auto"/>
            <w:bottom w:val="none" w:sz="0" w:space="0" w:color="auto"/>
            <w:right w:val="none" w:sz="0" w:space="0" w:color="auto"/>
          </w:divBdr>
        </w:div>
        <w:div w:id="309947391">
          <w:marLeft w:val="0"/>
          <w:marRight w:val="0"/>
          <w:marTop w:val="0"/>
          <w:marBottom w:val="0"/>
          <w:divBdr>
            <w:top w:val="none" w:sz="0" w:space="0" w:color="auto"/>
            <w:left w:val="none" w:sz="0" w:space="0" w:color="auto"/>
            <w:bottom w:val="none" w:sz="0" w:space="0" w:color="auto"/>
            <w:right w:val="none" w:sz="0" w:space="0" w:color="auto"/>
          </w:divBdr>
        </w:div>
        <w:div w:id="1211263903">
          <w:marLeft w:val="0"/>
          <w:marRight w:val="0"/>
          <w:marTop w:val="0"/>
          <w:marBottom w:val="0"/>
          <w:divBdr>
            <w:top w:val="none" w:sz="0" w:space="0" w:color="auto"/>
            <w:left w:val="none" w:sz="0" w:space="0" w:color="auto"/>
            <w:bottom w:val="none" w:sz="0" w:space="0" w:color="auto"/>
            <w:right w:val="none" w:sz="0" w:space="0" w:color="auto"/>
          </w:divBdr>
        </w:div>
        <w:div w:id="1492524719">
          <w:marLeft w:val="0"/>
          <w:marRight w:val="0"/>
          <w:marTop w:val="0"/>
          <w:marBottom w:val="0"/>
          <w:divBdr>
            <w:top w:val="none" w:sz="0" w:space="0" w:color="auto"/>
            <w:left w:val="none" w:sz="0" w:space="0" w:color="auto"/>
            <w:bottom w:val="none" w:sz="0" w:space="0" w:color="auto"/>
            <w:right w:val="none" w:sz="0" w:space="0" w:color="auto"/>
          </w:divBdr>
        </w:div>
        <w:div w:id="768812517">
          <w:marLeft w:val="0"/>
          <w:marRight w:val="0"/>
          <w:marTop w:val="0"/>
          <w:marBottom w:val="0"/>
          <w:divBdr>
            <w:top w:val="none" w:sz="0" w:space="0" w:color="auto"/>
            <w:left w:val="none" w:sz="0" w:space="0" w:color="auto"/>
            <w:bottom w:val="none" w:sz="0" w:space="0" w:color="auto"/>
            <w:right w:val="none" w:sz="0" w:space="0" w:color="auto"/>
          </w:divBdr>
        </w:div>
        <w:div w:id="1217476204">
          <w:marLeft w:val="0"/>
          <w:marRight w:val="0"/>
          <w:marTop w:val="0"/>
          <w:marBottom w:val="0"/>
          <w:divBdr>
            <w:top w:val="none" w:sz="0" w:space="0" w:color="auto"/>
            <w:left w:val="none" w:sz="0" w:space="0" w:color="auto"/>
            <w:bottom w:val="none" w:sz="0" w:space="0" w:color="auto"/>
            <w:right w:val="none" w:sz="0" w:space="0" w:color="auto"/>
          </w:divBdr>
        </w:div>
        <w:div w:id="1833376919">
          <w:marLeft w:val="0"/>
          <w:marRight w:val="0"/>
          <w:marTop w:val="0"/>
          <w:marBottom w:val="0"/>
          <w:divBdr>
            <w:top w:val="none" w:sz="0" w:space="0" w:color="auto"/>
            <w:left w:val="none" w:sz="0" w:space="0" w:color="auto"/>
            <w:bottom w:val="none" w:sz="0" w:space="0" w:color="auto"/>
            <w:right w:val="none" w:sz="0" w:space="0" w:color="auto"/>
          </w:divBdr>
        </w:div>
        <w:div w:id="1629241102">
          <w:marLeft w:val="0"/>
          <w:marRight w:val="0"/>
          <w:marTop w:val="0"/>
          <w:marBottom w:val="0"/>
          <w:divBdr>
            <w:top w:val="none" w:sz="0" w:space="0" w:color="auto"/>
            <w:left w:val="none" w:sz="0" w:space="0" w:color="auto"/>
            <w:bottom w:val="none" w:sz="0" w:space="0" w:color="auto"/>
            <w:right w:val="none" w:sz="0" w:space="0" w:color="auto"/>
          </w:divBdr>
        </w:div>
        <w:div w:id="528297374">
          <w:marLeft w:val="0"/>
          <w:marRight w:val="0"/>
          <w:marTop w:val="0"/>
          <w:marBottom w:val="0"/>
          <w:divBdr>
            <w:top w:val="none" w:sz="0" w:space="0" w:color="auto"/>
            <w:left w:val="none" w:sz="0" w:space="0" w:color="auto"/>
            <w:bottom w:val="none" w:sz="0" w:space="0" w:color="auto"/>
            <w:right w:val="none" w:sz="0" w:space="0" w:color="auto"/>
          </w:divBdr>
        </w:div>
        <w:div w:id="579215097">
          <w:marLeft w:val="0"/>
          <w:marRight w:val="0"/>
          <w:marTop w:val="240"/>
          <w:marBottom w:val="0"/>
          <w:divBdr>
            <w:top w:val="none" w:sz="0" w:space="0" w:color="auto"/>
            <w:left w:val="none" w:sz="0" w:space="0" w:color="auto"/>
            <w:bottom w:val="none" w:sz="0" w:space="0" w:color="auto"/>
            <w:right w:val="none" w:sz="0" w:space="0" w:color="auto"/>
          </w:divBdr>
        </w:div>
        <w:div w:id="890265791">
          <w:marLeft w:val="150"/>
          <w:marRight w:val="150"/>
          <w:marTop w:val="480"/>
          <w:marBottom w:val="0"/>
          <w:divBdr>
            <w:top w:val="none" w:sz="0" w:space="0" w:color="auto"/>
            <w:left w:val="none" w:sz="0" w:space="0" w:color="auto"/>
            <w:bottom w:val="none" w:sz="0" w:space="0" w:color="auto"/>
            <w:right w:val="none" w:sz="0" w:space="0" w:color="auto"/>
          </w:divBdr>
        </w:div>
        <w:div w:id="435056137">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C5BBD3-5C03-40FB-AC63-CFEA00F12F06}">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2.xml><?xml version="1.0" encoding="utf-8"?>
<ds:datastoreItem xmlns:ds="http://schemas.openxmlformats.org/officeDocument/2006/customXml" ds:itemID="{CDAC2184-EB3C-4ABA-BD35-5F51B7405B82}"/>
</file>

<file path=customXml/itemProps3.xml><?xml version="1.0" encoding="utf-8"?>
<ds:datastoreItem xmlns:ds="http://schemas.openxmlformats.org/officeDocument/2006/customXml" ds:itemID="{E9256576-D223-46BC-9FF8-04D4A1E61D8A}">
  <ds:schemaRefs>
    <ds:schemaRef ds:uri="http://schemas.microsoft.com/sharepoint/v3/contenttype/forms"/>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1450</Words>
  <Characters>8265</Characters>
  <Application>Microsoft Office Word</Application>
  <DocSecurity>0</DocSecurity>
  <Lines>68</Lines>
  <Paragraphs>19</Paragraphs>
  <ScaleCrop>false</ScaleCrop>
  <Company/>
  <LinksUpToDate>false</LinksUpToDate>
  <CharactersWithSpaces>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2024-10-22T12:17:00Z</dcterms:created>
  <dcterms:modified xsi:type="dcterms:W3CDTF">2026-09-16T08:47:00Z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