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04D69" w14:textId="77777777" w:rsidR="00981E01" w:rsidRPr="00B2065F" w:rsidRDefault="00981E01" w:rsidP="00981E01">
      <w:pPr>
        <w:spacing w:after="0" w:line="240" w:lineRule="auto"/>
        <w:jc w:val="both"/>
        <w:rPr>
          <w:rFonts w:ascii="Times New Roman" w:hAnsi="Times New Roman"/>
          <w:sz w:val="24"/>
          <w:szCs w:val="24"/>
        </w:rPr>
      </w:pPr>
    </w:p>
    <w:p w14:paraId="60E6A682" w14:textId="77777777" w:rsidR="00981E01" w:rsidRPr="00B2065F" w:rsidRDefault="00981E01" w:rsidP="00981E01">
      <w:pPr>
        <w:widowControl w:val="0"/>
        <w:spacing w:after="0" w:line="240" w:lineRule="auto"/>
        <w:jc w:val="both"/>
        <w:rPr>
          <w:rFonts w:ascii="Times New Roman" w:hAnsi="Times New Roman"/>
          <w:sz w:val="20"/>
          <w:szCs w:val="24"/>
        </w:rPr>
      </w:pPr>
      <w:r w:rsidRPr="00B2065F">
        <w:rPr>
          <w:rFonts w:ascii="Times New Roman" w:hAnsi="Times New Roman"/>
          <w:sz w:val="20"/>
          <w:szCs w:val="24"/>
        </w:rPr>
        <w:t>Text consolidated by Valsts valodas centrs (State Language Centre) with amending regulations of:</w:t>
      </w:r>
    </w:p>
    <w:p w14:paraId="0B8EC2B0" w14:textId="77777777" w:rsidR="00981E01" w:rsidRPr="00B2065F" w:rsidRDefault="00981E01" w:rsidP="00981E01">
      <w:pPr>
        <w:pStyle w:val="Tekstabloks"/>
        <w:ind w:left="0" w:right="26"/>
        <w:jc w:val="center"/>
        <w:rPr>
          <w:szCs w:val="24"/>
        </w:rPr>
      </w:pPr>
      <w:r>
        <w:rPr>
          <w:szCs w:val="24"/>
        </w:rPr>
        <w:t>9 July 2019</w:t>
      </w:r>
      <w:r w:rsidRPr="00B2065F">
        <w:rPr>
          <w:szCs w:val="24"/>
        </w:rPr>
        <w:t xml:space="preserve"> [shall come into force on</w:t>
      </w:r>
      <w:r>
        <w:rPr>
          <w:szCs w:val="24"/>
        </w:rPr>
        <w:t xml:space="preserve"> 18 July 2019</w:t>
      </w:r>
      <w:r w:rsidRPr="00B2065F">
        <w:rPr>
          <w:szCs w:val="24"/>
        </w:rPr>
        <w:t>].</w:t>
      </w:r>
    </w:p>
    <w:p w14:paraId="7ECF9E45" w14:textId="77777777" w:rsidR="00981E01" w:rsidRPr="00B2065F" w:rsidRDefault="00981E01" w:rsidP="00981E01">
      <w:pPr>
        <w:widowControl w:val="0"/>
        <w:spacing w:after="0" w:line="240" w:lineRule="auto"/>
        <w:jc w:val="both"/>
        <w:rPr>
          <w:rFonts w:ascii="Times New Roman" w:hAnsi="Times New Roman"/>
          <w:sz w:val="20"/>
          <w:szCs w:val="24"/>
        </w:rPr>
      </w:pPr>
      <w:r w:rsidRPr="00B2065F">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DF7B014" w14:textId="77777777" w:rsidR="00981E01" w:rsidRPr="00B2065F" w:rsidRDefault="00981E01" w:rsidP="00981E01">
      <w:pPr>
        <w:spacing w:after="0" w:line="240" w:lineRule="auto"/>
        <w:jc w:val="both"/>
        <w:rPr>
          <w:rFonts w:ascii="Times New Roman" w:hAnsi="Times New Roman"/>
          <w:sz w:val="24"/>
          <w:szCs w:val="24"/>
        </w:rPr>
      </w:pPr>
    </w:p>
    <w:p w14:paraId="222AE894" w14:textId="77777777" w:rsidR="00981E01" w:rsidRPr="00B2065F" w:rsidRDefault="00981E01" w:rsidP="00981E01">
      <w:pPr>
        <w:spacing w:after="0" w:line="240" w:lineRule="auto"/>
        <w:jc w:val="both"/>
        <w:rPr>
          <w:rFonts w:ascii="Times New Roman" w:hAnsi="Times New Roman"/>
          <w:sz w:val="24"/>
          <w:szCs w:val="24"/>
        </w:rPr>
      </w:pPr>
    </w:p>
    <w:p w14:paraId="63292C3D" w14:textId="77777777" w:rsidR="00981E01" w:rsidRDefault="00981E01" w:rsidP="00981E01">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3A1BF9A" w14:textId="77777777" w:rsidR="00981E01" w:rsidRDefault="00981E01" w:rsidP="00307BA5">
      <w:pPr>
        <w:spacing w:after="0" w:line="240" w:lineRule="auto"/>
        <w:jc w:val="center"/>
        <w:rPr>
          <w:rFonts w:ascii="Times New Roman" w:hAnsi="Times New Roman"/>
          <w:sz w:val="24"/>
        </w:rPr>
      </w:pPr>
    </w:p>
    <w:p w14:paraId="60F833EE" w14:textId="24B8765E" w:rsidR="00307BA5" w:rsidRPr="00307BA5"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02387F6" w14:textId="3CAA0114" w:rsidR="00307BA5" w:rsidRPr="00307BA5"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861</w:t>
      </w:r>
    </w:p>
    <w:p w14:paraId="091E1912" w14:textId="21E74C40" w:rsidR="008B6E07" w:rsidRPr="008B6E07"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20 December 2016</w:t>
      </w:r>
    </w:p>
    <w:p w14:paraId="58A64BB6"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46B85BDA"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62B48C65" w14:textId="7EB37C66" w:rsidR="008B6E07" w:rsidRPr="008B6E07" w:rsidRDefault="008B6E07" w:rsidP="00307BA5">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Procedures for the Estimation of the Amount of Losses for Unpackaged Goods under Customs Supervision</w:t>
      </w:r>
    </w:p>
    <w:p w14:paraId="41F67DF2"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4AF5D041"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04D6BB36" w14:textId="77777777" w:rsidR="00307BA5" w:rsidRPr="00307BA5" w:rsidRDefault="008B6E07" w:rsidP="00307B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37AFC1F" w14:textId="62005589" w:rsidR="008B6E07" w:rsidRPr="008B6E07" w:rsidRDefault="008B6E07" w:rsidP="00307BA5">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6, Clause 4 of the Customs Law</w:t>
      </w:r>
    </w:p>
    <w:p w14:paraId="086038D2"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0" w:name="n1"/>
      <w:bookmarkStart w:id="1" w:name="n-610322"/>
      <w:bookmarkEnd w:id="0"/>
      <w:bookmarkEnd w:id="1"/>
    </w:p>
    <w:p w14:paraId="6C25B743"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60270DA6" w14:textId="6E707AD9" w:rsidR="008B6E07" w:rsidRPr="009D1F36" w:rsidRDefault="008B6E07" w:rsidP="00307BA5">
      <w:pPr>
        <w:spacing w:after="0" w:line="240" w:lineRule="auto"/>
        <w:jc w:val="center"/>
        <w:rPr>
          <w:rFonts w:ascii="Times New Roman" w:eastAsia="Times New Roman" w:hAnsi="Times New Roman" w:cs="Times New Roman"/>
          <w:b/>
          <w:bCs/>
          <w:noProof/>
          <w:sz w:val="24"/>
          <w:szCs w:val="24"/>
        </w:rPr>
      </w:pPr>
      <w:r w:rsidRPr="009D1F36">
        <w:rPr>
          <w:rFonts w:ascii="Times New Roman" w:hAnsi="Times New Roman"/>
          <w:b/>
          <w:bCs/>
          <w:sz w:val="24"/>
        </w:rPr>
        <w:t>I. General Provisions</w:t>
      </w:r>
    </w:p>
    <w:p w14:paraId="2766863F" w14:textId="77777777" w:rsidR="00307BA5" w:rsidRPr="009D1F36" w:rsidRDefault="00307BA5" w:rsidP="00307BA5">
      <w:pPr>
        <w:spacing w:after="0" w:line="240" w:lineRule="auto"/>
        <w:jc w:val="both"/>
        <w:rPr>
          <w:rFonts w:ascii="Times New Roman" w:eastAsia="Times New Roman" w:hAnsi="Times New Roman" w:cs="Times New Roman"/>
          <w:b/>
          <w:bCs/>
          <w:noProof/>
          <w:sz w:val="24"/>
          <w:szCs w:val="24"/>
        </w:rPr>
      </w:pPr>
      <w:bookmarkStart w:id="2" w:name="p1"/>
      <w:bookmarkStart w:id="3" w:name="p-610323"/>
      <w:bookmarkEnd w:id="2"/>
      <w:bookmarkEnd w:id="3"/>
    </w:p>
    <w:p w14:paraId="554371B8" w14:textId="7DF47CD9"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 the procedures by which the amount of losses shall be estimated for unpackaged goods under customs supervision (hereinafter – the goods).</w:t>
      </w:r>
    </w:p>
    <w:p w14:paraId="598E618E"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4" w:name="p2"/>
      <w:bookmarkStart w:id="5" w:name="p-697603"/>
      <w:bookmarkEnd w:id="4"/>
      <w:bookmarkEnd w:id="5"/>
    </w:p>
    <w:p w14:paraId="176E8693" w14:textId="2338EAA4"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Regulation shall apply to the goods which have been classified in the following chapters of Annex I to the Combined Nomenclature (laid down by Council Regulation (EEC) No 2658/87 of 23 July 1987 on the tariff and statistical nomenclature and on the Common Customs Tariff (hereinafter – Regulation No 2658/87)):</w:t>
      </w:r>
    </w:p>
    <w:p w14:paraId="062D6A02"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Chapter 7 (goods referred to in items 0708 and 0713 of goods);</w:t>
      </w:r>
    </w:p>
    <w:p w14:paraId="17486F79"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Chapter 10;</w:t>
      </w:r>
    </w:p>
    <w:p w14:paraId="50E936E5"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Chapter 11 (goods referred to in items 1101, 1102, 1103, 1104, 1107, 1108, and 1109 of goods);</w:t>
      </w:r>
    </w:p>
    <w:p w14:paraId="1DEBC30A"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Chapter 12 (goods referred to in items 1201, 1202, 1203, 1204, 1205, 1206, 1207, and 1208 of goods);</w:t>
      </w:r>
    </w:p>
    <w:p w14:paraId="78A613EC"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Chapter 14 (goods referred to in item 1404 of goods);</w:t>
      </w:r>
    </w:p>
    <w:p w14:paraId="165734E8"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Chapter 15 (goods referred to in items 1507, 1508, 1509, 1510, 1511, 1512, 1513, 1514, 1515, 1516, and 1517 of goods);</w:t>
      </w:r>
    </w:p>
    <w:p w14:paraId="2A95589D"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Chapter 17 (goods referred to in items 1701, 1702, and 1703 of goods);</w:t>
      </w:r>
    </w:p>
    <w:p w14:paraId="3E753895" w14:textId="2D40B50E"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w:t>
      </w:r>
      <w:r>
        <w:rPr>
          <w:rFonts w:ascii="Times New Roman" w:hAnsi="Times New Roman"/>
          <w:sz w:val="24"/>
          <w:vertAlign w:val="superscript"/>
        </w:rPr>
        <w:t>1</w:t>
      </w:r>
      <w:r>
        <w:rPr>
          <w:rFonts w:ascii="Times New Roman" w:hAnsi="Times New Roman"/>
          <w:sz w:val="24"/>
        </w:rPr>
        <w:t xml:space="preserve"> Chapter 18 (goods referred to in items 1801 and 1802 of goods);</w:t>
      </w:r>
    </w:p>
    <w:p w14:paraId="320872CA"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Chapter 22;</w:t>
      </w:r>
    </w:p>
    <w:p w14:paraId="09286DE0"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Chapter 23 (goods referred to in items 2302, 2303, 2304, 2305, 2306, 2308, and 2309 of goods);</w:t>
      </w:r>
    </w:p>
    <w:p w14:paraId="6F0BF095"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2.10. Chapter 25;</w:t>
      </w:r>
    </w:p>
    <w:p w14:paraId="38196589" w14:textId="7CBD8203"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2.11. Chapter 26 (goods referred to in items 2601 and 2602 of goods);</w:t>
      </w:r>
    </w:p>
    <w:p w14:paraId="415917B4"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2.12. Chapter 27;</w:t>
      </w:r>
    </w:p>
    <w:p w14:paraId="11EF338D" w14:textId="4564ACE8"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2.13. Chapter 28 (goods referred to in items 2822 and 2833 of goods);</w:t>
      </w:r>
    </w:p>
    <w:p w14:paraId="209975ED" w14:textId="314BB840"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2.14. Chapter 29 (goods referred to in items 2901, 2902, 2905, and 2909 of goods);</w:t>
      </w:r>
    </w:p>
    <w:p w14:paraId="3A4DC670"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2.15. Chapter 31;</w:t>
      </w:r>
    </w:p>
    <w:p w14:paraId="54C27926"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2.16. Chapter 38 (goods referred to in items 3814, 3824, and 3826 of goods);</w:t>
      </w:r>
    </w:p>
    <w:p w14:paraId="43AE8511"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2.17. Chapter 44;</w:t>
      </w:r>
    </w:p>
    <w:p w14:paraId="1933A3FC"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2.18. Chapter 51 (goods referred to in items 5101, 5102, 5103, 5104, and 5105 of goods);</w:t>
      </w:r>
    </w:p>
    <w:p w14:paraId="6D26C6F9"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2.19. Chapter 52 (goods referred to in items 5201, 5202, and 5203 of goods);</w:t>
      </w:r>
    </w:p>
    <w:p w14:paraId="03AC22CA" w14:textId="2B09605D"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2.20. Chapter 72 (goods referred to in items 7201, 7202, 7203, 7204, and 7205 of goods).</w:t>
      </w:r>
    </w:p>
    <w:p w14:paraId="7DBF5B3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55DE811D"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6" w:name="p3"/>
      <w:bookmarkStart w:id="7" w:name="p-610325"/>
      <w:bookmarkEnd w:id="6"/>
      <w:bookmarkEnd w:id="7"/>
    </w:p>
    <w:p w14:paraId="311C851C" w14:textId="46416578"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Regulation natural losses are irreversible losses occurring due to physico-chemical properties of goods and also during storage, reloading, and technological transportation of goods under exposure to meteorological factors, and losses related to the use of technological installations (for example, vapour from all types of reservoirs, pump and gate gaskets, sticking to the walls of technological pipelines and reservoirs).</w:t>
      </w:r>
    </w:p>
    <w:p w14:paraId="281975A0"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8" w:name="p4"/>
      <w:bookmarkStart w:id="9" w:name="p-610326"/>
      <w:bookmarkEnd w:id="8"/>
      <w:bookmarkEnd w:id="9"/>
    </w:p>
    <w:p w14:paraId="2E2B5B84" w14:textId="73694218"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actual quantity of goods shall be certified by one of the following documents:</w:t>
      </w:r>
    </w:p>
    <w:p w14:paraId="50629059"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corresponding documents issued by the relevant State supervision and control institutions (for example, an inspection deed);</w:t>
      </w:r>
    </w:p>
    <w:p w14:paraId="7048856A"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an opinion issued by a competent expert who has a relevant certification for surveying of the quantity of goods;</w:t>
      </w:r>
    </w:p>
    <w:p w14:paraId="2933209B"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a printout regarding the quantity (mass) of goods from the measuring instruments which have been verified in accordance with the procedures laid down in the laws and regulations regarding the uniformity of measurements and which are subject to State metrological control;</w:t>
      </w:r>
    </w:p>
    <w:p w14:paraId="29769FC5"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a commercial document which has been prepared in accordance with the laws and regulations regarding the carriage of goods (for example, a commercial statement, a deed of acceptance and delivery, a weighing statement, a deed of acceptance of the supplied goods) if the customs procedure – transit or export – has been applied to goods.</w:t>
      </w:r>
    </w:p>
    <w:p w14:paraId="7FE968EB"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10" w:name="p5"/>
      <w:bookmarkStart w:id="11" w:name="p-610327"/>
      <w:bookmarkEnd w:id="10"/>
      <w:bookmarkEnd w:id="11"/>
    </w:p>
    <w:p w14:paraId="46DC0AA7" w14:textId="73C24BF8"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actual amount of natural losses of goods detected in measurements is less than the amounts of losses referred to in Paragraphs 15 and 16 of this Regulation, the amount of actual losses of goods detected shall be considered the amount of natural losses of goods.</w:t>
      </w:r>
    </w:p>
    <w:p w14:paraId="2BB96319"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12" w:name="p6"/>
      <w:bookmarkStart w:id="13" w:name="p-610328"/>
      <w:bookmarkEnd w:id="12"/>
      <w:bookmarkEnd w:id="13"/>
    </w:p>
    <w:p w14:paraId="02918A74" w14:textId="1B1C6773"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storing liquid goods, a person shall perform measurements on the last working day of each month or on the day on which the last activity with liquid goods is performed, in each reservoir at the place of their storage. Information regarding the measurements of liquid goods shall be documented separately for each reservoir so that the records would reflect the actual quantity of liquid goods.</w:t>
      </w:r>
    </w:p>
    <w:p w14:paraId="71F23601"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14" w:name="p7"/>
      <w:bookmarkStart w:id="15" w:name="p-610329"/>
      <w:bookmarkEnd w:id="14"/>
      <w:bookmarkEnd w:id="15"/>
    </w:p>
    <w:p w14:paraId="24793931" w14:textId="021B720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determining the amounts of natural losses for liquid goods referred to in Sub-paragraphs 2.6, 2.8, 2.12, and 2.16 of this Regulation, the following shall be taken into account:</w:t>
      </w:r>
    </w:p>
    <w:p w14:paraId="5993D75B"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measurement error – the deviation of measured values from fair values occurring due to inaccuracy of the measuring instrument;</w:t>
      </w:r>
    </w:p>
    <w:p w14:paraId="17B9A4A3"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changes in the volume of liquid goods caused by temperature – changes in volume upon the change of temperature at different times and places of taking the measurements.</w:t>
      </w:r>
    </w:p>
    <w:p w14:paraId="74BA8161"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16" w:name="p8"/>
      <w:bookmarkStart w:id="17" w:name="p-610330"/>
      <w:bookmarkEnd w:id="16"/>
      <w:bookmarkEnd w:id="17"/>
    </w:p>
    <w:p w14:paraId="47EDCE3E" w14:textId="740EBECC"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During surveying the quantity of liquid goods, the undertaking shall discontinue any activities with the goods referred to in Sub-paragraphs 2.6, 2.8, 2.12, and 2.16 of this Regulation in the reservoir in which measurements are being performed.</w:t>
      </w:r>
    </w:p>
    <w:p w14:paraId="22518117"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18" w:name="n2"/>
      <w:bookmarkStart w:id="19" w:name="n-610331"/>
      <w:bookmarkEnd w:id="18"/>
      <w:bookmarkEnd w:id="19"/>
    </w:p>
    <w:p w14:paraId="090DEFE0" w14:textId="32026E62" w:rsidR="008B6E07" w:rsidRPr="008B6E07" w:rsidRDefault="008B6E07" w:rsidP="00540EC8">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 Measuring of the Quantity of the Liquid Goods Referred to in Chapter 22 of Annex I to Regulation No 2658/87 and Determination of Natural Losses</w:t>
      </w:r>
    </w:p>
    <w:p w14:paraId="37442331" w14:textId="77777777" w:rsidR="00307BA5" w:rsidRDefault="00307BA5" w:rsidP="00540EC8">
      <w:pPr>
        <w:keepNext/>
        <w:spacing w:after="0" w:line="240" w:lineRule="auto"/>
        <w:jc w:val="both"/>
        <w:rPr>
          <w:rFonts w:ascii="Times New Roman" w:eastAsia="Times New Roman" w:hAnsi="Times New Roman" w:cs="Times New Roman"/>
          <w:noProof/>
          <w:sz w:val="24"/>
          <w:szCs w:val="24"/>
        </w:rPr>
      </w:pPr>
      <w:bookmarkStart w:id="20" w:name="p9"/>
      <w:bookmarkStart w:id="21" w:name="p-610333"/>
      <w:bookmarkEnd w:id="20"/>
      <w:bookmarkEnd w:id="21"/>
    </w:p>
    <w:p w14:paraId="76B8258F" w14:textId="2BD220E1" w:rsidR="008B6E07" w:rsidRPr="008B6E07" w:rsidRDefault="008B6E07" w:rsidP="00540EC8">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actual quantity of the liquid goods referred to in Chapter 22 of Annex I to Regulation No 2658/87 shall be measured, using measuring instruments which conform to the laws and regulations regarding the uniformity of measurements, according to the following parameters, determining:</w:t>
      </w:r>
    </w:p>
    <w:p w14:paraId="1185E034"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the reading of the measuring instrument;</w:t>
      </w:r>
    </w:p>
    <w:p w14:paraId="57F6EB1A"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volume (in litres) or mass (in kg);</w:t>
      </w:r>
    </w:p>
    <w:p w14:paraId="36A637D6"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the concentration of volume in percentage (readout according to the reading of the measuring instrument);</w:t>
      </w:r>
    </w:p>
    <w:p w14:paraId="21B8DC18"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the content of alcohol (in percentage by volume);</w:t>
      </w:r>
    </w:p>
    <w:p w14:paraId="4BE045E8"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the volume of absolute alcohol (in litres);</w:t>
      </w:r>
    </w:p>
    <w:p w14:paraId="75E6B02B"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the temperature (°C), coefficient (Annex 1), volume (volume of absolute alcohol in litres), and the method for the determination of volume.</w:t>
      </w:r>
    </w:p>
    <w:p w14:paraId="0314B692"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22" w:name="p10"/>
      <w:bookmarkStart w:id="23" w:name="p-610334"/>
      <w:bookmarkEnd w:id="22"/>
      <w:bookmarkEnd w:id="23"/>
    </w:p>
    <w:p w14:paraId="2E014820" w14:textId="49880AD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It shall also be permitted to use mass units of measurement in determining the quantity of alcohol, recalculating in units of measurement of the volume of absolute alcohol in accordance with Sub-paragraph 11.2 of this Regulation.</w:t>
      </w:r>
    </w:p>
    <w:p w14:paraId="191DFA0F"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24" w:name="p11"/>
      <w:bookmarkStart w:id="25" w:name="p-610335"/>
      <w:bookmarkEnd w:id="24"/>
      <w:bookmarkEnd w:id="25"/>
    </w:p>
    <w:p w14:paraId="0238B9B0" w14:textId="4CACB80F"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volume of absolute (anhydrous) alcohol shall be measured:</w:t>
      </w:r>
    </w:p>
    <w:p w14:paraId="5538420B"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using the following formula, if volume units of measurement are used:</w:t>
      </w:r>
    </w:p>
    <w:p w14:paraId="0B517F7C"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6A4A872C" w14:textId="2E0EDD6E" w:rsidR="008B6E07" w:rsidRPr="008B6E07"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20</w:t>
      </w:r>
      <w:r>
        <w:rPr>
          <w:rFonts w:ascii="Times New Roman" w:hAnsi="Times New Roman"/>
          <w:sz w:val="24"/>
        </w:rPr>
        <w:t xml:space="preserve"> = V</w:t>
      </w:r>
      <w:r>
        <w:rPr>
          <w:rFonts w:ascii="Times New Roman" w:hAnsi="Times New Roman"/>
          <w:sz w:val="24"/>
          <w:vertAlign w:val="subscript"/>
        </w:rPr>
        <w:t>1</w:t>
      </w:r>
      <w:r>
        <w:rPr>
          <w:rFonts w:ascii="Times New Roman" w:hAnsi="Times New Roman"/>
          <w:sz w:val="24"/>
        </w:rPr>
        <w:t xml:space="preserve"> * n where</w:t>
      </w:r>
    </w:p>
    <w:p w14:paraId="6821AE88"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48309866" w14:textId="50946634"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20</w:t>
      </w:r>
      <w:r>
        <w:rPr>
          <w:rFonts w:ascii="Times New Roman" w:hAnsi="Times New Roman"/>
          <w:sz w:val="24"/>
        </w:rPr>
        <w:t> – the volume of absolute (anhydrous) alcohol (in litres) at temperature of 20 °C;</w:t>
      </w:r>
    </w:p>
    <w:p w14:paraId="0B534CB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1</w:t>
      </w:r>
      <w:r>
        <w:rPr>
          <w:rFonts w:ascii="Times New Roman" w:hAnsi="Times New Roman"/>
          <w:sz w:val="24"/>
        </w:rPr>
        <w:t> – the volume of alcohol and aqueous solution (in litres) at the actual temperature;</w:t>
      </w:r>
    </w:p>
    <w:p w14:paraId="15B38D4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 – coefficient for the calculation of the volume of absolute alcohol at temperature of 20 °C depending on the actual temperature and content of alcohol and aqueous solution (Annex 1);</w:t>
      </w:r>
    </w:p>
    <w:p w14:paraId="5452F708"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2440CE57" w14:textId="71D35AE5"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using the following formula, if mass units of measurement are used:</w:t>
      </w:r>
    </w:p>
    <w:p w14:paraId="428247F5"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6538B3BF" w14:textId="0DDBC0DB" w:rsidR="008B6E07" w:rsidRPr="008B6E07"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20</w:t>
      </w:r>
      <w:r>
        <w:rPr>
          <w:rFonts w:ascii="Times New Roman" w:hAnsi="Times New Roman"/>
          <w:sz w:val="24"/>
        </w:rPr>
        <w:t xml:space="preserve"> = m * k where</w:t>
      </w:r>
    </w:p>
    <w:p w14:paraId="42762F08"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4B54A5EA" w14:textId="42188A15"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w:t>
      </w:r>
      <w:r>
        <w:rPr>
          <w:rFonts w:ascii="Times New Roman" w:hAnsi="Times New Roman"/>
          <w:sz w:val="24"/>
          <w:vertAlign w:val="subscript"/>
        </w:rPr>
        <w:t>20</w:t>
      </w:r>
      <w:r>
        <w:rPr>
          <w:rFonts w:ascii="Times New Roman" w:hAnsi="Times New Roman"/>
          <w:sz w:val="24"/>
        </w:rPr>
        <w:t> – the volume of absolute (anhydrous) alcohol (in litres) at temperature of 20 °C;</w:t>
      </w:r>
    </w:p>
    <w:p w14:paraId="096DE1B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 – mass of alcohol and aqueous solution (in kg) at the actual temperature;</w:t>
      </w:r>
    </w:p>
    <w:p w14:paraId="57781B6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 – coefficient for the calculation of the volume of absolute alcohol in alcohol and aqueous solution at temperature of 20 °C in one kilogram depending on the alcohol content in the composition of the solution (Annex 2).</w:t>
      </w:r>
    </w:p>
    <w:p w14:paraId="039B4A4E"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26" w:name="n3"/>
      <w:bookmarkStart w:id="27" w:name="n-697604"/>
      <w:bookmarkEnd w:id="26"/>
      <w:bookmarkEnd w:id="27"/>
    </w:p>
    <w:p w14:paraId="35C0A2BA" w14:textId="4AF712DB" w:rsidR="008B6E07" w:rsidRPr="008B6E07" w:rsidRDefault="008B6E07" w:rsidP="00307BA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Measuring of the Quantity of the Liquid Goods Referred to in Chapter 15, Item 1514, Chapter 27, Chapter 29, Items 2901, 2902, 2905, and 2909, and Chapter 38, Items 3814, 3824, and 3826 of Annex I to Regulation No 2658/87 and Determination of Natural Losses</w:t>
      </w:r>
    </w:p>
    <w:p w14:paraId="3A2F7EA8" w14:textId="77777777" w:rsidR="008B6E07" w:rsidRPr="008B6E07"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44F52F74"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28" w:name="p12"/>
      <w:bookmarkStart w:id="29" w:name="p-697605"/>
      <w:bookmarkEnd w:id="28"/>
      <w:bookmarkEnd w:id="29"/>
    </w:p>
    <w:p w14:paraId="4B1AB8A4" w14:textId="777E57A4"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actual quantity of the liquid goods referred to in Chapter 15, item 1514, Chapter 27, Chapter 29, items 2901, 2902, 2905, and 2909, and Chapter 38, items 3814, 3824, and 3826 of Annex I to Regulation No 2658/87 shall be measured, using measuring instruments which conform to the laws and regulations regarding the uniformity of measurements and determining:</w:t>
      </w:r>
    </w:p>
    <w:p w14:paraId="5B2A3B9A"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12.1. the level in the reservoir (goods + water) (mm);</w:t>
      </w:r>
    </w:p>
    <w:p w14:paraId="7E3D5C7B"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12.2. the level in the reservoir (water) (mm);</w:t>
      </w:r>
    </w:p>
    <w:p w14:paraId="1311DD36"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12.3. the level in the reservoir (goods) (mm);</w:t>
      </w:r>
    </w:p>
    <w:p w14:paraId="2F602447"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12.4. the volume in the reservoir (water) (m</w:t>
      </w:r>
      <w:r>
        <w:rPr>
          <w:rFonts w:ascii="Times New Roman" w:hAnsi="Times New Roman"/>
          <w:sz w:val="24"/>
          <w:vertAlign w:val="superscript"/>
        </w:rPr>
        <w:t>3</w:t>
      </w:r>
      <w:r>
        <w:rPr>
          <w:rFonts w:ascii="Times New Roman" w:hAnsi="Times New Roman"/>
          <w:sz w:val="24"/>
        </w:rPr>
        <w:t>);</w:t>
      </w:r>
    </w:p>
    <w:p w14:paraId="165C9276"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12.5. the volume in the reservoir (goods) (m</w:t>
      </w:r>
      <w:r>
        <w:rPr>
          <w:rFonts w:ascii="Times New Roman" w:hAnsi="Times New Roman"/>
          <w:sz w:val="24"/>
          <w:vertAlign w:val="superscript"/>
        </w:rPr>
        <w:t>3</w:t>
      </w:r>
      <w:r>
        <w:rPr>
          <w:rFonts w:ascii="Times New Roman" w:hAnsi="Times New Roman"/>
          <w:sz w:val="24"/>
        </w:rPr>
        <w:t>);</w:t>
      </w:r>
    </w:p>
    <w:p w14:paraId="786B6419"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12.6. the temperature of goods (°C);</w:t>
      </w:r>
    </w:p>
    <w:p w14:paraId="4AEC0BDE"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12.7. the density of goods (g/cm</w:t>
      </w:r>
      <w:r>
        <w:rPr>
          <w:rFonts w:ascii="Times New Roman" w:hAnsi="Times New Roman"/>
          <w:sz w:val="24"/>
          <w:vertAlign w:val="superscript"/>
        </w:rPr>
        <w:t>3</w:t>
      </w:r>
      <w:r>
        <w:rPr>
          <w:rFonts w:ascii="Times New Roman" w:hAnsi="Times New Roman"/>
          <w:sz w:val="24"/>
        </w:rPr>
        <w:t>);</w:t>
      </w:r>
    </w:p>
    <w:p w14:paraId="5C9015FE" w14:textId="77777777" w:rsidR="008B6E07" w:rsidRPr="008B6E07" w:rsidRDefault="008B6E07" w:rsidP="00307BA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12.8. the mass of goods (kg).</w:t>
      </w:r>
    </w:p>
    <w:p w14:paraId="1EA8A30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2D91A8EC"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30" w:name="p13"/>
      <w:bookmarkStart w:id="31" w:name="p-610371"/>
      <w:bookmarkEnd w:id="30"/>
      <w:bookmarkEnd w:id="31"/>
    </w:p>
    <w:p w14:paraId="46829FF4" w14:textId="0D2A5F2B"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amount of actual losses of the liquid goods referred to in Chapter 15, item 1514, Chapter 27, and Chapter 38, items 3814, 3824, and 3826 of Annex I to Regulation No 2658/87 shall be calculated, using the following formula:</w:t>
      </w:r>
    </w:p>
    <w:p w14:paraId="4AF98A4D"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1C3F22C4" w14:textId="480A3755" w:rsidR="008B6E07" w:rsidRPr="008B6E07" w:rsidRDefault="008B6E07" w:rsidP="00307BA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w:t>
      </w:r>
      <w:r>
        <w:rPr>
          <w:rFonts w:ascii="Times New Roman" w:hAnsi="Times New Roman"/>
          <w:sz w:val="24"/>
          <w:vertAlign w:val="subscript"/>
        </w:rPr>
        <w:t>pz</w:t>
      </w:r>
      <w:r>
        <w:rPr>
          <w:rFonts w:ascii="Times New Roman" w:hAnsi="Times New Roman"/>
          <w:sz w:val="24"/>
        </w:rPr>
        <w:t xml:space="preserve"> = U</w:t>
      </w:r>
      <w:r>
        <w:rPr>
          <w:rFonts w:ascii="Times New Roman" w:hAnsi="Times New Roman"/>
          <w:sz w:val="24"/>
          <w:vertAlign w:val="subscript"/>
        </w:rPr>
        <w:t>m</w:t>
      </w:r>
      <w:r>
        <w:rPr>
          <w:rFonts w:ascii="Times New Roman" w:hAnsi="Times New Roman"/>
          <w:sz w:val="24"/>
        </w:rPr>
        <w:t xml:space="preserve"> – F</w:t>
      </w:r>
      <w:r>
        <w:rPr>
          <w:rFonts w:ascii="Times New Roman" w:hAnsi="Times New Roman"/>
          <w:sz w:val="24"/>
          <w:vertAlign w:val="subscript"/>
        </w:rPr>
        <w:t>m</w:t>
      </w:r>
      <w:r>
        <w:rPr>
          <w:rFonts w:ascii="Times New Roman" w:hAnsi="Times New Roman"/>
          <w:sz w:val="24"/>
        </w:rPr>
        <w:t xml:space="preserve"> – (F</w:t>
      </w:r>
      <w:r>
        <w:rPr>
          <w:rFonts w:ascii="Times New Roman" w:hAnsi="Times New Roman"/>
          <w:sz w:val="24"/>
          <w:vertAlign w:val="subscript"/>
        </w:rPr>
        <w:t>m</w:t>
      </w:r>
      <w:r>
        <w:rPr>
          <w:rFonts w:ascii="Times New Roman" w:hAnsi="Times New Roman"/>
          <w:sz w:val="24"/>
        </w:rPr>
        <w:t xml:space="preserve"> * K</w:t>
      </w:r>
      <w:r>
        <w:rPr>
          <w:rFonts w:ascii="Times New Roman" w:hAnsi="Times New Roman"/>
          <w:sz w:val="24"/>
          <w:vertAlign w:val="subscript"/>
        </w:rPr>
        <w:t>m</w:t>
      </w:r>
      <w:r>
        <w:rPr>
          <w:rFonts w:ascii="Times New Roman" w:hAnsi="Times New Roman"/>
          <w:sz w:val="24"/>
        </w:rPr>
        <w:t>) where</w:t>
      </w:r>
    </w:p>
    <w:p w14:paraId="1F69DB2B" w14:textId="77777777"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3D258BD9" w14:textId="623B7E51"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w:t>
      </w:r>
      <w:r>
        <w:rPr>
          <w:rFonts w:ascii="Times New Roman" w:hAnsi="Times New Roman"/>
          <w:sz w:val="24"/>
          <w:vertAlign w:val="subscript"/>
        </w:rPr>
        <w:t>pz</w:t>
      </w:r>
      <w:r>
        <w:rPr>
          <w:rFonts w:ascii="Times New Roman" w:hAnsi="Times New Roman"/>
          <w:sz w:val="24"/>
        </w:rPr>
        <w:t> – the actual losses (in kilograms) of the goods referred to in Chapter 15, item 14, Chapter 27, and Chapter 38, items 3814, 3824, and 3826 of Annex I to Regulation No 2658/87;</w:t>
      </w:r>
    </w:p>
    <w:p w14:paraId="6472EB1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w:t>
      </w:r>
      <w:r>
        <w:rPr>
          <w:rFonts w:ascii="Times New Roman" w:hAnsi="Times New Roman"/>
          <w:sz w:val="24"/>
          <w:vertAlign w:val="subscript"/>
        </w:rPr>
        <w:t>m</w:t>
      </w:r>
      <w:r>
        <w:rPr>
          <w:rFonts w:ascii="Times New Roman" w:hAnsi="Times New Roman"/>
          <w:sz w:val="24"/>
        </w:rPr>
        <w:t> – the quantity (in kilograms) of the goods referred to in Chapter 15, item 1514, Chapter 27, and Chapter 38, items 3814, 3824, and 3826 of Annex I to Regulation No 2658/87 indicated in the records or accompanying documents;</w:t>
      </w:r>
    </w:p>
    <w:p w14:paraId="27B16A0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w:t>
      </w:r>
      <w:r>
        <w:rPr>
          <w:rFonts w:ascii="Times New Roman" w:hAnsi="Times New Roman"/>
          <w:sz w:val="24"/>
          <w:vertAlign w:val="subscript"/>
        </w:rPr>
        <w:t>m</w:t>
      </w:r>
      <w:r>
        <w:rPr>
          <w:rFonts w:ascii="Times New Roman" w:hAnsi="Times New Roman"/>
          <w:sz w:val="24"/>
        </w:rPr>
        <w:t> – the actual quantity (in kilograms) of the goods referred to in Chapter 15, item 1514, Chapter 27, and Chapter 38, items 3814, 3824, and 3826 of Annex I to Regulation No 2658/87;</w:t>
      </w:r>
    </w:p>
    <w:p w14:paraId="5C3C9F5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K</w:t>
      </w:r>
      <w:r>
        <w:rPr>
          <w:rFonts w:ascii="Times New Roman" w:hAnsi="Times New Roman"/>
          <w:sz w:val="24"/>
          <w:vertAlign w:val="subscript"/>
        </w:rPr>
        <w:t>m</w:t>
      </w:r>
      <w:r>
        <w:rPr>
          <w:rFonts w:ascii="Times New Roman" w:hAnsi="Times New Roman"/>
          <w:sz w:val="24"/>
        </w:rPr>
        <w:t> – the error of the measuring instrument (in per cent).</w:t>
      </w:r>
    </w:p>
    <w:p w14:paraId="002973EE"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32" w:name="n4"/>
      <w:bookmarkStart w:id="33" w:name="n-610372"/>
      <w:bookmarkEnd w:id="32"/>
      <w:bookmarkEnd w:id="33"/>
    </w:p>
    <w:p w14:paraId="1CBA0442" w14:textId="50EF1C9C" w:rsidR="008B6E07" w:rsidRPr="008B6E07" w:rsidRDefault="008B6E07" w:rsidP="00307BA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Amounts of the Natural Losses of Liquid Goods</w:t>
      </w:r>
    </w:p>
    <w:p w14:paraId="02820464" w14:textId="77777777" w:rsidR="00307BA5" w:rsidRDefault="00307BA5" w:rsidP="00307BA5">
      <w:pPr>
        <w:spacing w:after="0" w:line="240" w:lineRule="auto"/>
        <w:jc w:val="both"/>
        <w:rPr>
          <w:rFonts w:ascii="Times New Roman" w:eastAsia="Times New Roman" w:hAnsi="Times New Roman" w:cs="Times New Roman"/>
          <w:noProof/>
          <w:sz w:val="24"/>
          <w:szCs w:val="24"/>
        </w:rPr>
      </w:pPr>
      <w:bookmarkStart w:id="34" w:name="p14"/>
      <w:bookmarkStart w:id="35" w:name="p-697606"/>
      <w:bookmarkEnd w:id="34"/>
      <w:bookmarkEnd w:id="35"/>
    </w:p>
    <w:p w14:paraId="2742132C" w14:textId="3B09D01F"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Upon performing the measurements of the actual remainder of the liquid goods referred to in Sub-paragraphs 2.6, 2.8, 2.12, 2.14, and 2.16 of this Regulation and estimation in order to determine the amounts of natural losses, a person shall draw up a deed (except for the customs procedure – transit and export). The following information shall be indicated in the deed:</w:t>
      </w:r>
    </w:p>
    <w:p w14:paraId="2CE6457E"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date and time of commencing the measurements;</w:t>
      </w:r>
    </w:p>
    <w:p w14:paraId="1904C9B1"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Combined Nomenclature code;</w:t>
      </w:r>
    </w:p>
    <w:p w14:paraId="67BA59C0"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the name of goods;</w:t>
      </w:r>
    </w:p>
    <w:p w14:paraId="7311FB68"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the number of such reservoir where goods are stored;</w:t>
      </w:r>
    </w:p>
    <w:p w14:paraId="13E6AAC3"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the quantity of goods (in kilograms);</w:t>
      </w:r>
    </w:p>
    <w:p w14:paraId="1331B690"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losses, if any;</w:t>
      </w:r>
    </w:p>
    <w:p w14:paraId="75355CDE"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14.7. the date and time when the measurement process has been completed.</w:t>
      </w:r>
    </w:p>
    <w:p w14:paraId="1B38B77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02A673F4" w14:textId="77777777" w:rsidR="000076B8" w:rsidRDefault="000076B8" w:rsidP="00307BA5">
      <w:pPr>
        <w:spacing w:after="0" w:line="240" w:lineRule="auto"/>
        <w:jc w:val="both"/>
        <w:rPr>
          <w:rFonts w:ascii="Times New Roman" w:eastAsia="Times New Roman" w:hAnsi="Times New Roman" w:cs="Times New Roman"/>
          <w:noProof/>
          <w:sz w:val="24"/>
          <w:szCs w:val="24"/>
        </w:rPr>
      </w:pPr>
      <w:bookmarkStart w:id="36" w:name="p15"/>
      <w:bookmarkStart w:id="37" w:name="p-697607"/>
      <w:bookmarkEnd w:id="36"/>
      <w:bookmarkEnd w:id="37"/>
    </w:p>
    <w:p w14:paraId="69E2618F" w14:textId="388C8A6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Upon applying temporary storage or customs procedure (except for the customs procedure – transit and export) to liquid goods, a customs debt shall not incur for natural losses the amount of which (in per cent) from the quantity indicated in the records or accompanying documents of liquid goods does not exceed:</w:t>
      </w:r>
    </w:p>
    <w:p w14:paraId="2CC5A04A"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 for light oils (including gasoline) – 0.4 %;</w:t>
      </w:r>
    </w:p>
    <w:p w14:paraId="34A2FB98"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15.2. for medium oils (including petrol, its substitute products and components) – 0.3 %;</w:t>
      </w:r>
    </w:p>
    <w:p w14:paraId="6B9ABF59"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15.3. for gas oils (also diesel fuel) – 0.2 %;</w:t>
      </w:r>
    </w:p>
    <w:p w14:paraId="2AAB9DF6"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15.4. for fuel oils – 0.2 %;</w:t>
      </w:r>
    </w:p>
    <w:p w14:paraId="14D7BE1C"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15.5. for lubricating oils – 0.1 %;</w:t>
      </w:r>
    </w:p>
    <w:p w14:paraId="33A5068C"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15.6. for waste oils – 0.2 %;</w:t>
      </w:r>
    </w:p>
    <w:p w14:paraId="5CF9028C"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15.7. for aromatic petroleum products – 0.4 %;</w:t>
      </w:r>
    </w:p>
    <w:p w14:paraId="57E39EF5"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15.8. for gases, except for natural gas – 1.1 %;</w:t>
      </w:r>
    </w:p>
    <w:p w14:paraId="5255FEA2"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15.9. for mixed organic solvents – 0.4 %;</w:t>
      </w:r>
    </w:p>
    <w:p w14:paraId="481680B1"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15.10. for petroleum products which are classified in Chapter 27, items 12 and 13 of Annex I to Regulation No 2658/87 – 0.1 %;</w:t>
      </w:r>
    </w:p>
    <w:p w14:paraId="2253D919"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15.11. for antiseptics (petroleum-based) – 0.2 %;</w:t>
      </w:r>
    </w:p>
    <w:p w14:paraId="05BC62E9"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15.12. for rapeseed oil – 0.2 %;</w:t>
      </w:r>
    </w:p>
    <w:p w14:paraId="272B3B6B"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15.13. for alcohol and alcoholic beverages – 0.2 %;</w:t>
      </w:r>
    </w:p>
    <w:p w14:paraId="4093493E"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15.14. for wine and fermented beverages, and also intermediate products – 0.3 %;</w:t>
      </w:r>
    </w:p>
    <w:p w14:paraId="6D6DB367"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15.15. for acyclic and cyclic hydrocarbons – 0.4 %;</w:t>
      </w:r>
    </w:p>
    <w:p w14:paraId="24885521" w14:textId="77777777" w:rsidR="008B6E07" w:rsidRPr="008B6E07" w:rsidRDefault="008B6E07" w:rsidP="000076B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15.16. for ether alcohol and other alcohol, except for ethyl alcohol – 0.2 %.</w:t>
      </w:r>
    </w:p>
    <w:p w14:paraId="1D369D3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7182E15D" w14:textId="77777777" w:rsidR="000076B8" w:rsidRDefault="000076B8" w:rsidP="00307BA5">
      <w:pPr>
        <w:spacing w:after="0" w:line="240" w:lineRule="auto"/>
        <w:jc w:val="both"/>
        <w:rPr>
          <w:rFonts w:ascii="Times New Roman" w:eastAsia="Times New Roman" w:hAnsi="Times New Roman" w:cs="Times New Roman"/>
          <w:noProof/>
          <w:sz w:val="24"/>
          <w:szCs w:val="24"/>
        </w:rPr>
      </w:pPr>
      <w:bookmarkStart w:id="38" w:name="p16"/>
      <w:bookmarkStart w:id="39" w:name="p-697608"/>
      <w:bookmarkEnd w:id="38"/>
      <w:bookmarkEnd w:id="39"/>
    </w:p>
    <w:p w14:paraId="533B2D96" w14:textId="73F0A1FA"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A customs debt shall not incur if, upon applying the customs procedure – transit, the amounts of actual losses (in per cent) from the quantity indicated in the customs declaration or accompanying documents do not exceed the following percentage:</w:t>
      </w:r>
    </w:p>
    <w:p w14:paraId="2050BA12" w14:textId="77777777" w:rsidR="008B6E07" w:rsidRPr="008B6E07" w:rsidRDefault="008B6E07" w:rsidP="00CA2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for the products which are classified in Chapter 15, item 1514, Chapter 27, Chapter 29, items 2901, 2902, 2905, and 2909, and Chapter 38, items 3814, 3824, and 3826 of Annex I to Regulation No 2658/87 and are moved:</w:t>
      </w:r>
    </w:p>
    <w:p w14:paraId="53FF1191" w14:textId="77777777" w:rsidR="008B6E07" w:rsidRPr="008B6E07" w:rsidRDefault="008B6E07" w:rsidP="00CA2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16.1.1. by road transport – 0.4 %;</w:t>
      </w:r>
    </w:p>
    <w:p w14:paraId="7B51B706" w14:textId="77777777" w:rsidR="008B6E07" w:rsidRPr="008B6E07" w:rsidRDefault="008B6E07" w:rsidP="00CA2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16.1.2. by rail transport, in international rail carriage – 1 %;</w:t>
      </w:r>
    </w:p>
    <w:p w14:paraId="08E748BC" w14:textId="77777777" w:rsidR="008B6E07" w:rsidRPr="008B6E07" w:rsidRDefault="008B6E07" w:rsidP="00CA2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16.1.3. along pipelines – 0.2 %;</w:t>
      </w:r>
    </w:p>
    <w:p w14:paraId="2BDE08F9" w14:textId="77777777" w:rsidR="008B6E07" w:rsidRPr="008B6E07" w:rsidRDefault="008B6E07" w:rsidP="00CA205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16.1.4. by ships – 0.2 %;</w:t>
      </w:r>
    </w:p>
    <w:p w14:paraId="000B0689" w14:textId="77777777" w:rsidR="008B6E07" w:rsidRPr="008B6E07" w:rsidRDefault="008B6E07" w:rsidP="00CA20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upon moving alcohol and alcoholic beverages which are classified in Chapter 22 of Annex I to Regulation No 2658/87 – 0.2 %.</w:t>
      </w:r>
    </w:p>
    <w:p w14:paraId="4206739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5166B628"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40" w:name="p17"/>
      <w:bookmarkStart w:id="41" w:name="p-610435"/>
      <w:bookmarkEnd w:id="40"/>
      <w:bookmarkEnd w:id="41"/>
    </w:p>
    <w:p w14:paraId="0C8D15B7" w14:textId="3DED3DC0"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If the actual natural losses (in per cent) detected in the measurements for liquid goods which have been released in the customs procedure – export – from the quantity indicated in the customs declaration or accompanying documents exceed the amounts of losses referred to in Paragraph 16 of this Regulation, corresponding corrections shall be made to the export declaration, reducing the quantity of liquid goods indicated in the export declaration by the quantity which exceeds the amounts of losses referred to in Paragraph 16 of this Regulation.</w:t>
      </w:r>
    </w:p>
    <w:p w14:paraId="4B016B72"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42" w:name="n5"/>
      <w:bookmarkStart w:id="43" w:name="n-610437"/>
      <w:bookmarkEnd w:id="42"/>
      <w:bookmarkEnd w:id="43"/>
    </w:p>
    <w:p w14:paraId="1B86D4E4" w14:textId="3CA6185D" w:rsidR="008B6E07" w:rsidRPr="008B6E07" w:rsidRDefault="008B6E07" w:rsidP="00CA20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Other Norms of Losses of Goods</w:t>
      </w:r>
    </w:p>
    <w:p w14:paraId="2BAC03DD"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44" w:name="p18"/>
      <w:bookmarkStart w:id="45" w:name="p-697609"/>
      <w:bookmarkEnd w:id="44"/>
      <w:bookmarkEnd w:id="45"/>
    </w:p>
    <w:p w14:paraId="1EA1E647" w14:textId="1083CF15"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norms of losses permissible for the goods referred to in Sub-paragraphs 2.1, 2.2, 2.3, 2.4, 2.5, 2.7, 2.7.</w:t>
      </w:r>
      <w:r>
        <w:rPr>
          <w:rFonts w:ascii="Times New Roman" w:hAnsi="Times New Roman"/>
          <w:sz w:val="24"/>
          <w:vertAlign w:val="superscript"/>
        </w:rPr>
        <w:t>1</w:t>
      </w:r>
      <w:r>
        <w:rPr>
          <w:rFonts w:ascii="Times New Roman" w:hAnsi="Times New Roman"/>
          <w:sz w:val="24"/>
        </w:rPr>
        <w:t>, 2.9, 2.10, 2.11, 2.12, 2.13, 2.14, 2.15, 2.17, 2.18, 2.19, and 2.20 of this Regulation shall be applied if goods are weighed in conformity with the requirements laid down in the laws and regulations regarding the uniformity of measurements and if any activities are performed with goods in conformity with the requirements laid down in the laws and regulations regarding carriage, loading, and storage of goods.</w:t>
      </w:r>
    </w:p>
    <w:p w14:paraId="440BF52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51BD7D19"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46" w:name="p19"/>
      <w:bookmarkStart w:id="47" w:name="p-697610"/>
      <w:bookmarkEnd w:id="46"/>
      <w:bookmarkEnd w:id="47"/>
    </w:p>
    <w:p w14:paraId="19C8BE53" w14:textId="011D07B6"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Upon applying temporary storage or customs procedure (except for the customs procedure – transit and export) to the goods referred to in Paragraph 18 of this Regulation, a customs debt shall not incur if the amounts of actual losses (in per cent) from the quantity indicated in the customs declaration or accompanying documents do not exceed the norms of losses referred to in box 4 of Annex 3 to this Regulation.</w:t>
      </w:r>
    </w:p>
    <w:p w14:paraId="453A31D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406C8E9E"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48" w:name="p19.1"/>
      <w:bookmarkStart w:id="49" w:name="p-697611"/>
      <w:bookmarkEnd w:id="48"/>
      <w:bookmarkEnd w:id="49"/>
    </w:p>
    <w:p w14:paraId="649808EF" w14:textId="6D7519D2"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Upon applying the customs procedure – transit, a customs debt shall not incur if the amounts of actual losses (in per cent) from the quantity indicated in the customs declaration or accompanying documents do not exceed the norms of losses referred to in box 5 of Annex 3 to this Regulation.</w:t>
      </w:r>
    </w:p>
    <w:p w14:paraId="379B994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9 July 2019</w:t>
      </w:r>
      <w:r>
        <w:rPr>
          <w:rFonts w:ascii="Times New Roman" w:hAnsi="Times New Roman"/>
          <w:sz w:val="24"/>
        </w:rPr>
        <w:t>]</w:t>
      </w:r>
    </w:p>
    <w:p w14:paraId="0CAD9EE9"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50" w:name="p20"/>
      <w:bookmarkStart w:id="51" w:name="p-697612"/>
      <w:bookmarkEnd w:id="50"/>
      <w:bookmarkEnd w:id="51"/>
    </w:p>
    <w:p w14:paraId="67534A0C" w14:textId="1FA80AA8"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If the actual losses (in per cent) detected in the measurements for goods which have been released in the customs procedure – export – from the quantity indicated in the customs declaration or accompanying documents exceed the amounts of losses referred to in box 5 of Annex 3 to this Regulation, corresponding corrections shall be made to the export declaration, reducing the quantity of goods indicated in the export declaration by the quantity which exceeds the amounts of losses referred to in box 5 of Annex 3 to this Regulation.</w:t>
      </w:r>
    </w:p>
    <w:p w14:paraId="014C9CB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0EA6C382"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52" w:name="n6"/>
      <w:bookmarkStart w:id="53" w:name="n-610444"/>
      <w:bookmarkEnd w:id="52"/>
      <w:bookmarkEnd w:id="53"/>
    </w:p>
    <w:p w14:paraId="73257AC3" w14:textId="7BB5F5E1" w:rsidR="008B6E07" w:rsidRPr="008B6E07" w:rsidRDefault="008B6E07" w:rsidP="00CA205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Closing Provisions</w:t>
      </w:r>
    </w:p>
    <w:p w14:paraId="5ADD01AE"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54" w:name="p21"/>
      <w:bookmarkStart w:id="55" w:name="p-610446"/>
      <w:bookmarkEnd w:id="54"/>
      <w:bookmarkEnd w:id="55"/>
    </w:p>
    <w:p w14:paraId="7FE379F5" w14:textId="2EA714FD"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Cabinet Regulation No. 556 of 14 August 2007, Regulations Regarding the Norms of Losses Permissible in the Reloading, Movement, and Storage Process of Goods (</w:t>
      </w:r>
      <w:r>
        <w:rPr>
          <w:rFonts w:ascii="Times New Roman" w:hAnsi="Times New Roman"/>
          <w:i/>
          <w:iCs/>
          <w:sz w:val="24"/>
        </w:rPr>
        <w:t>Latvijas Vēstnesis</w:t>
      </w:r>
      <w:r>
        <w:rPr>
          <w:rFonts w:ascii="Times New Roman" w:hAnsi="Times New Roman"/>
          <w:sz w:val="24"/>
        </w:rPr>
        <w:t>, 2007, No. 155), is repealed.</w:t>
      </w:r>
    </w:p>
    <w:p w14:paraId="0010E17C"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56" w:name="p22"/>
      <w:bookmarkStart w:id="57" w:name="p-610447"/>
      <w:bookmarkEnd w:id="56"/>
      <w:bookmarkEnd w:id="57"/>
    </w:p>
    <w:p w14:paraId="54CA9FC4" w14:textId="6B964CE5"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Cabinet Regulation No. 104 of 24 February 2015, Procedures for the Application of the Amounts of Natural Losses for Certain Unpackaged Liquid Goods under Customs Supervision (</w:t>
      </w:r>
      <w:r>
        <w:rPr>
          <w:rFonts w:ascii="Times New Roman" w:hAnsi="Times New Roman"/>
          <w:i/>
          <w:iCs/>
          <w:sz w:val="24"/>
        </w:rPr>
        <w:t>Latvijas Vēstnesis</w:t>
      </w:r>
      <w:r>
        <w:rPr>
          <w:rFonts w:ascii="Times New Roman" w:hAnsi="Times New Roman"/>
          <w:sz w:val="24"/>
        </w:rPr>
        <w:t>, 2015, No. 43), is repealed.</w:t>
      </w:r>
    </w:p>
    <w:p w14:paraId="7C01BD8F"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58" w:name="p23"/>
      <w:bookmarkStart w:id="59" w:name="p-610449"/>
      <w:bookmarkEnd w:id="58"/>
      <w:bookmarkEnd w:id="59"/>
    </w:p>
    <w:p w14:paraId="7C601477" w14:textId="22A701EE"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Regulation shall come into force on 1 January 2017.</w:t>
      </w:r>
    </w:p>
    <w:p w14:paraId="38EF2606" w14:textId="77777777" w:rsidR="00CA2056" w:rsidRDefault="00CA2056" w:rsidP="00307BA5">
      <w:pPr>
        <w:spacing w:after="0" w:line="240" w:lineRule="auto"/>
        <w:jc w:val="both"/>
        <w:rPr>
          <w:rFonts w:ascii="Times New Roman" w:eastAsia="Times New Roman" w:hAnsi="Times New Roman" w:cs="Times New Roman"/>
          <w:noProof/>
          <w:sz w:val="24"/>
          <w:szCs w:val="24"/>
          <w:lang w:eastAsia="lv-LV"/>
        </w:rPr>
      </w:pPr>
    </w:p>
    <w:p w14:paraId="14795D59" w14:textId="77777777" w:rsidR="00CA2056" w:rsidRDefault="00CA2056" w:rsidP="00307BA5">
      <w:pPr>
        <w:spacing w:after="0" w:line="240" w:lineRule="auto"/>
        <w:jc w:val="both"/>
        <w:rPr>
          <w:rFonts w:ascii="Times New Roman" w:eastAsia="Times New Roman" w:hAnsi="Times New Roman" w:cs="Times New Roman"/>
          <w:noProof/>
          <w:sz w:val="24"/>
          <w:szCs w:val="24"/>
          <w:lang w:eastAsia="lv-LV"/>
        </w:rPr>
      </w:pPr>
    </w:p>
    <w:p w14:paraId="4395B91B" w14:textId="09C17375" w:rsidR="00307BA5"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Pr>
          <w:rFonts w:ascii="Times New Roman" w:hAnsi="Times New Roman"/>
          <w:sz w:val="24"/>
        </w:rPr>
        <w:t>Māris Kučinskis</w:t>
      </w:r>
    </w:p>
    <w:p w14:paraId="3C9D16D0" w14:textId="5C36F65A" w:rsidR="00307BA5" w:rsidRDefault="00307BA5" w:rsidP="00307BA5">
      <w:pPr>
        <w:spacing w:after="0" w:line="240" w:lineRule="auto"/>
        <w:jc w:val="both"/>
        <w:rPr>
          <w:rFonts w:ascii="Times New Roman" w:eastAsia="Times New Roman" w:hAnsi="Times New Roman" w:cs="Times New Roman"/>
          <w:noProof/>
          <w:sz w:val="24"/>
          <w:szCs w:val="24"/>
          <w:lang w:eastAsia="lv-LV"/>
        </w:rPr>
      </w:pPr>
    </w:p>
    <w:p w14:paraId="0CFE1983" w14:textId="0FECC800"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sidR="00E10046">
        <w:rPr>
          <w:rFonts w:ascii="Times New Roman" w:hAnsi="Times New Roman"/>
          <w:sz w:val="24"/>
        </w:rPr>
        <w:tab/>
      </w:r>
      <w:r>
        <w:rPr>
          <w:rFonts w:ascii="Times New Roman" w:hAnsi="Times New Roman"/>
          <w:sz w:val="24"/>
        </w:rPr>
        <w:t>Dana Reizniece-Ozola</w:t>
      </w:r>
    </w:p>
    <w:p w14:paraId="61BBF76E" w14:textId="0310166C" w:rsidR="00CA2056" w:rsidRDefault="00CA2056">
      <w:pPr>
        <w:rPr>
          <w:rFonts w:ascii="Times New Roman" w:eastAsia="Times New Roman" w:hAnsi="Times New Roman" w:cs="Times New Roman"/>
          <w:noProof/>
          <w:sz w:val="24"/>
          <w:szCs w:val="24"/>
        </w:rPr>
      </w:pPr>
      <w:r>
        <w:br w:type="page"/>
      </w:r>
    </w:p>
    <w:p w14:paraId="1B38F073" w14:textId="77777777" w:rsidR="00CA2056" w:rsidRDefault="00CA2056" w:rsidP="00307BA5">
      <w:pPr>
        <w:spacing w:after="0" w:line="240" w:lineRule="auto"/>
        <w:jc w:val="both"/>
        <w:rPr>
          <w:rFonts w:ascii="Times New Roman" w:eastAsia="Times New Roman" w:hAnsi="Times New Roman" w:cs="Times New Roman"/>
          <w:noProof/>
          <w:sz w:val="24"/>
          <w:szCs w:val="24"/>
          <w:lang w:eastAsia="lv-LV"/>
        </w:rPr>
      </w:pPr>
    </w:p>
    <w:p w14:paraId="12A6ACC6" w14:textId="0EFED848" w:rsidR="00307BA5" w:rsidRPr="00CA2056" w:rsidRDefault="008B6E07" w:rsidP="00CA2056">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B23230E" w14:textId="77777777" w:rsidR="00307BA5" w:rsidRDefault="008B6E07" w:rsidP="00CA205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861</w:t>
      </w:r>
    </w:p>
    <w:p w14:paraId="0B2568DF" w14:textId="5EF04DD0" w:rsidR="008B6E07" w:rsidRPr="008B6E07" w:rsidRDefault="008B6E07" w:rsidP="00CA2056">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December 2016</w:t>
      </w:r>
      <w:bookmarkStart w:id="60" w:name="piel-610452"/>
      <w:bookmarkStart w:id="61" w:name="piel1"/>
      <w:bookmarkEnd w:id="60"/>
      <w:bookmarkEnd w:id="61"/>
    </w:p>
    <w:p w14:paraId="6C5464F2" w14:textId="77777777" w:rsidR="00CA2056" w:rsidRDefault="00CA2056" w:rsidP="00307BA5">
      <w:pPr>
        <w:spacing w:after="0" w:line="240" w:lineRule="auto"/>
        <w:jc w:val="both"/>
        <w:rPr>
          <w:rFonts w:ascii="Times New Roman" w:eastAsia="Times New Roman" w:hAnsi="Times New Roman" w:cs="Times New Roman"/>
          <w:noProof/>
          <w:sz w:val="24"/>
          <w:szCs w:val="24"/>
        </w:rPr>
      </w:pPr>
      <w:bookmarkStart w:id="62" w:name="610453"/>
      <w:bookmarkStart w:id="63" w:name="n-610453"/>
      <w:bookmarkEnd w:id="62"/>
      <w:bookmarkEnd w:id="63"/>
    </w:p>
    <w:p w14:paraId="42036138" w14:textId="77777777" w:rsidR="00CA2056" w:rsidRDefault="00CA2056" w:rsidP="00307BA5">
      <w:pPr>
        <w:spacing w:after="0" w:line="240" w:lineRule="auto"/>
        <w:jc w:val="both"/>
        <w:rPr>
          <w:rFonts w:ascii="Times New Roman" w:eastAsia="Times New Roman" w:hAnsi="Times New Roman" w:cs="Times New Roman"/>
          <w:noProof/>
          <w:sz w:val="24"/>
          <w:szCs w:val="24"/>
          <w:lang w:eastAsia="lv-LV"/>
        </w:rPr>
      </w:pPr>
    </w:p>
    <w:p w14:paraId="3534E1EB" w14:textId="16B56B27" w:rsidR="008B6E07" w:rsidRPr="00CA2056" w:rsidRDefault="008B6E07" w:rsidP="00CA205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Coefficients for the Calculation of the Volume of Absolute Alcohol in Alcohol and Aqueous Solution at Temperature of 20 °C Depending on the Actual Temperature and Content of Alcohol and Aqueous Solution</w:t>
      </w:r>
    </w:p>
    <w:p w14:paraId="48DC676C" w14:textId="4A78732D" w:rsidR="00CA2056" w:rsidRDefault="00CA2056" w:rsidP="00307BA5">
      <w:pPr>
        <w:spacing w:after="0" w:line="240" w:lineRule="auto"/>
        <w:jc w:val="both"/>
        <w:rPr>
          <w:rFonts w:ascii="Times New Roman" w:eastAsia="Times New Roman" w:hAnsi="Times New Roman" w:cs="Times New Roman"/>
          <w:noProof/>
          <w:sz w:val="24"/>
          <w:szCs w:val="24"/>
          <w:lang w:eastAsia="lv-LV"/>
        </w:rPr>
      </w:pPr>
    </w:p>
    <w:p w14:paraId="09E75021" w14:textId="77777777" w:rsidR="00CA2056" w:rsidRPr="008B6E07" w:rsidRDefault="00CA2056" w:rsidP="00307BA5">
      <w:pPr>
        <w:spacing w:after="0" w:line="240" w:lineRule="auto"/>
        <w:jc w:val="both"/>
        <w:rPr>
          <w:rFonts w:ascii="Times New Roman" w:eastAsia="Times New Roman" w:hAnsi="Times New Roman" w:cs="Times New Roman"/>
          <w:noProof/>
          <w:sz w:val="24"/>
          <w:szCs w:val="24"/>
          <w:lang w:eastAsia="lv-LV"/>
        </w:rPr>
      </w:pPr>
    </w:p>
    <w:p w14:paraId="48CBC2F8" w14:textId="7CCBCC3F" w:rsidR="008B6E07" w:rsidRDefault="008B6E07" w:rsidP="00B3173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1</w:t>
      </w:r>
    </w:p>
    <w:p w14:paraId="316774E3" w14:textId="77777777" w:rsidR="00B3173C" w:rsidRPr="008B6E07" w:rsidRDefault="00B3173C" w:rsidP="00B3173C">
      <w:pPr>
        <w:spacing w:after="0" w:line="240" w:lineRule="auto"/>
        <w:jc w:val="right"/>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454"/>
        <w:gridCol w:w="1521"/>
        <w:gridCol w:w="1520"/>
        <w:gridCol w:w="1520"/>
        <w:gridCol w:w="1522"/>
        <w:gridCol w:w="1524"/>
      </w:tblGrid>
      <w:tr w:rsidR="008B6E07" w:rsidRPr="00307BA5" w14:paraId="0B0D743E" w14:textId="77777777" w:rsidTr="00B3173C">
        <w:tc>
          <w:tcPr>
            <w:tcW w:w="802" w:type="pct"/>
            <w:tcBorders>
              <w:top w:val="single" w:sz="4" w:space="0" w:color="auto"/>
              <w:left w:val="single" w:sz="4" w:space="0" w:color="auto"/>
              <w:bottom w:val="single" w:sz="4" w:space="0" w:color="auto"/>
              <w:right w:val="single" w:sz="4" w:space="0" w:color="auto"/>
            </w:tcBorders>
            <w:vAlign w:val="center"/>
            <w:hideMark/>
          </w:tcPr>
          <w:p w14:paraId="4C0392B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temperature</w:t>
            </w:r>
          </w:p>
        </w:tc>
        <w:tc>
          <w:tcPr>
            <w:tcW w:w="4198" w:type="pct"/>
            <w:gridSpan w:val="5"/>
            <w:tcBorders>
              <w:top w:val="single" w:sz="4" w:space="0" w:color="auto"/>
              <w:left w:val="single" w:sz="4" w:space="0" w:color="auto"/>
              <w:bottom w:val="single" w:sz="4" w:space="0" w:color="auto"/>
              <w:right w:val="single" w:sz="4" w:space="0" w:color="auto"/>
            </w:tcBorders>
            <w:vAlign w:val="center"/>
            <w:hideMark/>
          </w:tcPr>
          <w:p w14:paraId="401F47A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Alcohol content (percentage by volume) at temperature of 20 °C</w:t>
            </w:r>
          </w:p>
        </w:tc>
      </w:tr>
      <w:tr w:rsidR="008B6E07" w:rsidRPr="00307BA5" w14:paraId="1B81ADB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E31317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839" w:type="pct"/>
            <w:tcBorders>
              <w:top w:val="single" w:sz="4" w:space="0" w:color="auto"/>
              <w:left w:val="single" w:sz="4" w:space="0" w:color="auto"/>
              <w:bottom w:val="single" w:sz="4" w:space="0" w:color="auto"/>
              <w:right w:val="single" w:sz="4" w:space="0" w:color="auto"/>
            </w:tcBorders>
            <w:hideMark/>
          </w:tcPr>
          <w:p w14:paraId="6042510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839" w:type="pct"/>
            <w:tcBorders>
              <w:top w:val="single" w:sz="4" w:space="0" w:color="auto"/>
              <w:left w:val="single" w:sz="4" w:space="0" w:color="auto"/>
              <w:bottom w:val="single" w:sz="4" w:space="0" w:color="auto"/>
              <w:right w:val="single" w:sz="4" w:space="0" w:color="auto"/>
            </w:tcBorders>
            <w:hideMark/>
          </w:tcPr>
          <w:p w14:paraId="6B2B745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839" w:type="pct"/>
            <w:tcBorders>
              <w:top w:val="single" w:sz="4" w:space="0" w:color="auto"/>
              <w:left w:val="single" w:sz="4" w:space="0" w:color="auto"/>
              <w:bottom w:val="single" w:sz="4" w:space="0" w:color="auto"/>
              <w:right w:val="single" w:sz="4" w:space="0" w:color="auto"/>
            </w:tcBorders>
            <w:hideMark/>
          </w:tcPr>
          <w:p w14:paraId="7D1B6F5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840" w:type="pct"/>
            <w:tcBorders>
              <w:top w:val="single" w:sz="4" w:space="0" w:color="auto"/>
              <w:left w:val="single" w:sz="4" w:space="0" w:color="auto"/>
              <w:bottom w:val="single" w:sz="4" w:space="0" w:color="auto"/>
              <w:right w:val="single" w:sz="4" w:space="0" w:color="auto"/>
            </w:tcBorders>
            <w:hideMark/>
          </w:tcPr>
          <w:p w14:paraId="208C5ED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840" w:type="pct"/>
            <w:tcBorders>
              <w:top w:val="single" w:sz="4" w:space="0" w:color="auto"/>
              <w:left w:val="single" w:sz="4" w:space="0" w:color="auto"/>
              <w:bottom w:val="single" w:sz="4" w:space="0" w:color="auto"/>
              <w:right w:val="single" w:sz="4" w:space="0" w:color="auto"/>
            </w:tcBorders>
            <w:hideMark/>
          </w:tcPr>
          <w:p w14:paraId="4420058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r>
      <w:tr w:rsidR="008B6E07" w:rsidRPr="00307BA5" w14:paraId="037A151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8F227D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hideMark/>
          </w:tcPr>
          <w:p w14:paraId="5CF00FB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hideMark/>
          </w:tcPr>
          <w:p w14:paraId="0097D5C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hideMark/>
          </w:tcPr>
          <w:p w14:paraId="5BF19F5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40" w:type="pct"/>
            <w:tcBorders>
              <w:top w:val="single" w:sz="4" w:space="0" w:color="auto"/>
              <w:left w:val="single" w:sz="4" w:space="0" w:color="auto"/>
              <w:bottom w:val="single" w:sz="4" w:space="0" w:color="auto"/>
              <w:right w:val="single" w:sz="4" w:space="0" w:color="auto"/>
            </w:tcBorders>
            <w:hideMark/>
          </w:tcPr>
          <w:p w14:paraId="5F79C6B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40" w:type="pct"/>
            <w:tcBorders>
              <w:top w:val="single" w:sz="4" w:space="0" w:color="auto"/>
              <w:left w:val="single" w:sz="4" w:space="0" w:color="auto"/>
              <w:bottom w:val="single" w:sz="4" w:space="0" w:color="auto"/>
              <w:right w:val="single" w:sz="4" w:space="0" w:color="auto"/>
            </w:tcBorders>
            <w:hideMark/>
          </w:tcPr>
          <w:p w14:paraId="5DC902B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8B6E07" w:rsidRPr="00307BA5" w14:paraId="4C39EAF8" w14:textId="77777777" w:rsidTr="00B3173C">
        <w:tc>
          <w:tcPr>
            <w:tcW w:w="5000" w:type="pct"/>
            <w:gridSpan w:val="6"/>
            <w:tcBorders>
              <w:top w:val="single" w:sz="4" w:space="0" w:color="auto"/>
              <w:left w:val="single" w:sz="4" w:space="0" w:color="auto"/>
              <w:bottom w:val="single" w:sz="4" w:space="0" w:color="auto"/>
              <w:right w:val="single" w:sz="4" w:space="0" w:color="auto"/>
            </w:tcBorders>
            <w:hideMark/>
          </w:tcPr>
          <w:p w14:paraId="7D8757A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Coefficient for the determination of alcohol volume</w:t>
            </w:r>
          </w:p>
        </w:tc>
      </w:tr>
      <w:tr w:rsidR="008B6E07" w:rsidRPr="00307BA5" w14:paraId="16E4ECB7"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4F8158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839" w:type="pct"/>
            <w:tcBorders>
              <w:top w:val="single" w:sz="4" w:space="0" w:color="auto"/>
              <w:left w:val="single" w:sz="4" w:space="0" w:color="auto"/>
              <w:bottom w:val="single" w:sz="4" w:space="0" w:color="auto"/>
              <w:right w:val="single" w:sz="4" w:space="0" w:color="auto"/>
            </w:tcBorders>
            <w:hideMark/>
          </w:tcPr>
          <w:p w14:paraId="1C5E589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0.9782</w:t>
            </w:r>
          </w:p>
        </w:tc>
        <w:tc>
          <w:tcPr>
            <w:tcW w:w="839" w:type="pct"/>
            <w:tcBorders>
              <w:top w:val="single" w:sz="4" w:space="0" w:color="auto"/>
              <w:left w:val="single" w:sz="4" w:space="0" w:color="auto"/>
              <w:bottom w:val="single" w:sz="4" w:space="0" w:color="auto"/>
              <w:right w:val="single" w:sz="4" w:space="0" w:color="auto"/>
            </w:tcBorders>
            <w:hideMark/>
          </w:tcPr>
          <w:p w14:paraId="6A79B1C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0.9683</w:t>
            </w:r>
          </w:p>
        </w:tc>
        <w:tc>
          <w:tcPr>
            <w:tcW w:w="839" w:type="pct"/>
            <w:tcBorders>
              <w:top w:val="single" w:sz="4" w:space="0" w:color="auto"/>
              <w:left w:val="single" w:sz="4" w:space="0" w:color="auto"/>
              <w:bottom w:val="single" w:sz="4" w:space="0" w:color="auto"/>
              <w:right w:val="single" w:sz="4" w:space="0" w:color="auto"/>
            </w:tcBorders>
            <w:hideMark/>
          </w:tcPr>
          <w:p w14:paraId="59A63B7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0.9586</w:t>
            </w:r>
          </w:p>
        </w:tc>
        <w:tc>
          <w:tcPr>
            <w:tcW w:w="840" w:type="pct"/>
            <w:tcBorders>
              <w:top w:val="single" w:sz="4" w:space="0" w:color="auto"/>
              <w:left w:val="single" w:sz="4" w:space="0" w:color="auto"/>
              <w:bottom w:val="single" w:sz="4" w:space="0" w:color="auto"/>
              <w:right w:val="single" w:sz="4" w:space="0" w:color="auto"/>
            </w:tcBorders>
            <w:hideMark/>
          </w:tcPr>
          <w:p w14:paraId="59434C9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0.9488</w:t>
            </w:r>
          </w:p>
        </w:tc>
        <w:tc>
          <w:tcPr>
            <w:tcW w:w="840" w:type="pct"/>
            <w:tcBorders>
              <w:top w:val="single" w:sz="4" w:space="0" w:color="auto"/>
              <w:left w:val="single" w:sz="4" w:space="0" w:color="auto"/>
              <w:bottom w:val="single" w:sz="4" w:space="0" w:color="auto"/>
              <w:right w:val="single" w:sz="4" w:space="0" w:color="auto"/>
            </w:tcBorders>
            <w:hideMark/>
          </w:tcPr>
          <w:p w14:paraId="05DD53C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0.9391</w:t>
            </w:r>
          </w:p>
        </w:tc>
      </w:tr>
      <w:tr w:rsidR="008B6E07" w:rsidRPr="00307BA5" w14:paraId="7282D25D"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759EB0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839" w:type="pct"/>
            <w:tcBorders>
              <w:top w:val="single" w:sz="4" w:space="0" w:color="auto"/>
              <w:left w:val="single" w:sz="4" w:space="0" w:color="auto"/>
              <w:bottom w:val="single" w:sz="4" w:space="0" w:color="auto"/>
              <w:right w:val="single" w:sz="4" w:space="0" w:color="auto"/>
            </w:tcBorders>
            <w:hideMark/>
          </w:tcPr>
          <w:p w14:paraId="7F99DDA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0.9793</w:t>
            </w:r>
          </w:p>
        </w:tc>
        <w:tc>
          <w:tcPr>
            <w:tcW w:w="839" w:type="pct"/>
            <w:tcBorders>
              <w:top w:val="single" w:sz="4" w:space="0" w:color="auto"/>
              <w:left w:val="single" w:sz="4" w:space="0" w:color="auto"/>
              <w:bottom w:val="single" w:sz="4" w:space="0" w:color="auto"/>
              <w:right w:val="single" w:sz="4" w:space="0" w:color="auto"/>
            </w:tcBorders>
            <w:hideMark/>
          </w:tcPr>
          <w:p w14:paraId="4CDA454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0.9694</w:t>
            </w:r>
          </w:p>
        </w:tc>
        <w:tc>
          <w:tcPr>
            <w:tcW w:w="839" w:type="pct"/>
            <w:tcBorders>
              <w:top w:val="single" w:sz="4" w:space="0" w:color="auto"/>
              <w:left w:val="single" w:sz="4" w:space="0" w:color="auto"/>
              <w:bottom w:val="single" w:sz="4" w:space="0" w:color="auto"/>
              <w:right w:val="single" w:sz="4" w:space="0" w:color="auto"/>
            </w:tcBorders>
            <w:hideMark/>
          </w:tcPr>
          <w:p w14:paraId="6C9FE84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0.9596</w:t>
            </w:r>
          </w:p>
        </w:tc>
        <w:tc>
          <w:tcPr>
            <w:tcW w:w="840" w:type="pct"/>
            <w:tcBorders>
              <w:top w:val="single" w:sz="4" w:space="0" w:color="auto"/>
              <w:left w:val="single" w:sz="4" w:space="0" w:color="auto"/>
              <w:bottom w:val="single" w:sz="4" w:space="0" w:color="auto"/>
              <w:right w:val="single" w:sz="4" w:space="0" w:color="auto"/>
            </w:tcBorders>
            <w:hideMark/>
          </w:tcPr>
          <w:p w14:paraId="4D9F4DA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0.9499</w:t>
            </w:r>
          </w:p>
        </w:tc>
        <w:tc>
          <w:tcPr>
            <w:tcW w:w="840" w:type="pct"/>
            <w:tcBorders>
              <w:top w:val="single" w:sz="4" w:space="0" w:color="auto"/>
              <w:left w:val="single" w:sz="4" w:space="0" w:color="auto"/>
              <w:bottom w:val="single" w:sz="4" w:space="0" w:color="auto"/>
              <w:right w:val="single" w:sz="4" w:space="0" w:color="auto"/>
            </w:tcBorders>
            <w:hideMark/>
          </w:tcPr>
          <w:p w14:paraId="7371DEF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0.9402</w:t>
            </w:r>
          </w:p>
        </w:tc>
      </w:tr>
      <w:tr w:rsidR="008B6E07" w:rsidRPr="00307BA5" w14:paraId="3C59B05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FCD1BB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839" w:type="pct"/>
            <w:tcBorders>
              <w:top w:val="single" w:sz="4" w:space="0" w:color="auto"/>
              <w:left w:val="single" w:sz="4" w:space="0" w:color="auto"/>
              <w:bottom w:val="single" w:sz="4" w:space="0" w:color="auto"/>
              <w:right w:val="single" w:sz="4" w:space="0" w:color="auto"/>
            </w:tcBorders>
            <w:hideMark/>
          </w:tcPr>
          <w:p w14:paraId="1AAD24E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0.9804</w:t>
            </w:r>
          </w:p>
        </w:tc>
        <w:tc>
          <w:tcPr>
            <w:tcW w:w="839" w:type="pct"/>
            <w:tcBorders>
              <w:top w:val="single" w:sz="4" w:space="0" w:color="auto"/>
              <w:left w:val="single" w:sz="4" w:space="0" w:color="auto"/>
              <w:bottom w:val="single" w:sz="4" w:space="0" w:color="auto"/>
              <w:right w:val="single" w:sz="4" w:space="0" w:color="auto"/>
            </w:tcBorders>
            <w:hideMark/>
          </w:tcPr>
          <w:p w14:paraId="7F6DA18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0.9705</w:t>
            </w:r>
          </w:p>
        </w:tc>
        <w:tc>
          <w:tcPr>
            <w:tcW w:w="839" w:type="pct"/>
            <w:tcBorders>
              <w:top w:val="single" w:sz="4" w:space="0" w:color="auto"/>
              <w:left w:val="single" w:sz="4" w:space="0" w:color="auto"/>
              <w:bottom w:val="single" w:sz="4" w:space="0" w:color="auto"/>
              <w:right w:val="single" w:sz="4" w:space="0" w:color="auto"/>
            </w:tcBorders>
            <w:hideMark/>
          </w:tcPr>
          <w:p w14:paraId="2BDBDD8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0.9607</w:t>
            </w:r>
          </w:p>
        </w:tc>
        <w:tc>
          <w:tcPr>
            <w:tcW w:w="840" w:type="pct"/>
            <w:tcBorders>
              <w:top w:val="single" w:sz="4" w:space="0" w:color="auto"/>
              <w:left w:val="single" w:sz="4" w:space="0" w:color="auto"/>
              <w:bottom w:val="single" w:sz="4" w:space="0" w:color="auto"/>
              <w:right w:val="single" w:sz="4" w:space="0" w:color="auto"/>
            </w:tcBorders>
            <w:hideMark/>
          </w:tcPr>
          <w:p w14:paraId="2CCDE07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0.9510</w:t>
            </w:r>
          </w:p>
        </w:tc>
        <w:tc>
          <w:tcPr>
            <w:tcW w:w="840" w:type="pct"/>
            <w:tcBorders>
              <w:top w:val="single" w:sz="4" w:space="0" w:color="auto"/>
              <w:left w:val="single" w:sz="4" w:space="0" w:color="auto"/>
              <w:bottom w:val="single" w:sz="4" w:space="0" w:color="auto"/>
              <w:right w:val="single" w:sz="4" w:space="0" w:color="auto"/>
            </w:tcBorders>
            <w:hideMark/>
          </w:tcPr>
          <w:p w14:paraId="7128914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0.9413</w:t>
            </w:r>
          </w:p>
        </w:tc>
      </w:tr>
      <w:tr w:rsidR="008B6E07" w:rsidRPr="00307BA5" w14:paraId="5AA4085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7CF2D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839" w:type="pct"/>
            <w:tcBorders>
              <w:top w:val="single" w:sz="4" w:space="0" w:color="auto"/>
              <w:left w:val="single" w:sz="4" w:space="0" w:color="auto"/>
              <w:bottom w:val="single" w:sz="4" w:space="0" w:color="auto"/>
              <w:right w:val="single" w:sz="4" w:space="0" w:color="auto"/>
            </w:tcBorders>
            <w:hideMark/>
          </w:tcPr>
          <w:p w14:paraId="4217726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0.9816</w:t>
            </w:r>
          </w:p>
        </w:tc>
        <w:tc>
          <w:tcPr>
            <w:tcW w:w="839" w:type="pct"/>
            <w:tcBorders>
              <w:top w:val="single" w:sz="4" w:space="0" w:color="auto"/>
              <w:left w:val="single" w:sz="4" w:space="0" w:color="auto"/>
              <w:bottom w:val="single" w:sz="4" w:space="0" w:color="auto"/>
              <w:right w:val="single" w:sz="4" w:space="0" w:color="auto"/>
            </w:tcBorders>
            <w:hideMark/>
          </w:tcPr>
          <w:p w14:paraId="188BBFB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0.9716</w:t>
            </w:r>
          </w:p>
        </w:tc>
        <w:tc>
          <w:tcPr>
            <w:tcW w:w="839" w:type="pct"/>
            <w:tcBorders>
              <w:top w:val="single" w:sz="4" w:space="0" w:color="auto"/>
              <w:left w:val="single" w:sz="4" w:space="0" w:color="auto"/>
              <w:bottom w:val="single" w:sz="4" w:space="0" w:color="auto"/>
              <w:right w:val="single" w:sz="4" w:space="0" w:color="auto"/>
            </w:tcBorders>
            <w:hideMark/>
          </w:tcPr>
          <w:p w14:paraId="4447A0F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0.9618</w:t>
            </w:r>
          </w:p>
        </w:tc>
        <w:tc>
          <w:tcPr>
            <w:tcW w:w="840" w:type="pct"/>
            <w:tcBorders>
              <w:top w:val="single" w:sz="4" w:space="0" w:color="auto"/>
              <w:left w:val="single" w:sz="4" w:space="0" w:color="auto"/>
              <w:bottom w:val="single" w:sz="4" w:space="0" w:color="auto"/>
              <w:right w:val="single" w:sz="4" w:space="0" w:color="auto"/>
            </w:tcBorders>
            <w:hideMark/>
          </w:tcPr>
          <w:p w14:paraId="0AF6B50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0.9520</w:t>
            </w:r>
          </w:p>
        </w:tc>
        <w:tc>
          <w:tcPr>
            <w:tcW w:w="840" w:type="pct"/>
            <w:tcBorders>
              <w:top w:val="single" w:sz="4" w:space="0" w:color="auto"/>
              <w:left w:val="single" w:sz="4" w:space="0" w:color="auto"/>
              <w:bottom w:val="single" w:sz="4" w:space="0" w:color="auto"/>
              <w:right w:val="single" w:sz="4" w:space="0" w:color="auto"/>
            </w:tcBorders>
            <w:hideMark/>
          </w:tcPr>
          <w:p w14:paraId="358C18E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0.9423</w:t>
            </w:r>
          </w:p>
        </w:tc>
      </w:tr>
      <w:tr w:rsidR="008B6E07" w:rsidRPr="00307BA5" w14:paraId="2CEFA8C5"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1E0FB2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839" w:type="pct"/>
            <w:tcBorders>
              <w:top w:val="single" w:sz="4" w:space="0" w:color="auto"/>
              <w:left w:val="single" w:sz="4" w:space="0" w:color="auto"/>
              <w:bottom w:val="single" w:sz="4" w:space="0" w:color="auto"/>
              <w:right w:val="single" w:sz="4" w:space="0" w:color="auto"/>
            </w:tcBorders>
            <w:hideMark/>
          </w:tcPr>
          <w:p w14:paraId="0F10B3B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0.9827</w:t>
            </w:r>
          </w:p>
        </w:tc>
        <w:tc>
          <w:tcPr>
            <w:tcW w:w="839" w:type="pct"/>
            <w:tcBorders>
              <w:top w:val="single" w:sz="4" w:space="0" w:color="auto"/>
              <w:left w:val="single" w:sz="4" w:space="0" w:color="auto"/>
              <w:bottom w:val="single" w:sz="4" w:space="0" w:color="auto"/>
              <w:right w:val="single" w:sz="4" w:space="0" w:color="auto"/>
            </w:tcBorders>
            <w:hideMark/>
          </w:tcPr>
          <w:p w14:paraId="0ECAEFB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0.9727</w:t>
            </w:r>
          </w:p>
        </w:tc>
        <w:tc>
          <w:tcPr>
            <w:tcW w:w="839" w:type="pct"/>
            <w:tcBorders>
              <w:top w:val="single" w:sz="4" w:space="0" w:color="auto"/>
              <w:left w:val="single" w:sz="4" w:space="0" w:color="auto"/>
              <w:bottom w:val="single" w:sz="4" w:space="0" w:color="auto"/>
              <w:right w:val="single" w:sz="4" w:space="0" w:color="auto"/>
            </w:tcBorders>
            <w:hideMark/>
          </w:tcPr>
          <w:p w14:paraId="1A5BD5F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0.9629</w:t>
            </w:r>
          </w:p>
        </w:tc>
        <w:tc>
          <w:tcPr>
            <w:tcW w:w="840" w:type="pct"/>
            <w:tcBorders>
              <w:top w:val="single" w:sz="4" w:space="0" w:color="auto"/>
              <w:left w:val="single" w:sz="4" w:space="0" w:color="auto"/>
              <w:bottom w:val="single" w:sz="4" w:space="0" w:color="auto"/>
              <w:right w:val="single" w:sz="4" w:space="0" w:color="auto"/>
            </w:tcBorders>
            <w:hideMark/>
          </w:tcPr>
          <w:p w14:paraId="502D2AD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0.9531</w:t>
            </w:r>
          </w:p>
        </w:tc>
        <w:tc>
          <w:tcPr>
            <w:tcW w:w="840" w:type="pct"/>
            <w:tcBorders>
              <w:top w:val="single" w:sz="4" w:space="0" w:color="auto"/>
              <w:left w:val="single" w:sz="4" w:space="0" w:color="auto"/>
              <w:bottom w:val="single" w:sz="4" w:space="0" w:color="auto"/>
              <w:right w:val="single" w:sz="4" w:space="0" w:color="auto"/>
            </w:tcBorders>
            <w:hideMark/>
          </w:tcPr>
          <w:p w14:paraId="6FD080F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0.9433</w:t>
            </w:r>
          </w:p>
        </w:tc>
      </w:tr>
      <w:tr w:rsidR="008B6E07" w:rsidRPr="00307BA5" w14:paraId="4D8C684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12A53E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839" w:type="pct"/>
            <w:tcBorders>
              <w:top w:val="single" w:sz="4" w:space="0" w:color="auto"/>
              <w:left w:val="single" w:sz="4" w:space="0" w:color="auto"/>
              <w:bottom w:val="single" w:sz="4" w:space="0" w:color="auto"/>
              <w:right w:val="single" w:sz="4" w:space="0" w:color="auto"/>
            </w:tcBorders>
            <w:hideMark/>
          </w:tcPr>
          <w:p w14:paraId="4FE2741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0.9838</w:t>
            </w:r>
          </w:p>
        </w:tc>
        <w:tc>
          <w:tcPr>
            <w:tcW w:w="839" w:type="pct"/>
            <w:tcBorders>
              <w:top w:val="single" w:sz="4" w:space="0" w:color="auto"/>
              <w:left w:val="single" w:sz="4" w:space="0" w:color="auto"/>
              <w:bottom w:val="single" w:sz="4" w:space="0" w:color="auto"/>
              <w:right w:val="single" w:sz="4" w:space="0" w:color="auto"/>
            </w:tcBorders>
            <w:hideMark/>
          </w:tcPr>
          <w:p w14:paraId="3D8BF9F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0.9738</w:t>
            </w:r>
          </w:p>
        </w:tc>
        <w:tc>
          <w:tcPr>
            <w:tcW w:w="839" w:type="pct"/>
            <w:tcBorders>
              <w:top w:val="single" w:sz="4" w:space="0" w:color="auto"/>
              <w:left w:val="single" w:sz="4" w:space="0" w:color="auto"/>
              <w:bottom w:val="single" w:sz="4" w:space="0" w:color="auto"/>
              <w:right w:val="single" w:sz="4" w:space="0" w:color="auto"/>
            </w:tcBorders>
            <w:hideMark/>
          </w:tcPr>
          <w:p w14:paraId="3E01176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0.9640</w:t>
            </w:r>
          </w:p>
        </w:tc>
        <w:tc>
          <w:tcPr>
            <w:tcW w:w="840" w:type="pct"/>
            <w:tcBorders>
              <w:top w:val="single" w:sz="4" w:space="0" w:color="auto"/>
              <w:left w:val="single" w:sz="4" w:space="0" w:color="auto"/>
              <w:bottom w:val="single" w:sz="4" w:space="0" w:color="auto"/>
              <w:right w:val="single" w:sz="4" w:space="0" w:color="auto"/>
            </w:tcBorders>
            <w:hideMark/>
          </w:tcPr>
          <w:p w14:paraId="4AEAA2E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0.9541</w:t>
            </w:r>
          </w:p>
        </w:tc>
        <w:tc>
          <w:tcPr>
            <w:tcW w:w="840" w:type="pct"/>
            <w:tcBorders>
              <w:top w:val="single" w:sz="4" w:space="0" w:color="auto"/>
              <w:left w:val="single" w:sz="4" w:space="0" w:color="auto"/>
              <w:bottom w:val="single" w:sz="4" w:space="0" w:color="auto"/>
              <w:right w:val="single" w:sz="4" w:space="0" w:color="auto"/>
            </w:tcBorders>
            <w:hideMark/>
          </w:tcPr>
          <w:p w14:paraId="267765E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0.9444</w:t>
            </w:r>
          </w:p>
        </w:tc>
      </w:tr>
      <w:tr w:rsidR="008B6E07" w:rsidRPr="00307BA5" w14:paraId="373B104D"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E88D86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839" w:type="pct"/>
            <w:tcBorders>
              <w:top w:val="single" w:sz="4" w:space="0" w:color="auto"/>
              <w:left w:val="single" w:sz="4" w:space="0" w:color="auto"/>
              <w:bottom w:val="single" w:sz="4" w:space="0" w:color="auto"/>
              <w:right w:val="single" w:sz="4" w:space="0" w:color="auto"/>
            </w:tcBorders>
            <w:hideMark/>
          </w:tcPr>
          <w:p w14:paraId="02E2261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0.9849</w:t>
            </w:r>
          </w:p>
        </w:tc>
        <w:tc>
          <w:tcPr>
            <w:tcW w:w="839" w:type="pct"/>
            <w:tcBorders>
              <w:top w:val="single" w:sz="4" w:space="0" w:color="auto"/>
              <w:left w:val="single" w:sz="4" w:space="0" w:color="auto"/>
              <w:bottom w:val="single" w:sz="4" w:space="0" w:color="auto"/>
              <w:right w:val="single" w:sz="4" w:space="0" w:color="auto"/>
            </w:tcBorders>
            <w:hideMark/>
          </w:tcPr>
          <w:p w14:paraId="38DBBE7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0.9749</w:t>
            </w:r>
          </w:p>
        </w:tc>
        <w:tc>
          <w:tcPr>
            <w:tcW w:w="839" w:type="pct"/>
            <w:tcBorders>
              <w:top w:val="single" w:sz="4" w:space="0" w:color="auto"/>
              <w:left w:val="single" w:sz="4" w:space="0" w:color="auto"/>
              <w:bottom w:val="single" w:sz="4" w:space="0" w:color="auto"/>
              <w:right w:val="single" w:sz="4" w:space="0" w:color="auto"/>
            </w:tcBorders>
            <w:hideMark/>
          </w:tcPr>
          <w:p w14:paraId="6127602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0.9650</w:t>
            </w:r>
          </w:p>
        </w:tc>
        <w:tc>
          <w:tcPr>
            <w:tcW w:w="840" w:type="pct"/>
            <w:tcBorders>
              <w:top w:val="single" w:sz="4" w:space="0" w:color="auto"/>
              <w:left w:val="single" w:sz="4" w:space="0" w:color="auto"/>
              <w:bottom w:val="single" w:sz="4" w:space="0" w:color="auto"/>
              <w:right w:val="single" w:sz="4" w:space="0" w:color="auto"/>
            </w:tcBorders>
            <w:hideMark/>
          </w:tcPr>
          <w:p w14:paraId="3E9FD4F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0.9552</w:t>
            </w:r>
          </w:p>
        </w:tc>
        <w:tc>
          <w:tcPr>
            <w:tcW w:w="840" w:type="pct"/>
            <w:tcBorders>
              <w:top w:val="single" w:sz="4" w:space="0" w:color="auto"/>
              <w:left w:val="single" w:sz="4" w:space="0" w:color="auto"/>
              <w:bottom w:val="single" w:sz="4" w:space="0" w:color="auto"/>
              <w:right w:val="single" w:sz="4" w:space="0" w:color="auto"/>
            </w:tcBorders>
            <w:hideMark/>
          </w:tcPr>
          <w:p w14:paraId="14B9CEB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0.9454</w:t>
            </w:r>
          </w:p>
        </w:tc>
      </w:tr>
      <w:tr w:rsidR="008B6E07" w:rsidRPr="00307BA5" w14:paraId="5D27564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FED360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839" w:type="pct"/>
            <w:tcBorders>
              <w:top w:val="single" w:sz="4" w:space="0" w:color="auto"/>
              <w:left w:val="single" w:sz="4" w:space="0" w:color="auto"/>
              <w:bottom w:val="single" w:sz="4" w:space="0" w:color="auto"/>
              <w:right w:val="single" w:sz="4" w:space="0" w:color="auto"/>
            </w:tcBorders>
            <w:hideMark/>
          </w:tcPr>
          <w:p w14:paraId="7A3FC05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0.9860</w:t>
            </w:r>
          </w:p>
        </w:tc>
        <w:tc>
          <w:tcPr>
            <w:tcW w:w="839" w:type="pct"/>
            <w:tcBorders>
              <w:top w:val="single" w:sz="4" w:space="0" w:color="auto"/>
              <w:left w:val="single" w:sz="4" w:space="0" w:color="auto"/>
              <w:bottom w:val="single" w:sz="4" w:space="0" w:color="auto"/>
              <w:right w:val="single" w:sz="4" w:space="0" w:color="auto"/>
            </w:tcBorders>
            <w:hideMark/>
          </w:tcPr>
          <w:p w14:paraId="7AC333E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0.9760</w:t>
            </w:r>
          </w:p>
        </w:tc>
        <w:tc>
          <w:tcPr>
            <w:tcW w:w="839" w:type="pct"/>
            <w:tcBorders>
              <w:top w:val="single" w:sz="4" w:space="0" w:color="auto"/>
              <w:left w:val="single" w:sz="4" w:space="0" w:color="auto"/>
              <w:bottom w:val="single" w:sz="4" w:space="0" w:color="auto"/>
              <w:right w:val="single" w:sz="4" w:space="0" w:color="auto"/>
            </w:tcBorders>
            <w:hideMark/>
          </w:tcPr>
          <w:p w14:paraId="2DAB24D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0.9661</w:t>
            </w:r>
          </w:p>
        </w:tc>
        <w:tc>
          <w:tcPr>
            <w:tcW w:w="840" w:type="pct"/>
            <w:tcBorders>
              <w:top w:val="single" w:sz="4" w:space="0" w:color="auto"/>
              <w:left w:val="single" w:sz="4" w:space="0" w:color="auto"/>
              <w:bottom w:val="single" w:sz="4" w:space="0" w:color="auto"/>
              <w:right w:val="single" w:sz="4" w:space="0" w:color="auto"/>
            </w:tcBorders>
            <w:hideMark/>
          </w:tcPr>
          <w:p w14:paraId="19B0688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0.9562</w:t>
            </w:r>
          </w:p>
        </w:tc>
        <w:tc>
          <w:tcPr>
            <w:tcW w:w="840" w:type="pct"/>
            <w:tcBorders>
              <w:top w:val="single" w:sz="4" w:space="0" w:color="auto"/>
              <w:left w:val="single" w:sz="4" w:space="0" w:color="auto"/>
              <w:bottom w:val="single" w:sz="4" w:space="0" w:color="auto"/>
              <w:right w:val="single" w:sz="4" w:space="0" w:color="auto"/>
            </w:tcBorders>
            <w:hideMark/>
          </w:tcPr>
          <w:p w14:paraId="1FA6CD8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0.9464</w:t>
            </w:r>
          </w:p>
        </w:tc>
      </w:tr>
      <w:tr w:rsidR="008B6E07" w:rsidRPr="00307BA5" w14:paraId="46885A01"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92608B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839" w:type="pct"/>
            <w:tcBorders>
              <w:top w:val="single" w:sz="4" w:space="0" w:color="auto"/>
              <w:left w:val="single" w:sz="4" w:space="0" w:color="auto"/>
              <w:bottom w:val="single" w:sz="4" w:space="0" w:color="auto"/>
              <w:right w:val="single" w:sz="4" w:space="0" w:color="auto"/>
            </w:tcBorders>
            <w:hideMark/>
          </w:tcPr>
          <w:p w14:paraId="5329E27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0.9871</w:t>
            </w:r>
          </w:p>
        </w:tc>
        <w:tc>
          <w:tcPr>
            <w:tcW w:w="839" w:type="pct"/>
            <w:tcBorders>
              <w:top w:val="single" w:sz="4" w:space="0" w:color="auto"/>
              <w:left w:val="single" w:sz="4" w:space="0" w:color="auto"/>
              <w:bottom w:val="single" w:sz="4" w:space="0" w:color="auto"/>
              <w:right w:val="single" w:sz="4" w:space="0" w:color="auto"/>
            </w:tcBorders>
            <w:hideMark/>
          </w:tcPr>
          <w:p w14:paraId="08E11A9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0.9771</w:t>
            </w:r>
          </w:p>
        </w:tc>
        <w:tc>
          <w:tcPr>
            <w:tcW w:w="839" w:type="pct"/>
            <w:tcBorders>
              <w:top w:val="single" w:sz="4" w:space="0" w:color="auto"/>
              <w:left w:val="single" w:sz="4" w:space="0" w:color="auto"/>
              <w:bottom w:val="single" w:sz="4" w:space="0" w:color="auto"/>
              <w:right w:val="single" w:sz="4" w:space="0" w:color="auto"/>
            </w:tcBorders>
            <w:hideMark/>
          </w:tcPr>
          <w:p w14:paraId="3EC4D66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0.9672</w:t>
            </w:r>
          </w:p>
        </w:tc>
        <w:tc>
          <w:tcPr>
            <w:tcW w:w="840" w:type="pct"/>
            <w:tcBorders>
              <w:top w:val="single" w:sz="4" w:space="0" w:color="auto"/>
              <w:left w:val="single" w:sz="4" w:space="0" w:color="auto"/>
              <w:bottom w:val="single" w:sz="4" w:space="0" w:color="auto"/>
              <w:right w:val="single" w:sz="4" w:space="0" w:color="auto"/>
            </w:tcBorders>
            <w:hideMark/>
          </w:tcPr>
          <w:p w14:paraId="20625A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0.9573</w:t>
            </w:r>
          </w:p>
        </w:tc>
        <w:tc>
          <w:tcPr>
            <w:tcW w:w="840" w:type="pct"/>
            <w:tcBorders>
              <w:top w:val="single" w:sz="4" w:space="0" w:color="auto"/>
              <w:left w:val="single" w:sz="4" w:space="0" w:color="auto"/>
              <w:bottom w:val="single" w:sz="4" w:space="0" w:color="auto"/>
              <w:right w:val="single" w:sz="4" w:space="0" w:color="auto"/>
            </w:tcBorders>
            <w:hideMark/>
          </w:tcPr>
          <w:p w14:paraId="783C90B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0.9474</w:t>
            </w:r>
          </w:p>
        </w:tc>
      </w:tr>
      <w:tr w:rsidR="008B6E07" w:rsidRPr="00307BA5" w14:paraId="0FAB1BF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7F1A1B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839" w:type="pct"/>
            <w:tcBorders>
              <w:top w:val="single" w:sz="4" w:space="0" w:color="auto"/>
              <w:left w:val="single" w:sz="4" w:space="0" w:color="auto"/>
              <w:bottom w:val="single" w:sz="4" w:space="0" w:color="auto"/>
              <w:right w:val="single" w:sz="4" w:space="0" w:color="auto"/>
            </w:tcBorders>
            <w:hideMark/>
          </w:tcPr>
          <w:p w14:paraId="0BD5E30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0.9882</w:t>
            </w:r>
          </w:p>
        </w:tc>
        <w:tc>
          <w:tcPr>
            <w:tcW w:w="839" w:type="pct"/>
            <w:tcBorders>
              <w:top w:val="single" w:sz="4" w:space="0" w:color="auto"/>
              <w:left w:val="single" w:sz="4" w:space="0" w:color="auto"/>
              <w:bottom w:val="single" w:sz="4" w:space="0" w:color="auto"/>
              <w:right w:val="single" w:sz="4" w:space="0" w:color="auto"/>
            </w:tcBorders>
            <w:hideMark/>
          </w:tcPr>
          <w:p w14:paraId="2772DBE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0.9782</w:t>
            </w:r>
          </w:p>
        </w:tc>
        <w:tc>
          <w:tcPr>
            <w:tcW w:w="839" w:type="pct"/>
            <w:tcBorders>
              <w:top w:val="single" w:sz="4" w:space="0" w:color="auto"/>
              <w:left w:val="single" w:sz="4" w:space="0" w:color="auto"/>
              <w:bottom w:val="single" w:sz="4" w:space="0" w:color="auto"/>
              <w:right w:val="single" w:sz="4" w:space="0" w:color="auto"/>
            </w:tcBorders>
            <w:hideMark/>
          </w:tcPr>
          <w:p w14:paraId="7C6B29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0.9682</w:t>
            </w:r>
          </w:p>
        </w:tc>
        <w:tc>
          <w:tcPr>
            <w:tcW w:w="840" w:type="pct"/>
            <w:tcBorders>
              <w:top w:val="single" w:sz="4" w:space="0" w:color="auto"/>
              <w:left w:val="single" w:sz="4" w:space="0" w:color="auto"/>
              <w:bottom w:val="single" w:sz="4" w:space="0" w:color="auto"/>
              <w:right w:val="single" w:sz="4" w:space="0" w:color="auto"/>
            </w:tcBorders>
            <w:hideMark/>
          </w:tcPr>
          <w:p w14:paraId="362D75C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0.9583</w:t>
            </w:r>
          </w:p>
        </w:tc>
        <w:tc>
          <w:tcPr>
            <w:tcW w:w="840" w:type="pct"/>
            <w:tcBorders>
              <w:top w:val="single" w:sz="4" w:space="0" w:color="auto"/>
              <w:left w:val="single" w:sz="4" w:space="0" w:color="auto"/>
              <w:bottom w:val="single" w:sz="4" w:space="0" w:color="auto"/>
              <w:right w:val="single" w:sz="4" w:space="0" w:color="auto"/>
            </w:tcBorders>
            <w:hideMark/>
          </w:tcPr>
          <w:p w14:paraId="090B403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0.9485</w:t>
            </w:r>
          </w:p>
        </w:tc>
      </w:tr>
      <w:tr w:rsidR="008B6E07" w:rsidRPr="00307BA5" w14:paraId="482B7A13"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25C2C4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839" w:type="pct"/>
            <w:tcBorders>
              <w:top w:val="single" w:sz="4" w:space="0" w:color="auto"/>
              <w:left w:val="single" w:sz="4" w:space="0" w:color="auto"/>
              <w:bottom w:val="single" w:sz="4" w:space="0" w:color="auto"/>
              <w:right w:val="single" w:sz="4" w:space="0" w:color="auto"/>
            </w:tcBorders>
            <w:hideMark/>
          </w:tcPr>
          <w:p w14:paraId="151C0C1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0.9893</w:t>
            </w:r>
          </w:p>
        </w:tc>
        <w:tc>
          <w:tcPr>
            <w:tcW w:w="839" w:type="pct"/>
            <w:tcBorders>
              <w:top w:val="single" w:sz="4" w:space="0" w:color="auto"/>
              <w:left w:val="single" w:sz="4" w:space="0" w:color="auto"/>
              <w:bottom w:val="single" w:sz="4" w:space="0" w:color="auto"/>
              <w:right w:val="single" w:sz="4" w:space="0" w:color="auto"/>
            </w:tcBorders>
            <w:hideMark/>
          </w:tcPr>
          <w:p w14:paraId="7009B0B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0.9793</w:t>
            </w:r>
          </w:p>
        </w:tc>
        <w:tc>
          <w:tcPr>
            <w:tcW w:w="839" w:type="pct"/>
            <w:tcBorders>
              <w:top w:val="single" w:sz="4" w:space="0" w:color="auto"/>
              <w:left w:val="single" w:sz="4" w:space="0" w:color="auto"/>
              <w:bottom w:val="single" w:sz="4" w:space="0" w:color="auto"/>
              <w:right w:val="single" w:sz="4" w:space="0" w:color="auto"/>
            </w:tcBorders>
            <w:hideMark/>
          </w:tcPr>
          <w:p w14:paraId="3ECC4F5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0.9693</w:t>
            </w:r>
          </w:p>
        </w:tc>
        <w:tc>
          <w:tcPr>
            <w:tcW w:w="840" w:type="pct"/>
            <w:tcBorders>
              <w:top w:val="single" w:sz="4" w:space="0" w:color="auto"/>
              <w:left w:val="single" w:sz="4" w:space="0" w:color="auto"/>
              <w:bottom w:val="single" w:sz="4" w:space="0" w:color="auto"/>
              <w:right w:val="single" w:sz="4" w:space="0" w:color="auto"/>
            </w:tcBorders>
            <w:hideMark/>
          </w:tcPr>
          <w:p w14:paraId="3F0BA82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0.9594</w:t>
            </w:r>
          </w:p>
        </w:tc>
        <w:tc>
          <w:tcPr>
            <w:tcW w:w="840" w:type="pct"/>
            <w:tcBorders>
              <w:top w:val="single" w:sz="4" w:space="0" w:color="auto"/>
              <w:left w:val="single" w:sz="4" w:space="0" w:color="auto"/>
              <w:bottom w:val="single" w:sz="4" w:space="0" w:color="auto"/>
              <w:right w:val="single" w:sz="4" w:space="0" w:color="auto"/>
            </w:tcBorders>
            <w:hideMark/>
          </w:tcPr>
          <w:p w14:paraId="3D3F805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0.9495</w:t>
            </w:r>
          </w:p>
        </w:tc>
      </w:tr>
      <w:tr w:rsidR="008B6E07" w:rsidRPr="00307BA5" w14:paraId="30AD829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6F6F70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839" w:type="pct"/>
            <w:tcBorders>
              <w:top w:val="single" w:sz="4" w:space="0" w:color="auto"/>
              <w:left w:val="single" w:sz="4" w:space="0" w:color="auto"/>
              <w:bottom w:val="single" w:sz="4" w:space="0" w:color="auto"/>
              <w:right w:val="single" w:sz="4" w:space="0" w:color="auto"/>
            </w:tcBorders>
            <w:hideMark/>
          </w:tcPr>
          <w:p w14:paraId="0B6FB65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0.9904</w:t>
            </w:r>
          </w:p>
        </w:tc>
        <w:tc>
          <w:tcPr>
            <w:tcW w:w="839" w:type="pct"/>
            <w:tcBorders>
              <w:top w:val="single" w:sz="4" w:space="0" w:color="auto"/>
              <w:left w:val="single" w:sz="4" w:space="0" w:color="auto"/>
              <w:bottom w:val="single" w:sz="4" w:space="0" w:color="auto"/>
              <w:right w:val="single" w:sz="4" w:space="0" w:color="auto"/>
            </w:tcBorders>
            <w:hideMark/>
          </w:tcPr>
          <w:p w14:paraId="57B3DA1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0.9804</w:t>
            </w:r>
          </w:p>
        </w:tc>
        <w:tc>
          <w:tcPr>
            <w:tcW w:w="839" w:type="pct"/>
            <w:tcBorders>
              <w:top w:val="single" w:sz="4" w:space="0" w:color="auto"/>
              <w:left w:val="single" w:sz="4" w:space="0" w:color="auto"/>
              <w:bottom w:val="single" w:sz="4" w:space="0" w:color="auto"/>
              <w:right w:val="single" w:sz="4" w:space="0" w:color="auto"/>
            </w:tcBorders>
            <w:hideMark/>
          </w:tcPr>
          <w:p w14:paraId="29C16E3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0.9704</w:t>
            </w:r>
          </w:p>
        </w:tc>
        <w:tc>
          <w:tcPr>
            <w:tcW w:w="840" w:type="pct"/>
            <w:tcBorders>
              <w:top w:val="single" w:sz="4" w:space="0" w:color="auto"/>
              <w:left w:val="single" w:sz="4" w:space="0" w:color="auto"/>
              <w:bottom w:val="single" w:sz="4" w:space="0" w:color="auto"/>
              <w:right w:val="single" w:sz="4" w:space="0" w:color="auto"/>
            </w:tcBorders>
            <w:hideMark/>
          </w:tcPr>
          <w:p w14:paraId="7CADAB4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0.9605</w:t>
            </w:r>
          </w:p>
        </w:tc>
        <w:tc>
          <w:tcPr>
            <w:tcW w:w="840" w:type="pct"/>
            <w:tcBorders>
              <w:top w:val="single" w:sz="4" w:space="0" w:color="auto"/>
              <w:left w:val="single" w:sz="4" w:space="0" w:color="auto"/>
              <w:bottom w:val="single" w:sz="4" w:space="0" w:color="auto"/>
              <w:right w:val="single" w:sz="4" w:space="0" w:color="auto"/>
            </w:tcBorders>
            <w:hideMark/>
          </w:tcPr>
          <w:p w14:paraId="2D910D0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0.9505</w:t>
            </w:r>
          </w:p>
        </w:tc>
      </w:tr>
      <w:tr w:rsidR="008B6E07" w:rsidRPr="00307BA5" w14:paraId="262085DE"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B7875F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839" w:type="pct"/>
            <w:tcBorders>
              <w:top w:val="single" w:sz="4" w:space="0" w:color="auto"/>
              <w:left w:val="single" w:sz="4" w:space="0" w:color="auto"/>
              <w:bottom w:val="single" w:sz="4" w:space="0" w:color="auto"/>
              <w:right w:val="single" w:sz="4" w:space="0" w:color="auto"/>
            </w:tcBorders>
            <w:hideMark/>
          </w:tcPr>
          <w:p w14:paraId="275134C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0.9914</w:t>
            </w:r>
          </w:p>
        </w:tc>
        <w:tc>
          <w:tcPr>
            <w:tcW w:w="839" w:type="pct"/>
            <w:tcBorders>
              <w:top w:val="single" w:sz="4" w:space="0" w:color="auto"/>
              <w:left w:val="single" w:sz="4" w:space="0" w:color="auto"/>
              <w:bottom w:val="single" w:sz="4" w:space="0" w:color="auto"/>
              <w:right w:val="single" w:sz="4" w:space="0" w:color="auto"/>
            </w:tcBorders>
            <w:hideMark/>
          </w:tcPr>
          <w:p w14:paraId="71639AA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0.9814</w:t>
            </w:r>
          </w:p>
        </w:tc>
        <w:tc>
          <w:tcPr>
            <w:tcW w:w="839" w:type="pct"/>
            <w:tcBorders>
              <w:top w:val="single" w:sz="4" w:space="0" w:color="auto"/>
              <w:left w:val="single" w:sz="4" w:space="0" w:color="auto"/>
              <w:bottom w:val="single" w:sz="4" w:space="0" w:color="auto"/>
              <w:right w:val="single" w:sz="4" w:space="0" w:color="auto"/>
            </w:tcBorders>
            <w:hideMark/>
          </w:tcPr>
          <w:p w14:paraId="1530CE0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0.9715</w:t>
            </w:r>
          </w:p>
        </w:tc>
        <w:tc>
          <w:tcPr>
            <w:tcW w:w="840" w:type="pct"/>
            <w:tcBorders>
              <w:top w:val="single" w:sz="4" w:space="0" w:color="auto"/>
              <w:left w:val="single" w:sz="4" w:space="0" w:color="auto"/>
              <w:bottom w:val="single" w:sz="4" w:space="0" w:color="auto"/>
              <w:right w:val="single" w:sz="4" w:space="0" w:color="auto"/>
            </w:tcBorders>
            <w:hideMark/>
          </w:tcPr>
          <w:p w14:paraId="0C5C1EB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0.9615</w:t>
            </w:r>
          </w:p>
        </w:tc>
        <w:tc>
          <w:tcPr>
            <w:tcW w:w="840" w:type="pct"/>
            <w:tcBorders>
              <w:top w:val="single" w:sz="4" w:space="0" w:color="auto"/>
              <w:left w:val="single" w:sz="4" w:space="0" w:color="auto"/>
              <w:bottom w:val="single" w:sz="4" w:space="0" w:color="auto"/>
              <w:right w:val="single" w:sz="4" w:space="0" w:color="auto"/>
            </w:tcBorders>
            <w:hideMark/>
          </w:tcPr>
          <w:p w14:paraId="4513DD6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0.9516</w:t>
            </w:r>
          </w:p>
        </w:tc>
      </w:tr>
      <w:tr w:rsidR="008B6E07" w:rsidRPr="00307BA5" w14:paraId="4B1698BE"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8BC4EE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839" w:type="pct"/>
            <w:tcBorders>
              <w:top w:val="single" w:sz="4" w:space="0" w:color="auto"/>
              <w:left w:val="single" w:sz="4" w:space="0" w:color="auto"/>
              <w:bottom w:val="single" w:sz="4" w:space="0" w:color="auto"/>
              <w:right w:val="single" w:sz="4" w:space="0" w:color="auto"/>
            </w:tcBorders>
            <w:hideMark/>
          </w:tcPr>
          <w:p w14:paraId="7B2B785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0.9925</w:t>
            </w:r>
          </w:p>
        </w:tc>
        <w:tc>
          <w:tcPr>
            <w:tcW w:w="839" w:type="pct"/>
            <w:tcBorders>
              <w:top w:val="single" w:sz="4" w:space="0" w:color="auto"/>
              <w:left w:val="single" w:sz="4" w:space="0" w:color="auto"/>
              <w:bottom w:val="single" w:sz="4" w:space="0" w:color="auto"/>
              <w:right w:val="single" w:sz="4" w:space="0" w:color="auto"/>
            </w:tcBorders>
            <w:hideMark/>
          </w:tcPr>
          <w:p w14:paraId="4DB4709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0.9825</w:t>
            </w:r>
          </w:p>
        </w:tc>
        <w:tc>
          <w:tcPr>
            <w:tcW w:w="839" w:type="pct"/>
            <w:tcBorders>
              <w:top w:val="single" w:sz="4" w:space="0" w:color="auto"/>
              <w:left w:val="single" w:sz="4" w:space="0" w:color="auto"/>
              <w:bottom w:val="single" w:sz="4" w:space="0" w:color="auto"/>
              <w:right w:val="single" w:sz="4" w:space="0" w:color="auto"/>
            </w:tcBorders>
            <w:hideMark/>
          </w:tcPr>
          <w:p w14:paraId="1E4FC8F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0.9725</w:t>
            </w:r>
          </w:p>
        </w:tc>
        <w:tc>
          <w:tcPr>
            <w:tcW w:w="840" w:type="pct"/>
            <w:tcBorders>
              <w:top w:val="single" w:sz="4" w:space="0" w:color="auto"/>
              <w:left w:val="single" w:sz="4" w:space="0" w:color="auto"/>
              <w:bottom w:val="single" w:sz="4" w:space="0" w:color="auto"/>
              <w:right w:val="single" w:sz="4" w:space="0" w:color="auto"/>
            </w:tcBorders>
            <w:hideMark/>
          </w:tcPr>
          <w:p w14:paraId="75DE68F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0.9626</w:t>
            </w:r>
          </w:p>
        </w:tc>
        <w:tc>
          <w:tcPr>
            <w:tcW w:w="840" w:type="pct"/>
            <w:tcBorders>
              <w:top w:val="single" w:sz="4" w:space="0" w:color="auto"/>
              <w:left w:val="single" w:sz="4" w:space="0" w:color="auto"/>
              <w:bottom w:val="single" w:sz="4" w:space="0" w:color="auto"/>
              <w:right w:val="single" w:sz="4" w:space="0" w:color="auto"/>
            </w:tcBorders>
            <w:hideMark/>
          </w:tcPr>
          <w:p w14:paraId="706E1B3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0.9527</w:t>
            </w:r>
          </w:p>
        </w:tc>
      </w:tr>
      <w:tr w:rsidR="008B6E07" w:rsidRPr="00307BA5" w14:paraId="1452D0EB"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CEE9EC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839" w:type="pct"/>
            <w:tcBorders>
              <w:top w:val="single" w:sz="4" w:space="0" w:color="auto"/>
              <w:left w:val="single" w:sz="4" w:space="0" w:color="auto"/>
              <w:bottom w:val="single" w:sz="4" w:space="0" w:color="auto"/>
              <w:right w:val="single" w:sz="4" w:space="0" w:color="auto"/>
            </w:tcBorders>
            <w:hideMark/>
          </w:tcPr>
          <w:p w14:paraId="294EAF8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0.9935</w:t>
            </w:r>
          </w:p>
        </w:tc>
        <w:tc>
          <w:tcPr>
            <w:tcW w:w="839" w:type="pct"/>
            <w:tcBorders>
              <w:top w:val="single" w:sz="4" w:space="0" w:color="auto"/>
              <w:left w:val="single" w:sz="4" w:space="0" w:color="auto"/>
              <w:bottom w:val="single" w:sz="4" w:space="0" w:color="auto"/>
              <w:right w:val="single" w:sz="4" w:space="0" w:color="auto"/>
            </w:tcBorders>
            <w:hideMark/>
          </w:tcPr>
          <w:p w14:paraId="4AB1C44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0.9836</w:t>
            </w:r>
          </w:p>
        </w:tc>
        <w:tc>
          <w:tcPr>
            <w:tcW w:w="839" w:type="pct"/>
            <w:tcBorders>
              <w:top w:val="single" w:sz="4" w:space="0" w:color="auto"/>
              <w:left w:val="single" w:sz="4" w:space="0" w:color="auto"/>
              <w:bottom w:val="single" w:sz="4" w:space="0" w:color="auto"/>
              <w:right w:val="single" w:sz="4" w:space="0" w:color="auto"/>
            </w:tcBorders>
            <w:hideMark/>
          </w:tcPr>
          <w:p w14:paraId="20C4EFD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0.9736</w:t>
            </w:r>
          </w:p>
        </w:tc>
        <w:tc>
          <w:tcPr>
            <w:tcW w:w="840" w:type="pct"/>
            <w:tcBorders>
              <w:top w:val="single" w:sz="4" w:space="0" w:color="auto"/>
              <w:left w:val="single" w:sz="4" w:space="0" w:color="auto"/>
              <w:bottom w:val="single" w:sz="4" w:space="0" w:color="auto"/>
              <w:right w:val="single" w:sz="4" w:space="0" w:color="auto"/>
            </w:tcBorders>
            <w:hideMark/>
          </w:tcPr>
          <w:p w14:paraId="3E32604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0.9637</w:t>
            </w:r>
          </w:p>
        </w:tc>
        <w:tc>
          <w:tcPr>
            <w:tcW w:w="840" w:type="pct"/>
            <w:tcBorders>
              <w:top w:val="single" w:sz="4" w:space="0" w:color="auto"/>
              <w:left w:val="single" w:sz="4" w:space="0" w:color="auto"/>
              <w:bottom w:val="single" w:sz="4" w:space="0" w:color="auto"/>
              <w:right w:val="single" w:sz="4" w:space="0" w:color="auto"/>
            </w:tcBorders>
            <w:hideMark/>
          </w:tcPr>
          <w:p w14:paraId="2DA454B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0.9537</w:t>
            </w:r>
          </w:p>
        </w:tc>
      </w:tr>
      <w:tr w:rsidR="008B6E07" w:rsidRPr="00307BA5" w14:paraId="2993451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825721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39" w:type="pct"/>
            <w:tcBorders>
              <w:top w:val="single" w:sz="4" w:space="0" w:color="auto"/>
              <w:left w:val="single" w:sz="4" w:space="0" w:color="auto"/>
              <w:bottom w:val="single" w:sz="4" w:space="0" w:color="auto"/>
              <w:right w:val="single" w:sz="4" w:space="0" w:color="auto"/>
            </w:tcBorders>
            <w:hideMark/>
          </w:tcPr>
          <w:p w14:paraId="5F9657A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0.9946</w:t>
            </w:r>
          </w:p>
        </w:tc>
        <w:tc>
          <w:tcPr>
            <w:tcW w:w="839" w:type="pct"/>
            <w:tcBorders>
              <w:top w:val="single" w:sz="4" w:space="0" w:color="auto"/>
              <w:left w:val="single" w:sz="4" w:space="0" w:color="auto"/>
              <w:bottom w:val="single" w:sz="4" w:space="0" w:color="auto"/>
              <w:right w:val="single" w:sz="4" w:space="0" w:color="auto"/>
            </w:tcBorders>
            <w:hideMark/>
          </w:tcPr>
          <w:p w14:paraId="25ACD10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0.9846</w:t>
            </w:r>
          </w:p>
        </w:tc>
        <w:tc>
          <w:tcPr>
            <w:tcW w:w="839" w:type="pct"/>
            <w:tcBorders>
              <w:top w:val="single" w:sz="4" w:space="0" w:color="auto"/>
              <w:left w:val="single" w:sz="4" w:space="0" w:color="auto"/>
              <w:bottom w:val="single" w:sz="4" w:space="0" w:color="auto"/>
              <w:right w:val="single" w:sz="4" w:space="0" w:color="auto"/>
            </w:tcBorders>
            <w:hideMark/>
          </w:tcPr>
          <w:p w14:paraId="71DC821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0.9747</w:t>
            </w:r>
          </w:p>
        </w:tc>
        <w:tc>
          <w:tcPr>
            <w:tcW w:w="840" w:type="pct"/>
            <w:tcBorders>
              <w:top w:val="single" w:sz="4" w:space="0" w:color="auto"/>
              <w:left w:val="single" w:sz="4" w:space="0" w:color="auto"/>
              <w:bottom w:val="single" w:sz="4" w:space="0" w:color="auto"/>
              <w:right w:val="single" w:sz="4" w:space="0" w:color="auto"/>
            </w:tcBorders>
            <w:hideMark/>
          </w:tcPr>
          <w:p w14:paraId="33787AB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0.9647</w:t>
            </w:r>
          </w:p>
        </w:tc>
        <w:tc>
          <w:tcPr>
            <w:tcW w:w="840" w:type="pct"/>
            <w:tcBorders>
              <w:top w:val="single" w:sz="4" w:space="0" w:color="auto"/>
              <w:left w:val="single" w:sz="4" w:space="0" w:color="auto"/>
              <w:bottom w:val="single" w:sz="4" w:space="0" w:color="auto"/>
              <w:right w:val="single" w:sz="4" w:space="0" w:color="auto"/>
            </w:tcBorders>
            <w:hideMark/>
          </w:tcPr>
          <w:p w14:paraId="300777F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0.9547</w:t>
            </w:r>
          </w:p>
        </w:tc>
      </w:tr>
      <w:tr w:rsidR="008B6E07" w:rsidRPr="00307BA5" w14:paraId="121B99F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1CF03F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839" w:type="pct"/>
            <w:tcBorders>
              <w:top w:val="single" w:sz="4" w:space="0" w:color="auto"/>
              <w:left w:val="single" w:sz="4" w:space="0" w:color="auto"/>
              <w:bottom w:val="single" w:sz="4" w:space="0" w:color="auto"/>
              <w:right w:val="single" w:sz="4" w:space="0" w:color="auto"/>
            </w:tcBorders>
            <w:hideMark/>
          </w:tcPr>
          <w:p w14:paraId="4DD8B8F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0.9957</w:t>
            </w:r>
          </w:p>
        </w:tc>
        <w:tc>
          <w:tcPr>
            <w:tcW w:w="839" w:type="pct"/>
            <w:tcBorders>
              <w:top w:val="single" w:sz="4" w:space="0" w:color="auto"/>
              <w:left w:val="single" w:sz="4" w:space="0" w:color="auto"/>
              <w:bottom w:val="single" w:sz="4" w:space="0" w:color="auto"/>
              <w:right w:val="single" w:sz="4" w:space="0" w:color="auto"/>
            </w:tcBorders>
            <w:hideMark/>
          </w:tcPr>
          <w:p w14:paraId="0E3C63C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0.9857</w:t>
            </w:r>
          </w:p>
        </w:tc>
        <w:tc>
          <w:tcPr>
            <w:tcW w:w="839" w:type="pct"/>
            <w:tcBorders>
              <w:top w:val="single" w:sz="4" w:space="0" w:color="auto"/>
              <w:left w:val="single" w:sz="4" w:space="0" w:color="auto"/>
              <w:bottom w:val="single" w:sz="4" w:space="0" w:color="auto"/>
              <w:right w:val="single" w:sz="4" w:space="0" w:color="auto"/>
            </w:tcBorders>
            <w:hideMark/>
          </w:tcPr>
          <w:p w14:paraId="3DCB80E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0.9757</w:t>
            </w:r>
          </w:p>
        </w:tc>
        <w:tc>
          <w:tcPr>
            <w:tcW w:w="840" w:type="pct"/>
            <w:tcBorders>
              <w:top w:val="single" w:sz="4" w:space="0" w:color="auto"/>
              <w:left w:val="single" w:sz="4" w:space="0" w:color="auto"/>
              <w:bottom w:val="single" w:sz="4" w:space="0" w:color="auto"/>
              <w:right w:val="single" w:sz="4" w:space="0" w:color="auto"/>
            </w:tcBorders>
            <w:hideMark/>
          </w:tcPr>
          <w:p w14:paraId="431E35E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0.9658</w:t>
            </w:r>
          </w:p>
        </w:tc>
        <w:tc>
          <w:tcPr>
            <w:tcW w:w="840" w:type="pct"/>
            <w:tcBorders>
              <w:top w:val="single" w:sz="4" w:space="0" w:color="auto"/>
              <w:left w:val="single" w:sz="4" w:space="0" w:color="auto"/>
              <w:bottom w:val="single" w:sz="4" w:space="0" w:color="auto"/>
              <w:right w:val="single" w:sz="4" w:space="0" w:color="auto"/>
            </w:tcBorders>
            <w:hideMark/>
          </w:tcPr>
          <w:p w14:paraId="7906BA0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0.9558</w:t>
            </w:r>
          </w:p>
        </w:tc>
      </w:tr>
      <w:tr w:rsidR="008B6E07" w:rsidRPr="00307BA5" w14:paraId="09DAB78A"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7EDDF6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839" w:type="pct"/>
            <w:tcBorders>
              <w:top w:val="single" w:sz="4" w:space="0" w:color="auto"/>
              <w:left w:val="single" w:sz="4" w:space="0" w:color="auto"/>
              <w:bottom w:val="single" w:sz="4" w:space="0" w:color="auto"/>
              <w:right w:val="single" w:sz="4" w:space="0" w:color="auto"/>
            </w:tcBorders>
            <w:hideMark/>
          </w:tcPr>
          <w:p w14:paraId="0BA09AB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0.9967</w:t>
            </w:r>
          </w:p>
        </w:tc>
        <w:tc>
          <w:tcPr>
            <w:tcW w:w="839" w:type="pct"/>
            <w:tcBorders>
              <w:top w:val="single" w:sz="4" w:space="0" w:color="auto"/>
              <w:left w:val="single" w:sz="4" w:space="0" w:color="auto"/>
              <w:bottom w:val="single" w:sz="4" w:space="0" w:color="auto"/>
              <w:right w:val="single" w:sz="4" w:space="0" w:color="auto"/>
            </w:tcBorders>
            <w:hideMark/>
          </w:tcPr>
          <w:p w14:paraId="2B5BEA3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0.9868</w:t>
            </w:r>
          </w:p>
        </w:tc>
        <w:tc>
          <w:tcPr>
            <w:tcW w:w="839" w:type="pct"/>
            <w:tcBorders>
              <w:top w:val="single" w:sz="4" w:space="0" w:color="auto"/>
              <w:left w:val="single" w:sz="4" w:space="0" w:color="auto"/>
              <w:bottom w:val="single" w:sz="4" w:space="0" w:color="auto"/>
              <w:right w:val="single" w:sz="4" w:space="0" w:color="auto"/>
            </w:tcBorders>
            <w:hideMark/>
          </w:tcPr>
          <w:p w14:paraId="00363A3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0.9768</w:t>
            </w:r>
          </w:p>
        </w:tc>
        <w:tc>
          <w:tcPr>
            <w:tcW w:w="840" w:type="pct"/>
            <w:tcBorders>
              <w:top w:val="single" w:sz="4" w:space="0" w:color="auto"/>
              <w:left w:val="single" w:sz="4" w:space="0" w:color="auto"/>
              <w:bottom w:val="single" w:sz="4" w:space="0" w:color="auto"/>
              <w:right w:val="single" w:sz="4" w:space="0" w:color="auto"/>
            </w:tcBorders>
            <w:hideMark/>
          </w:tcPr>
          <w:p w14:paraId="3B644D3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0.9668</w:t>
            </w:r>
          </w:p>
        </w:tc>
        <w:tc>
          <w:tcPr>
            <w:tcW w:w="840" w:type="pct"/>
            <w:tcBorders>
              <w:top w:val="single" w:sz="4" w:space="0" w:color="auto"/>
              <w:left w:val="single" w:sz="4" w:space="0" w:color="auto"/>
              <w:bottom w:val="single" w:sz="4" w:space="0" w:color="auto"/>
              <w:right w:val="single" w:sz="4" w:space="0" w:color="auto"/>
            </w:tcBorders>
            <w:hideMark/>
          </w:tcPr>
          <w:p w14:paraId="11F1F1E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0.9568</w:t>
            </w:r>
          </w:p>
        </w:tc>
      </w:tr>
      <w:tr w:rsidR="008B6E07" w:rsidRPr="00307BA5" w14:paraId="7B6421D7"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26BFE39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39" w:type="pct"/>
            <w:tcBorders>
              <w:top w:val="single" w:sz="4" w:space="0" w:color="auto"/>
              <w:left w:val="single" w:sz="4" w:space="0" w:color="auto"/>
              <w:bottom w:val="single" w:sz="4" w:space="0" w:color="auto"/>
              <w:right w:val="single" w:sz="4" w:space="0" w:color="auto"/>
            </w:tcBorders>
            <w:hideMark/>
          </w:tcPr>
          <w:p w14:paraId="2A8A725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0.9978</w:t>
            </w:r>
          </w:p>
        </w:tc>
        <w:tc>
          <w:tcPr>
            <w:tcW w:w="839" w:type="pct"/>
            <w:tcBorders>
              <w:top w:val="single" w:sz="4" w:space="0" w:color="auto"/>
              <w:left w:val="single" w:sz="4" w:space="0" w:color="auto"/>
              <w:bottom w:val="single" w:sz="4" w:space="0" w:color="auto"/>
              <w:right w:val="single" w:sz="4" w:space="0" w:color="auto"/>
            </w:tcBorders>
            <w:hideMark/>
          </w:tcPr>
          <w:p w14:paraId="1C50673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0.9878</w:t>
            </w:r>
          </w:p>
        </w:tc>
        <w:tc>
          <w:tcPr>
            <w:tcW w:w="839" w:type="pct"/>
            <w:tcBorders>
              <w:top w:val="single" w:sz="4" w:space="0" w:color="auto"/>
              <w:left w:val="single" w:sz="4" w:space="0" w:color="auto"/>
              <w:bottom w:val="single" w:sz="4" w:space="0" w:color="auto"/>
              <w:right w:val="single" w:sz="4" w:space="0" w:color="auto"/>
            </w:tcBorders>
            <w:hideMark/>
          </w:tcPr>
          <w:p w14:paraId="53938D8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0.9779</w:t>
            </w:r>
          </w:p>
        </w:tc>
        <w:tc>
          <w:tcPr>
            <w:tcW w:w="840" w:type="pct"/>
            <w:tcBorders>
              <w:top w:val="single" w:sz="4" w:space="0" w:color="auto"/>
              <w:left w:val="single" w:sz="4" w:space="0" w:color="auto"/>
              <w:bottom w:val="single" w:sz="4" w:space="0" w:color="auto"/>
              <w:right w:val="single" w:sz="4" w:space="0" w:color="auto"/>
            </w:tcBorders>
            <w:hideMark/>
          </w:tcPr>
          <w:p w14:paraId="5EA86B5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0.9679</w:t>
            </w:r>
          </w:p>
        </w:tc>
        <w:tc>
          <w:tcPr>
            <w:tcW w:w="840" w:type="pct"/>
            <w:tcBorders>
              <w:top w:val="single" w:sz="4" w:space="0" w:color="auto"/>
              <w:left w:val="single" w:sz="4" w:space="0" w:color="auto"/>
              <w:bottom w:val="single" w:sz="4" w:space="0" w:color="auto"/>
              <w:right w:val="single" w:sz="4" w:space="0" w:color="auto"/>
            </w:tcBorders>
            <w:hideMark/>
          </w:tcPr>
          <w:p w14:paraId="7E2C0FB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0.9579</w:t>
            </w:r>
          </w:p>
        </w:tc>
      </w:tr>
      <w:tr w:rsidR="008B6E07" w:rsidRPr="00307BA5" w14:paraId="4F49BE1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B733C3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839" w:type="pct"/>
            <w:tcBorders>
              <w:top w:val="single" w:sz="4" w:space="0" w:color="auto"/>
              <w:left w:val="single" w:sz="4" w:space="0" w:color="auto"/>
              <w:bottom w:val="single" w:sz="4" w:space="0" w:color="auto"/>
              <w:right w:val="single" w:sz="4" w:space="0" w:color="auto"/>
            </w:tcBorders>
            <w:hideMark/>
          </w:tcPr>
          <w:p w14:paraId="1ED95D8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0.9989</w:t>
            </w:r>
          </w:p>
        </w:tc>
        <w:tc>
          <w:tcPr>
            <w:tcW w:w="839" w:type="pct"/>
            <w:tcBorders>
              <w:top w:val="single" w:sz="4" w:space="0" w:color="auto"/>
              <w:left w:val="single" w:sz="4" w:space="0" w:color="auto"/>
              <w:bottom w:val="single" w:sz="4" w:space="0" w:color="auto"/>
              <w:right w:val="single" w:sz="4" w:space="0" w:color="auto"/>
            </w:tcBorders>
            <w:hideMark/>
          </w:tcPr>
          <w:p w14:paraId="13E6A8B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0.9889</w:t>
            </w:r>
          </w:p>
        </w:tc>
        <w:tc>
          <w:tcPr>
            <w:tcW w:w="839" w:type="pct"/>
            <w:tcBorders>
              <w:top w:val="single" w:sz="4" w:space="0" w:color="auto"/>
              <w:left w:val="single" w:sz="4" w:space="0" w:color="auto"/>
              <w:bottom w:val="single" w:sz="4" w:space="0" w:color="auto"/>
              <w:right w:val="single" w:sz="4" w:space="0" w:color="auto"/>
            </w:tcBorders>
            <w:hideMark/>
          </w:tcPr>
          <w:p w14:paraId="12E33AB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0.9789</w:t>
            </w:r>
          </w:p>
        </w:tc>
        <w:tc>
          <w:tcPr>
            <w:tcW w:w="840" w:type="pct"/>
            <w:tcBorders>
              <w:top w:val="single" w:sz="4" w:space="0" w:color="auto"/>
              <w:left w:val="single" w:sz="4" w:space="0" w:color="auto"/>
              <w:bottom w:val="single" w:sz="4" w:space="0" w:color="auto"/>
              <w:right w:val="single" w:sz="4" w:space="0" w:color="auto"/>
            </w:tcBorders>
            <w:hideMark/>
          </w:tcPr>
          <w:p w14:paraId="324F535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0.9689</w:t>
            </w:r>
          </w:p>
        </w:tc>
        <w:tc>
          <w:tcPr>
            <w:tcW w:w="840" w:type="pct"/>
            <w:tcBorders>
              <w:top w:val="single" w:sz="4" w:space="0" w:color="auto"/>
              <w:left w:val="single" w:sz="4" w:space="0" w:color="auto"/>
              <w:bottom w:val="single" w:sz="4" w:space="0" w:color="auto"/>
              <w:right w:val="single" w:sz="4" w:space="0" w:color="auto"/>
            </w:tcBorders>
            <w:hideMark/>
          </w:tcPr>
          <w:p w14:paraId="283D35E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0.9589</w:t>
            </w:r>
          </w:p>
        </w:tc>
      </w:tr>
      <w:tr w:rsidR="008B6E07" w:rsidRPr="00307BA5" w14:paraId="5F5928D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B0DD2F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39" w:type="pct"/>
            <w:tcBorders>
              <w:top w:val="single" w:sz="4" w:space="0" w:color="auto"/>
              <w:left w:val="single" w:sz="4" w:space="0" w:color="auto"/>
              <w:bottom w:val="single" w:sz="4" w:space="0" w:color="auto"/>
              <w:right w:val="single" w:sz="4" w:space="0" w:color="auto"/>
            </w:tcBorders>
            <w:hideMark/>
          </w:tcPr>
          <w:p w14:paraId="3C63356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1.0000</w:t>
            </w:r>
          </w:p>
        </w:tc>
        <w:tc>
          <w:tcPr>
            <w:tcW w:w="839" w:type="pct"/>
            <w:tcBorders>
              <w:top w:val="single" w:sz="4" w:space="0" w:color="auto"/>
              <w:left w:val="single" w:sz="4" w:space="0" w:color="auto"/>
              <w:bottom w:val="single" w:sz="4" w:space="0" w:color="auto"/>
              <w:right w:val="single" w:sz="4" w:space="0" w:color="auto"/>
            </w:tcBorders>
            <w:hideMark/>
          </w:tcPr>
          <w:p w14:paraId="4505A5C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0.9900</w:t>
            </w:r>
          </w:p>
        </w:tc>
        <w:tc>
          <w:tcPr>
            <w:tcW w:w="839" w:type="pct"/>
            <w:tcBorders>
              <w:top w:val="single" w:sz="4" w:space="0" w:color="auto"/>
              <w:left w:val="single" w:sz="4" w:space="0" w:color="auto"/>
              <w:bottom w:val="single" w:sz="4" w:space="0" w:color="auto"/>
              <w:right w:val="single" w:sz="4" w:space="0" w:color="auto"/>
            </w:tcBorders>
            <w:hideMark/>
          </w:tcPr>
          <w:p w14:paraId="04B5EE4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0.9800</w:t>
            </w:r>
          </w:p>
        </w:tc>
        <w:tc>
          <w:tcPr>
            <w:tcW w:w="840" w:type="pct"/>
            <w:tcBorders>
              <w:top w:val="single" w:sz="4" w:space="0" w:color="auto"/>
              <w:left w:val="single" w:sz="4" w:space="0" w:color="auto"/>
              <w:bottom w:val="single" w:sz="4" w:space="0" w:color="auto"/>
              <w:right w:val="single" w:sz="4" w:space="0" w:color="auto"/>
            </w:tcBorders>
            <w:hideMark/>
          </w:tcPr>
          <w:p w14:paraId="528306F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0.9700</w:t>
            </w:r>
          </w:p>
        </w:tc>
        <w:tc>
          <w:tcPr>
            <w:tcW w:w="840" w:type="pct"/>
            <w:tcBorders>
              <w:top w:val="single" w:sz="4" w:space="0" w:color="auto"/>
              <w:left w:val="single" w:sz="4" w:space="0" w:color="auto"/>
              <w:bottom w:val="single" w:sz="4" w:space="0" w:color="auto"/>
              <w:right w:val="single" w:sz="4" w:space="0" w:color="auto"/>
            </w:tcBorders>
            <w:hideMark/>
          </w:tcPr>
          <w:p w14:paraId="07AEFE2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0.9600</w:t>
            </w:r>
          </w:p>
        </w:tc>
      </w:tr>
      <w:tr w:rsidR="008B6E07" w:rsidRPr="00307BA5" w14:paraId="265264CE"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A81621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839" w:type="pct"/>
            <w:tcBorders>
              <w:top w:val="single" w:sz="4" w:space="0" w:color="auto"/>
              <w:left w:val="single" w:sz="4" w:space="0" w:color="auto"/>
              <w:bottom w:val="single" w:sz="4" w:space="0" w:color="auto"/>
              <w:right w:val="single" w:sz="4" w:space="0" w:color="auto"/>
            </w:tcBorders>
            <w:hideMark/>
          </w:tcPr>
          <w:p w14:paraId="509C712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1.0011</w:t>
            </w:r>
          </w:p>
        </w:tc>
        <w:tc>
          <w:tcPr>
            <w:tcW w:w="839" w:type="pct"/>
            <w:tcBorders>
              <w:top w:val="single" w:sz="4" w:space="0" w:color="auto"/>
              <w:left w:val="single" w:sz="4" w:space="0" w:color="auto"/>
              <w:bottom w:val="single" w:sz="4" w:space="0" w:color="auto"/>
              <w:right w:val="single" w:sz="4" w:space="0" w:color="auto"/>
            </w:tcBorders>
            <w:hideMark/>
          </w:tcPr>
          <w:p w14:paraId="1CADE7E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0.9911</w:t>
            </w:r>
          </w:p>
        </w:tc>
        <w:tc>
          <w:tcPr>
            <w:tcW w:w="839" w:type="pct"/>
            <w:tcBorders>
              <w:top w:val="single" w:sz="4" w:space="0" w:color="auto"/>
              <w:left w:val="single" w:sz="4" w:space="0" w:color="auto"/>
              <w:bottom w:val="single" w:sz="4" w:space="0" w:color="auto"/>
              <w:right w:val="single" w:sz="4" w:space="0" w:color="auto"/>
            </w:tcBorders>
            <w:hideMark/>
          </w:tcPr>
          <w:p w14:paraId="56A6FAC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0.9810</w:t>
            </w:r>
          </w:p>
        </w:tc>
        <w:tc>
          <w:tcPr>
            <w:tcW w:w="840" w:type="pct"/>
            <w:tcBorders>
              <w:top w:val="single" w:sz="4" w:space="0" w:color="auto"/>
              <w:left w:val="single" w:sz="4" w:space="0" w:color="auto"/>
              <w:bottom w:val="single" w:sz="4" w:space="0" w:color="auto"/>
              <w:right w:val="single" w:sz="4" w:space="0" w:color="auto"/>
            </w:tcBorders>
            <w:hideMark/>
          </w:tcPr>
          <w:p w14:paraId="5EEFD7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0.9710</w:t>
            </w:r>
          </w:p>
        </w:tc>
        <w:tc>
          <w:tcPr>
            <w:tcW w:w="840" w:type="pct"/>
            <w:tcBorders>
              <w:top w:val="single" w:sz="4" w:space="0" w:color="auto"/>
              <w:left w:val="single" w:sz="4" w:space="0" w:color="auto"/>
              <w:bottom w:val="single" w:sz="4" w:space="0" w:color="auto"/>
              <w:right w:val="single" w:sz="4" w:space="0" w:color="auto"/>
            </w:tcBorders>
            <w:hideMark/>
          </w:tcPr>
          <w:p w14:paraId="3234955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0.9610</w:t>
            </w:r>
          </w:p>
        </w:tc>
      </w:tr>
      <w:tr w:rsidR="008B6E07" w:rsidRPr="00307BA5" w14:paraId="60610446"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1F1F4C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839" w:type="pct"/>
            <w:tcBorders>
              <w:top w:val="single" w:sz="4" w:space="0" w:color="auto"/>
              <w:left w:val="single" w:sz="4" w:space="0" w:color="auto"/>
              <w:bottom w:val="single" w:sz="4" w:space="0" w:color="auto"/>
              <w:right w:val="single" w:sz="4" w:space="0" w:color="auto"/>
            </w:tcBorders>
            <w:hideMark/>
          </w:tcPr>
          <w:p w14:paraId="7A4823C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1.0022</w:t>
            </w:r>
          </w:p>
        </w:tc>
        <w:tc>
          <w:tcPr>
            <w:tcW w:w="839" w:type="pct"/>
            <w:tcBorders>
              <w:top w:val="single" w:sz="4" w:space="0" w:color="auto"/>
              <w:left w:val="single" w:sz="4" w:space="0" w:color="auto"/>
              <w:bottom w:val="single" w:sz="4" w:space="0" w:color="auto"/>
              <w:right w:val="single" w:sz="4" w:space="0" w:color="auto"/>
            </w:tcBorders>
            <w:hideMark/>
          </w:tcPr>
          <w:p w14:paraId="3C91469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0.9922</w:t>
            </w:r>
          </w:p>
        </w:tc>
        <w:tc>
          <w:tcPr>
            <w:tcW w:w="839" w:type="pct"/>
            <w:tcBorders>
              <w:top w:val="single" w:sz="4" w:space="0" w:color="auto"/>
              <w:left w:val="single" w:sz="4" w:space="0" w:color="auto"/>
              <w:bottom w:val="single" w:sz="4" w:space="0" w:color="auto"/>
              <w:right w:val="single" w:sz="4" w:space="0" w:color="auto"/>
            </w:tcBorders>
            <w:hideMark/>
          </w:tcPr>
          <w:p w14:paraId="2C4DB27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0.9821</w:t>
            </w:r>
          </w:p>
        </w:tc>
        <w:tc>
          <w:tcPr>
            <w:tcW w:w="840" w:type="pct"/>
            <w:tcBorders>
              <w:top w:val="single" w:sz="4" w:space="0" w:color="auto"/>
              <w:left w:val="single" w:sz="4" w:space="0" w:color="auto"/>
              <w:bottom w:val="single" w:sz="4" w:space="0" w:color="auto"/>
              <w:right w:val="single" w:sz="4" w:space="0" w:color="auto"/>
            </w:tcBorders>
            <w:hideMark/>
          </w:tcPr>
          <w:p w14:paraId="3BC3A3F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0.9721</w:t>
            </w:r>
          </w:p>
        </w:tc>
        <w:tc>
          <w:tcPr>
            <w:tcW w:w="840" w:type="pct"/>
            <w:tcBorders>
              <w:top w:val="single" w:sz="4" w:space="0" w:color="auto"/>
              <w:left w:val="single" w:sz="4" w:space="0" w:color="auto"/>
              <w:bottom w:val="single" w:sz="4" w:space="0" w:color="auto"/>
              <w:right w:val="single" w:sz="4" w:space="0" w:color="auto"/>
            </w:tcBorders>
            <w:hideMark/>
          </w:tcPr>
          <w:p w14:paraId="5B7631C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0.9620</w:t>
            </w:r>
          </w:p>
        </w:tc>
      </w:tr>
      <w:tr w:rsidR="008B6E07" w:rsidRPr="00307BA5" w14:paraId="06F0F967"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4EDCED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839" w:type="pct"/>
            <w:tcBorders>
              <w:top w:val="single" w:sz="4" w:space="0" w:color="auto"/>
              <w:left w:val="single" w:sz="4" w:space="0" w:color="auto"/>
              <w:bottom w:val="single" w:sz="4" w:space="0" w:color="auto"/>
              <w:right w:val="single" w:sz="4" w:space="0" w:color="auto"/>
            </w:tcBorders>
            <w:hideMark/>
          </w:tcPr>
          <w:p w14:paraId="3225E18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1.0033</w:t>
            </w:r>
          </w:p>
        </w:tc>
        <w:tc>
          <w:tcPr>
            <w:tcW w:w="839" w:type="pct"/>
            <w:tcBorders>
              <w:top w:val="single" w:sz="4" w:space="0" w:color="auto"/>
              <w:left w:val="single" w:sz="4" w:space="0" w:color="auto"/>
              <w:bottom w:val="single" w:sz="4" w:space="0" w:color="auto"/>
              <w:right w:val="single" w:sz="4" w:space="0" w:color="auto"/>
            </w:tcBorders>
            <w:hideMark/>
          </w:tcPr>
          <w:p w14:paraId="7249F1C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0.9932</w:t>
            </w:r>
          </w:p>
        </w:tc>
        <w:tc>
          <w:tcPr>
            <w:tcW w:w="839" w:type="pct"/>
            <w:tcBorders>
              <w:top w:val="single" w:sz="4" w:space="0" w:color="auto"/>
              <w:left w:val="single" w:sz="4" w:space="0" w:color="auto"/>
              <w:bottom w:val="single" w:sz="4" w:space="0" w:color="auto"/>
              <w:right w:val="single" w:sz="4" w:space="0" w:color="auto"/>
            </w:tcBorders>
            <w:hideMark/>
          </w:tcPr>
          <w:p w14:paraId="19CE25A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0.9832</w:t>
            </w:r>
          </w:p>
        </w:tc>
        <w:tc>
          <w:tcPr>
            <w:tcW w:w="840" w:type="pct"/>
            <w:tcBorders>
              <w:top w:val="single" w:sz="4" w:space="0" w:color="auto"/>
              <w:left w:val="single" w:sz="4" w:space="0" w:color="auto"/>
              <w:bottom w:val="single" w:sz="4" w:space="0" w:color="auto"/>
              <w:right w:val="single" w:sz="4" w:space="0" w:color="auto"/>
            </w:tcBorders>
            <w:hideMark/>
          </w:tcPr>
          <w:p w14:paraId="148866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0.9731</w:t>
            </w:r>
          </w:p>
        </w:tc>
        <w:tc>
          <w:tcPr>
            <w:tcW w:w="840" w:type="pct"/>
            <w:tcBorders>
              <w:top w:val="single" w:sz="4" w:space="0" w:color="auto"/>
              <w:left w:val="single" w:sz="4" w:space="0" w:color="auto"/>
              <w:bottom w:val="single" w:sz="4" w:space="0" w:color="auto"/>
              <w:right w:val="single" w:sz="4" w:space="0" w:color="auto"/>
            </w:tcBorders>
            <w:hideMark/>
          </w:tcPr>
          <w:p w14:paraId="4FDA5B6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0.9631</w:t>
            </w:r>
          </w:p>
        </w:tc>
      </w:tr>
      <w:tr w:rsidR="008B6E07" w:rsidRPr="00307BA5" w14:paraId="6573A02B"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59C915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839" w:type="pct"/>
            <w:tcBorders>
              <w:top w:val="single" w:sz="4" w:space="0" w:color="auto"/>
              <w:left w:val="single" w:sz="4" w:space="0" w:color="auto"/>
              <w:bottom w:val="single" w:sz="4" w:space="0" w:color="auto"/>
              <w:right w:val="single" w:sz="4" w:space="0" w:color="auto"/>
            </w:tcBorders>
            <w:hideMark/>
          </w:tcPr>
          <w:p w14:paraId="4281E91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1.0044</w:t>
            </w:r>
          </w:p>
        </w:tc>
        <w:tc>
          <w:tcPr>
            <w:tcW w:w="839" w:type="pct"/>
            <w:tcBorders>
              <w:top w:val="single" w:sz="4" w:space="0" w:color="auto"/>
              <w:left w:val="single" w:sz="4" w:space="0" w:color="auto"/>
              <w:bottom w:val="single" w:sz="4" w:space="0" w:color="auto"/>
              <w:right w:val="single" w:sz="4" w:space="0" w:color="auto"/>
            </w:tcBorders>
            <w:hideMark/>
          </w:tcPr>
          <w:p w14:paraId="0CD8E43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0.9943</w:t>
            </w:r>
          </w:p>
        </w:tc>
        <w:tc>
          <w:tcPr>
            <w:tcW w:w="839" w:type="pct"/>
            <w:tcBorders>
              <w:top w:val="single" w:sz="4" w:space="0" w:color="auto"/>
              <w:left w:val="single" w:sz="4" w:space="0" w:color="auto"/>
              <w:bottom w:val="single" w:sz="4" w:space="0" w:color="auto"/>
              <w:right w:val="single" w:sz="4" w:space="0" w:color="auto"/>
            </w:tcBorders>
            <w:hideMark/>
          </w:tcPr>
          <w:p w14:paraId="77B6D96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0.9842</w:t>
            </w:r>
          </w:p>
        </w:tc>
        <w:tc>
          <w:tcPr>
            <w:tcW w:w="840" w:type="pct"/>
            <w:tcBorders>
              <w:top w:val="single" w:sz="4" w:space="0" w:color="auto"/>
              <w:left w:val="single" w:sz="4" w:space="0" w:color="auto"/>
              <w:bottom w:val="single" w:sz="4" w:space="0" w:color="auto"/>
              <w:right w:val="single" w:sz="4" w:space="0" w:color="auto"/>
            </w:tcBorders>
            <w:hideMark/>
          </w:tcPr>
          <w:p w14:paraId="3CC0428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0.9742</w:t>
            </w:r>
          </w:p>
        </w:tc>
        <w:tc>
          <w:tcPr>
            <w:tcW w:w="840" w:type="pct"/>
            <w:tcBorders>
              <w:top w:val="single" w:sz="4" w:space="0" w:color="auto"/>
              <w:left w:val="single" w:sz="4" w:space="0" w:color="auto"/>
              <w:bottom w:val="single" w:sz="4" w:space="0" w:color="auto"/>
              <w:right w:val="single" w:sz="4" w:space="0" w:color="auto"/>
            </w:tcBorders>
            <w:hideMark/>
          </w:tcPr>
          <w:p w14:paraId="36C6032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0.9641</w:t>
            </w:r>
          </w:p>
        </w:tc>
      </w:tr>
      <w:tr w:rsidR="008B6E07" w:rsidRPr="00307BA5" w14:paraId="6E18257A"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FD489E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39" w:type="pct"/>
            <w:tcBorders>
              <w:top w:val="single" w:sz="4" w:space="0" w:color="auto"/>
              <w:left w:val="single" w:sz="4" w:space="0" w:color="auto"/>
              <w:bottom w:val="single" w:sz="4" w:space="0" w:color="auto"/>
              <w:right w:val="single" w:sz="4" w:space="0" w:color="auto"/>
            </w:tcBorders>
            <w:hideMark/>
          </w:tcPr>
          <w:p w14:paraId="37BA6B0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1.0055</w:t>
            </w:r>
          </w:p>
        </w:tc>
        <w:tc>
          <w:tcPr>
            <w:tcW w:w="839" w:type="pct"/>
            <w:tcBorders>
              <w:top w:val="single" w:sz="4" w:space="0" w:color="auto"/>
              <w:left w:val="single" w:sz="4" w:space="0" w:color="auto"/>
              <w:bottom w:val="single" w:sz="4" w:space="0" w:color="auto"/>
              <w:right w:val="single" w:sz="4" w:space="0" w:color="auto"/>
            </w:tcBorders>
            <w:hideMark/>
          </w:tcPr>
          <w:p w14:paraId="05A8FA2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0.9954</w:t>
            </w:r>
          </w:p>
        </w:tc>
        <w:tc>
          <w:tcPr>
            <w:tcW w:w="839" w:type="pct"/>
            <w:tcBorders>
              <w:top w:val="single" w:sz="4" w:space="0" w:color="auto"/>
              <w:left w:val="single" w:sz="4" w:space="0" w:color="auto"/>
              <w:bottom w:val="single" w:sz="4" w:space="0" w:color="auto"/>
              <w:right w:val="single" w:sz="4" w:space="0" w:color="auto"/>
            </w:tcBorders>
            <w:hideMark/>
          </w:tcPr>
          <w:p w14:paraId="3E90B73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0.9853</w:t>
            </w:r>
          </w:p>
        </w:tc>
        <w:tc>
          <w:tcPr>
            <w:tcW w:w="840" w:type="pct"/>
            <w:tcBorders>
              <w:top w:val="single" w:sz="4" w:space="0" w:color="auto"/>
              <w:left w:val="single" w:sz="4" w:space="0" w:color="auto"/>
              <w:bottom w:val="single" w:sz="4" w:space="0" w:color="auto"/>
              <w:right w:val="single" w:sz="4" w:space="0" w:color="auto"/>
            </w:tcBorders>
            <w:hideMark/>
          </w:tcPr>
          <w:p w14:paraId="50D213D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0.9752</w:t>
            </w:r>
          </w:p>
        </w:tc>
        <w:tc>
          <w:tcPr>
            <w:tcW w:w="840" w:type="pct"/>
            <w:tcBorders>
              <w:top w:val="single" w:sz="4" w:space="0" w:color="auto"/>
              <w:left w:val="single" w:sz="4" w:space="0" w:color="auto"/>
              <w:bottom w:val="single" w:sz="4" w:space="0" w:color="auto"/>
              <w:right w:val="single" w:sz="4" w:space="0" w:color="auto"/>
            </w:tcBorders>
            <w:hideMark/>
          </w:tcPr>
          <w:p w14:paraId="2650354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0.9651</w:t>
            </w:r>
          </w:p>
        </w:tc>
      </w:tr>
      <w:tr w:rsidR="008B6E07" w:rsidRPr="00307BA5" w14:paraId="0E08461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2F62A6D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14</w:t>
            </w:r>
          </w:p>
        </w:tc>
        <w:tc>
          <w:tcPr>
            <w:tcW w:w="839" w:type="pct"/>
            <w:tcBorders>
              <w:top w:val="single" w:sz="4" w:space="0" w:color="auto"/>
              <w:left w:val="single" w:sz="4" w:space="0" w:color="auto"/>
              <w:bottom w:val="single" w:sz="4" w:space="0" w:color="auto"/>
              <w:right w:val="single" w:sz="4" w:space="0" w:color="auto"/>
            </w:tcBorders>
            <w:hideMark/>
          </w:tcPr>
          <w:p w14:paraId="76A85BB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1.0065</w:t>
            </w:r>
          </w:p>
        </w:tc>
        <w:tc>
          <w:tcPr>
            <w:tcW w:w="839" w:type="pct"/>
            <w:tcBorders>
              <w:top w:val="single" w:sz="4" w:space="0" w:color="auto"/>
              <w:left w:val="single" w:sz="4" w:space="0" w:color="auto"/>
              <w:bottom w:val="single" w:sz="4" w:space="0" w:color="auto"/>
              <w:right w:val="single" w:sz="4" w:space="0" w:color="auto"/>
            </w:tcBorders>
            <w:hideMark/>
          </w:tcPr>
          <w:p w14:paraId="33D2E60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0.9964</w:t>
            </w:r>
          </w:p>
        </w:tc>
        <w:tc>
          <w:tcPr>
            <w:tcW w:w="839" w:type="pct"/>
            <w:tcBorders>
              <w:top w:val="single" w:sz="4" w:space="0" w:color="auto"/>
              <w:left w:val="single" w:sz="4" w:space="0" w:color="auto"/>
              <w:bottom w:val="single" w:sz="4" w:space="0" w:color="auto"/>
              <w:right w:val="single" w:sz="4" w:space="0" w:color="auto"/>
            </w:tcBorders>
            <w:hideMark/>
          </w:tcPr>
          <w:p w14:paraId="3CD05CA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0.9863</w:t>
            </w:r>
          </w:p>
        </w:tc>
        <w:tc>
          <w:tcPr>
            <w:tcW w:w="840" w:type="pct"/>
            <w:tcBorders>
              <w:top w:val="single" w:sz="4" w:space="0" w:color="auto"/>
              <w:left w:val="single" w:sz="4" w:space="0" w:color="auto"/>
              <w:bottom w:val="single" w:sz="4" w:space="0" w:color="auto"/>
              <w:right w:val="single" w:sz="4" w:space="0" w:color="auto"/>
            </w:tcBorders>
            <w:hideMark/>
          </w:tcPr>
          <w:p w14:paraId="207F945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0.9762</w:t>
            </w:r>
          </w:p>
        </w:tc>
        <w:tc>
          <w:tcPr>
            <w:tcW w:w="840" w:type="pct"/>
            <w:tcBorders>
              <w:top w:val="single" w:sz="4" w:space="0" w:color="auto"/>
              <w:left w:val="single" w:sz="4" w:space="0" w:color="auto"/>
              <w:bottom w:val="single" w:sz="4" w:space="0" w:color="auto"/>
              <w:right w:val="single" w:sz="4" w:space="0" w:color="auto"/>
            </w:tcBorders>
            <w:hideMark/>
          </w:tcPr>
          <w:p w14:paraId="596B8CE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0.9662</w:t>
            </w:r>
          </w:p>
        </w:tc>
      </w:tr>
      <w:tr w:rsidR="008B6E07" w:rsidRPr="00307BA5" w14:paraId="206E8AD0"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E75BC9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839" w:type="pct"/>
            <w:tcBorders>
              <w:top w:val="single" w:sz="4" w:space="0" w:color="auto"/>
              <w:left w:val="single" w:sz="4" w:space="0" w:color="auto"/>
              <w:bottom w:val="single" w:sz="4" w:space="0" w:color="auto"/>
              <w:right w:val="single" w:sz="4" w:space="0" w:color="auto"/>
            </w:tcBorders>
            <w:hideMark/>
          </w:tcPr>
          <w:p w14:paraId="35D0DDB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1.0076</w:t>
            </w:r>
          </w:p>
        </w:tc>
        <w:tc>
          <w:tcPr>
            <w:tcW w:w="839" w:type="pct"/>
            <w:tcBorders>
              <w:top w:val="single" w:sz="4" w:space="0" w:color="auto"/>
              <w:left w:val="single" w:sz="4" w:space="0" w:color="auto"/>
              <w:bottom w:val="single" w:sz="4" w:space="0" w:color="auto"/>
              <w:right w:val="single" w:sz="4" w:space="0" w:color="auto"/>
            </w:tcBorders>
            <w:hideMark/>
          </w:tcPr>
          <w:p w14:paraId="28D5E4C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0.9975</w:t>
            </w:r>
          </w:p>
        </w:tc>
        <w:tc>
          <w:tcPr>
            <w:tcW w:w="839" w:type="pct"/>
            <w:tcBorders>
              <w:top w:val="single" w:sz="4" w:space="0" w:color="auto"/>
              <w:left w:val="single" w:sz="4" w:space="0" w:color="auto"/>
              <w:bottom w:val="single" w:sz="4" w:space="0" w:color="auto"/>
              <w:right w:val="single" w:sz="4" w:space="0" w:color="auto"/>
            </w:tcBorders>
            <w:hideMark/>
          </w:tcPr>
          <w:p w14:paraId="30B6B4C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0.9874</w:t>
            </w:r>
          </w:p>
        </w:tc>
        <w:tc>
          <w:tcPr>
            <w:tcW w:w="840" w:type="pct"/>
            <w:tcBorders>
              <w:top w:val="single" w:sz="4" w:space="0" w:color="auto"/>
              <w:left w:val="single" w:sz="4" w:space="0" w:color="auto"/>
              <w:bottom w:val="single" w:sz="4" w:space="0" w:color="auto"/>
              <w:right w:val="single" w:sz="4" w:space="0" w:color="auto"/>
            </w:tcBorders>
            <w:hideMark/>
          </w:tcPr>
          <w:p w14:paraId="6C432F1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0.9773</w:t>
            </w:r>
          </w:p>
        </w:tc>
        <w:tc>
          <w:tcPr>
            <w:tcW w:w="840" w:type="pct"/>
            <w:tcBorders>
              <w:top w:val="single" w:sz="4" w:space="0" w:color="auto"/>
              <w:left w:val="single" w:sz="4" w:space="0" w:color="auto"/>
              <w:bottom w:val="single" w:sz="4" w:space="0" w:color="auto"/>
              <w:right w:val="single" w:sz="4" w:space="0" w:color="auto"/>
            </w:tcBorders>
            <w:hideMark/>
          </w:tcPr>
          <w:p w14:paraId="68730AB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0.9672</w:t>
            </w:r>
          </w:p>
        </w:tc>
      </w:tr>
      <w:tr w:rsidR="008B6E07" w:rsidRPr="00307BA5" w14:paraId="1B4F8A1A"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BD004D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839" w:type="pct"/>
            <w:tcBorders>
              <w:top w:val="single" w:sz="4" w:space="0" w:color="auto"/>
              <w:left w:val="single" w:sz="4" w:space="0" w:color="auto"/>
              <w:bottom w:val="single" w:sz="4" w:space="0" w:color="auto"/>
              <w:right w:val="single" w:sz="4" w:space="0" w:color="auto"/>
            </w:tcBorders>
            <w:hideMark/>
          </w:tcPr>
          <w:p w14:paraId="065747B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1.0086</w:t>
            </w:r>
          </w:p>
        </w:tc>
        <w:tc>
          <w:tcPr>
            <w:tcW w:w="839" w:type="pct"/>
            <w:tcBorders>
              <w:top w:val="single" w:sz="4" w:space="0" w:color="auto"/>
              <w:left w:val="single" w:sz="4" w:space="0" w:color="auto"/>
              <w:bottom w:val="single" w:sz="4" w:space="0" w:color="auto"/>
              <w:right w:val="single" w:sz="4" w:space="0" w:color="auto"/>
            </w:tcBorders>
            <w:hideMark/>
          </w:tcPr>
          <w:p w14:paraId="5D66D82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0.9986</w:t>
            </w:r>
          </w:p>
        </w:tc>
        <w:tc>
          <w:tcPr>
            <w:tcW w:w="839" w:type="pct"/>
            <w:tcBorders>
              <w:top w:val="single" w:sz="4" w:space="0" w:color="auto"/>
              <w:left w:val="single" w:sz="4" w:space="0" w:color="auto"/>
              <w:bottom w:val="single" w:sz="4" w:space="0" w:color="auto"/>
              <w:right w:val="single" w:sz="4" w:space="0" w:color="auto"/>
            </w:tcBorders>
            <w:hideMark/>
          </w:tcPr>
          <w:p w14:paraId="4D7F0B2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0.9884</w:t>
            </w:r>
          </w:p>
        </w:tc>
        <w:tc>
          <w:tcPr>
            <w:tcW w:w="840" w:type="pct"/>
            <w:tcBorders>
              <w:top w:val="single" w:sz="4" w:space="0" w:color="auto"/>
              <w:left w:val="single" w:sz="4" w:space="0" w:color="auto"/>
              <w:bottom w:val="single" w:sz="4" w:space="0" w:color="auto"/>
              <w:right w:val="single" w:sz="4" w:space="0" w:color="auto"/>
            </w:tcBorders>
            <w:hideMark/>
          </w:tcPr>
          <w:p w14:paraId="1DDB15A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0.9783</w:t>
            </w:r>
          </w:p>
        </w:tc>
        <w:tc>
          <w:tcPr>
            <w:tcW w:w="840" w:type="pct"/>
            <w:tcBorders>
              <w:top w:val="single" w:sz="4" w:space="0" w:color="auto"/>
              <w:left w:val="single" w:sz="4" w:space="0" w:color="auto"/>
              <w:bottom w:val="single" w:sz="4" w:space="0" w:color="auto"/>
              <w:right w:val="single" w:sz="4" w:space="0" w:color="auto"/>
            </w:tcBorders>
            <w:hideMark/>
          </w:tcPr>
          <w:p w14:paraId="78DB977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0.9682</w:t>
            </w:r>
          </w:p>
        </w:tc>
      </w:tr>
      <w:tr w:rsidR="008B6E07" w:rsidRPr="00307BA5" w14:paraId="233B0D00"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571CC4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39" w:type="pct"/>
            <w:tcBorders>
              <w:top w:val="single" w:sz="4" w:space="0" w:color="auto"/>
              <w:left w:val="single" w:sz="4" w:space="0" w:color="auto"/>
              <w:bottom w:val="single" w:sz="4" w:space="0" w:color="auto"/>
              <w:right w:val="single" w:sz="4" w:space="0" w:color="auto"/>
            </w:tcBorders>
            <w:hideMark/>
          </w:tcPr>
          <w:p w14:paraId="09B7A36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1.0097</w:t>
            </w:r>
          </w:p>
        </w:tc>
        <w:tc>
          <w:tcPr>
            <w:tcW w:w="839" w:type="pct"/>
            <w:tcBorders>
              <w:top w:val="single" w:sz="4" w:space="0" w:color="auto"/>
              <w:left w:val="single" w:sz="4" w:space="0" w:color="auto"/>
              <w:bottom w:val="single" w:sz="4" w:space="0" w:color="auto"/>
              <w:right w:val="single" w:sz="4" w:space="0" w:color="auto"/>
            </w:tcBorders>
            <w:hideMark/>
          </w:tcPr>
          <w:p w14:paraId="650482C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0.9996</w:t>
            </w:r>
          </w:p>
        </w:tc>
        <w:tc>
          <w:tcPr>
            <w:tcW w:w="839" w:type="pct"/>
            <w:tcBorders>
              <w:top w:val="single" w:sz="4" w:space="0" w:color="auto"/>
              <w:left w:val="single" w:sz="4" w:space="0" w:color="auto"/>
              <w:bottom w:val="single" w:sz="4" w:space="0" w:color="auto"/>
              <w:right w:val="single" w:sz="4" w:space="0" w:color="auto"/>
            </w:tcBorders>
            <w:hideMark/>
          </w:tcPr>
          <w:p w14:paraId="791AF14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0.9895</w:t>
            </w:r>
          </w:p>
        </w:tc>
        <w:tc>
          <w:tcPr>
            <w:tcW w:w="840" w:type="pct"/>
            <w:tcBorders>
              <w:top w:val="single" w:sz="4" w:space="0" w:color="auto"/>
              <w:left w:val="single" w:sz="4" w:space="0" w:color="auto"/>
              <w:bottom w:val="single" w:sz="4" w:space="0" w:color="auto"/>
              <w:right w:val="single" w:sz="4" w:space="0" w:color="auto"/>
            </w:tcBorders>
            <w:hideMark/>
          </w:tcPr>
          <w:p w14:paraId="19A60AF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0.9794</w:t>
            </w:r>
          </w:p>
        </w:tc>
        <w:tc>
          <w:tcPr>
            <w:tcW w:w="840" w:type="pct"/>
            <w:tcBorders>
              <w:top w:val="single" w:sz="4" w:space="0" w:color="auto"/>
              <w:left w:val="single" w:sz="4" w:space="0" w:color="auto"/>
              <w:bottom w:val="single" w:sz="4" w:space="0" w:color="auto"/>
              <w:right w:val="single" w:sz="4" w:space="0" w:color="auto"/>
            </w:tcBorders>
            <w:hideMark/>
          </w:tcPr>
          <w:p w14:paraId="11FFF3D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0.9693</w:t>
            </w:r>
          </w:p>
        </w:tc>
      </w:tr>
      <w:tr w:rsidR="008B6E07" w:rsidRPr="00307BA5" w14:paraId="0E50557A"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2B6E76D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39" w:type="pct"/>
            <w:tcBorders>
              <w:top w:val="single" w:sz="4" w:space="0" w:color="auto"/>
              <w:left w:val="single" w:sz="4" w:space="0" w:color="auto"/>
              <w:bottom w:val="single" w:sz="4" w:space="0" w:color="auto"/>
              <w:right w:val="single" w:sz="4" w:space="0" w:color="auto"/>
            </w:tcBorders>
            <w:hideMark/>
          </w:tcPr>
          <w:p w14:paraId="47D1042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1.0108</w:t>
            </w:r>
          </w:p>
        </w:tc>
        <w:tc>
          <w:tcPr>
            <w:tcW w:w="839" w:type="pct"/>
            <w:tcBorders>
              <w:top w:val="single" w:sz="4" w:space="0" w:color="auto"/>
              <w:left w:val="single" w:sz="4" w:space="0" w:color="auto"/>
              <w:bottom w:val="single" w:sz="4" w:space="0" w:color="auto"/>
              <w:right w:val="single" w:sz="4" w:space="0" w:color="auto"/>
            </w:tcBorders>
            <w:hideMark/>
          </w:tcPr>
          <w:p w14:paraId="3898DF9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1.0007</w:t>
            </w:r>
          </w:p>
        </w:tc>
        <w:tc>
          <w:tcPr>
            <w:tcW w:w="839" w:type="pct"/>
            <w:tcBorders>
              <w:top w:val="single" w:sz="4" w:space="0" w:color="auto"/>
              <w:left w:val="single" w:sz="4" w:space="0" w:color="auto"/>
              <w:bottom w:val="single" w:sz="4" w:space="0" w:color="auto"/>
              <w:right w:val="single" w:sz="4" w:space="0" w:color="auto"/>
            </w:tcBorders>
            <w:hideMark/>
          </w:tcPr>
          <w:p w14:paraId="5BC5E5F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0.9905</w:t>
            </w:r>
          </w:p>
        </w:tc>
        <w:tc>
          <w:tcPr>
            <w:tcW w:w="840" w:type="pct"/>
            <w:tcBorders>
              <w:top w:val="single" w:sz="4" w:space="0" w:color="auto"/>
              <w:left w:val="single" w:sz="4" w:space="0" w:color="auto"/>
              <w:bottom w:val="single" w:sz="4" w:space="0" w:color="auto"/>
              <w:right w:val="single" w:sz="4" w:space="0" w:color="auto"/>
            </w:tcBorders>
            <w:hideMark/>
          </w:tcPr>
          <w:p w14:paraId="52140D3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0.9804</w:t>
            </w:r>
          </w:p>
        </w:tc>
        <w:tc>
          <w:tcPr>
            <w:tcW w:w="840" w:type="pct"/>
            <w:tcBorders>
              <w:top w:val="single" w:sz="4" w:space="0" w:color="auto"/>
              <w:left w:val="single" w:sz="4" w:space="0" w:color="auto"/>
              <w:bottom w:val="single" w:sz="4" w:space="0" w:color="auto"/>
              <w:right w:val="single" w:sz="4" w:space="0" w:color="auto"/>
            </w:tcBorders>
            <w:hideMark/>
          </w:tcPr>
          <w:p w14:paraId="664C0B0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0.9703</w:t>
            </w:r>
          </w:p>
        </w:tc>
      </w:tr>
      <w:tr w:rsidR="008B6E07" w:rsidRPr="00307BA5" w14:paraId="23282B4D"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AEBF0C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39" w:type="pct"/>
            <w:tcBorders>
              <w:top w:val="single" w:sz="4" w:space="0" w:color="auto"/>
              <w:left w:val="single" w:sz="4" w:space="0" w:color="auto"/>
              <w:bottom w:val="single" w:sz="4" w:space="0" w:color="auto"/>
              <w:right w:val="single" w:sz="4" w:space="0" w:color="auto"/>
            </w:tcBorders>
            <w:hideMark/>
          </w:tcPr>
          <w:p w14:paraId="0881CD4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1.0119</w:t>
            </w:r>
          </w:p>
        </w:tc>
        <w:tc>
          <w:tcPr>
            <w:tcW w:w="839" w:type="pct"/>
            <w:tcBorders>
              <w:top w:val="single" w:sz="4" w:space="0" w:color="auto"/>
              <w:left w:val="single" w:sz="4" w:space="0" w:color="auto"/>
              <w:bottom w:val="single" w:sz="4" w:space="0" w:color="auto"/>
              <w:right w:val="single" w:sz="4" w:space="0" w:color="auto"/>
            </w:tcBorders>
            <w:hideMark/>
          </w:tcPr>
          <w:p w14:paraId="76ABF5D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1.0017</w:t>
            </w:r>
          </w:p>
        </w:tc>
        <w:tc>
          <w:tcPr>
            <w:tcW w:w="839" w:type="pct"/>
            <w:tcBorders>
              <w:top w:val="single" w:sz="4" w:space="0" w:color="auto"/>
              <w:left w:val="single" w:sz="4" w:space="0" w:color="auto"/>
              <w:bottom w:val="single" w:sz="4" w:space="0" w:color="auto"/>
              <w:right w:val="single" w:sz="4" w:space="0" w:color="auto"/>
            </w:tcBorders>
            <w:hideMark/>
          </w:tcPr>
          <w:p w14:paraId="3E0391B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0.9916</w:t>
            </w:r>
          </w:p>
        </w:tc>
        <w:tc>
          <w:tcPr>
            <w:tcW w:w="840" w:type="pct"/>
            <w:tcBorders>
              <w:top w:val="single" w:sz="4" w:space="0" w:color="auto"/>
              <w:left w:val="single" w:sz="4" w:space="0" w:color="auto"/>
              <w:bottom w:val="single" w:sz="4" w:space="0" w:color="auto"/>
              <w:right w:val="single" w:sz="4" w:space="0" w:color="auto"/>
            </w:tcBorders>
            <w:hideMark/>
          </w:tcPr>
          <w:p w14:paraId="29FA44D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0.9814</w:t>
            </w:r>
          </w:p>
        </w:tc>
        <w:tc>
          <w:tcPr>
            <w:tcW w:w="840" w:type="pct"/>
            <w:tcBorders>
              <w:top w:val="single" w:sz="4" w:space="0" w:color="auto"/>
              <w:left w:val="single" w:sz="4" w:space="0" w:color="auto"/>
              <w:bottom w:val="single" w:sz="4" w:space="0" w:color="auto"/>
              <w:right w:val="single" w:sz="4" w:space="0" w:color="auto"/>
            </w:tcBorders>
            <w:hideMark/>
          </w:tcPr>
          <w:p w14:paraId="012FD5C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0.9713</w:t>
            </w:r>
          </w:p>
        </w:tc>
      </w:tr>
      <w:tr w:rsidR="008B6E07" w:rsidRPr="00307BA5" w14:paraId="1C6F62C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711E8D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39" w:type="pct"/>
            <w:tcBorders>
              <w:top w:val="single" w:sz="4" w:space="0" w:color="auto"/>
              <w:left w:val="single" w:sz="4" w:space="0" w:color="auto"/>
              <w:bottom w:val="single" w:sz="4" w:space="0" w:color="auto"/>
              <w:right w:val="single" w:sz="4" w:space="0" w:color="auto"/>
            </w:tcBorders>
            <w:hideMark/>
          </w:tcPr>
          <w:p w14:paraId="651D4F9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1.0129</w:t>
            </w:r>
          </w:p>
        </w:tc>
        <w:tc>
          <w:tcPr>
            <w:tcW w:w="839" w:type="pct"/>
            <w:tcBorders>
              <w:top w:val="single" w:sz="4" w:space="0" w:color="auto"/>
              <w:left w:val="single" w:sz="4" w:space="0" w:color="auto"/>
              <w:bottom w:val="single" w:sz="4" w:space="0" w:color="auto"/>
              <w:right w:val="single" w:sz="4" w:space="0" w:color="auto"/>
            </w:tcBorders>
            <w:hideMark/>
          </w:tcPr>
          <w:p w14:paraId="3084065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1.0028</w:t>
            </w:r>
          </w:p>
        </w:tc>
        <w:tc>
          <w:tcPr>
            <w:tcW w:w="839" w:type="pct"/>
            <w:tcBorders>
              <w:top w:val="single" w:sz="4" w:space="0" w:color="auto"/>
              <w:left w:val="single" w:sz="4" w:space="0" w:color="auto"/>
              <w:bottom w:val="single" w:sz="4" w:space="0" w:color="auto"/>
              <w:right w:val="single" w:sz="4" w:space="0" w:color="auto"/>
            </w:tcBorders>
            <w:hideMark/>
          </w:tcPr>
          <w:p w14:paraId="53F3017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0.9926</w:t>
            </w:r>
          </w:p>
        </w:tc>
        <w:tc>
          <w:tcPr>
            <w:tcW w:w="840" w:type="pct"/>
            <w:tcBorders>
              <w:top w:val="single" w:sz="4" w:space="0" w:color="auto"/>
              <w:left w:val="single" w:sz="4" w:space="0" w:color="auto"/>
              <w:bottom w:val="single" w:sz="4" w:space="0" w:color="auto"/>
              <w:right w:val="single" w:sz="4" w:space="0" w:color="auto"/>
            </w:tcBorders>
            <w:hideMark/>
          </w:tcPr>
          <w:p w14:paraId="2C8BA98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0.9825</w:t>
            </w:r>
          </w:p>
        </w:tc>
        <w:tc>
          <w:tcPr>
            <w:tcW w:w="840" w:type="pct"/>
            <w:tcBorders>
              <w:top w:val="single" w:sz="4" w:space="0" w:color="auto"/>
              <w:left w:val="single" w:sz="4" w:space="0" w:color="auto"/>
              <w:bottom w:val="single" w:sz="4" w:space="0" w:color="auto"/>
              <w:right w:val="single" w:sz="4" w:space="0" w:color="auto"/>
            </w:tcBorders>
            <w:hideMark/>
          </w:tcPr>
          <w:p w14:paraId="04F3EA4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0.9723</w:t>
            </w:r>
          </w:p>
        </w:tc>
      </w:tr>
      <w:tr w:rsidR="008B6E07" w:rsidRPr="00307BA5" w14:paraId="77E5944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82D8D5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839" w:type="pct"/>
            <w:tcBorders>
              <w:top w:val="single" w:sz="4" w:space="0" w:color="auto"/>
              <w:left w:val="single" w:sz="4" w:space="0" w:color="auto"/>
              <w:bottom w:val="single" w:sz="4" w:space="0" w:color="auto"/>
              <w:right w:val="single" w:sz="4" w:space="0" w:color="auto"/>
            </w:tcBorders>
            <w:hideMark/>
          </w:tcPr>
          <w:p w14:paraId="06931D2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1.0140</w:t>
            </w:r>
          </w:p>
        </w:tc>
        <w:tc>
          <w:tcPr>
            <w:tcW w:w="839" w:type="pct"/>
            <w:tcBorders>
              <w:top w:val="single" w:sz="4" w:space="0" w:color="auto"/>
              <w:left w:val="single" w:sz="4" w:space="0" w:color="auto"/>
              <w:bottom w:val="single" w:sz="4" w:space="0" w:color="auto"/>
              <w:right w:val="single" w:sz="4" w:space="0" w:color="auto"/>
            </w:tcBorders>
            <w:hideMark/>
          </w:tcPr>
          <w:p w14:paraId="54D2ABB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1.0038</w:t>
            </w:r>
          </w:p>
        </w:tc>
        <w:tc>
          <w:tcPr>
            <w:tcW w:w="839" w:type="pct"/>
            <w:tcBorders>
              <w:top w:val="single" w:sz="4" w:space="0" w:color="auto"/>
              <w:left w:val="single" w:sz="4" w:space="0" w:color="auto"/>
              <w:bottom w:val="single" w:sz="4" w:space="0" w:color="auto"/>
              <w:right w:val="single" w:sz="4" w:space="0" w:color="auto"/>
            </w:tcBorders>
            <w:hideMark/>
          </w:tcPr>
          <w:p w14:paraId="3111CAE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0.9937</w:t>
            </w:r>
          </w:p>
        </w:tc>
        <w:tc>
          <w:tcPr>
            <w:tcW w:w="840" w:type="pct"/>
            <w:tcBorders>
              <w:top w:val="single" w:sz="4" w:space="0" w:color="auto"/>
              <w:left w:val="single" w:sz="4" w:space="0" w:color="auto"/>
              <w:bottom w:val="single" w:sz="4" w:space="0" w:color="auto"/>
              <w:right w:val="single" w:sz="4" w:space="0" w:color="auto"/>
            </w:tcBorders>
            <w:hideMark/>
          </w:tcPr>
          <w:p w14:paraId="12A1770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0.9835</w:t>
            </w:r>
          </w:p>
        </w:tc>
        <w:tc>
          <w:tcPr>
            <w:tcW w:w="840" w:type="pct"/>
            <w:tcBorders>
              <w:top w:val="single" w:sz="4" w:space="0" w:color="auto"/>
              <w:left w:val="single" w:sz="4" w:space="0" w:color="auto"/>
              <w:bottom w:val="single" w:sz="4" w:space="0" w:color="auto"/>
              <w:right w:val="single" w:sz="4" w:space="0" w:color="auto"/>
            </w:tcBorders>
            <w:hideMark/>
          </w:tcPr>
          <w:p w14:paraId="575F239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0.9733</w:t>
            </w:r>
          </w:p>
        </w:tc>
      </w:tr>
      <w:tr w:rsidR="008B6E07" w:rsidRPr="00307BA5" w14:paraId="20BB0D8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D77212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839" w:type="pct"/>
            <w:tcBorders>
              <w:top w:val="single" w:sz="4" w:space="0" w:color="auto"/>
              <w:left w:val="single" w:sz="4" w:space="0" w:color="auto"/>
              <w:bottom w:val="single" w:sz="4" w:space="0" w:color="auto"/>
              <w:right w:val="single" w:sz="4" w:space="0" w:color="auto"/>
            </w:tcBorders>
            <w:hideMark/>
          </w:tcPr>
          <w:p w14:paraId="1E3F53E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1.0151</w:t>
            </w:r>
          </w:p>
        </w:tc>
        <w:tc>
          <w:tcPr>
            <w:tcW w:w="839" w:type="pct"/>
            <w:tcBorders>
              <w:top w:val="single" w:sz="4" w:space="0" w:color="auto"/>
              <w:left w:val="single" w:sz="4" w:space="0" w:color="auto"/>
              <w:bottom w:val="single" w:sz="4" w:space="0" w:color="auto"/>
              <w:right w:val="single" w:sz="4" w:space="0" w:color="auto"/>
            </w:tcBorders>
            <w:hideMark/>
          </w:tcPr>
          <w:p w14:paraId="7E824E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1.0049</w:t>
            </w:r>
          </w:p>
        </w:tc>
        <w:tc>
          <w:tcPr>
            <w:tcW w:w="839" w:type="pct"/>
            <w:tcBorders>
              <w:top w:val="single" w:sz="4" w:space="0" w:color="auto"/>
              <w:left w:val="single" w:sz="4" w:space="0" w:color="auto"/>
              <w:bottom w:val="single" w:sz="4" w:space="0" w:color="auto"/>
              <w:right w:val="single" w:sz="4" w:space="0" w:color="auto"/>
            </w:tcBorders>
            <w:hideMark/>
          </w:tcPr>
          <w:p w14:paraId="6810746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0.9947</w:t>
            </w:r>
          </w:p>
        </w:tc>
        <w:tc>
          <w:tcPr>
            <w:tcW w:w="840" w:type="pct"/>
            <w:tcBorders>
              <w:top w:val="single" w:sz="4" w:space="0" w:color="auto"/>
              <w:left w:val="single" w:sz="4" w:space="0" w:color="auto"/>
              <w:bottom w:val="single" w:sz="4" w:space="0" w:color="auto"/>
              <w:right w:val="single" w:sz="4" w:space="0" w:color="auto"/>
            </w:tcBorders>
            <w:hideMark/>
          </w:tcPr>
          <w:p w14:paraId="5A4E402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0.9845</w:t>
            </w:r>
          </w:p>
        </w:tc>
        <w:tc>
          <w:tcPr>
            <w:tcW w:w="840" w:type="pct"/>
            <w:tcBorders>
              <w:top w:val="single" w:sz="4" w:space="0" w:color="auto"/>
              <w:left w:val="single" w:sz="4" w:space="0" w:color="auto"/>
              <w:bottom w:val="single" w:sz="4" w:space="0" w:color="auto"/>
              <w:right w:val="single" w:sz="4" w:space="0" w:color="auto"/>
            </w:tcBorders>
            <w:hideMark/>
          </w:tcPr>
          <w:p w14:paraId="06FFDC8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0.9743</w:t>
            </w:r>
          </w:p>
        </w:tc>
      </w:tr>
      <w:tr w:rsidR="008B6E07" w:rsidRPr="00307BA5" w14:paraId="59C007B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30253D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39" w:type="pct"/>
            <w:tcBorders>
              <w:top w:val="single" w:sz="4" w:space="0" w:color="auto"/>
              <w:left w:val="single" w:sz="4" w:space="0" w:color="auto"/>
              <w:bottom w:val="single" w:sz="4" w:space="0" w:color="auto"/>
              <w:right w:val="single" w:sz="4" w:space="0" w:color="auto"/>
            </w:tcBorders>
            <w:hideMark/>
          </w:tcPr>
          <w:p w14:paraId="4B569B7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1.0161</w:t>
            </w:r>
          </w:p>
        </w:tc>
        <w:tc>
          <w:tcPr>
            <w:tcW w:w="839" w:type="pct"/>
            <w:tcBorders>
              <w:top w:val="single" w:sz="4" w:space="0" w:color="auto"/>
              <w:left w:val="single" w:sz="4" w:space="0" w:color="auto"/>
              <w:bottom w:val="single" w:sz="4" w:space="0" w:color="auto"/>
              <w:right w:val="single" w:sz="4" w:space="0" w:color="auto"/>
            </w:tcBorders>
            <w:hideMark/>
          </w:tcPr>
          <w:p w14:paraId="54963D6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1.0060</w:t>
            </w:r>
          </w:p>
        </w:tc>
        <w:tc>
          <w:tcPr>
            <w:tcW w:w="839" w:type="pct"/>
            <w:tcBorders>
              <w:top w:val="single" w:sz="4" w:space="0" w:color="auto"/>
              <w:left w:val="single" w:sz="4" w:space="0" w:color="auto"/>
              <w:bottom w:val="single" w:sz="4" w:space="0" w:color="auto"/>
              <w:right w:val="single" w:sz="4" w:space="0" w:color="auto"/>
            </w:tcBorders>
            <w:hideMark/>
          </w:tcPr>
          <w:p w14:paraId="22BF76B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0.9957</w:t>
            </w:r>
          </w:p>
        </w:tc>
        <w:tc>
          <w:tcPr>
            <w:tcW w:w="840" w:type="pct"/>
            <w:tcBorders>
              <w:top w:val="single" w:sz="4" w:space="0" w:color="auto"/>
              <w:left w:val="single" w:sz="4" w:space="0" w:color="auto"/>
              <w:bottom w:val="single" w:sz="4" w:space="0" w:color="auto"/>
              <w:right w:val="single" w:sz="4" w:space="0" w:color="auto"/>
            </w:tcBorders>
            <w:hideMark/>
          </w:tcPr>
          <w:p w14:paraId="2639DE1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0.9855</w:t>
            </w:r>
          </w:p>
        </w:tc>
        <w:tc>
          <w:tcPr>
            <w:tcW w:w="840" w:type="pct"/>
            <w:tcBorders>
              <w:top w:val="single" w:sz="4" w:space="0" w:color="auto"/>
              <w:left w:val="single" w:sz="4" w:space="0" w:color="auto"/>
              <w:bottom w:val="single" w:sz="4" w:space="0" w:color="auto"/>
              <w:right w:val="single" w:sz="4" w:space="0" w:color="auto"/>
            </w:tcBorders>
            <w:hideMark/>
          </w:tcPr>
          <w:p w14:paraId="150AC8A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0.9753</w:t>
            </w:r>
          </w:p>
        </w:tc>
      </w:tr>
      <w:tr w:rsidR="008B6E07" w:rsidRPr="00307BA5" w14:paraId="2D99576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6F4733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39" w:type="pct"/>
            <w:tcBorders>
              <w:top w:val="single" w:sz="4" w:space="0" w:color="auto"/>
              <w:left w:val="single" w:sz="4" w:space="0" w:color="auto"/>
              <w:bottom w:val="single" w:sz="4" w:space="0" w:color="auto"/>
              <w:right w:val="single" w:sz="4" w:space="0" w:color="auto"/>
            </w:tcBorders>
            <w:hideMark/>
          </w:tcPr>
          <w:p w14:paraId="5AF4AAE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1.0172</w:t>
            </w:r>
          </w:p>
        </w:tc>
        <w:tc>
          <w:tcPr>
            <w:tcW w:w="839" w:type="pct"/>
            <w:tcBorders>
              <w:top w:val="single" w:sz="4" w:space="0" w:color="auto"/>
              <w:left w:val="single" w:sz="4" w:space="0" w:color="auto"/>
              <w:bottom w:val="single" w:sz="4" w:space="0" w:color="auto"/>
              <w:right w:val="single" w:sz="4" w:space="0" w:color="auto"/>
            </w:tcBorders>
            <w:hideMark/>
          </w:tcPr>
          <w:p w14:paraId="774CE99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1.0070</w:t>
            </w:r>
          </w:p>
        </w:tc>
        <w:tc>
          <w:tcPr>
            <w:tcW w:w="839" w:type="pct"/>
            <w:tcBorders>
              <w:top w:val="single" w:sz="4" w:space="0" w:color="auto"/>
              <w:left w:val="single" w:sz="4" w:space="0" w:color="auto"/>
              <w:bottom w:val="single" w:sz="4" w:space="0" w:color="auto"/>
              <w:right w:val="single" w:sz="4" w:space="0" w:color="auto"/>
            </w:tcBorders>
            <w:hideMark/>
          </w:tcPr>
          <w:p w14:paraId="5CA9E38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0.9968</w:t>
            </w:r>
          </w:p>
        </w:tc>
        <w:tc>
          <w:tcPr>
            <w:tcW w:w="840" w:type="pct"/>
            <w:tcBorders>
              <w:top w:val="single" w:sz="4" w:space="0" w:color="auto"/>
              <w:left w:val="single" w:sz="4" w:space="0" w:color="auto"/>
              <w:bottom w:val="single" w:sz="4" w:space="0" w:color="auto"/>
              <w:right w:val="single" w:sz="4" w:space="0" w:color="auto"/>
            </w:tcBorders>
            <w:hideMark/>
          </w:tcPr>
          <w:p w14:paraId="7C8A892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0.9865</w:t>
            </w:r>
          </w:p>
        </w:tc>
        <w:tc>
          <w:tcPr>
            <w:tcW w:w="840" w:type="pct"/>
            <w:tcBorders>
              <w:top w:val="single" w:sz="4" w:space="0" w:color="auto"/>
              <w:left w:val="single" w:sz="4" w:space="0" w:color="auto"/>
              <w:bottom w:val="single" w:sz="4" w:space="0" w:color="auto"/>
              <w:right w:val="single" w:sz="4" w:space="0" w:color="auto"/>
            </w:tcBorders>
            <w:hideMark/>
          </w:tcPr>
          <w:p w14:paraId="69BDB36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0.9763</w:t>
            </w:r>
          </w:p>
        </w:tc>
      </w:tr>
      <w:tr w:rsidR="008B6E07" w:rsidRPr="00307BA5" w14:paraId="10E04222"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EBAFF7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hideMark/>
          </w:tcPr>
          <w:p w14:paraId="16E6FAB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1.0183</w:t>
            </w:r>
          </w:p>
        </w:tc>
        <w:tc>
          <w:tcPr>
            <w:tcW w:w="839" w:type="pct"/>
            <w:tcBorders>
              <w:top w:val="single" w:sz="4" w:space="0" w:color="auto"/>
              <w:left w:val="single" w:sz="4" w:space="0" w:color="auto"/>
              <w:bottom w:val="single" w:sz="4" w:space="0" w:color="auto"/>
              <w:right w:val="single" w:sz="4" w:space="0" w:color="auto"/>
            </w:tcBorders>
            <w:hideMark/>
          </w:tcPr>
          <w:p w14:paraId="362CA51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1.0080</w:t>
            </w:r>
          </w:p>
        </w:tc>
        <w:tc>
          <w:tcPr>
            <w:tcW w:w="839" w:type="pct"/>
            <w:tcBorders>
              <w:top w:val="single" w:sz="4" w:space="0" w:color="auto"/>
              <w:left w:val="single" w:sz="4" w:space="0" w:color="auto"/>
              <w:bottom w:val="single" w:sz="4" w:space="0" w:color="auto"/>
              <w:right w:val="single" w:sz="4" w:space="0" w:color="auto"/>
            </w:tcBorders>
            <w:hideMark/>
          </w:tcPr>
          <w:p w14:paraId="69C5DA5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0.9978</w:t>
            </w:r>
          </w:p>
        </w:tc>
        <w:tc>
          <w:tcPr>
            <w:tcW w:w="840" w:type="pct"/>
            <w:tcBorders>
              <w:top w:val="single" w:sz="4" w:space="0" w:color="auto"/>
              <w:left w:val="single" w:sz="4" w:space="0" w:color="auto"/>
              <w:bottom w:val="single" w:sz="4" w:space="0" w:color="auto"/>
              <w:right w:val="single" w:sz="4" w:space="0" w:color="auto"/>
            </w:tcBorders>
            <w:hideMark/>
          </w:tcPr>
          <w:p w14:paraId="6657036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0.9875</w:t>
            </w:r>
          </w:p>
        </w:tc>
        <w:tc>
          <w:tcPr>
            <w:tcW w:w="840" w:type="pct"/>
            <w:tcBorders>
              <w:top w:val="single" w:sz="4" w:space="0" w:color="auto"/>
              <w:left w:val="single" w:sz="4" w:space="0" w:color="auto"/>
              <w:bottom w:val="single" w:sz="4" w:space="0" w:color="auto"/>
              <w:right w:val="single" w:sz="4" w:space="0" w:color="auto"/>
            </w:tcBorders>
            <w:hideMark/>
          </w:tcPr>
          <w:p w14:paraId="332AED5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0.9773</w:t>
            </w:r>
          </w:p>
        </w:tc>
      </w:tr>
      <w:tr w:rsidR="008B6E07" w:rsidRPr="00307BA5" w14:paraId="0529433F"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655BAD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hideMark/>
          </w:tcPr>
          <w:p w14:paraId="21EC9AB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1.0193</w:t>
            </w:r>
          </w:p>
        </w:tc>
        <w:tc>
          <w:tcPr>
            <w:tcW w:w="839" w:type="pct"/>
            <w:tcBorders>
              <w:top w:val="single" w:sz="4" w:space="0" w:color="auto"/>
              <w:left w:val="single" w:sz="4" w:space="0" w:color="auto"/>
              <w:bottom w:val="single" w:sz="4" w:space="0" w:color="auto"/>
              <w:right w:val="single" w:sz="4" w:space="0" w:color="auto"/>
            </w:tcBorders>
            <w:hideMark/>
          </w:tcPr>
          <w:p w14:paraId="0CF7966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1.0091</w:t>
            </w:r>
          </w:p>
        </w:tc>
        <w:tc>
          <w:tcPr>
            <w:tcW w:w="839" w:type="pct"/>
            <w:tcBorders>
              <w:top w:val="single" w:sz="4" w:space="0" w:color="auto"/>
              <w:left w:val="single" w:sz="4" w:space="0" w:color="auto"/>
              <w:bottom w:val="single" w:sz="4" w:space="0" w:color="auto"/>
              <w:right w:val="single" w:sz="4" w:space="0" w:color="auto"/>
            </w:tcBorders>
            <w:hideMark/>
          </w:tcPr>
          <w:p w14:paraId="1151AAF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0.9988</w:t>
            </w:r>
          </w:p>
        </w:tc>
        <w:tc>
          <w:tcPr>
            <w:tcW w:w="840" w:type="pct"/>
            <w:tcBorders>
              <w:top w:val="single" w:sz="4" w:space="0" w:color="auto"/>
              <w:left w:val="single" w:sz="4" w:space="0" w:color="auto"/>
              <w:bottom w:val="single" w:sz="4" w:space="0" w:color="auto"/>
              <w:right w:val="single" w:sz="4" w:space="0" w:color="auto"/>
            </w:tcBorders>
            <w:hideMark/>
          </w:tcPr>
          <w:p w14:paraId="0517718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0.9885</w:t>
            </w:r>
          </w:p>
        </w:tc>
        <w:tc>
          <w:tcPr>
            <w:tcW w:w="840" w:type="pct"/>
            <w:tcBorders>
              <w:top w:val="single" w:sz="4" w:space="0" w:color="auto"/>
              <w:left w:val="single" w:sz="4" w:space="0" w:color="auto"/>
              <w:bottom w:val="single" w:sz="4" w:space="0" w:color="auto"/>
              <w:right w:val="single" w:sz="4" w:space="0" w:color="auto"/>
            </w:tcBorders>
            <w:hideMark/>
          </w:tcPr>
          <w:p w14:paraId="6F6B5F0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0.9782</w:t>
            </w:r>
          </w:p>
        </w:tc>
      </w:tr>
      <w:tr w:rsidR="008B6E07" w:rsidRPr="00307BA5" w14:paraId="28D9BEE5"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B05884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hideMark/>
          </w:tcPr>
          <w:p w14:paraId="3E48DA3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1.0204</w:t>
            </w:r>
          </w:p>
        </w:tc>
        <w:tc>
          <w:tcPr>
            <w:tcW w:w="839" w:type="pct"/>
            <w:tcBorders>
              <w:top w:val="single" w:sz="4" w:space="0" w:color="auto"/>
              <w:left w:val="single" w:sz="4" w:space="0" w:color="auto"/>
              <w:bottom w:val="single" w:sz="4" w:space="0" w:color="auto"/>
              <w:right w:val="single" w:sz="4" w:space="0" w:color="auto"/>
            </w:tcBorders>
            <w:hideMark/>
          </w:tcPr>
          <w:p w14:paraId="0BE8371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1.0101</w:t>
            </w:r>
          </w:p>
        </w:tc>
        <w:tc>
          <w:tcPr>
            <w:tcW w:w="839" w:type="pct"/>
            <w:tcBorders>
              <w:top w:val="single" w:sz="4" w:space="0" w:color="auto"/>
              <w:left w:val="single" w:sz="4" w:space="0" w:color="auto"/>
              <w:bottom w:val="single" w:sz="4" w:space="0" w:color="auto"/>
              <w:right w:val="single" w:sz="4" w:space="0" w:color="auto"/>
            </w:tcBorders>
            <w:hideMark/>
          </w:tcPr>
          <w:p w14:paraId="66962F4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0.9998</w:t>
            </w:r>
          </w:p>
        </w:tc>
        <w:tc>
          <w:tcPr>
            <w:tcW w:w="840" w:type="pct"/>
            <w:tcBorders>
              <w:top w:val="single" w:sz="4" w:space="0" w:color="auto"/>
              <w:left w:val="single" w:sz="4" w:space="0" w:color="auto"/>
              <w:bottom w:val="single" w:sz="4" w:space="0" w:color="auto"/>
              <w:right w:val="single" w:sz="4" w:space="0" w:color="auto"/>
            </w:tcBorders>
            <w:hideMark/>
          </w:tcPr>
          <w:p w14:paraId="2AA1241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0.9895</w:t>
            </w:r>
          </w:p>
        </w:tc>
        <w:tc>
          <w:tcPr>
            <w:tcW w:w="840" w:type="pct"/>
            <w:tcBorders>
              <w:top w:val="single" w:sz="4" w:space="0" w:color="auto"/>
              <w:left w:val="single" w:sz="4" w:space="0" w:color="auto"/>
              <w:bottom w:val="single" w:sz="4" w:space="0" w:color="auto"/>
              <w:right w:val="single" w:sz="4" w:space="0" w:color="auto"/>
            </w:tcBorders>
            <w:hideMark/>
          </w:tcPr>
          <w:p w14:paraId="02F26A0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0.9792</w:t>
            </w:r>
          </w:p>
        </w:tc>
      </w:tr>
      <w:tr w:rsidR="008B6E07" w:rsidRPr="00307BA5" w14:paraId="1334278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47D2DD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839" w:type="pct"/>
            <w:tcBorders>
              <w:top w:val="single" w:sz="4" w:space="0" w:color="auto"/>
              <w:left w:val="single" w:sz="4" w:space="0" w:color="auto"/>
              <w:bottom w:val="single" w:sz="4" w:space="0" w:color="auto"/>
              <w:right w:val="single" w:sz="4" w:space="0" w:color="auto"/>
            </w:tcBorders>
            <w:hideMark/>
          </w:tcPr>
          <w:p w14:paraId="11534E2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1.0215</w:t>
            </w:r>
          </w:p>
        </w:tc>
        <w:tc>
          <w:tcPr>
            <w:tcW w:w="839" w:type="pct"/>
            <w:tcBorders>
              <w:top w:val="single" w:sz="4" w:space="0" w:color="auto"/>
              <w:left w:val="single" w:sz="4" w:space="0" w:color="auto"/>
              <w:bottom w:val="single" w:sz="4" w:space="0" w:color="auto"/>
              <w:right w:val="single" w:sz="4" w:space="0" w:color="auto"/>
            </w:tcBorders>
            <w:hideMark/>
          </w:tcPr>
          <w:p w14:paraId="43E9A32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1.0111</w:t>
            </w:r>
          </w:p>
        </w:tc>
        <w:tc>
          <w:tcPr>
            <w:tcW w:w="839" w:type="pct"/>
            <w:tcBorders>
              <w:top w:val="single" w:sz="4" w:space="0" w:color="auto"/>
              <w:left w:val="single" w:sz="4" w:space="0" w:color="auto"/>
              <w:bottom w:val="single" w:sz="4" w:space="0" w:color="auto"/>
              <w:right w:val="single" w:sz="4" w:space="0" w:color="auto"/>
            </w:tcBorders>
            <w:hideMark/>
          </w:tcPr>
          <w:p w14:paraId="7524F47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1.0008</w:t>
            </w:r>
          </w:p>
        </w:tc>
        <w:tc>
          <w:tcPr>
            <w:tcW w:w="840" w:type="pct"/>
            <w:tcBorders>
              <w:top w:val="single" w:sz="4" w:space="0" w:color="auto"/>
              <w:left w:val="single" w:sz="4" w:space="0" w:color="auto"/>
              <w:bottom w:val="single" w:sz="4" w:space="0" w:color="auto"/>
              <w:right w:val="single" w:sz="4" w:space="0" w:color="auto"/>
            </w:tcBorders>
            <w:hideMark/>
          </w:tcPr>
          <w:p w14:paraId="25C38F9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0.9905</w:t>
            </w:r>
          </w:p>
        </w:tc>
        <w:tc>
          <w:tcPr>
            <w:tcW w:w="840" w:type="pct"/>
            <w:tcBorders>
              <w:top w:val="single" w:sz="4" w:space="0" w:color="auto"/>
              <w:left w:val="single" w:sz="4" w:space="0" w:color="auto"/>
              <w:bottom w:val="single" w:sz="4" w:space="0" w:color="auto"/>
              <w:right w:val="single" w:sz="4" w:space="0" w:color="auto"/>
            </w:tcBorders>
            <w:hideMark/>
          </w:tcPr>
          <w:p w14:paraId="5A6942C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0.9802</w:t>
            </w:r>
          </w:p>
        </w:tc>
      </w:tr>
      <w:tr w:rsidR="008B6E07" w:rsidRPr="00307BA5" w14:paraId="3F30DA65"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2DD78A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hideMark/>
          </w:tcPr>
          <w:p w14:paraId="156B70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1.0226</w:t>
            </w:r>
          </w:p>
        </w:tc>
        <w:tc>
          <w:tcPr>
            <w:tcW w:w="839" w:type="pct"/>
            <w:tcBorders>
              <w:top w:val="single" w:sz="4" w:space="0" w:color="auto"/>
              <w:left w:val="single" w:sz="4" w:space="0" w:color="auto"/>
              <w:bottom w:val="single" w:sz="4" w:space="0" w:color="auto"/>
              <w:right w:val="single" w:sz="4" w:space="0" w:color="auto"/>
            </w:tcBorders>
            <w:hideMark/>
          </w:tcPr>
          <w:p w14:paraId="55D1187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1.0122</w:t>
            </w:r>
          </w:p>
        </w:tc>
        <w:tc>
          <w:tcPr>
            <w:tcW w:w="839" w:type="pct"/>
            <w:tcBorders>
              <w:top w:val="single" w:sz="4" w:space="0" w:color="auto"/>
              <w:left w:val="single" w:sz="4" w:space="0" w:color="auto"/>
              <w:bottom w:val="single" w:sz="4" w:space="0" w:color="auto"/>
              <w:right w:val="single" w:sz="4" w:space="0" w:color="auto"/>
            </w:tcBorders>
            <w:hideMark/>
          </w:tcPr>
          <w:p w14:paraId="51A384B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1.0019</w:t>
            </w:r>
          </w:p>
        </w:tc>
        <w:tc>
          <w:tcPr>
            <w:tcW w:w="840" w:type="pct"/>
            <w:tcBorders>
              <w:top w:val="single" w:sz="4" w:space="0" w:color="auto"/>
              <w:left w:val="single" w:sz="4" w:space="0" w:color="auto"/>
              <w:bottom w:val="single" w:sz="4" w:space="0" w:color="auto"/>
              <w:right w:val="single" w:sz="4" w:space="0" w:color="auto"/>
            </w:tcBorders>
            <w:hideMark/>
          </w:tcPr>
          <w:p w14:paraId="092715E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0.9915</w:t>
            </w:r>
          </w:p>
        </w:tc>
        <w:tc>
          <w:tcPr>
            <w:tcW w:w="840" w:type="pct"/>
            <w:tcBorders>
              <w:top w:val="single" w:sz="4" w:space="0" w:color="auto"/>
              <w:left w:val="single" w:sz="4" w:space="0" w:color="auto"/>
              <w:bottom w:val="single" w:sz="4" w:space="0" w:color="auto"/>
              <w:right w:val="single" w:sz="4" w:space="0" w:color="auto"/>
            </w:tcBorders>
            <w:hideMark/>
          </w:tcPr>
          <w:p w14:paraId="3B802C5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0.9812</w:t>
            </w:r>
          </w:p>
        </w:tc>
      </w:tr>
      <w:tr w:rsidR="008B6E07" w:rsidRPr="00307BA5" w14:paraId="5EAC0F6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0372C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hideMark/>
          </w:tcPr>
          <w:p w14:paraId="6FB90C4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1.0236</w:t>
            </w:r>
          </w:p>
        </w:tc>
        <w:tc>
          <w:tcPr>
            <w:tcW w:w="839" w:type="pct"/>
            <w:tcBorders>
              <w:top w:val="single" w:sz="4" w:space="0" w:color="auto"/>
              <w:left w:val="single" w:sz="4" w:space="0" w:color="auto"/>
              <w:bottom w:val="single" w:sz="4" w:space="0" w:color="auto"/>
              <w:right w:val="single" w:sz="4" w:space="0" w:color="auto"/>
            </w:tcBorders>
            <w:hideMark/>
          </w:tcPr>
          <w:p w14:paraId="291A266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1.0133</w:t>
            </w:r>
          </w:p>
        </w:tc>
        <w:tc>
          <w:tcPr>
            <w:tcW w:w="839" w:type="pct"/>
            <w:tcBorders>
              <w:top w:val="single" w:sz="4" w:space="0" w:color="auto"/>
              <w:left w:val="single" w:sz="4" w:space="0" w:color="auto"/>
              <w:bottom w:val="single" w:sz="4" w:space="0" w:color="auto"/>
              <w:right w:val="single" w:sz="4" w:space="0" w:color="auto"/>
            </w:tcBorders>
            <w:hideMark/>
          </w:tcPr>
          <w:p w14:paraId="6B3F8F2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1.0029</w:t>
            </w:r>
          </w:p>
        </w:tc>
        <w:tc>
          <w:tcPr>
            <w:tcW w:w="840" w:type="pct"/>
            <w:tcBorders>
              <w:top w:val="single" w:sz="4" w:space="0" w:color="auto"/>
              <w:left w:val="single" w:sz="4" w:space="0" w:color="auto"/>
              <w:bottom w:val="single" w:sz="4" w:space="0" w:color="auto"/>
              <w:right w:val="single" w:sz="4" w:space="0" w:color="auto"/>
            </w:tcBorders>
            <w:hideMark/>
          </w:tcPr>
          <w:p w14:paraId="0064FB8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0.9925</w:t>
            </w:r>
          </w:p>
        </w:tc>
        <w:tc>
          <w:tcPr>
            <w:tcW w:w="840" w:type="pct"/>
            <w:tcBorders>
              <w:top w:val="single" w:sz="4" w:space="0" w:color="auto"/>
              <w:left w:val="single" w:sz="4" w:space="0" w:color="auto"/>
              <w:bottom w:val="single" w:sz="4" w:space="0" w:color="auto"/>
              <w:right w:val="single" w:sz="4" w:space="0" w:color="auto"/>
            </w:tcBorders>
            <w:hideMark/>
          </w:tcPr>
          <w:p w14:paraId="3D11606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0.9822</w:t>
            </w:r>
          </w:p>
        </w:tc>
      </w:tr>
      <w:tr w:rsidR="008B6E07" w:rsidRPr="00307BA5" w14:paraId="193B0102"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9D7F5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hideMark/>
          </w:tcPr>
          <w:p w14:paraId="3CF7DE9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1.0247</w:t>
            </w:r>
          </w:p>
        </w:tc>
        <w:tc>
          <w:tcPr>
            <w:tcW w:w="839" w:type="pct"/>
            <w:tcBorders>
              <w:top w:val="single" w:sz="4" w:space="0" w:color="auto"/>
              <w:left w:val="single" w:sz="4" w:space="0" w:color="auto"/>
              <w:bottom w:val="single" w:sz="4" w:space="0" w:color="auto"/>
              <w:right w:val="single" w:sz="4" w:space="0" w:color="auto"/>
            </w:tcBorders>
            <w:hideMark/>
          </w:tcPr>
          <w:p w14:paraId="0C22EEF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1.0143</w:t>
            </w:r>
          </w:p>
        </w:tc>
        <w:tc>
          <w:tcPr>
            <w:tcW w:w="839" w:type="pct"/>
            <w:tcBorders>
              <w:top w:val="single" w:sz="4" w:space="0" w:color="auto"/>
              <w:left w:val="single" w:sz="4" w:space="0" w:color="auto"/>
              <w:bottom w:val="single" w:sz="4" w:space="0" w:color="auto"/>
              <w:right w:val="single" w:sz="4" w:space="0" w:color="auto"/>
            </w:tcBorders>
            <w:hideMark/>
          </w:tcPr>
          <w:p w14:paraId="3335743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1.0039</w:t>
            </w:r>
          </w:p>
        </w:tc>
        <w:tc>
          <w:tcPr>
            <w:tcW w:w="840" w:type="pct"/>
            <w:tcBorders>
              <w:top w:val="single" w:sz="4" w:space="0" w:color="auto"/>
              <w:left w:val="single" w:sz="4" w:space="0" w:color="auto"/>
              <w:bottom w:val="single" w:sz="4" w:space="0" w:color="auto"/>
              <w:right w:val="single" w:sz="4" w:space="0" w:color="auto"/>
            </w:tcBorders>
            <w:hideMark/>
          </w:tcPr>
          <w:p w14:paraId="24B7FB3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0.9935</w:t>
            </w:r>
          </w:p>
        </w:tc>
        <w:tc>
          <w:tcPr>
            <w:tcW w:w="840" w:type="pct"/>
            <w:tcBorders>
              <w:top w:val="single" w:sz="4" w:space="0" w:color="auto"/>
              <w:left w:val="single" w:sz="4" w:space="0" w:color="auto"/>
              <w:bottom w:val="single" w:sz="4" w:space="0" w:color="auto"/>
              <w:right w:val="single" w:sz="4" w:space="0" w:color="auto"/>
            </w:tcBorders>
            <w:hideMark/>
          </w:tcPr>
          <w:p w14:paraId="412DE87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0.9832</w:t>
            </w:r>
          </w:p>
        </w:tc>
      </w:tr>
      <w:tr w:rsidR="008B6E07" w:rsidRPr="00307BA5" w14:paraId="73097826"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7A267E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39" w:type="pct"/>
            <w:tcBorders>
              <w:top w:val="single" w:sz="4" w:space="0" w:color="auto"/>
              <w:left w:val="single" w:sz="4" w:space="0" w:color="auto"/>
              <w:bottom w:val="single" w:sz="4" w:space="0" w:color="auto"/>
              <w:right w:val="single" w:sz="4" w:space="0" w:color="auto"/>
            </w:tcBorders>
            <w:hideMark/>
          </w:tcPr>
          <w:p w14:paraId="7C79731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1.0258</w:t>
            </w:r>
          </w:p>
        </w:tc>
        <w:tc>
          <w:tcPr>
            <w:tcW w:w="839" w:type="pct"/>
            <w:tcBorders>
              <w:top w:val="single" w:sz="4" w:space="0" w:color="auto"/>
              <w:left w:val="single" w:sz="4" w:space="0" w:color="auto"/>
              <w:bottom w:val="single" w:sz="4" w:space="0" w:color="auto"/>
              <w:right w:val="single" w:sz="4" w:space="0" w:color="auto"/>
            </w:tcBorders>
            <w:hideMark/>
          </w:tcPr>
          <w:p w14:paraId="5A40451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1.0153</w:t>
            </w:r>
          </w:p>
        </w:tc>
        <w:tc>
          <w:tcPr>
            <w:tcW w:w="839" w:type="pct"/>
            <w:tcBorders>
              <w:top w:val="single" w:sz="4" w:space="0" w:color="auto"/>
              <w:left w:val="single" w:sz="4" w:space="0" w:color="auto"/>
              <w:bottom w:val="single" w:sz="4" w:space="0" w:color="auto"/>
              <w:right w:val="single" w:sz="4" w:space="0" w:color="auto"/>
            </w:tcBorders>
            <w:hideMark/>
          </w:tcPr>
          <w:p w14:paraId="6EA67A9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1.0049</w:t>
            </w:r>
          </w:p>
        </w:tc>
        <w:tc>
          <w:tcPr>
            <w:tcW w:w="840" w:type="pct"/>
            <w:tcBorders>
              <w:top w:val="single" w:sz="4" w:space="0" w:color="auto"/>
              <w:left w:val="single" w:sz="4" w:space="0" w:color="auto"/>
              <w:bottom w:val="single" w:sz="4" w:space="0" w:color="auto"/>
              <w:right w:val="single" w:sz="4" w:space="0" w:color="auto"/>
            </w:tcBorders>
            <w:hideMark/>
          </w:tcPr>
          <w:p w14:paraId="03BA9FE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0.9946</w:t>
            </w:r>
          </w:p>
        </w:tc>
        <w:tc>
          <w:tcPr>
            <w:tcW w:w="840" w:type="pct"/>
            <w:tcBorders>
              <w:top w:val="single" w:sz="4" w:space="0" w:color="auto"/>
              <w:left w:val="single" w:sz="4" w:space="0" w:color="auto"/>
              <w:bottom w:val="single" w:sz="4" w:space="0" w:color="auto"/>
              <w:right w:val="single" w:sz="4" w:space="0" w:color="auto"/>
            </w:tcBorders>
            <w:hideMark/>
          </w:tcPr>
          <w:p w14:paraId="2995CDE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0.9842</w:t>
            </w:r>
          </w:p>
        </w:tc>
      </w:tr>
      <w:tr w:rsidR="008B6E07" w:rsidRPr="00307BA5" w14:paraId="1B03A647"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D534A7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39" w:type="pct"/>
            <w:tcBorders>
              <w:top w:val="single" w:sz="4" w:space="0" w:color="auto"/>
              <w:left w:val="single" w:sz="4" w:space="0" w:color="auto"/>
              <w:bottom w:val="single" w:sz="4" w:space="0" w:color="auto"/>
              <w:right w:val="single" w:sz="4" w:space="0" w:color="auto"/>
            </w:tcBorders>
            <w:hideMark/>
          </w:tcPr>
          <w:p w14:paraId="0F5C3FB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1.0269</w:t>
            </w:r>
          </w:p>
        </w:tc>
        <w:tc>
          <w:tcPr>
            <w:tcW w:w="839" w:type="pct"/>
            <w:tcBorders>
              <w:top w:val="single" w:sz="4" w:space="0" w:color="auto"/>
              <w:left w:val="single" w:sz="4" w:space="0" w:color="auto"/>
              <w:bottom w:val="single" w:sz="4" w:space="0" w:color="auto"/>
              <w:right w:val="single" w:sz="4" w:space="0" w:color="auto"/>
            </w:tcBorders>
            <w:hideMark/>
          </w:tcPr>
          <w:p w14:paraId="61047DA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1.0164</w:t>
            </w:r>
          </w:p>
        </w:tc>
        <w:tc>
          <w:tcPr>
            <w:tcW w:w="839" w:type="pct"/>
            <w:tcBorders>
              <w:top w:val="single" w:sz="4" w:space="0" w:color="auto"/>
              <w:left w:val="single" w:sz="4" w:space="0" w:color="auto"/>
              <w:bottom w:val="single" w:sz="4" w:space="0" w:color="auto"/>
              <w:right w:val="single" w:sz="4" w:space="0" w:color="auto"/>
            </w:tcBorders>
            <w:hideMark/>
          </w:tcPr>
          <w:p w14:paraId="045588C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1.0059</w:t>
            </w:r>
          </w:p>
        </w:tc>
        <w:tc>
          <w:tcPr>
            <w:tcW w:w="840" w:type="pct"/>
            <w:tcBorders>
              <w:top w:val="single" w:sz="4" w:space="0" w:color="auto"/>
              <w:left w:val="single" w:sz="4" w:space="0" w:color="auto"/>
              <w:bottom w:val="single" w:sz="4" w:space="0" w:color="auto"/>
              <w:right w:val="single" w:sz="4" w:space="0" w:color="auto"/>
            </w:tcBorders>
            <w:hideMark/>
          </w:tcPr>
          <w:p w14:paraId="606BE4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0.9956</w:t>
            </w:r>
          </w:p>
        </w:tc>
        <w:tc>
          <w:tcPr>
            <w:tcW w:w="840" w:type="pct"/>
            <w:tcBorders>
              <w:top w:val="single" w:sz="4" w:space="0" w:color="auto"/>
              <w:left w:val="single" w:sz="4" w:space="0" w:color="auto"/>
              <w:bottom w:val="single" w:sz="4" w:space="0" w:color="auto"/>
              <w:right w:val="single" w:sz="4" w:space="0" w:color="auto"/>
            </w:tcBorders>
            <w:hideMark/>
          </w:tcPr>
          <w:p w14:paraId="263359A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0.9851</w:t>
            </w:r>
          </w:p>
        </w:tc>
      </w:tr>
      <w:tr w:rsidR="008B6E07" w:rsidRPr="00307BA5" w14:paraId="52ACCAD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60EAB4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839" w:type="pct"/>
            <w:tcBorders>
              <w:top w:val="single" w:sz="4" w:space="0" w:color="auto"/>
              <w:left w:val="single" w:sz="4" w:space="0" w:color="auto"/>
              <w:bottom w:val="single" w:sz="4" w:space="0" w:color="auto"/>
              <w:right w:val="single" w:sz="4" w:space="0" w:color="auto"/>
            </w:tcBorders>
            <w:hideMark/>
          </w:tcPr>
          <w:p w14:paraId="2BCD0F6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1.0279</w:t>
            </w:r>
          </w:p>
        </w:tc>
        <w:tc>
          <w:tcPr>
            <w:tcW w:w="839" w:type="pct"/>
            <w:tcBorders>
              <w:top w:val="single" w:sz="4" w:space="0" w:color="auto"/>
              <w:left w:val="single" w:sz="4" w:space="0" w:color="auto"/>
              <w:bottom w:val="single" w:sz="4" w:space="0" w:color="auto"/>
              <w:right w:val="single" w:sz="4" w:space="0" w:color="auto"/>
            </w:tcBorders>
            <w:hideMark/>
          </w:tcPr>
          <w:p w14:paraId="74D4587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1.0174</w:t>
            </w:r>
          </w:p>
        </w:tc>
        <w:tc>
          <w:tcPr>
            <w:tcW w:w="839" w:type="pct"/>
            <w:tcBorders>
              <w:top w:val="single" w:sz="4" w:space="0" w:color="auto"/>
              <w:left w:val="single" w:sz="4" w:space="0" w:color="auto"/>
              <w:bottom w:val="single" w:sz="4" w:space="0" w:color="auto"/>
              <w:right w:val="single" w:sz="4" w:space="0" w:color="auto"/>
            </w:tcBorders>
            <w:hideMark/>
          </w:tcPr>
          <w:p w14:paraId="11522DE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1.0070</w:t>
            </w:r>
          </w:p>
        </w:tc>
        <w:tc>
          <w:tcPr>
            <w:tcW w:w="840" w:type="pct"/>
            <w:tcBorders>
              <w:top w:val="single" w:sz="4" w:space="0" w:color="auto"/>
              <w:left w:val="single" w:sz="4" w:space="0" w:color="auto"/>
              <w:bottom w:val="single" w:sz="4" w:space="0" w:color="auto"/>
              <w:right w:val="single" w:sz="4" w:space="0" w:color="auto"/>
            </w:tcBorders>
            <w:hideMark/>
          </w:tcPr>
          <w:p w14:paraId="18B8207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0.9965</w:t>
            </w:r>
          </w:p>
        </w:tc>
        <w:tc>
          <w:tcPr>
            <w:tcW w:w="840" w:type="pct"/>
            <w:tcBorders>
              <w:top w:val="single" w:sz="4" w:space="0" w:color="auto"/>
              <w:left w:val="single" w:sz="4" w:space="0" w:color="auto"/>
              <w:bottom w:val="single" w:sz="4" w:space="0" w:color="auto"/>
              <w:right w:val="single" w:sz="4" w:space="0" w:color="auto"/>
            </w:tcBorders>
            <w:hideMark/>
          </w:tcPr>
          <w:p w14:paraId="6AC2EA8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0.9861</w:t>
            </w:r>
          </w:p>
        </w:tc>
      </w:tr>
      <w:tr w:rsidR="008B6E07" w:rsidRPr="00307BA5" w14:paraId="2FCAEDA5"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9EF372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839" w:type="pct"/>
            <w:tcBorders>
              <w:top w:val="single" w:sz="4" w:space="0" w:color="auto"/>
              <w:left w:val="single" w:sz="4" w:space="0" w:color="auto"/>
              <w:bottom w:val="single" w:sz="4" w:space="0" w:color="auto"/>
              <w:right w:val="single" w:sz="4" w:space="0" w:color="auto"/>
            </w:tcBorders>
            <w:hideMark/>
          </w:tcPr>
          <w:p w14:paraId="7922EBB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1.0290</w:t>
            </w:r>
          </w:p>
        </w:tc>
        <w:tc>
          <w:tcPr>
            <w:tcW w:w="839" w:type="pct"/>
            <w:tcBorders>
              <w:top w:val="single" w:sz="4" w:space="0" w:color="auto"/>
              <w:left w:val="single" w:sz="4" w:space="0" w:color="auto"/>
              <w:bottom w:val="single" w:sz="4" w:space="0" w:color="auto"/>
              <w:right w:val="single" w:sz="4" w:space="0" w:color="auto"/>
            </w:tcBorders>
            <w:hideMark/>
          </w:tcPr>
          <w:p w14:paraId="4BB8C50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1.0185</w:t>
            </w:r>
          </w:p>
        </w:tc>
        <w:tc>
          <w:tcPr>
            <w:tcW w:w="839" w:type="pct"/>
            <w:tcBorders>
              <w:top w:val="single" w:sz="4" w:space="0" w:color="auto"/>
              <w:left w:val="single" w:sz="4" w:space="0" w:color="auto"/>
              <w:bottom w:val="single" w:sz="4" w:space="0" w:color="auto"/>
              <w:right w:val="single" w:sz="4" w:space="0" w:color="auto"/>
            </w:tcBorders>
            <w:hideMark/>
          </w:tcPr>
          <w:p w14:paraId="0A6CAFB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1.0080</w:t>
            </w:r>
          </w:p>
        </w:tc>
        <w:tc>
          <w:tcPr>
            <w:tcW w:w="840" w:type="pct"/>
            <w:tcBorders>
              <w:top w:val="single" w:sz="4" w:space="0" w:color="auto"/>
              <w:left w:val="single" w:sz="4" w:space="0" w:color="auto"/>
              <w:bottom w:val="single" w:sz="4" w:space="0" w:color="auto"/>
              <w:right w:val="single" w:sz="4" w:space="0" w:color="auto"/>
            </w:tcBorders>
            <w:hideMark/>
          </w:tcPr>
          <w:p w14:paraId="069CA13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0.9976</w:t>
            </w:r>
          </w:p>
        </w:tc>
        <w:tc>
          <w:tcPr>
            <w:tcW w:w="840" w:type="pct"/>
            <w:tcBorders>
              <w:top w:val="single" w:sz="4" w:space="0" w:color="auto"/>
              <w:left w:val="single" w:sz="4" w:space="0" w:color="auto"/>
              <w:bottom w:val="single" w:sz="4" w:space="0" w:color="auto"/>
              <w:right w:val="single" w:sz="4" w:space="0" w:color="auto"/>
            </w:tcBorders>
            <w:hideMark/>
          </w:tcPr>
          <w:p w14:paraId="41E2AB1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0.9871</w:t>
            </w:r>
          </w:p>
        </w:tc>
      </w:tr>
      <w:tr w:rsidR="008B6E07" w:rsidRPr="00307BA5" w14:paraId="513A69A1"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70BADA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39" w:type="pct"/>
            <w:tcBorders>
              <w:top w:val="single" w:sz="4" w:space="0" w:color="auto"/>
              <w:left w:val="single" w:sz="4" w:space="0" w:color="auto"/>
              <w:bottom w:val="single" w:sz="4" w:space="0" w:color="auto"/>
              <w:right w:val="single" w:sz="4" w:space="0" w:color="auto"/>
            </w:tcBorders>
            <w:hideMark/>
          </w:tcPr>
          <w:p w14:paraId="3612C4C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1.0301</w:t>
            </w:r>
          </w:p>
        </w:tc>
        <w:tc>
          <w:tcPr>
            <w:tcW w:w="839" w:type="pct"/>
            <w:tcBorders>
              <w:top w:val="single" w:sz="4" w:space="0" w:color="auto"/>
              <w:left w:val="single" w:sz="4" w:space="0" w:color="auto"/>
              <w:bottom w:val="single" w:sz="4" w:space="0" w:color="auto"/>
              <w:right w:val="single" w:sz="4" w:space="0" w:color="auto"/>
            </w:tcBorders>
            <w:hideMark/>
          </w:tcPr>
          <w:p w14:paraId="0913D49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1.0195</w:t>
            </w:r>
          </w:p>
        </w:tc>
        <w:tc>
          <w:tcPr>
            <w:tcW w:w="839" w:type="pct"/>
            <w:tcBorders>
              <w:top w:val="single" w:sz="4" w:space="0" w:color="auto"/>
              <w:left w:val="single" w:sz="4" w:space="0" w:color="auto"/>
              <w:bottom w:val="single" w:sz="4" w:space="0" w:color="auto"/>
              <w:right w:val="single" w:sz="4" w:space="0" w:color="auto"/>
            </w:tcBorders>
            <w:hideMark/>
          </w:tcPr>
          <w:p w14:paraId="58CF9DF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1.0090</w:t>
            </w:r>
          </w:p>
        </w:tc>
        <w:tc>
          <w:tcPr>
            <w:tcW w:w="840" w:type="pct"/>
            <w:tcBorders>
              <w:top w:val="single" w:sz="4" w:space="0" w:color="auto"/>
              <w:left w:val="single" w:sz="4" w:space="0" w:color="auto"/>
              <w:bottom w:val="single" w:sz="4" w:space="0" w:color="auto"/>
              <w:right w:val="single" w:sz="4" w:space="0" w:color="auto"/>
            </w:tcBorders>
            <w:hideMark/>
          </w:tcPr>
          <w:p w14:paraId="2FEAEE6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0.9986</w:t>
            </w:r>
          </w:p>
        </w:tc>
        <w:tc>
          <w:tcPr>
            <w:tcW w:w="840" w:type="pct"/>
            <w:tcBorders>
              <w:top w:val="single" w:sz="4" w:space="0" w:color="auto"/>
              <w:left w:val="single" w:sz="4" w:space="0" w:color="auto"/>
              <w:bottom w:val="single" w:sz="4" w:space="0" w:color="auto"/>
              <w:right w:val="single" w:sz="4" w:space="0" w:color="auto"/>
            </w:tcBorders>
            <w:hideMark/>
          </w:tcPr>
          <w:p w14:paraId="62C8ED0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0.9881</w:t>
            </w:r>
          </w:p>
        </w:tc>
      </w:tr>
      <w:tr w:rsidR="008B6E07" w:rsidRPr="00307BA5" w14:paraId="1155336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8F32CE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39" w:type="pct"/>
            <w:tcBorders>
              <w:top w:val="single" w:sz="4" w:space="0" w:color="auto"/>
              <w:left w:val="single" w:sz="4" w:space="0" w:color="auto"/>
              <w:bottom w:val="single" w:sz="4" w:space="0" w:color="auto"/>
              <w:right w:val="single" w:sz="4" w:space="0" w:color="auto"/>
            </w:tcBorders>
            <w:hideMark/>
          </w:tcPr>
          <w:p w14:paraId="340DF3C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1.0312</w:t>
            </w:r>
          </w:p>
        </w:tc>
        <w:tc>
          <w:tcPr>
            <w:tcW w:w="839" w:type="pct"/>
            <w:tcBorders>
              <w:top w:val="single" w:sz="4" w:space="0" w:color="auto"/>
              <w:left w:val="single" w:sz="4" w:space="0" w:color="auto"/>
              <w:bottom w:val="single" w:sz="4" w:space="0" w:color="auto"/>
              <w:right w:val="single" w:sz="4" w:space="0" w:color="auto"/>
            </w:tcBorders>
            <w:hideMark/>
          </w:tcPr>
          <w:p w14:paraId="164E080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1.0206</w:t>
            </w:r>
          </w:p>
        </w:tc>
        <w:tc>
          <w:tcPr>
            <w:tcW w:w="839" w:type="pct"/>
            <w:tcBorders>
              <w:top w:val="single" w:sz="4" w:space="0" w:color="auto"/>
              <w:left w:val="single" w:sz="4" w:space="0" w:color="auto"/>
              <w:bottom w:val="single" w:sz="4" w:space="0" w:color="auto"/>
              <w:right w:val="single" w:sz="4" w:space="0" w:color="auto"/>
            </w:tcBorders>
            <w:hideMark/>
          </w:tcPr>
          <w:p w14:paraId="4A972CF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1.0101</w:t>
            </w:r>
          </w:p>
        </w:tc>
        <w:tc>
          <w:tcPr>
            <w:tcW w:w="840" w:type="pct"/>
            <w:tcBorders>
              <w:top w:val="single" w:sz="4" w:space="0" w:color="auto"/>
              <w:left w:val="single" w:sz="4" w:space="0" w:color="auto"/>
              <w:bottom w:val="single" w:sz="4" w:space="0" w:color="auto"/>
              <w:right w:val="single" w:sz="4" w:space="0" w:color="auto"/>
            </w:tcBorders>
            <w:hideMark/>
          </w:tcPr>
          <w:p w14:paraId="24A3F41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0.9995</w:t>
            </w:r>
          </w:p>
        </w:tc>
        <w:tc>
          <w:tcPr>
            <w:tcW w:w="840" w:type="pct"/>
            <w:tcBorders>
              <w:top w:val="single" w:sz="4" w:space="0" w:color="auto"/>
              <w:left w:val="single" w:sz="4" w:space="0" w:color="auto"/>
              <w:bottom w:val="single" w:sz="4" w:space="0" w:color="auto"/>
              <w:right w:val="single" w:sz="4" w:space="0" w:color="auto"/>
            </w:tcBorders>
            <w:hideMark/>
          </w:tcPr>
          <w:p w14:paraId="40D6F3D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0.9890</w:t>
            </w:r>
          </w:p>
        </w:tc>
      </w:tr>
      <w:tr w:rsidR="008B6E07" w:rsidRPr="00307BA5" w14:paraId="71B89CA7"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CA1EE6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39" w:type="pct"/>
            <w:tcBorders>
              <w:top w:val="single" w:sz="4" w:space="0" w:color="auto"/>
              <w:left w:val="single" w:sz="4" w:space="0" w:color="auto"/>
              <w:bottom w:val="single" w:sz="4" w:space="0" w:color="auto"/>
              <w:right w:val="single" w:sz="4" w:space="0" w:color="auto"/>
            </w:tcBorders>
            <w:hideMark/>
          </w:tcPr>
          <w:p w14:paraId="3B42D1A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1.0322</w:t>
            </w:r>
          </w:p>
        </w:tc>
        <w:tc>
          <w:tcPr>
            <w:tcW w:w="839" w:type="pct"/>
            <w:tcBorders>
              <w:top w:val="single" w:sz="4" w:space="0" w:color="auto"/>
              <w:left w:val="single" w:sz="4" w:space="0" w:color="auto"/>
              <w:bottom w:val="single" w:sz="4" w:space="0" w:color="auto"/>
              <w:right w:val="single" w:sz="4" w:space="0" w:color="auto"/>
            </w:tcBorders>
            <w:hideMark/>
          </w:tcPr>
          <w:p w14:paraId="0D7212B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1.0216</w:t>
            </w:r>
          </w:p>
        </w:tc>
        <w:tc>
          <w:tcPr>
            <w:tcW w:w="839" w:type="pct"/>
            <w:tcBorders>
              <w:top w:val="single" w:sz="4" w:space="0" w:color="auto"/>
              <w:left w:val="single" w:sz="4" w:space="0" w:color="auto"/>
              <w:bottom w:val="single" w:sz="4" w:space="0" w:color="auto"/>
              <w:right w:val="single" w:sz="4" w:space="0" w:color="auto"/>
            </w:tcBorders>
            <w:hideMark/>
          </w:tcPr>
          <w:p w14:paraId="6C45CE6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1.0111</w:t>
            </w:r>
          </w:p>
        </w:tc>
        <w:tc>
          <w:tcPr>
            <w:tcW w:w="840" w:type="pct"/>
            <w:tcBorders>
              <w:top w:val="single" w:sz="4" w:space="0" w:color="auto"/>
              <w:left w:val="single" w:sz="4" w:space="0" w:color="auto"/>
              <w:bottom w:val="single" w:sz="4" w:space="0" w:color="auto"/>
              <w:right w:val="single" w:sz="4" w:space="0" w:color="auto"/>
            </w:tcBorders>
            <w:hideMark/>
          </w:tcPr>
          <w:p w14:paraId="4D0C14E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1.0005</w:t>
            </w:r>
          </w:p>
        </w:tc>
        <w:tc>
          <w:tcPr>
            <w:tcW w:w="840" w:type="pct"/>
            <w:tcBorders>
              <w:top w:val="single" w:sz="4" w:space="0" w:color="auto"/>
              <w:left w:val="single" w:sz="4" w:space="0" w:color="auto"/>
              <w:bottom w:val="single" w:sz="4" w:space="0" w:color="auto"/>
              <w:right w:val="single" w:sz="4" w:space="0" w:color="auto"/>
            </w:tcBorders>
            <w:hideMark/>
          </w:tcPr>
          <w:p w14:paraId="638B4A9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0.9900</w:t>
            </w:r>
          </w:p>
        </w:tc>
      </w:tr>
      <w:tr w:rsidR="008B6E07" w:rsidRPr="00307BA5" w14:paraId="0735B701"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525E95C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39" w:type="pct"/>
            <w:tcBorders>
              <w:top w:val="single" w:sz="4" w:space="0" w:color="auto"/>
              <w:left w:val="single" w:sz="4" w:space="0" w:color="auto"/>
              <w:bottom w:val="single" w:sz="4" w:space="0" w:color="auto"/>
              <w:right w:val="single" w:sz="4" w:space="0" w:color="auto"/>
            </w:tcBorders>
            <w:hideMark/>
          </w:tcPr>
          <w:p w14:paraId="11A598F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1.0332</w:t>
            </w:r>
          </w:p>
        </w:tc>
        <w:tc>
          <w:tcPr>
            <w:tcW w:w="839" w:type="pct"/>
            <w:tcBorders>
              <w:top w:val="single" w:sz="4" w:space="0" w:color="auto"/>
              <w:left w:val="single" w:sz="4" w:space="0" w:color="auto"/>
              <w:bottom w:val="single" w:sz="4" w:space="0" w:color="auto"/>
              <w:right w:val="single" w:sz="4" w:space="0" w:color="auto"/>
            </w:tcBorders>
            <w:hideMark/>
          </w:tcPr>
          <w:p w14:paraId="18E9034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1.0226</w:t>
            </w:r>
          </w:p>
        </w:tc>
        <w:tc>
          <w:tcPr>
            <w:tcW w:w="839" w:type="pct"/>
            <w:tcBorders>
              <w:top w:val="single" w:sz="4" w:space="0" w:color="auto"/>
              <w:left w:val="single" w:sz="4" w:space="0" w:color="auto"/>
              <w:bottom w:val="single" w:sz="4" w:space="0" w:color="auto"/>
              <w:right w:val="single" w:sz="4" w:space="0" w:color="auto"/>
            </w:tcBorders>
            <w:hideMark/>
          </w:tcPr>
          <w:p w14:paraId="3E2ECD2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1.0121</w:t>
            </w:r>
          </w:p>
        </w:tc>
        <w:tc>
          <w:tcPr>
            <w:tcW w:w="840" w:type="pct"/>
            <w:tcBorders>
              <w:top w:val="single" w:sz="4" w:space="0" w:color="auto"/>
              <w:left w:val="single" w:sz="4" w:space="0" w:color="auto"/>
              <w:bottom w:val="single" w:sz="4" w:space="0" w:color="auto"/>
              <w:right w:val="single" w:sz="4" w:space="0" w:color="auto"/>
            </w:tcBorders>
            <w:hideMark/>
          </w:tcPr>
          <w:p w14:paraId="2481F4C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1.0016</w:t>
            </w:r>
          </w:p>
        </w:tc>
        <w:tc>
          <w:tcPr>
            <w:tcW w:w="840" w:type="pct"/>
            <w:tcBorders>
              <w:top w:val="single" w:sz="4" w:space="0" w:color="auto"/>
              <w:left w:val="single" w:sz="4" w:space="0" w:color="auto"/>
              <w:bottom w:val="single" w:sz="4" w:space="0" w:color="auto"/>
              <w:right w:val="single" w:sz="4" w:space="0" w:color="auto"/>
            </w:tcBorders>
            <w:hideMark/>
          </w:tcPr>
          <w:p w14:paraId="2898C12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0.9910</w:t>
            </w:r>
          </w:p>
        </w:tc>
      </w:tr>
      <w:tr w:rsidR="008B6E07" w:rsidRPr="00307BA5" w14:paraId="767D80EE"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2BA54B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839" w:type="pct"/>
            <w:tcBorders>
              <w:top w:val="single" w:sz="4" w:space="0" w:color="auto"/>
              <w:left w:val="single" w:sz="4" w:space="0" w:color="auto"/>
              <w:bottom w:val="single" w:sz="4" w:space="0" w:color="auto"/>
              <w:right w:val="single" w:sz="4" w:space="0" w:color="auto"/>
            </w:tcBorders>
            <w:hideMark/>
          </w:tcPr>
          <w:p w14:paraId="314FCE0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1.0342</w:t>
            </w:r>
          </w:p>
        </w:tc>
        <w:tc>
          <w:tcPr>
            <w:tcW w:w="839" w:type="pct"/>
            <w:tcBorders>
              <w:top w:val="single" w:sz="4" w:space="0" w:color="auto"/>
              <w:left w:val="single" w:sz="4" w:space="0" w:color="auto"/>
              <w:bottom w:val="single" w:sz="4" w:space="0" w:color="auto"/>
              <w:right w:val="single" w:sz="4" w:space="0" w:color="auto"/>
            </w:tcBorders>
            <w:hideMark/>
          </w:tcPr>
          <w:p w14:paraId="5DA010E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1.0236</w:t>
            </w:r>
          </w:p>
        </w:tc>
        <w:tc>
          <w:tcPr>
            <w:tcW w:w="839" w:type="pct"/>
            <w:tcBorders>
              <w:top w:val="single" w:sz="4" w:space="0" w:color="auto"/>
              <w:left w:val="single" w:sz="4" w:space="0" w:color="auto"/>
              <w:bottom w:val="single" w:sz="4" w:space="0" w:color="auto"/>
              <w:right w:val="single" w:sz="4" w:space="0" w:color="auto"/>
            </w:tcBorders>
            <w:hideMark/>
          </w:tcPr>
          <w:p w14:paraId="60B53B6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1.0131</w:t>
            </w:r>
          </w:p>
        </w:tc>
        <w:tc>
          <w:tcPr>
            <w:tcW w:w="840" w:type="pct"/>
            <w:tcBorders>
              <w:top w:val="single" w:sz="4" w:space="0" w:color="auto"/>
              <w:left w:val="single" w:sz="4" w:space="0" w:color="auto"/>
              <w:bottom w:val="single" w:sz="4" w:space="0" w:color="auto"/>
              <w:right w:val="single" w:sz="4" w:space="0" w:color="auto"/>
            </w:tcBorders>
            <w:hideMark/>
          </w:tcPr>
          <w:p w14:paraId="23B4647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1.0026</w:t>
            </w:r>
          </w:p>
        </w:tc>
        <w:tc>
          <w:tcPr>
            <w:tcW w:w="840" w:type="pct"/>
            <w:tcBorders>
              <w:top w:val="single" w:sz="4" w:space="0" w:color="auto"/>
              <w:left w:val="single" w:sz="4" w:space="0" w:color="auto"/>
              <w:bottom w:val="single" w:sz="4" w:space="0" w:color="auto"/>
              <w:right w:val="single" w:sz="4" w:space="0" w:color="auto"/>
            </w:tcBorders>
            <w:hideMark/>
          </w:tcPr>
          <w:p w14:paraId="5A7FDE3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0.9920</w:t>
            </w:r>
          </w:p>
        </w:tc>
      </w:tr>
      <w:tr w:rsidR="008B6E07" w:rsidRPr="00307BA5" w14:paraId="1E45711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7C8223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839" w:type="pct"/>
            <w:tcBorders>
              <w:top w:val="single" w:sz="4" w:space="0" w:color="auto"/>
              <w:left w:val="single" w:sz="4" w:space="0" w:color="auto"/>
              <w:bottom w:val="single" w:sz="4" w:space="0" w:color="auto"/>
              <w:right w:val="single" w:sz="4" w:space="0" w:color="auto"/>
            </w:tcBorders>
            <w:hideMark/>
          </w:tcPr>
          <w:p w14:paraId="63D4BC3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1.0353</w:t>
            </w:r>
          </w:p>
        </w:tc>
        <w:tc>
          <w:tcPr>
            <w:tcW w:w="839" w:type="pct"/>
            <w:tcBorders>
              <w:top w:val="single" w:sz="4" w:space="0" w:color="auto"/>
              <w:left w:val="single" w:sz="4" w:space="0" w:color="auto"/>
              <w:bottom w:val="single" w:sz="4" w:space="0" w:color="auto"/>
              <w:right w:val="single" w:sz="4" w:space="0" w:color="auto"/>
            </w:tcBorders>
            <w:hideMark/>
          </w:tcPr>
          <w:p w14:paraId="7344907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1.0246</w:t>
            </w:r>
          </w:p>
        </w:tc>
        <w:tc>
          <w:tcPr>
            <w:tcW w:w="839" w:type="pct"/>
            <w:tcBorders>
              <w:top w:val="single" w:sz="4" w:space="0" w:color="auto"/>
              <w:left w:val="single" w:sz="4" w:space="0" w:color="auto"/>
              <w:bottom w:val="single" w:sz="4" w:space="0" w:color="auto"/>
              <w:right w:val="single" w:sz="4" w:space="0" w:color="auto"/>
            </w:tcBorders>
            <w:hideMark/>
          </w:tcPr>
          <w:p w14:paraId="28664DC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1.0141</w:t>
            </w:r>
          </w:p>
        </w:tc>
        <w:tc>
          <w:tcPr>
            <w:tcW w:w="840" w:type="pct"/>
            <w:tcBorders>
              <w:top w:val="single" w:sz="4" w:space="0" w:color="auto"/>
              <w:left w:val="single" w:sz="4" w:space="0" w:color="auto"/>
              <w:bottom w:val="single" w:sz="4" w:space="0" w:color="auto"/>
              <w:right w:val="single" w:sz="4" w:space="0" w:color="auto"/>
            </w:tcBorders>
            <w:hideMark/>
          </w:tcPr>
          <w:p w14:paraId="77C3194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1.0036</w:t>
            </w:r>
          </w:p>
        </w:tc>
        <w:tc>
          <w:tcPr>
            <w:tcW w:w="840" w:type="pct"/>
            <w:tcBorders>
              <w:top w:val="single" w:sz="4" w:space="0" w:color="auto"/>
              <w:left w:val="single" w:sz="4" w:space="0" w:color="auto"/>
              <w:bottom w:val="single" w:sz="4" w:space="0" w:color="auto"/>
              <w:right w:val="single" w:sz="4" w:space="0" w:color="auto"/>
            </w:tcBorders>
            <w:hideMark/>
          </w:tcPr>
          <w:p w14:paraId="12AD529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0.9930</w:t>
            </w:r>
          </w:p>
        </w:tc>
      </w:tr>
      <w:tr w:rsidR="008B6E07" w:rsidRPr="00307BA5" w14:paraId="5AFB2F2A"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69109F8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839" w:type="pct"/>
            <w:tcBorders>
              <w:top w:val="single" w:sz="4" w:space="0" w:color="auto"/>
              <w:left w:val="single" w:sz="4" w:space="0" w:color="auto"/>
              <w:bottom w:val="single" w:sz="4" w:space="0" w:color="auto"/>
              <w:right w:val="single" w:sz="4" w:space="0" w:color="auto"/>
            </w:tcBorders>
            <w:hideMark/>
          </w:tcPr>
          <w:p w14:paraId="3DC5CB6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1.0363</w:t>
            </w:r>
          </w:p>
        </w:tc>
        <w:tc>
          <w:tcPr>
            <w:tcW w:w="839" w:type="pct"/>
            <w:tcBorders>
              <w:top w:val="single" w:sz="4" w:space="0" w:color="auto"/>
              <w:left w:val="single" w:sz="4" w:space="0" w:color="auto"/>
              <w:bottom w:val="single" w:sz="4" w:space="0" w:color="auto"/>
              <w:right w:val="single" w:sz="4" w:space="0" w:color="auto"/>
            </w:tcBorders>
            <w:hideMark/>
          </w:tcPr>
          <w:p w14:paraId="6818E67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1.0257</w:t>
            </w:r>
          </w:p>
        </w:tc>
        <w:tc>
          <w:tcPr>
            <w:tcW w:w="839" w:type="pct"/>
            <w:tcBorders>
              <w:top w:val="single" w:sz="4" w:space="0" w:color="auto"/>
              <w:left w:val="single" w:sz="4" w:space="0" w:color="auto"/>
              <w:bottom w:val="single" w:sz="4" w:space="0" w:color="auto"/>
              <w:right w:val="single" w:sz="4" w:space="0" w:color="auto"/>
            </w:tcBorders>
            <w:hideMark/>
          </w:tcPr>
          <w:p w14:paraId="1E4E37F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1.0151</w:t>
            </w:r>
          </w:p>
        </w:tc>
        <w:tc>
          <w:tcPr>
            <w:tcW w:w="840" w:type="pct"/>
            <w:tcBorders>
              <w:top w:val="single" w:sz="4" w:space="0" w:color="auto"/>
              <w:left w:val="single" w:sz="4" w:space="0" w:color="auto"/>
              <w:bottom w:val="single" w:sz="4" w:space="0" w:color="auto"/>
              <w:right w:val="single" w:sz="4" w:space="0" w:color="auto"/>
            </w:tcBorders>
            <w:hideMark/>
          </w:tcPr>
          <w:p w14:paraId="39C6360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1.0046</w:t>
            </w:r>
          </w:p>
        </w:tc>
        <w:tc>
          <w:tcPr>
            <w:tcW w:w="840" w:type="pct"/>
            <w:tcBorders>
              <w:top w:val="single" w:sz="4" w:space="0" w:color="auto"/>
              <w:left w:val="single" w:sz="4" w:space="0" w:color="auto"/>
              <w:bottom w:val="single" w:sz="4" w:space="0" w:color="auto"/>
              <w:right w:val="single" w:sz="4" w:space="0" w:color="auto"/>
            </w:tcBorders>
            <w:hideMark/>
          </w:tcPr>
          <w:p w14:paraId="0412A97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0.9940</w:t>
            </w:r>
          </w:p>
        </w:tc>
      </w:tr>
      <w:tr w:rsidR="008B6E07" w:rsidRPr="00307BA5" w14:paraId="5303576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14D334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39" w:type="pct"/>
            <w:tcBorders>
              <w:top w:val="single" w:sz="4" w:space="0" w:color="auto"/>
              <w:left w:val="single" w:sz="4" w:space="0" w:color="auto"/>
              <w:bottom w:val="single" w:sz="4" w:space="0" w:color="auto"/>
              <w:right w:val="single" w:sz="4" w:space="0" w:color="auto"/>
            </w:tcBorders>
            <w:hideMark/>
          </w:tcPr>
          <w:p w14:paraId="39B5F10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1.0374</w:t>
            </w:r>
          </w:p>
        </w:tc>
        <w:tc>
          <w:tcPr>
            <w:tcW w:w="839" w:type="pct"/>
            <w:tcBorders>
              <w:top w:val="single" w:sz="4" w:space="0" w:color="auto"/>
              <w:left w:val="single" w:sz="4" w:space="0" w:color="auto"/>
              <w:bottom w:val="single" w:sz="4" w:space="0" w:color="auto"/>
              <w:right w:val="single" w:sz="4" w:space="0" w:color="auto"/>
            </w:tcBorders>
            <w:hideMark/>
          </w:tcPr>
          <w:p w14:paraId="13EC94A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1.0267</w:t>
            </w:r>
          </w:p>
        </w:tc>
        <w:tc>
          <w:tcPr>
            <w:tcW w:w="839" w:type="pct"/>
            <w:tcBorders>
              <w:top w:val="single" w:sz="4" w:space="0" w:color="auto"/>
              <w:left w:val="single" w:sz="4" w:space="0" w:color="auto"/>
              <w:bottom w:val="single" w:sz="4" w:space="0" w:color="auto"/>
              <w:right w:val="single" w:sz="4" w:space="0" w:color="auto"/>
            </w:tcBorders>
            <w:hideMark/>
          </w:tcPr>
          <w:p w14:paraId="760F8ED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1.0161</w:t>
            </w:r>
          </w:p>
        </w:tc>
        <w:tc>
          <w:tcPr>
            <w:tcW w:w="840" w:type="pct"/>
            <w:tcBorders>
              <w:top w:val="single" w:sz="4" w:space="0" w:color="auto"/>
              <w:left w:val="single" w:sz="4" w:space="0" w:color="auto"/>
              <w:bottom w:val="single" w:sz="4" w:space="0" w:color="auto"/>
              <w:right w:val="single" w:sz="4" w:space="0" w:color="auto"/>
            </w:tcBorders>
            <w:hideMark/>
          </w:tcPr>
          <w:p w14:paraId="4DE8264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1.0056</w:t>
            </w:r>
          </w:p>
        </w:tc>
        <w:tc>
          <w:tcPr>
            <w:tcW w:w="840" w:type="pct"/>
            <w:tcBorders>
              <w:top w:val="single" w:sz="4" w:space="0" w:color="auto"/>
              <w:left w:val="single" w:sz="4" w:space="0" w:color="auto"/>
              <w:bottom w:val="single" w:sz="4" w:space="0" w:color="auto"/>
              <w:right w:val="single" w:sz="4" w:space="0" w:color="auto"/>
            </w:tcBorders>
            <w:hideMark/>
          </w:tcPr>
          <w:p w14:paraId="5E11269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0.9950</w:t>
            </w:r>
          </w:p>
        </w:tc>
      </w:tr>
      <w:tr w:rsidR="008B6E07" w:rsidRPr="00307BA5" w14:paraId="14CD750E"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23D331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839" w:type="pct"/>
            <w:tcBorders>
              <w:top w:val="single" w:sz="4" w:space="0" w:color="auto"/>
              <w:left w:val="single" w:sz="4" w:space="0" w:color="auto"/>
              <w:bottom w:val="single" w:sz="4" w:space="0" w:color="auto"/>
              <w:right w:val="single" w:sz="4" w:space="0" w:color="auto"/>
            </w:tcBorders>
            <w:hideMark/>
          </w:tcPr>
          <w:p w14:paraId="40DD819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1.0384</w:t>
            </w:r>
          </w:p>
        </w:tc>
        <w:tc>
          <w:tcPr>
            <w:tcW w:w="839" w:type="pct"/>
            <w:tcBorders>
              <w:top w:val="single" w:sz="4" w:space="0" w:color="auto"/>
              <w:left w:val="single" w:sz="4" w:space="0" w:color="auto"/>
              <w:bottom w:val="single" w:sz="4" w:space="0" w:color="auto"/>
              <w:right w:val="single" w:sz="4" w:space="0" w:color="auto"/>
            </w:tcBorders>
            <w:hideMark/>
          </w:tcPr>
          <w:p w14:paraId="0CC1A3A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1.0277</w:t>
            </w:r>
          </w:p>
        </w:tc>
        <w:tc>
          <w:tcPr>
            <w:tcW w:w="839" w:type="pct"/>
            <w:tcBorders>
              <w:top w:val="single" w:sz="4" w:space="0" w:color="auto"/>
              <w:left w:val="single" w:sz="4" w:space="0" w:color="auto"/>
              <w:bottom w:val="single" w:sz="4" w:space="0" w:color="auto"/>
              <w:right w:val="single" w:sz="4" w:space="0" w:color="auto"/>
            </w:tcBorders>
            <w:hideMark/>
          </w:tcPr>
          <w:p w14:paraId="7BB0D63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1.0172</w:t>
            </w:r>
          </w:p>
        </w:tc>
        <w:tc>
          <w:tcPr>
            <w:tcW w:w="840" w:type="pct"/>
            <w:tcBorders>
              <w:top w:val="single" w:sz="4" w:space="0" w:color="auto"/>
              <w:left w:val="single" w:sz="4" w:space="0" w:color="auto"/>
              <w:bottom w:val="single" w:sz="4" w:space="0" w:color="auto"/>
              <w:right w:val="single" w:sz="4" w:space="0" w:color="auto"/>
            </w:tcBorders>
            <w:hideMark/>
          </w:tcPr>
          <w:p w14:paraId="4A163EC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1.0066</w:t>
            </w:r>
          </w:p>
        </w:tc>
        <w:tc>
          <w:tcPr>
            <w:tcW w:w="840" w:type="pct"/>
            <w:tcBorders>
              <w:top w:val="single" w:sz="4" w:space="0" w:color="auto"/>
              <w:left w:val="single" w:sz="4" w:space="0" w:color="auto"/>
              <w:bottom w:val="single" w:sz="4" w:space="0" w:color="auto"/>
              <w:right w:val="single" w:sz="4" w:space="0" w:color="auto"/>
            </w:tcBorders>
            <w:hideMark/>
          </w:tcPr>
          <w:p w14:paraId="5272AFC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0.9960</w:t>
            </w:r>
          </w:p>
        </w:tc>
      </w:tr>
      <w:tr w:rsidR="008B6E07" w:rsidRPr="00307BA5" w14:paraId="727E63C9"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291049D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839" w:type="pct"/>
            <w:tcBorders>
              <w:top w:val="single" w:sz="4" w:space="0" w:color="auto"/>
              <w:left w:val="single" w:sz="4" w:space="0" w:color="auto"/>
              <w:bottom w:val="single" w:sz="4" w:space="0" w:color="auto"/>
              <w:right w:val="single" w:sz="4" w:space="0" w:color="auto"/>
            </w:tcBorders>
            <w:hideMark/>
          </w:tcPr>
          <w:p w14:paraId="70ECA57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1.0394</w:t>
            </w:r>
          </w:p>
        </w:tc>
        <w:tc>
          <w:tcPr>
            <w:tcW w:w="839" w:type="pct"/>
            <w:tcBorders>
              <w:top w:val="single" w:sz="4" w:space="0" w:color="auto"/>
              <w:left w:val="single" w:sz="4" w:space="0" w:color="auto"/>
              <w:bottom w:val="single" w:sz="4" w:space="0" w:color="auto"/>
              <w:right w:val="single" w:sz="4" w:space="0" w:color="auto"/>
            </w:tcBorders>
            <w:hideMark/>
          </w:tcPr>
          <w:p w14:paraId="4194146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1.0287</w:t>
            </w:r>
          </w:p>
        </w:tc>
        <w:tc>
          <w:tcPr>
            <w:tcW w:w="839" w:type="pct"/>
            <w:tcBorders>
              <w:top w:val="single" w:sz="4" w:space="0" w:color="auto"/>
              <w:left w:val="single" w:sz="4" w:space="0" w:color="auto"/>
              <w:bottom w:val="single" w:sz="4" w:space="0" w:color="auto"/>
              <w:right w:val="single" w:sz="4" w:space="0" w:color="auto"/>
            </w:tcBorders>
            <w:hideMark/>
          </w:tcPr>
          <w:p w14:paraId="68DF955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1.0182</w:t>
            </w:r>
          </w:p>
        </w:tc>
        <w:tc>
          <w:tcPr>
            <w:tcW w:w="840" w:type="pct"/>
            <w:tcBorders>
              <w:top w:val="single" w:sz="4" w:space="0" w:color="auto"/>
              <w:left w:val="single" w:sz="4" w:space="0" w:color="auto"/>
              <w:bottom w:val="single" w:sz="4" w:space="0" w:color="auto"/>
              <w:right w:val="single" w:sz="4" w:space="0" w:color="auto"/>
            </w:tcBorders>
            <w:hideMark/>
          </w:tcPr>
          <w:p w14:paraId="647160A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1.0076</w:t>
            </w:r>
          </w:p>
        </w:tc>
        <w:tc>
          <w:tcPr>
            <w:tcW w:w="840" w:type="pct"/>
            <w:tcBorders>
              <w:top w:val="single" w:sz="4" w:space="0" w:color="auto"/>
              <w:left w:val="single" w:sz="4" w:space="0" w:color="auto"/>
              <w:bottom w:val="single" w:sz="4" w:space="0" w:color="auto"/>
              <w:right w:val="single" w:sz="4" w:space="0" w:color="auto"/>
            </w:tcBorders>
            <w:hideMark/>
          </w:tcPr>
          <w:p w14:paraId="6C96DBE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0.9970</w:t>
            </w:r>
          </w:p>
        </w:tc>
      </w:tr>
      <w:tr w:rsidR="008B6E07" w:rsidRPr="00307BA5" w14:paraId="6ADD41F0"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75C70B6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839" w:type="pct"/>
            <w:tcBorders>
              <w:top w:val="single" w:sz="4" w:space="0" w:color="auto"/>
              <w:left w:val="single" w:sz="4" w:space="0" w:color="auto"/>
              <w:bottom w:val="single" w:sz="4" w:space="0" w:color="auto"/>
              <w:right w:val="single" w:sz="4" w:space="0" w:color="auto"/>
            </w:tcBorders>
            <w:hideMark/>
          </w:tcPr>
          <w:p w14:paraId="700E6D1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1.0405</w:t>
            </w:r>
          </w:p>
        </w:tc>
        <w:tc>
          <w:tcPr>
            <w:tcW w:w="839" w:type="pct"/>
            <w:tcBorders>
              <w:top w:val="single" w:sz="4" w:space="0" w:color="auto"/>
              <w:left w:val="single" w:sz="4" w:space="0" w:color="auto"/>
              <w:bottom w:val="single" w:sz="4" w:space="0" w:color="auto"/>
              <w:right w:val="single" w:sz="4" w:space="0" w:color="auto"/>
            </w:tcBorders>
            <w:hideMark/>
          </w:tcPr>
          <w:p w14:paraId="747B6451"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1.0297</w:t>
            </w:r>
          </w:p>
        </w:tc>
        <w:tc>
          <w:tcPr>
            <w:tcW w:w="839" w:type="pct"/>
            <w:tcBorders>
              <w:top w:val="single" w:sz="4" w:space="0" w:color="auto"/>
              <w:left w:val="single" w:sz="4" w:space="0" w:color="auto"/>
              <w:bottom w:val="single" w:sz="4" w:space="0" w:color="auto"/>
              <w:right w:val="single" w:sz="4" w:space="0" w:color="auto"/>
            </w:tcBorders>
            <w:hideMark/>
          </w:tcPr>
          <w:p w14:paraId="3CC45F5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1.0192</w:t>
            </w:r>
          </w:p>
        </w:tc>
        <w:tc>
          <w:tcPr>
            <w:tcW w:w="840" w:type="pct"/>
            <w:tcBorders>
              <w:top w:val="single" w:sz="4" w:space="0" w:color="auto"/>
              <w:left w:val="single" w:sz="4" w:space="0" w:color="auto"/>
              <w:bottom w:val="single" w:sz="4" w:space="0" w:color="auto"/>
              <w:right w:val="single" w:sz="4" w:space="0" w:color="auto"/>
            </w:tcBorders>
            <w:hideMark/>
          </w:tcPr>
          <w:p w14:paraId="548AD72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1.0086</w:t>
            </w:r>
          </w:p>
        </w:tc>
        <w:tc>
          <w:tcPr>
            <w:tcW w:w="840" w:type="pct"/>
            <w:tcBorders>
              <w:top w:val="single" w:sz="4" w:space="0" w:color="auto"/>
              <w:left w:val="single" w:sz="4" w:space="0" w:color="auto"/>
              <w:bottom w:val="single" w:sz="4" w:space="0" w:color="auto"/>
              <w:right w:val="single" w:sz="4" w:space="0" w:color="auto"/>
            </w:tcBorders>
            <w:hideMark/>
          </w:tcPr>
          <w:p w14:paraId="6D6C329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0.9979</w:t>
            </w:r>
          </w:p>
        </w:tc>
      </w:tr>
      <w:tr w:rsidR="008B6E07" w:rsidRPr="00307BA5" w14:paraId="2FBE183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5377CDD"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839" w:type="pct"/>
            <w:tcBorders>
              <w:top w:val="single" w:sz="4" w:space="0" w:color="auto"/>
              <w:left w:val="single" w:sz="4" w:space="0" w:color="auto"/>
              <w:bottom w:val="single" w:sz="4" w:space="0" w:color="auto"/>
              <w:right w:val="single" w:sz="4" w:space="0" w:color="auto"/>
            </w:tcBorders>
            <w:hideMark/>
          </w:tcPr>
          <w:p w14:paraId="7CBDFAA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1.0415</w:t>
            </w:r>
          </w:p>
        </w:tc>
        <w:tc>
          <w:tcPr>
            <w:tcW w:w="839" w:type="pct"/>
            <w:tcBorders>
              <w:top w:val="single" w:sz="4" w:space="0" w:color="auto"/>
              <w:left w:val="single" w:sz="4" w:space="0" w:color="auto"/>
              <w:bottom w:val="single" w:sz="4" w:space="0" w:color="auto"/>
              <w:right w:val="single" w:sz="4" w:space="0" w:color="auto"/>
            </w:tcBorders>
            <w:hideMark/>
          </w:tcPr>
          <w:p w14:paraId="1F46E19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1.0308</w:t>
            </w:r>
          </w:p>
        </w:tc>
        <w:tc>
          <w:tcPr>
            <w:tcW w:w="839" w:type="pct"/>
            <w:tcBorders>
              <w:top w:val="single" w:sz="4" w:space="0" w:color="auto"/>
              <w:left w:val="single" w:sz="4" w:space="0" w:color="auto"/>
              <w:bottom w:val="single" w:sz="4" w:space="0" w:color="auto"/>
              <w:right w:val="single" w:sz="4" w:space="0" w:color="auto"/>
            </w:tcBorders>
            <w:hideMark/>
          </w:tcPr>
          <w:p w14:paraId="7D494BC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1.0201</w:t>
            </w:r>
          </w:p>
        </w:tc>
        <w:tc>
          <w:tcPr>
            <w:tcW w:w="840" w:type="pct"/>
            <w:tcBorders>
              <w:top w:val="single" w:sz="4" w:space="0" w:color="auto"/>
              <w:left w:val="single" w:sz="4" w:space="0" w:color="auto"/>
              <w:bottom w:val="single" w:sz="4" w:space="0" w:color="auto"/>
              <w:right w:val="single" w:sz="4" w:space="0" w:color="auto"/>
            </w:tcBorders>
            <w:hideMark/>
          </w:tcPr>
          <w:p w14:paraId="7FECD6AC"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1.0096</w:t>
            </w:r>
          </w:p>
        </w:tc>
        <w:tc>
          <w:tcPr>
            <w:tcW w:w="840" w:type="pct"/>
            <w:tcBorders>
              <w:top w:val="single" w:sz="4" w:space="0" w:color="auto"/>
              <w:left w:val="single" w:sz="4" w:space="0" w:color="auto"/>
              <w:bottom w:val="single" w:sz="4" w:space="0" w:color="auto"/>
              <w:right w:val="single" w:sz="4" w:space="0" w:color="auto"/>
            </w:tcBorders>
            <w:hideMark/>
          </w:tcPr>
          <w:p w14:paraId="3BF48C7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0.9989</w:t>
            </w:r>
          </w:p>
        </w:tc>
      </w:tr>
      <w:tr w:rsidR="008B6E07" w:rsidRPr="00307BA5" w14:paraId="14C3BF03"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2AB48F9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39" w:type="pct"/>
            <w:tcBorders>
              <w:top w:val="single" w:sz="4" w:space="0" w:color="auto"/>
              <w:left w:val="single" w:sz="4" w:space="0" w:color="auto"/>
              <w:bottom w:val="single" w:sz="4" w:space="0" w:color="auto"/>
              <w:right w:val="single" w:sz="4" w:space="0" w:color="auto"/>
            </w:tcBorders>
            <w:hideMark/>
          </w:tcPr>
          <w:p w14:paraId="6BF4520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1.0425</w:t>
            </w:r>
          </w:p>
        </w:tc>
        <w:tc>
          <w:tcPr>
            <w:tcW w:w="839" w:type="pct"/>
            <w:tcBorders>
              <w:top w:val="single" w:sz="4" w:space="0" w:color="auto"/>
              <w:left w:val="single" w:sz="4" w:space="0" w:color="auto"/>
              <w:bottom w:val="single" w:sz="4" w:space="0" w:color="auto"/>
              <w:right w:val="single" w:sz="4" w:space="0" w:color="auto"/>
            </w:tcBorders>
            <w:hideMark/>
          </w:tcPr>
          <w:p w14:paraId="16FB40F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1.0319</w:t>
            </w:r>
          </w:p>
        </w:tc>
        <w:tc>
          <w:tcPr>
            <w:tcW w:w="839" w:type="pct"/>
            <w:tcBorders>
              <w:top w:val="single" w:sz="4" w:space="0" w:color="auto"/>
              <w:left w:val="single" w:sz="4" w:space="0" w:color="auto"/>
              <w:bottom w:val="single" w:sz="4" w:space="0" w:color="auto"/>
              <w:right w:val="single" w:sz="4" w:space="0" w:color="auto"/>
            </w:tcBorders>
            <w:hideMark/>
          </w:tcPr>
          <w:p w14:paraId="3FF8119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1.0211</w:t>
            </w:r>
          </w:p>
        </w:tc>
        <w:tc>
          <w:tcPr>
            <w:tcW w:w="840" w:type="pct"/>
            <w:tcBorders>
              <w:top w:val="single" w:sz="4" w:space="0" w:color="auto"/>
              <w:left w:val="single" w:sz="4" w:space="0" w:color="auto"/>
              <w:bottom w:val="single" w:sz="4" w:space="0" w:color="auto"/>
              <w:right w:val="single" w:sz="4" w:space="0" w:color="auto"/>
            </w:tcBorders>
            <w:hideMark/>
          </w:tcPr>
          <w:p w14:paraId="2AC7506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1.0105</w:t>
            </w:r>
          </w:p>
        </w:tc>
        <w:tc>
          <w:tcPr>
            <w:tcW w:w="840" w:type="pct"/>
            <w:tcBorders>
              <w:top w:val="single" w:sz="4" w:space="0" w:color="auto"/>
              <w:left w:val="single" w:sz="4" w:space="0" w:color="auto"/>
              <w:bottom w:val="single" w:sz="4" w:space="0" w:color="auto"/>
              <w:right w:val="single" w:sz="4" w:space="0" w:color="auto"/>
            </w:tcBorders>
            <w:hideMark/>
          </w:tcPr>
          <w:p w14:paraId="3B64600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0.9999</w:t>
            </w:r>
          </w:p>
        </w:tc>
      </w:tr>
      <w:tr w:rsidR="008B6E07" w:rsidRPr="00307BA5" w14:paraId="0A14409C"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48395D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839" w:type="pct"/>
            <w:tcBorders>
              <w:top w:val="single" w:sz="4" w:space="0" w:color="auto"/>
              <w:left w:val="single" w:sz="4" w:space="0" w:color="auto"/>
              <w:bottom w:val="single" w:sz="4" w:space="0" w:color="auto"/>
              <w:right w:val="single" w:sz="4" w:space="0" w:color="auto"/>
            </w:tcBorders>
            <w:hideMark/>
          </w:tcPr>
          <w:p w14:paraId="3718BC2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1.0436</w:t>
            </w:r>
          </w:p>
        </w:tc>
        <w:tc>
          <w:tcPr>
            <w:tcW w:w="839" w:type="pct"/>
            <w:tcBorders>
              <w:top w:val="single" w:sz="4" w:space="0" w:color="auto"/>
              <w:left w:val="single" w:sz="4" w:space="0" w:color="auto"/>
              <w:bottom w:val="single" w:sz="4" w:space="0" w:color="auto"/>
              <w:right w:val="single" w:sz="4" w:space="0" w:color="auto"/>
            </w:tcBorders>
            <w:hideMark/>
          </w:tcPr>
          <w:p w14:paraId="4AF672CA"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1.0329</w:t>
            </w:r>
          </w:p>
        </w:tc>
        <w:tc>
          <w:tcPr>
            <w:tcW w:w="839" w:type="pct"/>
            <w:tcBorders>
              <w:top w:val="single" w:sz="4" w:space="0" w:color="auto"/>
              <w:left w:val="single" w:sz="4" w:space="0" w:color="auto"/>
              <w:bottom w:val="single" w:sz="4" w:space="0" w:color="auto"/>
              <w:right w:val="single" w:sz="4" w:space="0" w:color="auto"/>
            </w:tcBorders>
            <w:hideMark/>
          </w:tcPr>
          <w:p w14:paraId="6B9E94A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1.0222</w:t>
            </w:r>
          </w:p>
        </w:tc>
        <w:tc>
          <w:tcPr>
            <w:tcW w:w="840" w:type="pct"/>
            <w:tcBorders>
              <w:top w:val="single" w:sz="4" w:space="0" w:color="auto"/>
              <w:left w:val="single" w:sz="4" w:space="0" w:color="auto"/>
              <w:bottom w:val="single" w:sz="4" w:space="0" w:color="auto"/>
              <w:right w:val="single" w:sz="4" w:space="0" w:color="auto"/>
            </w:tcBorders>
            <w:hideMark/>
          </w:tcPr>
          <w:p w14:paraId="3DBAED98"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1.0115</w:t>
            </w:r>
          </w:p>
        </w:tc>
        <w:tc>
          <w:tcPr>
            <w:tcW w:w="840" w:type="pct"/>
            <w:tcBorders>
              <w:top w:val="single" w:sz="4" w:space="0" w:color="auto"/>
              <w:left w:val="single" w:sz="4" w:space="0" w:color="auto"/>
              <w:bottom w:val="single" w:sz="4" w:space="0" w:color="auto"/>
              <w:right w:val="single" w:sz="4" w:space="0" w:color="auto"/>
            </w:tcBorders>
            <w:hideMark/>
          </w:tcPr>
          <w:p w14:paraId="4739A8F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1.0009</w:t>
            </w:r>
          </w:p>
        </w:tc>
      </w:tr>
      <w:tr w:rsidR="008B6E07" w:rsidRPr="00307BA5" w14:paraId="3F21D5E6"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45FF6694"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39" w:type="pct"/>
            <w:tcBorders>
              <w:top w:val="single" w:sz="4" w:space="0" w:color="auto"/>
              <w:left w:val="single" w:sz="4" w:space="0" w:color="auto"/>
              <w:bottom w:val="single" w:sz="4" w:space="0" w:color="auto"/>
              <w:right w:val="single" w:sz="4" w:space="0" w:color="auto"/>
            </w:tcBorders>
            <w:hideMark/>
          </w:tcPr>
          <w:p w14:paraId="720F27A9"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1.0446</w:t>
            </w:r>
          </w:p>
        </w:tc>
        <w:tc>
          <w:tcPr>
            <w:tcW w:w="839" w:type="pct"/>
            <w:tcBorders>
              <w:top w:val="single" w:sz="4" w:space="0" w:color="auto"/>
              <w:left w:val="single" w:sz="4" w:space="0" w:color="auto"/>
              <w:bottom w:val="single" w:sz="4" w:space="0" w:color="auto"/>
              <w:right w:val="single" w:sz="4" w:space="0" w:color="auto"/>
            </w:tcBorders>
            <w:hideMark/>
          </w:tcPr>
          <w:p w14:paraId="4A716DD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1.0339</w:t>
            </w:r>
          </w:p>
        </w:tc>
        <w:tc>
          <w:tcPr>
            <w:tcW w:w="839" w:type="pct"/>
            <w:tcBorders>
              <w:top w:val="single" w:sz="4" w:space="0" w:color="auto"/>
              <w:left w:val="single" w:sz="4" w:space="0" w:color="auto"/>
              <w:bottom w:val="single" w:sz="4" w:space="0" w:color="auto"/>
              <w:right w:val="single" w:sz="4" w:space="0" w:color="auto"/>
            </w:tcBorders>
            <w:hideMark/>
          </w:tcPr>
          <w:p w14:paraId="7C8EA24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1.0232</w:t>
            </w:r>
          </w:p>
        </w:tc>
        <w:tc>
          <w:tcPr>
            <w:tcW w:w="840" w:type="pct"/>
            <w:tcBorders>
              <w:top w:val="single" w:sz="4" w:space="0" w:color="auto"/>
              <w:left w:val="single" w:sz="4" w:space="0" w:color="auto"/>
              <w:bottom w:val="single" w:sz="4" w:space="0" w:color="auto"/>
              <w:right w:val="single" w:sz="4" w:space="0" w:color="auto"/>
            </w:tcBorders>
            <w:hideMark/>
          </w:tcPr>
          <w:p w14:paraId="06F5205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1.0125</w:t>
            </w:r>
          </w:p>
        </w:tc>
        <w:tc>
          <w:tcPr>
            <w:tcW w:w="840" w:type="pct"/>
            <w:tcBorders>
              <w:top w:val="single" w:sz="4" w:space="0" w:color="auto"/>
              <w:left w:val="single" w:sz="4" w:space="0" w:color="auto"/>
              <w:bottom w:val="single" w:sz="4" w:space="0" w:color="auto"/>
              <w:right w:val="single" w:sz="4" w:space="0" w:color="auto"/>
            </w:tcBorders>
            <w:hideMark/>
          </w:tcPr>
          <w:p w14:paraId="04E7793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1.0019</w:t>
            </w:r>
          </w:p>
        </w:tc>
      </w:tr>
      <w:tr w:rsidR="008B6E07" w:rsidRPr="00307BA5" w14:paraId="2C1A3834"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1017A4C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839" w:type="pct"/>
            <w:tcBorders>
              <w:top w:val="single" w:sz="4" w:space="0" w:color="auto"/>
              <w:left w:val="single" w:sz="4" w:space="0" w:color="auto"/>
              <w:bottom w:val="single" w:sz="4" w:space="0" w:color="auto"/>
              <w:right w:val="single" w:sz="4" w:space="0" w:color="auto"/>
            </w:tcBorders>
            <w:hideMark/>
          </w:tcPr>
          <w:p w14:paraId="761875E6"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1.0457</w:t>
            </w:r>
          </w:p>
        </w:tc>
        <w:tc>
          <w:tcPr>
            <w:tcW w:w="839" w:type="pct"/>
            <w:tcBorders>
              <w:top w:val="single" w:sz="4" w:space="0" w:color="auto"/>
              <w:left w:val="single" w:sz="4" w:space="0" w:color="auto"/>
              <w:bottom w:val="single" w:sz="4" w:space="0" w:color="auto"/>
              <w:right w:val="single" w:sz="4" w:space="0" w:color="auto"/>
            </w:tcBorders>
            <w:hideMark/>
          </w:tcPr>
          <w:p w14:paraId="236FE71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1.0349</w:t>
            </w:r>
          </w:p>
        </w:tc>
        <w:tc>
          <w:tcPr>
            <w:tcW w:w="839" w:type="pct"/>
            <w:tcBorders>
              <w:top w:val="single" w:sz="4" w:space="0" w:color="auto"/>
              <w:left w:val="single" w:sz="4" w:space="0" w:color="auto"/>
              <w:bottom w:val="single" w:sz="4" w:space="0" w:color="auto"/>
              <w:right w:val="single" w:sz="4" w:space="0" w:color="auto"/>
            </w:tcBorders>
            <w:hideMark/>
          </w:tcPr>
          <w:p w14:paraId="17009AB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1.0242</w:t>
            </w:r>
          </w:p>
        </w:tc>
        <w:tc>
          <w:tcPr>
            <w:tcW w:w="840" w:type="pct"/>
            <w:tcBorders>
              <w:top w:val="single" w:sz="4" w:space="0" w:color="auto"/>
              <w:left w:val="single" w:sz="4" w:space="0" w:color="auto"/>
              <w:bottom w:val="single" w:sz="4" w:space="0" w:color="auto"/>
              <w:right w:val="single" w:sz="4" w:space="0" w:color="auto"/>
            </w:tcBorders>
            <w:hideMark/>
          </w:tcPr>
          <w:p w14:paraId="0D3D58D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1.0135</w:t>
            </w:r>
          </w:p>
        </w:tc>
        <w:tc>
          <w:tcPr>
            <w:tcW w:w="840" w:type="pct"/>
            <w:tcBorders>
              <w:top w:val="single" w:sz="4" w:space="0" w:color="auto"/>
              <w:left w:val="single" w:sz="4" w:space="0" w:color="auto"/>
              <w:bottom w:val="single" w:sz="4" w:space="0" w:color="auto"/>
              <w:right w:val="single" w:sz="4" w:space="0" w:color="auto"/>
            </w:tcBorders>
            <w:hideMark/>
          </w:tcPr>
          <w:p w14:paraId="0587216E"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1.0028</w:t>
            </w:r>
          </w:p>
        </w:tc>
      </w:tr>
      <w:tr w:rsidR="008B6E07" w:rsidRPr="00307BA5" w14:paraId="3C697DE8"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04EAE20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839" w:type="pct"/>
            <w:tcBorders>
              <w:top w:val="single" w:sz="4" w:space="0" w:color="auto"/>
              <w:left w:val="single" w:sz="4" w:space="0" w:color="auto"/>
              <w:bottom w:val="single" w:sz="4" w:space="0" w:color="auto"/>
              <w:right w:val="single" w:sz="4" w:space="0" w:color="auto"/>
            </w:tcBorders>
            <w:hideMark/>
          </w:tcPr>
          <w:p w14:paraId="41EF11A5"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1.0467</w:t>
            </w:r>
          </w:p>
        </w:tc>
        <w:tc>
          <w:tcPr>
            <w:tcW w:w="839" w:type="pct"/>
            <w:tcBorders>
              <w:top w:val="single" w:sz="4" w:space="0" w:color="auto"/>
              <w:left w:val="single" w:sz="4" w:space="0" w:color="auto"/>
              <w:bottom w:val="single" w:sz="4" w:space="0" w:color="auto"/>
              <w:right w:val="single" w:sz="4" w:space="0" w:color="auto"/>
            </w:tcBorders>
            <w:hideMark/>
          </w:tcPr>
          <w:p w14:paraId="0B84C9A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1.0359</w:t>
            </w:r>
          </w:p>
        </w:tc>
        <w:tc>
          <w:tcPr>
            <w:tcW w:w="839" w:type="pct"/>
            <w:tcBorders>
              <w:top w:val="single" w:sz="4" w:space="0" w:color="auto"/>
              <w:left w:val="single" w:sz="4" w:space="0" w:color="auto"/>
              <w:bottom w:val="single" w:sz="4" w:space="0" w:color="auto"/>
              <w:right w:val="single" w:sz="4" w:space="0" w:color="auto"/>
            </w:tcBorders>
            <w:hideMark/>
          </w:tcPr>
          <w:p w14:paraId="0037BB12"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1.0252</w:t>
            </w:r>
          </w:p>
        </w:tc>
        <w:tc>
          <w:tcPr>
            <w:tcW w:w="840" w:type="pct"/>
            <w:tcBorders>
              <w:top w:val="single" w:sz="4" w:space="0" w:color="auto"/>
              <w:left w:val="single" w:sz="4" w:space="0" w:color="auto"/>
              <w:bottom w:val="single" w:sz="4" w:space="0" w:color="auto"/>
              <w:right w:val="single" w:sz="4" w:space="0" w:color="auto"/>
            </w:tcBorders>
            <w:hideMark/>
          </w:tcPr>
          <w:p w14:paraId="7510610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1.0145</w:t>
            </w:r>
          </w:p>
        </w:tc>
        <w:tc>
          <w:tcPr>
            <w:tcW w:w="840" w:type="pct"/>
            <w:tcBorders>
              <w:top w:val="single" w:sz="4" w:space="0" w:color="auto"/>
              <w:left w:val="single" w:sz="4" w:space="0" w:color="auto"/>
              <w:bottom w:val="single" w:sz="4" w:space="0" w:color="auto"/>
              <w:right w:val="single" w:sz="4" w:space="0" w:color="auto"/>
            </w:tcBorders>
            <w:hideMark/>
          </w:tcPr>
          <w:p w14:paraId="10663770"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1.0038</w:t>
            </w:r>
          </w:p>
        </w:tc>
      </w:tr>
      <w:tr w:rsidR="008B6E07" w:rsidRPr="00307BA5" w14:paraId="0CDFB4EF" w14:textId="77777777" w:rsidTr="00B3173C">
        <w:tc>
          <w:tcPr>
            <w:tcW w:w="802" w:type="pct"/>
            <w:tcBorders>
              <w:top w:val="single" w:sz="4" w:space="0" w:color="auto"/>
              <w:left w:val="single" w:sz="4" w:space="0" w:color="auto"/>
              <w:bottom w:val="single" w:sz="4" w:space="0" w:color="auto"/>
              <w:right w:val="single" w:sz="4" w:space="0" w:color="auto"/>
            </w:tcBorders>
            <w:hideMark/>
          </w:tcPr>
          <w:p w14:paraId="36100C4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39" w:type="pct"/>
            <w:tcBorders>
              <w:top w:val="single" w:sz="4" w:space="0" w:color="auto"/>
              <w:left w:val="single" w:sz="4" w:space="0" w:color="auto"/>
              <w:bottom w:val="single" w:sz="4" w:space="0" w:color="auto"/>
              <w:right w:val="single" w:sz="4" w:space="0" w:color="auto"/>
            </w:tcBorders>
            <w:hideMark/>
          </w:tcPr>
          <w:p w14:paraId="20B4590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1.0477</w:t>
            </w:r>
          </w:p>
        </w:tc>
        <w:tc>
          <w:tcPr>
            <w:tcW w:w="839" w:type="pct"/>
            <w:tcBorders>
              <w:top w:val="single" w:sz="4" w:space="0" w:color="auto"/>
              <w:left w:val="single" w:sz="4" w:space="0" w:color="auto"/>
              <w:bottom w:val="single" w:sz="4" w:space="0" w:color="auto"/>
              <w:right w:val="single" w:sz="4" w:space="0" w:color="auto"/>
            </w:tcBorders>
            <w:hideMark/>
          </w:tcPr>
          <w:p w14:paraId="41C791AB"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1.0369</w:t>
            </w:r>
          </w:p>
        </w:tc>
        <w:tc>
          <w:tcPr>
            <w:tcW w:w="839" w:type="pct"/>
            <w:tcBorders>
              <w:top w:val="single" w:sz="4" w:space="0" w:color="auto"/>
              <w:left w:val="single" w:sz="4" w:space="0" w:color="auto"/>
              <w:bottom w:val="single" w:sz="4" w:space="0" w:color="auto"/>
              <w:right w:val="single" w:sz="4" w:space="0" w:color="auto"/>
            </w:tcBorders>
            <w:hideMark/>
          </w:tcPr>
          <w:p w14:paraId="202C3533"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1.0262</w:t>
            </w:r>
          </w:p>
        </w:tc>
        <w:tc>
          <w:tcPr>
            <w:tcW w:w="840" w:type="pct"/>
            <w:tcBorders>
              <w:top w:val="single" w:sz="4" w:space="0" w:color="auto"/>
              <w:left w:val="single" w:sz="4" w:space="0" w:color="auto"/>
              <w:bottom w:val="single" w:sz="4" w:space="0" w:color="auto"/>
              <w:right w:val="single" w:sz="4" w:space="0" w:color="auto"/>
            </w:tcBorders>
            <w:hideMark/>
          </w:tcPr>
          <w:p w14:paraId="5B01A477"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1.0155</w:t>
            </w:r>
          </w:p>
        </w:tc>
        <w:tc>
          <w:tcPr>
            <w:tcW w:w="840" w:type="pct"/>
            <w:tcBorders>
              <w:top w:val="single" w:sz="4" w:space="0" w:color="auto"/>
              <w:left w:val="single" w:sz="4" w:space="0" w:color="auto"/>
              <w:bottom w:val="single" w:sz="4" w:space="0" w:color="auto"/>
              <w:right w:val="single" w:sz="4" w:space="0" w:color="auto"/>
            </w:tcBorders>
            <w:hideMark/>
          </w:tcPr>
          <w:p w14:paraId="690F593F" w14:textId="77777777" w:rsidR="008B6E07" w:rsidRPr="008B6E07" w:rsidRDefault="008B6E07" w:rsidP="00B3173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1.0047</w:t>
            </w:r>
          </w:p>
        </w:tc>
      </w:tr>
    </w:tbl>
    <w:p w14:paraId="4DD572BC" w14:textId="77777777" w:rsidR="007D45FF" w:rsidRDefault="007D45FF" w:rsidP="00307BA5">
      <w:pPr>
        <w:spacing w:after="0" w:line="240" w:lineRule="auto"/>
        <w:jc w:val="both"/>
        <w:rPr>
          <w:rFonts w:ascii="Times New Roman" w:eastAsia="Times New Roman" w:hAnsi="Times New Roman" w:cs="Times New Roman"/>
          <w:noProof/>
          <w:sz w:val="24"/>
          <w:szCs w:val="24"/>
          <w:lang w:eastAsia="lv-LV"/>
        </w:rPr>
      </w:pPr>
    </w:p>
    <w:p w14:paraId="7D2CEFA4" w14:textId="109F7682" w:rsidR="008B6E07" w:rsidRDefault="008B6E07" w:rsidP="00A56B21">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rPr>
        <w:lastRenderedPageBreak/>
        <w:t>Table 2</w:t>
      </w:r>
    </w:p>
    <w:p w14:paraId="50921565" w14:textId="77777777" w:rsidR="007D45FF" w:rsidRPr="008B6E07" w:rsidRDefault="007D45FF" w:rsidP="00A56B21">
      <w:pPr>
        <w:keepNext/>
        <w:spacing w:after="0" w:line="240" w:lineRule="auto"/>
        <w:jc w:val="both"/>
        <w:rPr>
          <w:rFonts w:ascii="Times New Roman" w:eastAsia="Times New Roman" w:hAnsi="Times New Roman" w:cs="Times New Roman"/>
          <w:noProof/>
          <w:sz w:val="24"/>
          <w:szCs w:val="24"/>
          <w:lang w:eastAsia="lv-LV"/>
        </w:rPr>
      </w:pPr>
    </w:p>
    <w:tbl>
      <w:tblPr>
        <w:tblW w:w="5000" w:type="pct"/>
        <w:jc w:val="center"/>
        <w:tblCellMar>
          <w:top w:w="28" w:type="dxa"/>
          <w:left w:w="28" w:type="dxa"/>
          <w:bottom w:w="28" w:type="dxa"/>
          <w:right w:w="28" w:type="dxa"/>
        </w:tblCellMar>
        <w:tblLook w:val="04A0" w:firstRow="1" w:lastRow="0" w:firstColumn="1" w:lastColumn="0" w:noHBand="0" w:noVBand="1"/>
      </w:tblPr>
      <w:tblGrid>
        <w:gridCol w:w="1454"/>
        <w:gridCol w:w="1521"/>
        <w:gridCol w:w="1520"/>
        <w:gridCol w:w="1520"/>
        <w:gridCol w:w="1522"/>
        <w:gridCol w:w="1524"/>
      </w:tblGrid>
      <w:tr w:rsidR="008B6E07" w:rsidRPr="00307BA5" w14:paraId="3437A0F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FF256F9" w14:textId="77777777" w:rsidR="008B6E07" w:rsidRPr="008B6E07" w:rsidRDefault="008B6E07" w:rsidP="00A56B2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temperature</w:t>
            </w:r>
          </w:p>
        </w:tc>
        <w:tc>
          <w:tcPr>
            <w:tcW w:w="4198" w:type="pct"/>
            <w:gridSpan w:val="5"/>
            <w:tcBorders>
              <w:top w:val="single" w:sz="4" w:space="0" w:color="auto"/>
              <w:left w:val="single" w:sz="4" w:space="0" w:color="auto"/>
              <w:bottom w:val="single" w:sz="4" w:space="0" w:color="auto"/>
              <w:right w:val="single" w:sz="4" w:space="0" w:color="auto"/>
            </w:tcBorders>
            <w:vAlign w:val="center"/>
            <w:hideMark/>
          </w:tcPr>
          <w:p w14:paraId="4EFF539E" w14:textId="77777777" w:rsidR="008B6E07" w:rsidRPr="008B6E07" w:rsidRDefault="008B6E07" w:rsidP="00A56B21">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Alcohol content (percentage by volume) at temperature of 20 °C</w:t>
            </w:r>
          </w:p>
        </w:tc>
      </w:tr>
      <w:tr w:rsidR="008B6E07" w:rsidRPr="00307BA5" w14:paraId="4EEFBC0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52762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839" w:type="pct"/>
            <w:tcBorders>
              <w:top w:val="single" w:sz="4" w:space="0" w:color="auto"/>
              <w:left w:val="single" w:sz="4" w:space="0" w:color="auto"/>
              <w:bottom w:val="single" w:sz="4" w:space="0" w:color="auto"/>
              <w:right w:val="single" w:sz="4" w:space="0" w:color="auto"/>
            </w:tcBorders>
            <w:vAlign w:val="center"/>
            <w:hideMark/>
          </w:tcPr>
          <w:p w14:paraId="63032D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BE6D6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CF31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840" w:type="pct"/>
            <w:tcBorders>
              <w:top w:val="single" w:sz="4" w:space="0" w:color="auto"/>
              <w:left w:val="single" w:sz="4" w:space="0" w:color="auto"/>
              <w:bottom w:val="single" w:sz="4" w:space="0" w:color="auto"/>
              <w:right w:val="single" w:sz="4" w:space="0" w:color="auto"/>
            </w:tcBorders>
            <w:vAlign w:val="center"/>
            <w:hideMark/>
          </w:tcPr>
          <w:p w14:paraId="749ECD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840" w:type="pct"/>
            <w:tcBorders>
              <w:top w:val="single" w:sz="4" w:space="0" w:color="auto"/>
              <w:left w:val="single" w:sz="4" w:space="0" w:color="auto"/>
              <w:bottom w:val="single" w:sz="4" w:space="0" w:color="auto"/>
              <w:right w:val="single" w:sz="4" w:space="0" w:color="auto"/>
            </w:tcBorders>
            <w:vAlign w:val="center"/>
            <w:hideMark/>
          </w:tcPr>
          <w:p w14:paraId="0B2CC0D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r>
      <w:tr w:rsidR="008B6E07" w:rsidRPr="00307BA5" w14:paraId="3CA107D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E0CEE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2940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951E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vAlign w:val="center"/>
            <w:hideMark/>
          </w:tcPr>
          <w:p w14:paraId="71CA40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40" w:type="pct"/>
            <w:tcBorders>
              <w:top w:val="single" w:sz="4" w:space="0" w:color="auto"/>
              <w:left w:val="single" w:sz="4" w:space="0" w:color="auto"/>
              <w:bottom w:val="single" w:sz="4" w:space="0" w:color="auto"/>
              <w:right w:val="single" w:sz="4" w:space="0" w:color="auto"/>
            </w:tcBorders>
            <w:vAlign w:val="center"/>
            <w:hideMark/>
          </w:tcPr>
          <w:p w14:paraId="770681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40" w:type="pct"/>
            <w:tcBorders>
              <w:top w:val="single" w:sz="4" w:space="0" w:color="auto"/>
              <w:left w:val="single" w:sz="4" w:space="0" w:color="auto"/>
              <w:bottom w:val="single" w:sz="4" w:space="0" w:color="auto"/>
              <w:right w:val="single" w:sz="4" w:space="0" w:color="auto"/>
            </w:tcBorders>
            <w:vAlign w:val="center"/>
            <w:hideMark/>
          </w:tcPr>
          <w:p w14:paraId="4FAD0B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8B6E07" w:rsidRPr="00307BA5" w14:paraId="6D62CF51" w14:textId="77777777" w:rsidTr="007E71A0">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8B6F1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Coefficient for the determination of alcohol volume</w:t>
            </w:r>
          </w:p>
        </w:tc>
      </w:tr>
      <w:tr w:rsidR="008B6E07" w:rsidRPr="00307BA5" w14:paraId="75AD646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2B843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839" w:type="pct"/>
            <w:tcBorders>
              <w:top w:val="single" w:sz="4" w:space="0" w:color="auto"/>
              <w:left w:val="single" w:sz="4" w:space="0" w:color="auto"/>
              <w:bottom w:val="single" w:sz="4" w:space="0" w:color="auto"/>
              <w:right w:val="single" w:sz="4" w:space="0" w:color="auto"/>
            </w:tcBorders>
            <w:vAlign w:val="center"/>
            <w:hideMark/>
          </w:tcPr>
          <w:p w14:paraId="71F7B1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0.9294</w:t>
            </w:r>
          </w:p>
        </w:tc>
        <w:tc>
          <w:tcPr>
            <w:tcW w:w="839" w:type="pct"/>
            <w:tcBorders>
              <w:top w:val="single" w:sz="4" w:space="0" w:color="auto"/>
              <w:left w:val="single" w:sz="4" w:space="0" w:color="auto"/>
              <w:bottom w:val="single" w:sz="4" w:space="0" w:color="auto"/>
              <w:right w:val="single" w:sz="4" w:space="0" w:color="auto"/>
            </w:tcBorders>
            <w:vAlign w:val="center"/>
            <w:hideMark/>
          </w:tcPr>
          <w:p w14:paraId="46674C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3F2A7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0.9099</w:t>
            </w:r>
          </w:p>
        </w:tc>
        <w:tc>
          <w:tcPr>
            <w:tcW w:w="840" w:type="pct"/>
            <w:tcBorders>
              <w:top w:val="single" w:sz="4" w:space="0" w:color="auto"/>
              <w:left w:val="single" w:sz="4" w:space="0" w:color="auto"/>
              <w:bottom w:val="single" w:sz="4" w:space="0" w:color="auto"/>
              <w:right w:val="single" w:sz="4" w:space="0" w:color="auto"/>
            </w:tcBorders>
            <w:vAlign w:val="center"/>
            <w:hideMark/>
          </w:tcPr>
          <w:p w14:paraId="0F0942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0.9002</w:t>
            </w:r>
          </w:p>
        </w:tc>
        <w:tc>
          <w:tcPr>
            <w:tcW w:w="840" w:type="pct"/>
            <w:tcBorders>
              <w:top w:val="single" w:sz="4" w:space="0" w:color="auto"/>
              <w:left w:val="single" w:sz="4" w:space="0" w:color="auto"/>
              <w:bottom w:val="single" w:sz="4" w:space="0" w:color="auto"/>
              <w:right w:val="single" w:sz="4" w:space="0" w:color="auto"/>
            </w:tcBorders>
            <w:vAlign w:val="center"/>
            <w:hideMark/>
          </w:tcPr>
          <w:p w14:paraId="715219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0.8905</w:t>
            </w:r>
          </w:p>
        </w:tc>
      </w:tr>
      <w:tr w:rsidR="008B6E07" w:rsidRPr="00307BA5" w14:paraId="45D658E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7F222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839" w:type="pct"/>
            <w:tcBorders>
              <w:top w:val="single" w:sz="4" w:space="0" w:color="auto"/>
              <w:left w:val="single" w:sz="4" w:space="0" w:color="auto"/>
              <w:bottom w:val="single" w:sz="4" w:space="0" w:color="auto"/>
              <w:right w:val="single" w:sz="4" w:space="0" w:color="auto"/>
            </w:tcBorders>
            <w:vAlign w:val="center"/>
            <w:hideMark/>
          </w:tcPr>
          <w:p w14:paraId="3F1BD90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0.9305</w:t>
            </w:r>
          </w:p>
        </w:tc>
        <w:tc>
          <w:tcPr>
            <w:tcW w:w="839" w:type="pct"/>
            <w:tcBorders>
              <w:top w:val="single" w:sz="4" w:space="0" w:color="auto"/>
              <w:left w:val="single" w:sz="4" w:space="0" w:color="auto"/>
              <w:bottom w:val="single" w:sz="4" w:space="0" w:color="auto"/>
              <w:right w:val="single" w:sz="4" w:space="0" w:color="auto"/>
            </w:tcBorders>
            <w:vAlign w:val="center"/>
            <w:hideMark/>
          </w:tcPr>
          <w:p w14:paraId="2A623D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0.9208</w:t>
            </w:r>
          </w:p>
        </w:tc>
        <w:tc>
          <w:tcPr>
            <w:tcW w:w="839" w:type="pct"/>
            <w:tcBorders>
              <w:top w:val="single" w:sz="4" w:space="0" w:color="auto"/>
              <w:left w:val="single" w:sz="4" w:space="0" w:color="auto"/>
              <w:bottom w:val="single" w:sz="4" w:space="0" w:color="auto"/>
              <w:right w:val="single" w:sz="4" w:space="0" w:color="auto"/>
            </w:tcBorders>
            <w:vAlign w:val="center"/>
            <w:hideMark/>
          </w:tcPr>
          <w:p w14:paraId="15D9AF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5B3DAF1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0.9012</w:t>
            </w:r>
          </w:p>
        </w:tc>
        <w:tc>
          <w:tcPr>
            <w:tcW w:w="840" w:type="pct"/>
            <w:tcBorders>
              <w:top w:val="single" w:sz="4" w:space="0" w:color="auto"/>
              <w:left w:val="single" w:sz="4" w:space="0" w:color="auto"/>
              <w:bottom w:val="single" w:sz="4" w:space="0" w:color="auto"/>
              <w:right w:val="single" w:sz="4" w:space="0" w:color="auto"/>
            </w:tcBorders>
            <w:vAlign w:val="center"/>
            <w:hideMark/>
          </w:tcPr>
          <w:p w14:paraId="6874045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0.8915</w:t>
            </w:r>
          </w:p>
        </w:tc>
      </w:tr>
      <w:tr w:rsidR="008B6E07" w:rsidRPr="00307BA5" w14:paraId="7C94EBF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B1DD9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839" w:type="pct"/>
            <w:tcBorders>
              <w:top w:val="single" w:sz="4" w:space="0" w:color="auto"/>
              <w:left w:val="single" w:sz="4" w:space="0" w:color="auto"/>
              <w:bottom w:val="single" w:sz="4" w:space="0" w:color="auto"/>
              <w:right w:val="single" w:sz="4" w:space="0" w:color="auto"/>
            </w:tcBorders>
            <w:vAlign w:val="center"/>
            <w:hideMark/>
          </w:tcPr>
          <w:p w14:paraId="532A40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0.9315</w:t>
            </w:r>
          </w:p>
        </w:tc>
        <w:tc>
          <w:tcPr>
            <w:tcW w:w="839" w:type="pct"/>
            <w:tcBorders>
              <w:top w:val="single" w:sz="4" w:space="0" w:color="auto"/>
              <w:left w:val="single" w:sz="4" w:space="0" w:color="auto"/>
              <w:bottom w:val="single" w:sz="4" w:space="0" w:color="auto"/>
              <w:right w:val="single" w:sz="4" w:space="0" w:color="auto"/>
            </w:tcBorders>
            <w:vAlign w:val="center"/>
            <w:hideMark/>
          </w:tcPr>
          <w:p w14:paraId="1704C0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0.9218</w:t>
            </w:r>
          </w:p>
        </w:tc>
        <w:tc>
          <w:tcPr>
            <w:tcW w:w="839" w:type="pct"/>
            <w:tcBorders>
              <w:top w:val="single" w:sz="4" w:space="0" w:color="auto"/>
              <w:left w:val="single" w:sz="4" w:space="0" w:color="auto"/>
              <w:bottom w:val="single" w:sz="4" w:space="0" w:color="auto"/>
              <w:right w:val="single" w:sz="4" w:space="0" w:color="auto"/>
            </w:tcBorders>
            <w:vAlign w:val="center"/>
            <w:hideMark/>
          </w:tcPr>
          <w:p w14:paraId="2C47B8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5675D05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0.9022</w:t>
            </w:r>
          </w:p>
        </w:tc>
        <w:tc>
          <w:tcPr>
            <w:tcW w:w="840" w:type="pct"/>
            <w:tcBorders>
              <w:top w:val="single" w:sz="4" w:space="0" w:color="auto"/>
              <w:left w:val="single" w:sz="4" w:space="0" w:color="auto"/>
              <w:bottom w:val="single" w:sz="4" w:space="0" w:color="auto"/>
              <w:right w:val="single" w:sz="4" w:space="0" w:color="auto"/>
            </w:tcBorders>
            <w:vAlign w:val="center"/>
            <w:hideMark/>
          </w:tcPr>
          <w:p w14:paraId="00C765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0.8925</w:t>
            </w:r>
          </w:p>
        </w:tc>
      </w:tr>
      <w:tr w:rsidR="008B6E07" w:rsidRPr="00307BA5" w14:paraId="0E3ABE77"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82DA3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9F577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0.9325</w:t>
            </w:r>
          </w:p>
        </w:tc>
        <w:tc>
          <w:tcPr>
            <w:tcW w:w="839" w:type="pct"/>
            <w:tcBorders>
              <w:top w:val="single" w:sz="4" w:space="0" w:color="auto"/>
              <w:left w:val="single" w:sz="4" w:space="0" w:color="auto"/>
              <w:bottom w:val="single" w:sz="4" w:space="0" w:color="auto"/>
              <w:right w:val="single" w:sz="4" w:space="0" w:color="auto"/>
            </w:tcBorders>
            <w:vAlign w:val="center"/>
            <w:hideMark/>
          </w:tcPr>
          <w:p w14:paraId="2905F8E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0.9228</w:t>
            </w:r>
          </w:p>
        </w:tc>
        <w:tc>
          <w:tcPr>
            <w:tcW w:w="839" w:type="pct"/>
            <w:tcBorders>
              <w:top w:val="single" w:sz="4" w:space="0" w:color="auto"/>
              <w:left w:val="single" w:sz="4" w:space="0" w:color="auto"/>
              <w:bottom w:val="single" w:sz="4" w:space="0" w:color="auto"/>
              <w:right w:val="single" w:sz="4" w:space="0" w:color="auto"/>
            </w:tcBorders>
            <w:vAlign w:val="center"/>
            <w:hideMark/>
          </w:tcPr>
          <w:p w14:paraId="652A15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0.9130</w:t>
            </w:r>
          </w:p>
        </w:tc>
        <w:tc>
          <w:tcPr>
            <w:tcW w:w="840" w:type="pct"/>
            <w:tcBorders>
              <w:top w:val="single" w:sz="4" w:space="0" w:color="auto"/>
              <w:left w:val="single" w:sz="4" w:space="0" w:color="auto"/>
              <w:bottom w:val="single" w:sz="4" w:space="0" w:color="auto"/>
              <w:right w:val="single" w:sz="4" w:space="0" w:color="auto"/>
            </w:tcBorders>
            <w:vAlign w:val="center"/>
            <w:hideMark/>
          </w:tcPr>
          <w:p w14:paraId="1A784A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0.9032</w:t>
            </w:r>
          </w:p>
        </w:tc>
        <w:tc>
          <w:tcPr>
            <w:tcW w:w="840" w:type="pct"/>
            <w:tcBorders>
              <w:top w:val="single" w:sz="4" w:space="0" w:color="auto"/>
              <w:left w:val="single" w:sz="4" w:space="0" w:color="auto"/>
              <w:bottom w:val="single" w:sz="4" w:space="0" w:color="auto"/>
              <w:right w:val="single" w:sz="4" w:space="0" w:color="auto"/>
            </w:tcBorders>
            <w:vAlign w:val="center"/>
            <w:hideMark/>
          </w:tcPr>
          <w:p w14:paraId="13DC87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0.8935</w:t>
            </w:r>
          </w:p>
        </w:tc>
      </w:tr>
      <w:tr w:rsidR="008B6E07" w:rsidRPr="00307BA5" w14:paraId="260617B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EA98B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839" w:type="pct"/>
            <w:tcBorders>
              <w:top w:val="single" w:sz="4" w:space="0" w:color="auto"/>
              <w:left w:val="single" w:sz="4" w:space="0" w:color="auto"/>
              <w:bottom w:val="single" w:sz="4" w:space="0" w:color="auto"/>
              <w:right w:val="single" w:sz="4" w:space="0" w:color="auto"/>
            </w:tcBorders>
            <w:vAlign w:val="center"/>
            <w:hideMark/>
          </w:tcPr>
          <w:p w14:paraId="4947AD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0.9336</w:t>
            </w:r>
          </w:p>
        </w:tc>
        <w:tc>
          <w:tcPr>
            <w:tcW w:w="839" w:type="pct"/>
            <w:tcBorders>
              <w:top w:val="single" w:sz="4" w:space="0" w:color="auto"/>
              <w:left w:val="single" w:sz="4" w:space="0" w:color="auto"/>
              <w:bottom w:val="single" w:sz="4" w:space="0" w:color="auto"/>
              <w:right w:val="single" w:sz="4" w:space="0" w:color="auto"/>
            </w:tcBorders>
            <w:vAlign w:val="center"/>
            <w:hideMark/>
          </w:tcPr>
          <w:p w14:paraId="5DE1F5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0.9238</w:t>
            </w:r>
          </w:p>
        </w:tc>
        <w:tc>
          <w:tcPr>
            <w:tcW w:w="839" w:type="pct"/>
            <w:tcBorders>
              <w:top w:val="single" w:sz="4" w:space="0" w:color="auto"/>
              <w:left w:val="single" w:sz="4" w:space="0" w:color="auto"/>
              <w:bottom w:val="single" w:sz="4" w:space="0" w:color="auto"/>
              <w:right w:val="single" w:sz="4" w:space="0" w:color="auto"/>
            </w:tcBorders>
            <w:vAlign w:val="center"/>
            <w:hideMark/>
          </w:tcPr>
          <w:p w14:paraId="4090F31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0.9140</w:t>
            </w:r>
          </w:p>
        </w:tc>
        <w:tc>
          <w:tcPr>
            <w:tcW w:w="840" w:type="pct"/>
            <w:tcBorders>
              <w:top w:val="single" w:sz="4" w:space="0" w:color="auto"/>
              <w:left w:val="single" w:sz="4" w:space="0" w:color="auto"/>
              <w:bottom w:val="single" w:sz="4" w:space="0" w:color="auto"/>
              <w:right w:val="single" w:sz="4" w:space="0" w:color="auto"/>
            </w:tcBorders>
            <w:vAlign w:val="center"/>
            <w:hideMark/>
          </w:tcPr>
          <w:p w14:paraId="13C9D44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0.9042</w:t>
            </w:r>
          </w:p>
        </w:tc>
        <w:tc>
          <w:tcPr>
            <w:tcW w:w="840" w:type="pct"/>
            <w:tcBorders>
              <w:top w:val="single" w:sz="4" w:space="0" w:color="auto"/>
              <w:left w:val="single" w:sz="4" w:space="0" w:color="auto"/>
              <w:bottom w:val="single" w:sz="4" w:space="0" w:color="auto"/>
              <w:right w:val="single" w:sz="4" w:space="0" w:color="auto"/>
            </w:tcBorders>
            <w:vAlign w:val="center"/>
            <w:hideMark/>
          </w:tcPr>
          <w:p w14:paraId="40E180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0.8945</w:t>
            </w:r>
          </w:p>
        </w:tc>
      </w:tr>
      <w:tr w:rsidR="008B6E07" w:rsidRPr="00307BA5" w14:paraId="2BA62132"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2C8E6E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05000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0.9346</w:t>
            </w:r>
          </w:p>
        </w:tc>
        <w:tc>
          <w:tcPr>
            <w:tcW w:w="839" w:type="pct"/>
            <w:tcBorders>
              <w:top w:val="single" w:sz="4" w:space="0" w:color="auto"/>
              <w:left w:val="single" w:sz="4" w:space="0" w:color="auto"/>
              <w:bottom w:val="single" w:sz="4" w:space="0" w:color="auto"/>
              <w:right w:val="single" w:sz="4" w:space="0" w:color="auto"/>
            </w:tcBorders>
            <w:vAlign w:val="center"/>
            <w:hideMark/>
          </w:tcPr>
          <w:p w14:paraId="182904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0.9248</w:t>
            </w:r>
          </w:p>
        </w:tc>
        <w:tc>
          <w:tcPr>
            <w:tcW w:w="839" w:type="pct"/>
            <w:tcBorders>
              <w:top w:val="single" w:sz="4" w:space="0" w:color="auto"/>
              <w:left w:val="single" w:sz="4" w:space="0" w:color="auto"/>
              <w:bottom w:val="single" w:sz="4" w:space="0" w:color="auto"/>
              <w:right w:val="single" w:sz="4" w:space="0" w:color="auto"/>
            </w:tcBorders>
            <w:vAlign w:val="center"/>
            <w:hideMark/>
          </w:tcPr>
          <w:p w14:paraId="78A57E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FF59C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0.9052</w:t>
            </w:r>
          </w:p>
        </w:tc>
        <w:tc>
          <w:tcPr>
            <w:tcW w:w="840" w:type="pct"/>
            <w:tcBorders>
              <w:top w:val="single" w:sz="4" w:space="0" w:color="auto"/>
              <w:left w:val="single" w:sz="4" w:space="0" w:color="auto"/>
              <w:bottom w:val="single" w:sz="4" w:space="0" w:color="auto"/>
              <w:right w:val="single" w:sz="4" w:space="0" w:color="auto"/>
            </w:tcBorders>
            <w:vAlign w:val="center"/>
            <w:hideMark/>
          </w:tcPr>
          <w:p w14:paraId="0C8D81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0.8955</w:t>
            </w:r>
          </w:p>
        </w:tc>
      </w:tr>
      <w:tr w:rsidR="008B6E07" w:rsidRPr="00307BA5" w14:paraId="3F55415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F5433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839" w:type="pct"/>
            <w:tcBorders>
              <w:top w:val="single" w:sz="4" w:space="0" w:color="auto"/>
              <w:left w:val="single" w:sz="4" w:space="0" w:color="auto"/>
              <w:bottom w:val="single" w:sz="4" w:space="0" w:color="auto"/>
              <w:right w:val="single" w:sz="4" w:space="0" w:color="auto"/>
            </w:tcBorders>
            <w:vAlign w:val="center"/>
            <w:hideMark/>
          </w:tcPr>
          <w:p w14:paraId="7C54725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0.9356</w:t>
            </w:r>
          </w:p>
        </w:tc>
        <w:tc>
          <w:tcPr>
            <w:tcW w:w="839" w:type="pct"/>
            <w:tcBorders>
              <w:top w:val="single" w:sz="4" w:space="0" w:color="auto"/>
              <w:left w:val="single" w:sz="4" w:space="0" w:color="auto"/>
              <w:bottom w:val="single" w:sz="4" w:space="0" w:color="auto"/>
              <w:right w:val="single" w:sz="4" w:space="0" w:color="auto"/>
            </w:tcBorders>
            <w:vAlign w:val="center"/>
            <w:hideMark/>
          </w:tcPr>
          <w:p w14:paraId="4EB2CA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BFFE2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0.9160</w:t>
            </w:r>
          </w:p>
        </w:tc>
        <w:tc>
          <w:tcPr>
            <w:tcW w:w="840" w:type="pct"/>
            <w:tcBorders>
              <w:top w:val="single" w:sz="4" w:space="0" w:color="auto"/>
              <w:left w:val="single" w:sz="4" w:space="0" w:color="auto"/>
              <w:bottom w:val="single" w:sz="4" w:space="0" w:color="auto"/>
              <w:right w:val="single" w:sz="4" w:space="0" w:color="auto"/>
            </w:tcBorders>
            <w:vAlign w:val="center"/>
            <w:hideMark/>
          </w:tcPr>
          <w:p w14:paraId="62B22A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0.9062</w:t>
            </w:r>
          </w:p>
        </w:tc>
        <w:tc>
          <w:tcPr>
            <w:tcW w:w="840" w:type="pct"/>
            <w:tcBorders>
              <w:top w:val="single" w:sz="4" w:space="0" w:color="auto"/>
              <w:left w:val="single" w:sz="4" w:space="0" w:color="auto"/>
              <w:bottom w:val="single" w:sz="4" w:space="0" w:color="auto"/>
              <w:right w:val="single" w:sz="4" w:space="0" w:color="auto"/>
            </w:tcBorders>
            <w:vAlign w:val="center"/>
            <w:hideMark/>
          </w:tcPr>
          <w:p w14:paraId="68206F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0.8964</w:t>
            </w:r>
          </w:p>
        </w:tc>
      </w:tr>
      <w:tr w:rsidR="008B6E07" w:rsidRPr="00307BA5" w14:paraId="23BFF7AC"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4B7E7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839" w:type="pct"/>
            <w:tcBorders>
              <w:top w:val="single" w:sz="4" w:space="0" w:color="auto"/>
              <w:left w:val="single" w:sz="4" w:space="0" w:color="auto"/>
              <w:bottom w:val="single" w:sz="4" w:space="0" w:color="auto"/>
              <w:right w:val="single" w:sz="4" w:space="0" w:color="auto"/>
            </w:tcBorders>
            <w:vAlign w:val="center"/>
            <w:hideMark/>
          </w:tcPr>
          <w:p w14:paraId="5E30EF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0.9366</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5E17D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2C66F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0.9169</w:t>
            </w:r>
          </w:p>
        </w:tc>
        <w:tc>
          <w:tcPr>
            <w:tcW w:w="840" w:type="pct"/>
            <w:tcBorders>
              <w:top w:val="single" w:sz="4" w:space="0" w:color="auto"/>
              <w:left w:val="single" w:sz="4" w:space="0" w:color="auto"/>
              <w:bottom w:val="single" w:sz="4" w:space="0" w:color="auto"/>
              <w:right w:val="single" w:sz="4" w:space="0" w:color="auto"/>
            </w:tcBorders>
            <w:vAlign w:val="center"/>
            <w:hideMark/>
          </w:tcPr>
          <w:p w14:paraId="01AB73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0.9071</w:t>
            </w:r>
          </w:p>
        </w:tc>
        <w:tc>
          <w:tcPr>
            <w:tcW w:w="840" w:type="pct"/>
            <w:tcBorders>
              <w:top w:val="single" w:sz="4" w:space="0" w:color="auto"/>
              <w:left w:val="single" w:sz="4" w:space="0" w:color="auto"/>
              <w:bottom w:val="single" w:sz="4" w:space="0" w:color="auto"/>
              <w:right w:val="single" w:sz="4" w:space="0" w:color="auto"/>
            </w:tcBorders>
            <w:vAlign w:val="center"/>
            <w:hideMark/>
          </w:tcPr>
          <w:p w14:paraId="297C61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0.8974</w:t>
            </w:r>
          </w:p>
        </w:tc>
      </w:tr>
      <w:tr w:rsidR="008B6E07" w:rsidRPr="00307BA5" w14:paraId="006345B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68D4C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839" w:type="pct"/>
            <w:tcBorders>
              <w:top w:val="single" w:sz="4" w:space="0" w:color="auto"/>
              <w:left w:val="single" w:sz="4" w:space="0" w:color="auto"/>
              <w:bottom w:val="single" w:sz="4" w:space="0" w:color="auto"/>
              <w:right w:val="single" w:sz="4" w:space="0" w:color="auto"/>
            </w:tcBorders>
            <w:vAlign w:val="center"/>
            <w:hideMark/>
          </w:tcPr>
          <w:p w14:paraId="45CD69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0.9376</w:t>
            </w:r>
          </w:p>
        </w:tc>
        <w:tc>
          <w:tcPr>
            <w:tcW w:w="839" w:type="pct"/>
            <w:tcBorders>
              <w:top w:val="single" w:sz="4" w:space="0" w:color="auto"/>
              <w:left w:val="single" w:sz="4" w:space="0" w:color="auto"/>
              <w:bottom w:val="single" w:sz="4" w:space="0" w:color="auto"/>
              <w:right w:val="single" w:sz="4" w:space="0" w:color="auto"/>
            </w:tcBorders>
            <w:vAlign w:val="center"/>
            <w:hideMark/>
          </w:tcPr>
          <w:p w14:paraId="745B1D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0.9278</w:t>
            </w:r>
          </w:p>
        </w:tc>
        <w:tc>
          <w:tcPr>
            <w:tcW w:w="839" w:type="pct"/>
            <w:tcBorders>
              <w:top w:val="single" w:sz="4" w:space="0" w:color="auto"/>
              <w:left w:val="single" w:sz="4" w:space="0" w:color="auto"/>
              <w:bottom w:val="single" w:sz="4" w:space="0" w:color="auto"/>
              <w:right w:val="single" w:sz="4" w:space="0" w:color="auto"/>
            </w:tcBorders>
            <w:vAlign w:val="center"/>
            <w:hideMark/>
          </w:tcPr>
          <w:p w14:paraId="6675B5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0.9179</w:t>
            </w:r>
          </w:p>
        </w:tc>
        <w:tc>
          <w:tcPr>
            <w:tcW w:w="840" w:type="pct"/>
            <w:tcBorders>
              <w:top w:val="single" w:sz="4" w:space="0" w:color="auto"/>
              <w:left w:val="single" w:sz="4" w:space="0" w:color="auto"/>
              <w:bottom w:val="single" w:sz="4" w:space="0" w:color="auto"/>
              <w:right w:val="single" w:sz="4" w:space="0" w:color="auto"/>
            </w:tcBorders>
            <w:vAlign w:val="center"/>
            <w:hideMark/>
          </w:tcPr>
          <w:p w14:paraId="4CB8BB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0.9081</w:t>
            </w:r>
          </w:p>
        </w:tc>
        <w:tc>
          <w:tcPr>
            <w:tcW w:w="840" w:type="pct"/>
            <w:tcBorders>
              <w:top w:val="single" w:sz="4" w:space="0" w:color="auto"/>
              <w:left w:val="single" w:sz="4" w:space="0" w:color="auto"/>
              <w:bottom w:val="single" w:sz="4" w:space="0" w:color="auto"/>
              <w:right w:val="single" w:sz="4" w:space="0" w:color="auto"/>
            </w:tcBorders>
            <w:vAlign w:val="center"/>
            <w:hideMark/>
          </w:tcPr>
          <w:p w14:paraId="660246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0.8983</w:t>
            </w:r>
          </w:p>
        </w:tc>
      </w:tr>
      <w:tr w:rsidR="008B6E07" w:rsidRPr="00307BA5" w14:paraId="6920A0EC"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B7596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839" w:type="pct"/>
            <w:tcBorders>
              <w:top w:val="single" w:sz="4" w:space="0" w:color="auto"/>
              <w:left w:val="single" w:sz="4" w:space="0" w:color="auto"/>
              <w:bottom w:val="single" w:sz="4" w:space="0" w:color="auto"/>
              <w:right w:val="single" w:sz="4" w:space="0" w:color="auto"/>
            </w:tcBorders>
            <w:vAlign w:val="center"/>
            <w:hideMark/>
          </w:tcPr>
          <w:p w14:paraId="692DE2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0.9386</w:t>
            </w:r>
          </w:p>
        </w:tc>
        <w:tc>
          <w:tcPr>
            <w:tcW w:w="839" w:type="pct"/>
            <w:tcBorders>
              <w:top w:val="single" w:sz="4" w:space="0" w:color="auto"/>
              <w:left w:val="single" w:sz="4" w:space="0" w:color="auto"/>
              <w:bottom w:val="single" w:sz="4" w:space="0" w:color="auto"/>
              <w:right w:val="single" w:sz="4" w:space="0" w:color="auto"/>
            </w:tcBorders>
            <w:vAlign w:val="center"/>
            <w:hideMark/>
          </w:tcPr>
          <w:p w14:paraId="2054E7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0.9288</w:t>
            </w:r>
          </w:p>
        </w:tc>
        <w:tc>
          <w:tcPr>
            <w:tcW w:w="839" w:type="pct"/>
            <w:tcBorders>
              <w:top w:val="single" w:sz="4" w:space="0" w:color="auto"/>
              <w:left w:val="single" w:sz="4" w:space="0" w:color="auto"/>
              <w:bottom w:val="single" w:sz="4" w:space="0" w:color="auto"/>
              <w:right w:val="single" w:sz="4" w:space="0" w:color="auto"/>
            </w:tcBorders>
            <w:vAlign w:val="center"/>
            <w:hideMark/>
          </w:tcPr>
          <w:p w14:paraId="743D8E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0.9189</w:t>
            </w:r>
          </w:p>
        </w:tc>
        <w:tc>
          <w:tcPr>
            <w:tcW w:w="840" w:type="pct"/>
            <w:tcBorders>
              <w:top w:val="single" w:sz="4" w:space="0" w:color="auto"/>
              <w:left w:val="single" w:sz="4" w:space="0" w:color="auto"/>
              <w:bottom w:val="single" w:sz="4" w:space="0" w:color="auto"/>
              <w:right w:val="single" w:sz="4" w:space="0" w:color="auto"/>
            </w:tcBorders>
            <w:vAlign w:val="center"/>
            <w:hideMark/>
          </w:tcPr>
          <w:p w14:paraId="7899D75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0.9091</w:t>
            </w:r>
          </w:p>
        </w:tc>
        <w:tc>
          <w:tcPr>
            <w:tcW w:w="840" w:type="pct"/>
            <w:tcBorders>
              <w:top w:val="single" w:sz="4" w:space="0" w:color="auto"/>
              <w:left w:val="single" w:sz="4" w:space="0" w:color="auto"/>
              <w:bottom w:val="single" w:sz="4" w:space="0" w:color="auto"/>
              <w:right w:val="single" w:sz="4" w:space="0" w:color="auto"/>
            </w:tcBorders>
            <w:vAlign w:val="center"/>
            <w:hideMark/>
          </w:tcPr>
          <w:p w14:paraId="40E696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0.8993</w:t>
            </w:r>
          </w:p>
        </w:tc>
      </w:tr>
      <w:tr w:rsidR="008B6E07" w:rsidRPr="00307BA5" w14:paraId="6C4AEC0F"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3CA6A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75A33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0.9396</w:t>
            </w:r>
          </w:p>
        </w:tc>
        <w:tc>
          <w:tcPr>
            <w:tcW w:w="839" w:type="pct"/>
            <w:tcBorders>
              <w:top w:val="single" w:sz="4" w:space="0" w:color="auto"/>
              <w:left w:val="single" w:sz="4" w:space="0" w:color="auto"/>
              <w:bottom w:val="single" w:sz="4" w:space="0" w:color="auto"/>
              <w:right w:val="single" w:sz="4" w:space="0" w:color="auto"/>
            </w:tcBorders>
            <w:vAlign w:val="center"/>
            <w:hideMark/>
          </w:tcPr>
          <w:p w14:paraId="4A84D5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0.9298</w:t>
            </w:r>
          </w:p>
        </w:tc>
        <w:tc>
          <w:tcPr>
            <w:tcW w:w="839" w:type="pct"/>
            <w:tcBorders>
              <w:top w:val="single" w:sz="4" w:space="0" w:color="auto"/>
              <w:left w:val="single" w:sz="4" w:space="0" w:color="auto"/>
              <w:bottom w:val="single" w:sz="4" w:space="0" w:color="auto"/>
              <w:right w:val="single" w:sz="4" w:space="0" w:color="auto"/>
            </w:tcBorders>
            <w:vAlign w:val="center"/>
            <w:hideMark/>
          </w:tcPr>
          <w:p w14:paraId="64EECB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0.9199</w:t>
            </w:r>
          </w:p>
        </w:tc>
        <w:tc>
          <w:tcPr>
            <w:tcW w:w="840" w:type="pct"/>
            <w:tcBorders>
              <w:top w:val="single" w:sz="4" w:space="0" w:color="auto"/>
              <w:left w:val="single" w:sz="4" w:space="0" w:color="auto"/>
              <w:bottom w:val="single" w:sz="4" w:space="0" w:color="auto"/>
              <w:right w:val="single" w:sz="4" w:space="0" w:color="auto"/>
            </w:tcBorders>
            <w:vAlign w:val="center"/>
            <w:hideMark/>
          </w:tcPr>
          <w:p w14:paraId="38136D9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0.9101</w:t>
            </w:r>
          </w:p>
        </w:tc>
        <w:tc>
          <w:tcPr>
            <w:tcW w:w="840" w:type="pct"/>
            <w:tcBorders>
              <w:top w:val="single" w:sz="4" w:space="0" w:color="auto"/>
              <w:left w:val="single" w:sz="4" w:space="0" w:color="auto"/>
              <w:bottom w:val="single" w:sz="4" w:space="0" w:color="auto"/>
              <w:right w:val="single" w:sz="4" w:space="0" w:color="auto"/>
            </w:tcBorders>
            <w:vAlign w:val="center"/>
            <w:hideMark/>
          </w:tcPr>
          <w:p w14:paraId="5C600F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0.9002</w:t>
            </w:r>
          </w:p>
        </w:tc>
      </w:tr>
      <w:tr w:rsidR="008B6E07" w:rsidRPr="00307BA5" w14:paraId="537EECC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14EEB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839" w:type="pct"/>
            <w:tcBorders>
              <w:top w:val="single" w:sz="4" w:space="0" w:color="auto"/>
              <w:left w:val="single" w:sz="4" w:space="0" w:color="auto"/>
              <w:bottom w:val="single" w:sz="4" w:space="0" w:color="auto"/>
              <w:right w:val="single" w:sz="4" w:space="0" w:color="auto"/>
            </w:tcBorders>
            <w:vAlign w:val="center"/>
            <w:hideMark/>
          </w:tcPr>
          <w:p w14:paraId="1BA663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0.9407</w:t>
            </w:r>
          </w:p>
        </w:tc>
        <w:tc>
          <w:tcPr>
            <w:tcW w:w="839" w:type="pct"/>
            <w:tcBorders>
              <w:top w:val="single" w:sz="4" w:space="0" w:color="auto"/>
              <w:left w:val="single" w:sz="4" w:space="0" w:color="auto"/>
              <w:bottom w:val="single" w:sz="4" w:space="0" w:color="auto"/>
              <w:right w:val="single" w:sz="4" w:space="0" w:color="auto"/>
            </w:tcBorders>
            <w:vAlign w:val="center"/>
            <w:hideMark/>
          </w:tcPr>
          <w:p w14:paraId="594821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F41BB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0.9209</w:t>
            </w:r>
          </w:p>
        </w:tc>
        <w:tc>
          <w:tcPr>
            <w:tcW w:w="840" w:type="pct"/>
            <w:tcBorders>
              <w:top w:val="single" w:sz="4" w:space="0" w:color="auto"/>
              <w:left w:val="single" w:sz="4" w:space="0" w:color="auto"/>
              <w:bottom w:val="single" w:sz="4" w:space="0" w:color="auto"/>
              <w:right w:val="single" w:sz="4" w:space="0" w:color="auto"/>
            </w:tcBorders>
            <w:vAlign w:val="center"/>
            <w:hideMark/>
          </w:tcPr>
          <w:p w14:paraId="57C4DC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0.9111</w:t>
            </w:r>
          </w:p>
        </w:tc>
        <w:tc>
          <w:tcPr>
            <w:tcW w:w="840" w:type="pct"/>
            <w:tcBorders>
              <w:top w:val="single" w:sz="4" w:space="0" w:color="auto"/>
              <w:left w:val="single" w:sz="4" w:space="0" w:color="auto"/>
              <w:bottom w:val="single" w:sz="4" w:space="0" w:color="auto"/>
              <w:right w:val="single" w:sz="4" w:space="0" w:color="auto"/>
            </w:tcBorders>
            <w:vAlign w:val="center"/>
            <w:hideMark/>
          </w:tcPr>
          <w:p w14:paraId="365770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0.9012</w:t>
            </w:r>
          </w:p>
        </w:tc>
      </w:tr>
      <w:tr w:rsidR="008B6E07" w:rsidRPr="00307BA5" w14:paraId="53F89E36"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74EDA0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70EED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0.9417</w:t>
            </w:r>
          </w:p>
        </w:tc>
        <w:tc>
          <w:tcPr>
            <w:tcW w:w="839" w:type="pct"/>
            <w:tcBorders>
              <w:top w:val="single" w:sz="4" w:space="0" w:color="auto"/>
              <w:left w:val="single" w:sz="4" w:space="0" w:color="auto"/>
              <w:bottom w:val="single" w:sz="4" w:space="0" w:color="auto"/>
              <w:right w:val="single" w:sz="4" w:space="0" w:color="auto"/>
            </w:tcBorders>
            <w:vAlign w:val="center"/>
            <w:hideMark/>
          </w:tcPr>
          <w:p w14:paraId="52B823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0.9318</w:t>
            </w:r>
          </w:p>
        </w:tc>
        <w:tc>
          <w:tcPr>
            <w:tcW w:w="839" w:type="pct"/>
            <w:tcBorders>
              <w:top w:val="single" w:sz="4" w:space="0" w:color="auto"/>
              <w:left w:val="single" w:sz="4" w:space="0" w:color="auto"/>
              <w:bottom w:val="single" w:sz="4" w:space="0" w:color="auto"/>
              <w:right w:val="single" w:sz="4" w:space="0" w:color="auto"/>
            </w:tcBorders>
            <w:vAlign w:val="center"/>
            <w:hideMark/>
          </w:tcPr>
          <w:p w14:paraId="7D3208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037BC1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0.9121</w:t>
            </w:r>
          </w:p>
        </w:tc>
        <w:tc>
          <w:tcPr>
            <w:tcW w:w="840" w:type="pct"/>
            <w:tcBorders>
              <w:top w:val="single" w:sz="4" w:space="0" w:color="auto"/>
              <w:left w:val="single" w:sz="4" w:space="0" w:color="auto"/>
              <w:bottom w:val="single" w:sz="4" w:space="0" w:color="auto"/>
              <w:right w:val="single" w:sz="4" w:space="0" w:color="auto"/>
            </w:tcBorders>
            <w:vAlign w:val="center"/>
            <w:hideMark/>
          </w:tcPr>
          <w:p w14:paraId="3DB496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0.9022</w:t>
            </w:r>
          </w:p>
        </w:tc>
      </w:tr>
      <w:tr w:rsidR="008B6E07" w:rsidRPr="00307BA5" w14:paraId="2C577A9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3DA5B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839" w:type="pct"/>
            <w:tcBorders>
              <w:top w:val="single" w:sz="4" w:space="0" w:color="auto"/>
              <w:left w:val="single" w:sz="4" w:space="0" w:color="auto"/>
              <w:bottom w:val="single" w:sz="4" w:space="0" w:color="auto"/>
              <w:right w:val="single" w:sz="4" w:space="0" w:color="auto"/>
            </w:tcBorders>
            <w:vAlign w:val="center"/>
            <w:hideMark/>
          </w:tcPr>
          <w:p w14:paraId="6AE9AE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0.9427</w:t>
            </w:r>
          </w:p>
        </w:tc>
        <w:tc>
          <w:tcPr>
            <w:tcW w:w="839" w:type="pct"/>
            <w:tcBorders>
              <w:top w:val="single" w:sz="4" w:space="0" w:color="auto"/>
              <w:left w:val="single" w:sz="4" w:space="0" w:color="auto"/>
              <w:bottom w:val="single" w:sz="4" w:space="0" w:color="auto"/>
              <w:right w:val="single" w:sz="4" w:space="0" w:color="auto"/>
            </w:tcBorders>
            <w:vAlign w:val="center"/>
            <w:hideMark/>
          </w:tcPr>
          <w:p w14:paraId="21E0474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41B03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0.9230</w:t>
            </w:r>
          </w:p>
        </w:tc>
        <w:tc>
          <w:tcPr>
            <w:tcW w:w="840" w:type="pct"/>
            <w:tcBorders>
              <w:top w:val="single" w:sz="4" w:space="0" w:color="auto"/>
              <w:left w:val="single" w:sz="4" w:space="0" w:color="auto"/>
              <w:bottom w:val="single" w:sz="4" w:space="0" w:color="auto"/>
              <w:right w:val="single" w:sz="4" w:space="0" w:color="auto"/>
            </w:tcBorders>
            <w:vAlign w:val="center"/>
            <w:hideMark/>
          </w:tcPr>
          <w:p w14:paraId="0B52B8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0.9131</w:t>
            </w:r>
          </w:p>
        </w:tc>
        <w:tc>
          <w:tcPr>
            <w:tcW w:w="840" w:type="pct"/>
            <w:tcBorders>
              <w:top w:val="single" w:sz="4" w:space="0" w:color="auto"/>
              <w:left w:val="single" w:sz="4" w:space="0" w:color="auto"/>
              <w:bottom w:val="single" w:sz="4" w:space="0" w:color="auto"/>
              <w:right w:val="single" w:sz="4" w:space="0" w:color="auto"/>
            </w:tcBorders>
            <w:vAlign w:val="center"/>
            <w:hideMark/>
          </w:tcPr>
          <w:p w14:paraId="7F7E53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0.9032</w:t>
            </w:r>
          </w:p>
        </w:tc>
      </w:tr>
      <w:tr w:rsidR="008B6E07" w:rsidRPr="00307BA5" w14:paraId="75D33594"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30712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5EA1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0.9438</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7230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0.9339</w:t>
            </w:r>
          </w:p>
        </w:tc>
        <w:tc>
          <w:tcPr>
            <w:tcW w:w="839" w:type="pct"/>
            <w:tcBorders>
              <w:top w:val="single" w:sz="4" w:space="0" w:color="auto"/>
              <w:left w:val="single" w:sz="4" w:space="0" w:color="auto"/>
              <w:bottom w:val="single" w:sz="4" w:space="0" w:color="auto"/>
              <w:right w:val="single" w:sz="4" w:space="0" w:color="auto"/>
            </w:tcBorders>
            <w:vAlign w:val="center"/>
            <w:hideMark/>
          </w:tcPr>
          <w:p w14:paraId="35C448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0.9240</w:t>
            </w:r>
          </w:p>
        </w:tc>
        <w:tc>
          <w:tcPr>
            <w:tcW w:w="840" w:type="pct"/>
            <w:tcBorders>
              <w:top w:val="single" w:sz="4" w:space="0" w:color="auto"/>
              <w:left w:val="single" w:sz="4" w:space="0" w:color="auto"/>
              <w:bottom w:val="single" w:sz="4" w:space="0" w:color="auto"/>
              <w:right w:val="single" w:sz="4" w:space="0" w:color="auto"/>
            </w:tcBorders>
            <w:vAlign w:val="center"/>
            <w:hideMark/>
          </w:tcPr>
          <w:p w14:paraId="460D1DE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0.9142</w:t>
            </w:r>
          </w:p>
        </w:tc>
        <w:tc>
          <w:tcPr>
            <w:tcW w:w="840" w:type="pct"/>
            <w:tcBorders>
              <w:top w:val="single" w:sz="4" w:space="0" w:color="auto"/>
              <w:left w:val="single" w:sz="4" w:space="0" w:color="auto"/>
              <w:bottom w:val="single" w:sz="4" w:space="0" w:color="auto"/>
              <w:right w:val="single" w:sz="4" w:space="0" w:color="auto"/>
            </w:tcBorders>
            <w:vAlign w:val="center"/>
            <w:hideMark/>
          </w:tcPr>
          <w:p w14:paraId="0041C29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0.9042</w:t>
            </w:r>
          </w:p>
        </w:tc>
      </w:tr>
      <w:tr w:rsidR="008B6E07" w:rsidRPr="00307BA5" w14:paraId="307A5374"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2BB72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39" w:type="pct"/>
            <w:tcBorders>
              <w:top w:val="single" w:sz="4" w:space="0" w:color="auto"/>
              <w:left w:val="single" w:sz="4" w:space="0" w:color="auto"/>
              <w:bottom w:val="single" w:sz="4" w:space="0" w:color="auto"/>
              <w:right w:val="single" w:sz="4" w:space="0" w:color="auto"/>
            </w:tcBorders>
            <w:vAlign w:val="center"/>
            <w:hideMark/>
          </w:tcPr>
          <w:p w14:paraId="2C1E5A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0.9448</w:t>
            </w:r>
          </w:p>
        </w:tc>
        <w:tc>
          <w:tcPr>
            <w:tcW w:w="839" w:type="pct"/>
            <w:tcBorders>
              <w:top w:val="single" w:sz="4" w:space="0" w:color="auto"/>
              <w:left w:val="single" w:sz="4" w:space="0" w:color="auto"/>
              <w:bottom w:val="single" w:sz="4" w:space="0" w:color="auto"/>
              <w:right w:val="single" w:sz="4" w:space="0" w:color="auto"/>
            </w:tcBorders>
            <w:vAlign w:val="center"/>
            <w:hideMark/>
          </w:tcPr>
          <w:p w14:paraId="237C49D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0.9349</w:t>
            </w:r>
          </w:p>
        </w:tc>
        <w:tc>
          <w:tcPr>
            <w:tcW w:w="839" w:type="pct"/>
            <w:tcBorders>
              <w:top w:val="single" w:sz="4" w:space="0" w:color="auto"/>
              <w:left w:val="single" w:sz="4" w:space="0" w:color="auto"/>
              <w:bottom w:val="single" w:sz="4" w:space="0" w:color="auto"/>
              <w:right w:val="single" w:sz="4" w:space="0" w:color="auto"/>
            </w:tcBorders>
            <w:vAlign w:val="center"/>
            <w:hideMark/>
          </w:tcPr>
          <w:p w14:paraId="7229AA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0.9250</w:t>
            </w:r>
          </w:p>
        </w:tc>
        <w:tc>
          <w:tcPr>
            <w:tcW w:w="840" w:type="pct"/>
            <w:tcBorders>
              <w:top w:val="single" w:sz="4" w:space="0" w:color="auto"/>
              <w:left w:val="single" w:sz="4" w:space="0" w:color="auto"/>
              <w:bottom w:val="single" w:sz="4" w:space="0" w:color="auto"/>
              <w:right w:val="single" w:sz="4" w:space="0" w:color="auto"/>
            </w:tcBorders>
            <w:vAlign w:val="center"/>
            <w:hideMark/>
          </w:tcPr>
          <w:p w14:paraId="4381B1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0.9151</w:t>
            </w:r>
          </w:p>
        </w:tc>
        <w:tc>
          <w:tcPr>
            <w:tcW w:w="840" w:type="pct"/>
            <w:tcBorders>
              <w:top w:val="single" w:sz="4" w:space="0" w:color="auto"/>
              <w:left w:val="single" w:sz="4" w:space="0" w:color="auto"/>
              <w:bottom w:val="single" w:sz="4" w:space="0" w:color="auto"/>
              <w:right w:val="single" w:sz="4" w:space="0" w:color="auto"/>
            </w:tcBorders>
            <w:vAlign w:val="center"/>
            <w:hideMark/>
          </w:tcPr>
          <w:p w14:paraId="618B1A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0.9052</w:t>
            </w:r>
          </w:p>
        </w:tc>
      </w:tr>
      <w:tr w:rsidR="008B6E07" w:rsidRPr="00307BA5" w14:paraId="663701B4"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FE052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839" w:type="pct"/>
            <w:tcBorders>
              <w:top w:val="single" w:sz="4" w:space="0" w:color="auto"/>
              <w:left w:val="single" w:sz="4" w:space="0" w:color="auto"/>
              <w:bottom w:val="single" w:sz="4" w:space="0" w:color="auto"/>
              <w:right w:val="single" w:sz="4" w:space="0" w:color="auto"/>
            </w:tcBorders>
            <w:vAlign w:val="center"/>
            <w:hideMark/>
          </w:tcPr>
          <w:p w14:paraId="3BDAE4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0.9459</w:t>
            </w:r>
          </w:p>
        </w:tc>
        <w:tc>
          <w:tcPr>
            <w:tcW w:w="839" w:type="pct"/>
            <w:tcBorders>
              <w:top w:val="single" w:sz="4" w:space="0" w:color="auto"/>
              <w:left w:val="single" w:sz="4" w:space="0" w:color="auto"/>
              <w:bottom w:val="single" w:sz="4" w:space="0" w:color="auto"/>
              <w:right w:val="single" w:sz="4" w:space="0" w:color="auto"/>
            </w:tcBorders>
            <w:vAlign w:val="center"/>
            <w:hideMark/>
          </w:tcPr>
          <w:p w14:paraId="577E0E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0.9360</w:t>
            </w:r>
          </w:p>
        </w:tc>
        <w:tc>
          <w:tcPr>
            <w:tcW w:w="839" w:type="pct"/>
            <w:tcBorders>
              <w:top w:val="single" w:sz="4" w:space="0" w:color="auto"/>
              <w:left w:val="single" w:sz="4" w:space="0" w:color="auto"/>
              <w:bottom w:val="single" w:sz="4" w:space="0" w:color="auto"/>
              <w:right w:val="single" w:sz="4" w:space="0" w:color="auto"/>
            </w:tcBorders>
            <w:vAlign w:val="center"/>
            <w:hideMark/>
          </w:tcPr>
          <w:p w14:paraId="19F937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0.9260</w:t>
            </w:r>
          </w:p>
        </w:tc>
        <w:tc>
          <w:tcPr>
            <w:tcW w:w="840" w:type="pct"/>
            <w:tcBorders>
              <w:top w:val="single" w:sz="4" w:space="0" w:color="auto"/>
              <w:left w:val="single" w:sz="4" w:space="0" w:color="auto"/>
              <w:bottom w:val="single" w:sz="4" w:space="0" w:color="auto"/>
              <w:right w:val="single" w:sz="4" w:space="0" w:color="auto"/>
            </w:tcBorders>
            <w:vAlign w:val="center"/>
            <w:hideMark/>
          </w:tcPr>
          <w:p w14:paraId="08C411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0.9160</w:t>
            </w:r>
          </w:p>
        </w:tc>
        <w:tc>
          <w:tcPr>
            <w:tcW w:w="840" w:type="pct"/>
            <w:tcBorders>
              <w:top w:val="single" w:sz="4" w:space="0" w:color="auto"/>
              <w:left w:val="single" w:sz="4" w:space="0" w:color="auto"/>
              <w:bottom w:val="single" w:sz="4" w:space="0" w:color="auto"/>
              <w:right w:val="single" w:sz="4" w:space="0" w:color="auto"/>
            </w:tcBorders>
            <w:vAlign w:val="center"/>
            <w:hideMark/>
          </w:tcPr>
          <w:p w14:paraId="64E5FD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0.9061</w:t>
            </w:r>
          </w:p>
        </w:tc>
      </w:tr>
      <w:tr w:rsidR="008B6E07" w:rsidRPr="00307BA5" w14:paraId="784BF4A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74933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839" w:type="pct"/>
            <w:tcBorders>
              <w:top w:val="single" w:sz="4" w:space="0" w:color="auto"/>
              <w:left w:val="single" w:sz="4" w:space="0" w:color="auto"/>
              <w:bottom w:val="single" w:sz="4" w:space="0" w:color="auto"/>
              <w:right w:val="single" w:sz="4" w:space="0" w:color="auto"/>
            </w:tcBorders>
            <w:vAlign w:val="center"/>
            <w:hideMark/>
          </w:tcPr>
          <w:p w14:paraId="7E47B3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0.9469</w:t>
            </w:r>
          </w:p>
        </w:tc>
        <w:tc>
          <w:tcPr>
            <w:tcW w:w="839" w:type="pct"/>
            <w:tcBorders>
              <w:top w:val="single" w:sz="4" w:space="0" w:color="auto"/>
              <w:left w:val="single" w:sz="4" w:space="0" w:color="auto"/>
              <w:bottom w:val="single" w:sz="4" w:space="0" w:color="auto"/>
              <w:right w:val="single" w:sz="4" w:space="0" w:color="auto"/>
            </w:tcBorders>
            <w:vAlign w:val="center"/>
            <w:hideMark/>
          </w:tcPr>
          <w:p w14:paraId="1FBFC3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0.9370</w:t>
            </w:r>
          </w:p>
        </w:tc>
        <w:tc>
          <w:tcPr>
            <w:tcW w:w="839" w:type="pct"/>
            <w:tcBorders>
              <w:top w:val="single" w:sz="4" w:space="0" w:color="auto"/>
              <w:left w:val="single" w:sz="4" w:space="0" w:color="auto"/>
              <w:bottom w:val="single" w:sz="4" w:space="0" w:color="auto"/>
              <w:right w:val="single" w:sz="4" w:space="0" w:color="auto"/>
            </w:tcBorders>
            <w:vAlign w:val="center"/>
            <w:hideMark/>
          </w:tcPr>
          <w:p w14:paraId="1ABBBD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0.9270</w:t>
            </w:r>
          </w:p>
        </w:tc>
        <w:tc>
          <w:tcPr>
            <w:tcW w:w="840" w:type="pct"/>
            <w:tcBorders>
              <w:top w:val="single" w:sz="4" w:space="0" w:color="auto"/>
              <w:left w:val="single" w:sz="4" w:space="0" w:color="auto"/>
              <w:bottom w:val="single" w:sz="4" w:space="0" w:color="auto"/>
              <w:right w:val="single" w:sz="4" w:space="0" w:color="auto"/>
            </w:tcBorders>
            <w:vAlign w:val="center"/>
            <w:hideMark/>
          </w:tcPr>
          <w:p w14:paraId="2F6098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0.9170</w:t>
            </w:r>
          </w:p>
        </w:tc>
        <w:tc>
          <w:tcPr>
            <w:tcW w:w="840" w:type="pct"/>
            <w:tcBorders>
              <w:top w:val="single" w:sz="4" w:space="0" w:color="auto"/>
              <w:left w:val="single" w:sz="4" w:space="0" w:color="auto"/>
              <w:bottom w:val="single" w:sz="4" w:space="0" w:color="auto"/>
              <w:right w:val="single" w:sz="4" w:space="0" w:color="auto"/>
            </w:tcBorders>
            <w:vAlign w:val="center"/>
            <w:hideMark/>
          </w:tcPr>
          <w:p w14:paraId="27D02C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0.9071</w:t>
            </w:r>
          </w:p>
        </w:tc>
      </w:tr>
      <w:tr w:rsidR="008B6E07" w:rsidRPr="00307BA5" w14:paraId="755D008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4F562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39" w:type="pct"/>
            <w:tcBorders>
              <w:top w:val="single" w:sz="4" w:space="0" w:color="auto"/>
              <w:left w:val="single" w:sz="4" w:space="0" w:color="auto"/>
              <w:bottom w:val="single" w:sz="4" w:space="0" w:color="auto"/>
              <w:right w:val="single" w:sz="4" w:space="0" w:color="auto"/>
            </w:tcBorders>
            <w:vAlign w:val="center"/>
            <w:hideMark/>
          </w:tcPr>
          <w:p w14:paraId="24E17A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0.9480</w:t>
            </w:r>
          </w:p>
        </w:tc>
        <w:tc>
          <w:tcPr>
            <w:tcW w:w="839" w:type="pct"/>
            <w:tcBorders>
              <w:top w:val="single" w:sz="4" w:space="0" w:color="auto"/>
              <w:left w:val="single" w:sz="4" w:space="0" w:color="auto"/>
              <w:bottom w:val="single" w:sz="4" w:space="0" w:color="auto"/>
              <w:right w:val="single" w:sz="4" w:space="0" w:color="auto"/>
            </w:tcBorders>
            <w:vAlign w:val="center"/>
            <w:hideMark/>
          </w:tcPr>
          <w:p w14:paraId="793521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65E71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02935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801BA8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0.9081</w:t>
            </w:r>
          </w:p>
        </w:tc>
      </w:tr>
      <w:tr w:rsidR="008B6E07" w:rsidRPr="00307BA5" w14:paraId="5BAA0DB7"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BEA9C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839" w:type="pct"/>
            <w:tcBorders>
              <w:top w:val="single" w:sz="4" w:space="0" w:color="auto"/>
              <w:left w:val="single" w:sz="4" w:space="0" w:color="auto"/>
              <w:bottom w:val="single" w:sz="4" w:space="0" w:color="auto"/>
              <w:right w:val="single" w:sz="4" w:space="0" w:color="auto"/>
            </w:tcBorders>
            <w:vAlign w:val="center"/>
            <w:hideMark/>
          </w:tcPr>
          <w:p w14:paraId="429408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0.9490</w:t>
            </w:r>
          </w:p>
        </w:tc>
        <w:tc>
          <w:tcPr>
            <w:tcW w:w="839" w:type="pct"/>
            <w:tcBorders>
              <w:top w:val="single" w:sz="4" w:space="0" w:color="auto"/>
              <w:left w:val="single" w:sz="4" w:space="0" w:color="auto"/>
              <w:bottom w:val="single" w:sz="4" w:space="0" w:color="auto"/>
              <w:right w:val="single" w:sz="4" w:space="0" w:color="auto"/>
            </w:tcBorders>
            <w:vAlign w:val="center"/>
            <w:hideMark/>
          </w:tcPr>
          <w:p w14:paraId="4429D5A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0.9390</w:t>
            </w:r>
          </w:p>
        </w:tc>
        <w:tc>
          <w:tcPr>
            <w:tcW w:w="839" w:type="pct"/>
            <w:tcBorders>
              <w:top w:val="single" w:sz="4" w:space="0" w:color="auto"/>
              <w:left w:val="single" w:sz="4" w:space="0" w:color="auto"/>
              <w:bottom w:val="single" w:sz="4" w:space="0" w:color="auto"/>
              <w:right w:val="single" w:sz="4" w:space="0" w:color="auto"/>
            </w:tcBorders>
            <w:vAlign w:val="center"/>
            <w:hideMark/>
          </w:tcPr>
          <w:p w14:paraId="13F58E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0.9290</w:t>
            </w:r>
          </w:p>
        </w:tc>
        <w:tc>
          <w:tcPr>
            <w:tcW w:w="840" w:type="pct"/>
            <w:tcBorders>
              <w:top w:val="single" w:sz="4" w:space="0" w:color="auto"/>
              <w:left w:val="single" w:sz="4" w:space="0" w:color="auto"/>
              <w:bottom w:val="single" w:sz="4" w:space="0" w:color="auto"/>
              <w:right w:val="single" w:sz="4" w:space="0" w:color="auto"/>
            </w:tcBorders>
            <w:vAlign w:val="center"/>
            <w:hideMark/>
          </w:tcPr>
          <w:p w14:paraId="4E5A5F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C0EB7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0.9090</w:t>
            </w:r>
          </w:p>
        </w:tc>
      </w:tr>
      <w:tr w:rsidR="008B6E07" w:rsidRPr="00307BA5" w14:paraId="7FFDB6E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5DD0E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C8624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0.9500</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22EF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45C319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FE65D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43ADDC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0.9100</w:t>
            </w:r>
          </w:p>
        </w:tc>
      </w:tr>
      <w:tr w:rsidR="008B6E07" w:rsidRPr="00307BA5" w14:paraId="10E3DAF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35EF9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839" w:type="pct"/>
            <w:tcBorders>
              <w:top w:val="single" w:sz="4" w:space="0" w:color="auto"/>
              <w:left w:val="single" w:sz="4" w:space="0" w:color="auto"/>
              <w:bottom w:val="single" w:sz="4" w:space="0" w:color="auto"/>
              <w:right w:val="single" w:sz="4" w:space="0" w:color="auto"/>
            </w:tcBorders>
            <w:vAlign w:val="center"/>
            <w:hideMark/>
          </w:tcPr>
          <w:p w14:paraId="2D8A79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0.9510</w:t>
            </w:r>
          </w:p>
        </w:tc>
        <w:tc>
          <w:tcPr>
            <w:tcW w:w="839" w:type="pct"/>
            <w:tcBorders>
              <w:top w:val="single" w:sz="4" w:space="0" w:color="auto"/>
              <w:left w:val="single" w:sz="4" w:space="0" w:color="auto"/>
              <w:bottom w:val="single" w:sz="4" w:space="0" w:color="auto"/>
              <w:right w:val="single" w:sz="4" w:space="0" w:color="auto"/>
            </w:tcBorders>
            <w:vAlign w:val="center"/>
            <w:hideMark/>
          </w:tcPr>
          <w:p w14:paraId="346B00D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80C493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5A62A32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151991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0.9109</w:t>
            </w:r>
          </w:p>
        </w:tc>
      </w:tr>
      <w:tr w:rsidR="008B6E07" w:rsidRPr="00307BA5" w14:paraId="4655F3A0"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054319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839" w:type="pct"/>
            <w:tcBorders>
              <w:top w:val="single" w:sz="4" w:space="0" w:color="auto"/>
              <w:left w:val="single" w:sz="4" w:space="0" w:color="auto"/>
              <w:bottom w:val="single" w:sz="4" w:space="0" w:color="auto"/>
              <w:right w:val="single" w:sz="4" w:space="0" w:color="auto"/>
            </w:tcBorders>
            <w:vAlign w:val="center"/>
            <w:hideMark/>
          </w:tcPr>
          <w:p w14:paraId="08FF2B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0.9520</w:t>
            </w:r>
          </w:p>
        </w:tc>
        <w:tc>
          <w:tcPr>
            <w:tcW w:w="839" w:type="pct"/>
            <w:tcBorders>
              <w:top w:val="single" w:sz="4" w:space="0" w:color="auto"/>
              <w:left w:val="single" w:sz="4" w:space="0" w:color="auto"/>
              <w:bottom w:val="single" w:sz="4" w:space="0" w:color="auto"/>
              <w:right w:val="single" w:sz="4" w:space="0" w:color="auto"/>
            </w:tcBorders>
            <w:vAlign w:val="center"/>
            <w:hideMark/>
          </w:tcPr>
          <w:p w14:paraId="40215AD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0.9420</w:t>
            </w:r>
          </w:p>
        </w:tc>
        <w:tc>
          <w:tcPr>
            <w:tcW w:w="839" w:type="pct"/>
            <w:tcBorders>
              <w:top w:val="single" w:sz="4" w:space="0" w:color="auto"/>
              <w:left w:val="single" w:sz="4" w:space="0" w:color="auto"/>
              <w:bottom w:val="single" w:sz="4" w:space="0" w:color="auto"/>
              <w:right w:val="single" w:sz="4" w:space="0" w:color="auto"/>
            </w:tcBorders>
            <w:vAlign w:val="center"/>
            <w:hideMark/>
          </w:tcPr>
          <w:p w14:paraId="5AA7D58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3B6B4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43343E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0.9119</w:t>
            </w:r>
          </w:p>
        </w:tc>
      </w:tr>
      <w:tr w:rsidR="008B6E07" w:rsidRPr="00307BA5" w14:paraId="417C18AF"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A702D7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839" w:type="pct"/>
            <w:tcBorders>
              <w:top w:val="single" w:sz="4" w:space="0" w:color="auto"/>
              <w:left w:val="single" w:sz="4" w:space="0" w:color="auto"/>
              <w:bottom w:val="single" w:sz="4" w:space="0" w:color="auto"/>
              <w:right w:val="single" w:sz="4" w:space="0" w:color="auto"/>
            </w:tcBorders>
            <w:vAlign w:val="center"/>
            <w:hideMark/>
          </w:tcPr>
          <w:p w14:paraId="6C8D47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2FB3E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0.9430</w:t>
            </w:r>
          </w:p>
        </w:tc>
        <w:tc>
          <w:tcPr>
            <w:tcW w:w="839" w:type="pct"/>
            <w:tcBorders>
              <w:top w:val="single" w:sz="4" w:space="0" w:color="auto"/>
              <w:left w:val="single" w:sz="4" w:space="0" w:color="auto"/>
              <w:bottom w:val="single" w:sz="4" w:space="0" w:color="auto"/>
              <w:right w:val="single" w:sz="4" w:space="0" w:color="auto"/>
            </w:tcBorders>
            <w:vAlign w:val="center"/>
            <w:hideMark/>
          </w:tcPr>
          <w:p w14:paraId="7BA51C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0.9329</w:t>
            </w:r>
          </w:p>
        </w:tc>
        <w:tc>
          <w:tcPr>
            <w:tcW w:w="840" w:type="pct"/>
            <w:tcBorders>
              <w:top w:val="single" w:sz="4" w:space="0" w:color="auto"/>
              <w:left w:val="single" w:sz="4" w:space="0" w:color="auto"/>
              <w:bottom w:val="single" w:sz="4" w:space="0" w:color="auto"/>
              <w:right w:val="single" w:sz="4" w:space="0" w:color="auto"/>
            </w:tcBorders>
            <w:vAlign w:val="center"/>
            <w:hideMark/>
          </w:tcPr>
          <w:p w14:paraId="08437F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0.9230</w:t>
            </w:r>
          </w:p>
        </w:tc>
        <w:tc>
          <w:tcPr>
            <w:tcW w:w="840" w:type="pct"/>
            <w:tcBorders>
              <w:top w:val="single" w:sz="4" w:space="0" w:color="auto"/>
              <w:left w:val="single" w:sz="4" w:space="0" w:color="auto"/>
              <w:bottom w:val="single" w:sz="4" w:space="0" w:color="auto"/>
              <w:right w:val="single" w:sz="4" w:space="0" w:color="auto"/>
            </w:tcBorders>
            <w:vAlign w:val="center"/>
            <w:hideMark/>
          </w:tcPr>
          <w:p w14:paraId="207EF4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0.9128</w:t>
            </w:r>
          </w:p>
        </w:tc>
      </w:tr>
      <w:tr w:rsidR="008B6E07" w:rsidRPr="00307BA5" w14:paraId="4BF10598"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0CBDA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839" w:type="pct"/>
            <w:tcBorders>
              <w:top w:val="single" w:sz="4" w:space="0" w:color="auto"/>
              <w:left w:val="single" w:sz="4" w:space="0" w:color="auto"/>
              <w:bottom w:val="single" w:sz="4" w:space="0" w:color="auto"/>
              <w:right w:val="single" w:sz="4" w:space="0" w:color="auto"/>
            </w:tcBorders>
            <w:vAlign w:val="center"/>
            <w:hideMark/>
          </w:tcPr>
          <w:p w14:paraId="379D584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A508E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0.9440</w:t>
            </w:r>
          </w:p>
        </w:tc>
        <w:tc>
          <w:tcPr>
            <w:tcW w:w="839" w:type="pct"/>
            <w:tcBorders>
              <w:top w:val="single" w:sz="4" w:space="0" w:color="auto"/>
              <w:left w:val="single" w:sz="4" w:space="0" w:color="auto"/>
              <w:bottom w:val="single" w:sz="4" w:space="0" w:color="auto"/>
              <w:right w:val="single" w:sz="4" w:space="0" w:color="auto"/>
            </w:tcBorders>
            <w:vAlign w:val="center"/>
            <w:hideMark/>
          </w:tcPr>
          <w:p w14:paraId="6F722ED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0.9339</w:t>
            </w:r>
          </w:p>
        </w:tc>
        <w:tc>
          <w:tcPr>
            <w:tcW w:w="840" w:type="pct"/>
            <w:tcBorders>
              <w:top w:val="single" w:sz="4" w:space="0" w:color="auto"/>
              <w:left w:val="single" w:sz="4" w:space="0" w:color="auto"/>
              <w:bottom w:val="single" w:sz="4" w:space="0" w:color="auto"/>
              <w:right w:val="single" w:sz="4" w:space="0" w:color="auto"/>
            </w:tcBorders>
            <w:vAlign w:val="center"/>
            <w:hideMark/>
          </w:tcPr>
          <w:p w14:paraId="0A7C02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0.9239</w:t>
            </w:r>
          </w:p>
        </w:tc>
        <w:tc>
          <w:tcPr>
            <w:tcW w:w="840" w:type="pct"/>
            <w:tcBorders>
              <w:top w:val="single" w:sz="4" w:space="0" w:color="auto"/>
              <w:left w:val="single" w:sz="4" w:space="0" w:color="auto"/>
              <w:bottom w:val="single" w:sz="4" w:space="0" w:color="auto"/>
              <w:right w:val="single" w:sz="4" w:space="0" w:color="auto"/>
            </w:tcBorders>
            <w:vAlign w:val="center"/>
            <w:hideMark/>
          </w:tcPr>
          <w:p w14:paraId="528B7A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0.9138</w:t>
            </w:r>
          </w:p>
        </w:tc>
      </w:tr>
      <w:tr w:rsidR="008B6E07" w:rsidRPr="00307BA5" w14:paraId="331AF24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8707C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E7828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0.9551</w:t>
            </w:r>
          </w:p>
        </w:tc>
        <w:tc>
          <w:tcPr>
            <w:tcW w:w="839" w:type="pct"/>
            <w:tcBorders>
              <w:top w:val="single" w:sz="4" w:space="0" w:color="auto"/>
              <w:left w:val="single" w:sz="4" w:space="0" w:color="auto"/>
              <w:bottom w:val="single" w:sz="4" w:space="0" w:color="auto"/>
              <w:right w:val="single" w:sz="4" w:space="0" w:color="auto"/>
            </w:tcBorders>
            <w:vAlign w:val="center"/>
            <w:hideMark/>
          </w:tcPr>
          <w:p w14:paraId="32AC91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15DEB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0.9349</w:t>
            </w:r>
          </w:p>
        </w:tc>
        <w:tc>
          <w:tcPr>
            <w:tcW w:w="840" w:type="pct"/>
            <w:tcBorders>
              <w:top w:val="single" w:sz="4" w:space="0" w:color="auto"/>
              <w:left w:val="single" w:sz="4" w:space="0" w:color="auto"/>
              <w:bottom w:val="single" w:sz="4" w:space="0" w:color="auto"/>
              <w:right w:val="single" w:sz="4" w:space="0" w:color="auto"/>
            </w:tcBorders>
            <w:vAlign w:val="center"/>
            <w:hideMark/>
          </w:tcPr>
          <w:p w14:paraId="2B2049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0.9249</w:t>
            </w:r>
          </w:p>
        </w:tc>
        <w:tc>
          <w:tcPr>
            <w:tcW w:w="840" w:type="pct"/>
            <w:tcBorders>
              <w:top w:val="single" w:sz="4" w:space="0" w:color="auto"/>
              <w:left w:val="single" w:sz="4" w:space="0" w:color="auto"/>
              <w:bottom w:val="single" w:sz="4" w:space="0" w:color="auto"/>
              <w:right w:val="single" w:sz="4" w:space="0" w:color="auto"/>
            </w:tcBorders>
            <w:vAlign w:val="center"/>
            <w:hideMark/>
          </w:tcPr>
          <w:p w14:paraId="10BCB9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0.9148</w:t>
            </w:r>
          </w:p>
        </w:tc>
      </w:tr>
      <w:tr w:rsidR="008B6E07" w:rsidRPr="00307BA5" w14:paraId="094728E4"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BCCC8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839" w:type="pct"/>
            <w:tcBorders>
              <w:top w:val="single" w:sz="4" w:space="0" w:color="auto"/>
              <w:left w:val="single" w:sz="4" w:space="0" w:color="auto"/>
              <w:bottom w:val="single" w:sz="4" w:space="0" w:color="auto"/>
              <w:right w:val="single" w:sz="4" w:space="0" w:color="auto"/>
            </w:tcBorders>
            <w:vAlign w:val="center"/>
            <w:hideMark/>
          </w:tcPr>
          <w:p w14:paraId="6A3136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CFE8B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0.9460</w:t>
            </w:r>
          </w:p>
        </w:tc>
        <w:tc>
          <w:tcPr>
            <w:tcW w:w="839" w:type="pct"/>
            <w:tcBorders>
              <w:top w:val="single" w:sz="4" w:space="0" w:color="auto"/>
              <w:left w:val="single" w:sz="4" w:space="0" w:color="auto"/>
              <w:bottom w:val="single" w:sz="4" w:space="0" w:color="auto"/>
              <w:right w:val="single" w:sz="4" w:space="0" w:color="auto"/>
            </w:tcBorders>
            <w:vAlign w:val="center"/>
            <w:hideMark/>
          </w:tcPr>
          <w:p w14:paraId="4C3712E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0.9359</w:t>
            </w:r>
          </w:p>
        </w:tc>
        <w:tc>
          <w:tcPr>
            <w:tcW w:w="840" w:type="pct"/>
            <w:tcBorders>
              <w:top w:val="single" w:sz="4" w:space="0" w:color="auto"/>
              <w:left w:val="single" w:sz="4" w:space="0" w:color="auto"/>
              <w:bottom w:val="single" w:sz="4" w:space="0" w:color="auto"/>
              <w:right w:val="single" w:sz="4" w:space="0" w:color="auto"/>
            </w:tcBorders>
            <w:vAlign w:val="center"/>
            <w:hideMark/>
          </w:tcPr>
          <w:p w14:paraId="77DC5C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0.9259</w:t>
            </w:r>
          </w:p>
        </w:tc>
        <w:tc>
          <w:tcPr>
            <w:tcW w:w="840" w:type="pct"/>
            <w:tcBorders>
              <w:top w:val="single" w:sz="4" w:space="0" w:color="auto"/>
              <w:left w:val="single" w:sz="4" w:space="0" w:color="auto"/>
              <w:bottom w:val="single" w:sz="4" w:space="0" w:color="auto"/>
              <w:right w:val="single" w:sz="4" w:space="0" w:color="auto"/>
            </w:tcBorders>
            <w:vAlign w:val="center"/>
            <w:hideMark/>
          </w:tcPr>
          <w:p w14:paraId="5BE55D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0.9157</w:t>
            </w:r>
          </w:p>
        </w:tc>
      </w:tr>
      <w:tr w:rsidR="008B6E07" w:rsidRPr="00307BA5" w14:paraId="6069EE3C"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9F856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839" w:type="pct"/>
            <w:tcBorders>
              <w:top w:val="single" w:sz="4" w:space="0" w:color="auto"/>
              <w:left w:val="single" w:sz="4" w:space="0" w:color="auto"/>
              <w:bottom w:val="single" w:sz="4" w:space="0" w:color="auto"/>
              <w:right w:val="single" w:sz="4" w:space="0" w:color="auto"/>
            </w:tcBorders>
            <w:vAlign w:val="center"/>
            <w:hideMark/>
          </w:tcPr>
          <w:p w14:paraId="1709CC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0.9571</w:t>
            </w:r>
          </w:p>
        </w:tc>
        <w:tc>
          <w:tcPr>
            <w:tcW w:w="839" w:type="pct"/>
            <w:tcBorders>
              <w:top w:val="single" w:sz="4" w:space="0" w:color="auto"/>
              <w:left w:val="single" w:sz="4" w:space="0" w:color="auto"/>
              <w:bottom w:val="single" w:sz="4" w:space="0" w:color="auto"/>
              <w:right w:val="single" w:sz="4" w:space="0" w:color="auto"/>
            </w:tcBorders>
            <w:vAlign w:val="center"/>
            <w:hideMark/>
          </w:tcPr>
          <w:p w14:paraId="6DE6B3D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0.9470</w:t>
            </w:r>
          </w:p>
        </w:tc>
        <w:tc>
          <w:tcPr>
            <w:tcW w:w="839" w:type="pct"/>
            <w:tcBorders>
              <w:top w:val="single" w:sz="4" w:space="0" w:color="auto"/>
              <w:left w:val="single" w:sz="4" w:space="0" w:color="auto"/>
              <w:bottom w:val="single" w:sz="4" w:space="0" w:color="auto"/>
              <w:right w:val="single" w:sz="4" w:space="0" w:color="auto"/>
            </w:tcBorders>
            <w:vAlign w:val="center"/>
            <w:hideMark/>
          </w:tcPr>
          <w:p w14:paraId="468E2F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0.9369</w:t>
            </w:r>
          </w:p>
        </w:tc>
        <w:tc>
          <w:tcPr>
            <w:tcW w:w="840" w:type="pct"/>
            <w:tcBorders>
              <w:top w:val="single" w:sz="4" w:space="0" w:color="auto"/>
              <w:left w:val="single" w:sz="4" w:space="0" w:color="auto"/>
              <w:bottom w:val="single" w:sz="4" w:space="0" w:color="auto"/>
              <w:right w:val="single" w:sz="4" w:space="0" w:color="auto"/>
            </w:tcBorders>
            <w:vAlign w:val="center"/>
            <w:hideMark/>
          </w:tcPr>
          <w:p w14:paraId="57B2A76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0.9269</w:t>
            </w:r>
          </w:p>
        </w:tc>
        <w:tc>
          <w:tcPr>
            <w:tcW w:w="840" w:type="pct"/>
            <w:tcBorders>
              <w:top w:val="single" w:sz="4" w:space="0" w:color="auto"/>
              <w:left w:val="single" w:sz="4" w:space="0" w:color="auto"/>
              <w:bottom w:val="single" w:sz="4" w:space="0" w:color="auto"/>
              <w:right w:val="single" w:sz="4" w:space="0" w:color="auto"/>
            </w:tcBorders>
            <w:vAlign w:val="center"/>
            <w:hideMark/>
          </w:tcPr>
          <w:p w14:paraId="7BCC1C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0.9166</w:t>
            </w:r>
          </w:p>
        </w:tc>
      </w:tr>
      <w:tr w:rsidR="008B6E07" w:rsidRPr="00307BA5" w14:paraId="6E98BE0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AE55F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839" w:type="pct"/>
            <w:tcBorders>
              <w:top w:val="single" w:sz="4" w:space="0" w:color="auto"/>
              <w:left w:val="single" w:sz="4" w:space="0" w:color="auto"/>
              <w:bottom w:val="single" w:sz="4" w:space="0" w:color="auto"/>
              <w:right w:val="single" w:sz="4" w:space="0" w:color="auto"/>
            </w:tcBorders>
            <w:vAlign w:val="center"/>
            <w:hideMark/>
          </w:tcPr>
          <w:p w14:paraId="2C97D89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85CF2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0CBE8D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0.9379</w:t>
            </w:r>
          </w:p>
        </w:tc>
        <w:tc>
          <w:tcPr>
            <w:tcW w:w="840" w:type="pct"/>
            <w:tcBorders>
              <w:top w:val="single" w:sz="4" w:space="0" w:color="auto"/>
              <w:left w:val="single" w:sz="4" w:space="0" w:color="auto"/>
              <w:bottom w:val="single" w:sz="4" w:space="0" w:color="auto"/>
              <w:right w:val="single" w:sz="4" w:space="0" w:color="auto"/>
            </w:tcBorders>
            <w:vAlign w:val="center"/>
            <w:hideMark/>
          </w:tcPr>
          <w:p w14:paraId="29B0DD1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0.9278</w:t>
            </w:r>
          </w:p>
        </w:tc>
        <w:tc>
          <w:tcPr>
            <w:tcW w:w="840" w:type="pct"/>
            <w:tcBorders>
              <w:top w:val="single" w:sz="4" w:space="0" w:color="auto"/>
              <w:left w:val="single" w:sz="4" w:space="0" w:color="auto"/>
              <w:bottom w:val="single" w:sz="4" w:space="0" w:color="auto"/>
              <w:right w:val="single" w:sz="4" w:space="0" w:color="auto"/>
            </w:tcBorders>
            <w:vAlign w:val="center"/>
            <w:hideMark/>
          </w:tcPr>
          <w:p w14:paraId="011DC8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0.9176</w:t>
            </w:r>
          </w:p>
        </w:tc>
      </w:tr>
      <w:tr w:rsidR="008B6E07" w:rsidRPr="00307BA5" w14:paraId="119A7BA0"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4BF8C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376E4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0.9591</w:t>
            </w:r>
          </w:p>
        </w:tc>
        <w:tc>
          <w:tcPr>
            <w:tcW w:w="839" w:type="pct"/>
            <w:tcBorders>
              <w:top w:val="single" w:sz="4" w:space="0" w:color="auto"/>
              <w:left w:val="single" w:sz="4" w:space="0" w:color="auto"/>
              <w:bottom w:val="single" w:sz="4" w:space="0" w:color="auto"/>
              <w:right w:val="single" w:sz="4" w:space="0" w:color="auto"/>
            </w:tcBorders>
            <w:vAlign w:val="center"/>
            <w:hideMark/>
          </w:tcPr>
          <w:p w14:paraId="3334838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0A6EA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0.9389</w:t>
            </w:r>
          </w:p>
        </w:tc>
        <w:tc>
          <w:tcPr>
            <w:tcW w:w="840" w:type="pct"/>
            <w:tcBorders>
              <w:top w:val="single" w:sz="4" w:space="0" w:color="auto"/>
              <w:left w:val="single" w:sz="4" w:space="0" w:color="auto"/>
              <w:bottom w:val="single" w:sz="4" w:space="0" w:color="auto"/>
              <w:right w:val="single" w:sz="4" w:space="0" w:color="auto"/>
            </w:tcBorders>
            <w:vAlign w:val="center"/>
            <w:hideMark/>
          </w:tcPr>
          <w:p w14:paraId="1E7A22E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0.9287</w:t>
            </w:r>
          </w:p>
        </w:tc>
        <w:tc>
          <w:tcPr>
            <w:tcW w:w="840" w:type="pct"/>
            <w:tcBorders>
              <w:top w:val="single" w:sz="4" w:space="0" w:color="auto"/>
              <w:left w:val="single" w:sz="4" w:space="0" w:color="auto"/>
              <w:bottom w:val="single" w:sz="4" w:space="0" w:color="auto"/>
              <w:right w:val="single" w:sz="4" w:space="0" w:color="auto"/>
            </w:tcBorders>
            <w:vAlign w:val="center"/>
            <w:hideMark/>
          </w:tcPr>
          <w:p w14:paraId="4E9A54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0.9185</w:t>
            </w:r>
          </w:p>
        </w:tc>
      </w:tr>
      <w:tr w:rsidR="008B6E07" w:rsidRPr="00307BA5" w14:paraId="329BEEA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E856E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FDC13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0.9601</w:t>
            </w:r>
          </w:p>
        </w:tc>
        <w:tc>
          <w:tcPr>
            <w:tcW w:w="839" w:type="pct"/>
            <w:tcBorders>
              <w:top w:val="single" w:sz="4" w:space="0" w:color="auto"/>
              <w:left w:val="single" w:sz="4" w:space="0" w:color="auto"/>
              <w:bottom w:val="single" w:sz="4" w:space="0" w:color="auto"/>
              <w:right w:val="single" w:sz="4" w:space="0" w:color="auto"/>
            </w:tcBorders>
            <w:vAlign w:val="center"/>
            <w:hideMark/>
          </w:tcPr>
          <w:p w14:paraId="08E454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0.9500</w:t>
            </w:r>
          </w:p>
        </w:tc>
        <w:tc>
          <w:tcPr>
            <w:tcW w:w="839" w:type="pct"/>
            <w:tcBorders>
              <w:top w:val="single" w:sz="4" w:space="0" w:color="auto"/>
              <w:left w:val="single" w:sz="4" w:space="0" w:color="auto"/>
              <w:bottom w:val="single" w:sz="4" w:space="0" w:color="auto"/>
              <w:right w:val="single" w:sz="4" w:space="0" w:color="auto"/>
            </w:tcBorders>
            <w:vAlign w:val="center"/>
            <w:hideMark/>
          </w:tcPr>
          <w:p w14:paraId="3A8639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0.9399</w:t>
            </w:r>
          </w:p>
        </w:tc>
        <w:tc>
          <w:tcPr>
            <w:tcW w:w="840" w:type="pct"/>
            <w:tcBorders>
              <w:top w:val="single" w:sz="4" w:space="0" w:color="auto"/>
              <w:left w:val="single" w:sz="4" w:space="0" w:color="auto"/>
              <w:bottom w:val="single" w:sz="4" w:space="0" w:color="auto"/>
              <w:right w:val="single" w:sz="4" w:space="0" w:color="auto"/>
            </w:tcBorders>
            <w:vAlign w:val="center"/>
            <w:hideMark/>
          </w:tcPr>
          <w:p w14:paraId="4A614D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0.9297</w:t>
            </w:r>
          </w:p>
        </w:tc>
        <w:tc>
          <w:tcPr>
            <w:tcW w:w="840" w:type="pct"/>
            <w:tcBorders>
              <w:top w:val="single" w:sz="4" w:space="0" w:color="auto"/>
              <w:left w:val="single" w:sz="4" w:space="0" w:color="auto"/>
              <w:bottom w:val="single" w:sz="4" w:space="0" w:color="auto"/>
              <w:right w:val="single" w:sz="4" w:space="0" w:color="auto"/>
            </w:tcBorders>
            <w:vAlign w:val="center"/>
            <w:hideMark/>
          </w:tcPr>
          <w:p w14:paraId="11DEFC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0.9195</w:t>
            </w:r>
          </w:p>
        </w:tc>
      </w:tr>
      <w:tr w:rsidR="008B6E07" w:rsidRPr="00307BA5" w14:paraId="4C49F5D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31EF2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39" w:type="pct"/>
            <w:tcBorders>
              <w:top w:val="single" w:sz="4" w:space="0" w:color="auto"/>
              <w:left w:val="single" w:sz="4" w:space="0" w:color="auto"/>
              <w:bottom w:val="single" w:sz="4" w:space="0" w:color="auto"/>
              <w:right w:val="single" w:sz="4" w:space="0" w:color="auto"/>
            </w:tcBorders>
            <w:vAlign w:val="center"/>
            <w:hideMark/>
          </w:tcPr>
          <w:p w14:paraId="7537D8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A72C39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0.9509</w:t>
            </w:r>
          </w:p>
        </w:tc>
        <w:tc>
          <w:tcPr>
            <w:tcW w:w="839" w:type="pct"/>
            <w:tcBorders>
              <w:top w:val="single" w:sz="4" w:space="0" w:color="auto"/>
              <w:left w:val="single" w:sz="4" w:space="0" w:color="auto"/>
              <w:bottom w:val="single" w:sz="4" w:space="0" w:color="auto"/>
              <w:right w:val="single" w:sz="4" w:space="0" w:color="auto"/>
            </w:tcBorders>
            <w:vAlign w:val="center"/>
            <w:hideMark/>
          </w:tcPr>
          <w:p w14:paraId="1FC55C3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0.9408</w:t>
            </w:r>
          </w:p>
        </w:tc>
        <w:tc>
          <w:tcPr>
            <w:tcW w:w="840" w:type="pct"/>
            <w:tcBorders>
              <w:top w:val="single" w:sz="4" w:space="0" w:color="auto"/>
              <w:left w:val="single" w:sz="4" w:space="0" w:color="auto"/>
              <w:bottom w:val="single" w:sz="4" w:space="0" w:color="auto"/>
              <w:right w:val="single" w:sz="4" w:space="0" w:color="auto"/>
            </w:tcBorders>
            <w:vAlign w:val="center"/>
            <w:hideMark/>
          </w:tcPr>
          <w:p w14:paraId="717013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0.9306</w:t>
            </w:r>
          </w:p>
        </w:tc>
        <w:tc>
          <w:tcPr>
            <w:tcW w:w="840" w:type="pct"/>
            <w:tcBorders>
              <w:top w:val="single" w:sz="4" w:space="0" w:color="auto"/>
              <w:left w:val="single" w:sz="4" w:space="0" w:color="auto"/>
              <w:bottom w:val="single" w:sz="4" w:space="0" w:color="auto"/>
              <w:right w:val="single" w:sz="4" w:space="0" w:color="auto"/>
            </w:tcBorders>
            <w:vAlign w:val="center"/>
            <w:hideMark/>
          </w:tcPr>
          <w:p w14:paraId="7398E9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0.9204</w:t>
            </w:r>
          </w:p>
        </w:tc>
      </w:tr>
      <w:tr w:rsidR="008B6E07" w:rsidRPr="00307BA5" w14:paraId="742FC03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C69A2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39" w:type="pct"/>
            <w:tcBorders>
              <w:top w:val="single" w:sz="4" w:space="0" w:color="auto"/>
              <w:left w:val="single" w:sz="4" w:space="0" w:color="auto"/>
              <w:bottom w:val="single" w:sz="4" w:space="0" w:color="auto"/>
              <w:right w:val="single" w:sz="4" w:space="0" w:color="auto"/>
            </w:tcBorders>
            <w:vAlign w:val="center"/>
            <w:hideMark/>
          </w:tcPr>
          <w:p w14:paraId="0B80A8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0.9621</w:t>
            </w:r>
          </w:p>
        </w:tc>
        <w:tc>
          <w:tcPr>
            <w:tcW w:w="839" w:type="pct"/>
            <w:tcBorders>
              <w:top w:val="single" w:sz="4" w:space="0" w:color="auto"/>
              <w:left w:val="single" w:sz="4" w:space="0" w:color="auto"/>
              <w:bottom w:val="single" w:sz="4" w:space="0" w:color="auto"/>
              <w:right w:val="single" w:sz="4" w:space="0" w:color="auto"/>
            </w:tcBorders>
            <w:vAlign w:val="center"/>
            <w:hideMark/>
          </w:tcPr>
          <w:p w14:paraId="61C5F5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0.9519</w:t>
            </w:r>
          </w:p>
        </w:tc>
        <w:tc>
          <w:tcPr>
            <w:tcW w:w="839" w:type="pct"/>
            <w:tcBorders>
              <w:top w:val="single" w:sz="4" w:space="0" w:color="auto"/>
              <w:left w:val="single" w:sz="4" w:space="0" w:color="auto"/>
              <w:bottom w:val="single" w:sz="4" w:space="0" w:color="auto"/>
              <w:right w:val="single" w:sz="4" w:space="0" w:color="auto"/>
            </w:tcBorders>
            <w:vAlign w:val="center"/>
            <w:hideMark/>
          </w:tcPr>
          <w:p w14:paraId="0274AE0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0.9417</w:t>
            </w:r>
          </w:p>
        </w:tc>
        <w:tc>
          <w:tcPr>
            <w:tcW w:w="840" w:type="pct"/>
            <w:tcBorders>
              <w:top w:val="single" w:sz="4" w:space="0" w:color="auto"/>
              <w:left w:val="single" w:sz="4" w:space="0" w:color="auto"/>
              <w:bottom w:val="single" w:sz="4" w:space="0" w:color="auto"/>
              <w:right w:val="single" w:sz="4" w:space="0" w:color="auto"/>
            </w:tcBorders>
            <w:vAlign w:val="center"/>
            <w:hideMark/>
          </w:tcPr>
          <w:p w14:paraId="5144AD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0.9316</w:t>
            </w:r>
          </w:p>
        </w:tc>
        <w:tc>
          <w:tcPr>
            <w:tcW w:w="840" w:type="pct"/>
            <w:tcBorders>
              <w:top w:val="single" w:sz="4" w:space="0" w:color="auto"/>
              <w:left w:val="single" w:sz="4" w:space="0" w:color="auto"/>
              <w:bottom w:val="single" w:sz="4" w:space="0" w:color="auto"/>
              <w:right w:val="single" w:sz="4" w:space="0" w:color="auto"/>
            </w:tcBorders>
            <w:vAlign w:val="center"/>
            <w:hideMark/>
          </w:tcPr>
          <w:p w14:paraId="52CBEC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0.9214</w:t>
            </w:r>
          </w:p>
        </w:tc>
      </w:tr>
      <w:tr w:rsidR="008B6E07" w:rsidRPr="00307BA5" w14:paraId="4659151F"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6ED66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839" w:type="pct"/>
            <w:tcBorders>
              <w:top w:val="single" w:sz="4" w:space="0" w:color="auto"/>
              <w:left w:val="single" w:sz="4" w:space="0" w:color="auto"/>
              <w:bottom w:val="single" w:sz="4" w:space="0" w:color="auto"/>
              <w:right w:val="single" w:sz="4" w:space="0" w:color="auto"/>
            </w:tcBorders>
            <w:vAlign w:val="center"/>
            <w:hideMark/>
          </w:tcPr>
          <w:p w14:paraId="3C83289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0.9631</w:t>
            </w:r>
          </w:p>
        </w:tc>
        <w:tc>
          <w:tcPr>
            <w:tcW w:w="839" w:type="pct"/>
            <w:tcBorders>
              <w:top w:val="single" w:sz="4" w:space="0" w:color="auto"/>
              <w:left w:val="single" w:sz="4" w:space="0" w:color="auto"/>
              <w:bottom w:val="single" w:sz="4" w:space="0" w:color="auto"/>
              <w:right w:val="single" w:sz="4" w:space="0" w:color="auto"/>
            </w:tcBorders>
            <w:vAlign w:val="center"/>
            <w:hideMark/>
          </w:tcPr>
          <w:p w14:paraId="0EB87F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0.9529</w:t>
            </w:r>
          </w:p>
        </w:tc>
        <w:tc>
          <w:tcPr>
            <w:tcW w:w="839" w:type="pct"/>
            <w:tcBorders>
              <w:top w:val="single" w:sz="4" w:space="0" w:color="auto"/>
              <w:left w:val="single" w:sz="4" w:space="0" w:color="auto"/>
              <w:bottom w:val="single" w:sz="4" w:space="0" w:color="auto"/>
              <w:right w:val="single" w:sz="4" w:space="0" w:color="auto"/>
            </w:tcBorders>
            <w:vAlign w:val="center"/>
            <w:hideMark/>
          </w:tcPr>
          <w:p w14:paraId="57113A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0.9427</w:t>
            </w:r>
          </w:p>
        </w:tc>
        <w:tc>
          <w:tcPr>
            <w:tcW w:w="840" w:type="pct"/>
            <w:tcBorders>
              <w:top w:val="single" w:sz="4" w:space="0" w:color="auto"/>
              <w:left w:val="single" w:sz="4" w:space="0" w:color="auto"/>
              <w:bottom w:val="single" w:sz="4" w:space="0" w:color="auto"/>
              <w:right w:val="single" w:sz="4" w:space="0" w:color="auto"/>
            </w:tcBorders>
            <w:vAlign w:val="center"/>
            <w:hideMark/>
          </w:tcPr>
          <w:p w14:paraId="4AEB49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0.9325</w:t>
            </w:r>
          </w:p>
        </w:tc>
        <w:tc>
          <w:tcPr>
            <w:tcW w:w="840" w:type="pct"/>
            <w:tcBorders>
              <w:top w:val="single" w:sz="4" w:space="0" w:color="auto"/>
              <w:left w:val="single" w:sz="4" w:space="0" w:color="auto"/>
              <w:bottom w:val="single" w:sz="4" w:space="0" w:color="auto"/>
              <w:right w:val="single" w:sz="4" w:space="0" w:color="auto"/>
            </w:tcBorders>
            <w:vAlign w:val="center"/>
            <w:hideMark/>
          </w:tcPr>
          <w:p w14:paraId="3F6CA74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0.9223</w:t>
            </w:r>
          </w:p>
        </w:tc>
      </w:tr>
      <w:tr w:rsidR="008B6E07" w:rsidRPr="00307BA5" w14:paraId="14B8C272"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628C1C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839" w:type="pct"/>
            <w:tcBorders>
              <w:top w:val="single" w:sz="4" w:space="0" w:color="auto"/>
              <w:left w:val="single" w:sz="4" w:space="0" w:color="auto"/>
              <w:bottom w:val="single" w:sz="4" w:space="0" w:color="auto"/>
              <w:right w:val="single" w:sz="4" w:space="0" w:color="auto"/>
            </w:tcBorders>
            <w:vAlign w:val="center"/>
            <w:hideMark/>
          </w:tcPr>
          <w:p w14:paraId="341D1E1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C189D3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0.9539</w:t>
            </w:r>
          </w:p>
        </w:tc>
        <w:tc>
          <w:tcPr>
            <w:tcW w:w="839" w:type="pct"/>
            <w:tcBorders>
              <w:top w:val="single" w:sz="4" w:space="0" w:color="auto"/>
              <w:left w:val="single" w:sz="4" w:space="0" w:color="auto"/>
              <w:bottom w:val="single" w:sz="4" w:space="0" w:color="auto"/>
              <w:right w:val="single" w:sz="4" w:space="0" w:color="auto"/>
            </w:tcBorders>
            <w:vAlign w:val="center"/>
            <w:hideMark/>
          </w:tcPr>
          <w:p w14:paraId="375341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0.9437</w:t>
            </w:r>
          </w:p>
        </w:tc>
        <w:tc>
          <w:tcPr>
            <w:tcW w:w="840" w:type="pct"/>
            <w:tcBorders>
              <w:top w:val="single" w:sz="4" w:space="0" w:color="auto"/>
              <w:left w:val="single" w:sz="4" w:space="0" w:color="auto"/>
              <w:bottom w:val="single" w:sz="4" w:space="0" w:color="auto"/>
              <w:right w:val="single" w:sz="4" w:space="0" w:color="auto"/>
            </w:tcBorders>
            <w:vAlign w:val="center"/>
            <w:hideMark/>
          </w:tcPr>
          <w:p w14:paraId="0FF78C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0.9334</w:t>
            </w:r>
          </w:p>
        </w:tc>
        <w:tc>
          <w:tcPr>
            <w:tcW w:w="840" w:type="pct"/>
            <w:tcBorders>
              <w:top w:val="single" w:sz="4" w:space="0" w:color="auto"/>
              <w:left w:val="single" w:sz="4" w:space="0" w:color="auto"/>
              <w:bottom w:val="single" w:sz="4" w:space="0" w:color="auto"/>
              <w:right w:val="single" w:sz="4" w:space="0" w:color="auto"/>
            </w:tcBorders>
            <w:vAlign w:val="center"/>
            <w:hideMark/>
          </w:tcPr>
          <w:p w14:paraId="26C2A8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0.9232</w:t>
            </w:r>
          </w:p>
        </w:tc>
      </w:tr>
      <w:tr w:rsidR="008B6E07" w:rsidRPr="00307BA5" w14:paraId="6E4343B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F085B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39" w:type="pct"/>
            <w:tcBorders>
              <w:top w:val="single" w:sz="4" w:space="0" w:color="auto"/>
              <w:left w:val="single" w:sz="4" w:space="0" w:color="auto"/>
              <w:bottom w:val="single" w:sz="4" w:space="0" w:color="auto"/>
              <w:right w:val="single" w:sz="4" w:space="0" w:color="auto"/>
            </w:tcBorders>
            <w:vAlign w:val="center"/>
            <w:hideMark/>
          </w:tcPr>
          <w:p w14:paraId="4EB26B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0.9651</w:t>
            </w:r>
          </w:p>
        </w:tc>
        <w:tc>
          <w:tcPr>
            <w:tcW w:w="839" w:type="pct"/>
            <w:tcBorders>
              <w:top w:val="single" w:sz="4" w:space="0" w:color="auto"/>
              <w:left w:val="single" w:sz="4" w:space="0" w:color="auto"/>
              <w:bottom w:val="single" w:sz="4" w:space="0" w:color="auto"/>
              <w:right w:val="single" w:sz="4" w:space="0" w:color="auto"/>
            </w:tcBorders>
            <w:vAlign w:val="center"/>
            <w:hideMark/>
          </w:tcPr>
          <w:p w14:paraId="2DDA4F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0.9549</w:t>
            </w:r>
          </w:p>
        </w:tc>
        <w:tc>
          <w:tcPr>
            <w:tcW w:w="839" w:type="pct"/>
            <w:tcBorders>
              <w:top w:val="single" w:sz="4" w:space="0" w:color="auto"/>
              <w:left w:val="single" w:sz="4" w:space="0" w:color="auto"/>
              <w:bottom w:val="single" w:sz="4" w:space="0" w:color="auto"/>
              <w:right w:val="single" w:sz="4" w:space="0" w:color="auto"/>
            </w:tcBorders>
            <w:vAlign w:val="center"/>
            <w:hideMark/>
          </w:tcPr>
          <w:p w14:paraId="2B305D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0.9446</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731D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0.9344</w:t>
            </w:r>
          </w:p>
        </w:tc>
        <w:tc>
          <w:tcPr>
            <w:tcW w:w="840" w:type="pct"/>
            <w:tcBorders>
              <w:top w:val="single" w:sz="4" w:space="0" w:color="auto"/>
              <w:left w:val="single" w:sz="4" w:space="0" w:color="auto"/>
              <w:bottom w:val="single" w:sz="4" w:space="0" w:color="auto"/>
              <w:right w:val="single" w:sz="4" w:space="0" w:color="auto"/>
            </w:tcBorders>
            <w:vAlign w:val="center"/>
            <w:hideMark/>
          </w:tcPr>
          <w:p w14:paraId="5051D4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0.9242</w:t>
            </w:r>
          </w:p>
        </w:tc>
      </w:tr>
      <w:tr w:rsidR="008B6E07" w:rsidRPr="00307BA5" w14:paraId="64217FA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5897B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4</w:t>
            </w:r>
          </w:p>
        </w:tc>
        <w:tc>
          <w:tcPr>
            <w:tcW w:w="839" w:type="pct"/>
            <w:tcBorders>
              <w:top w:val="single" w:sz="4" w:space="0" w:color="auto"/>
              <w:left w:val="single" w:sz="4" w:space="0" w:color="auto"/>
              <w:bottom w:val="single" w:sz="4" w:space="0" w:color="auto"/>
              <w:right w:val="single" w:sz="4" w:space="0" w:color="auto"/>
            </w:tcBorders>
            <w:vAlign w:val="center"/>
            <w:hideMark/>
          </w:tcPr>
          <w:p w14:paraId="2654BE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0.9661</w:t>
            </w:r>
          </w:p>
        </w:tc>
        <w:tc>
          <w:tcPr>
            <w:tcW w:w="839" w:type="pct"/>
            <w:tcBorders>
              <w:top w:val="single" w:sz="4" w:space="0" w:color="auto"/>
              <w:left w:val="single" w:sz="4" w:space="0" w:color="auto"/>
              <w:bottom w:val="single" w:sz="4" w:space="0" w:color="auto"/>
              <w:right w:val="single" w:sz="4" w:space="0" w:color="auto"/>
            </w:tcBorders>
            <w:vAlign w:val="center"/>
            <w:hideMark/>
          </w:tcPr>
          <w:p w14:paraId="1C280F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0.9558</w:t>
            </w:r>
          </w:p>
        </w:tc>
        <w:tc>
          <w:tcPr>
            <w:tcW w:w="839" w:type="pct"/>
            <w:tcBorders>
              <w:top w:val="single" w:sz="4" w:space="0" w:color="auto"/>
              <w:left w:val="single" w:sz="4" w:space="0" w:color="auto"/>
              <w:bottom w:val="single" w:sz="4" w:space="0" w:color="auto"/>
              <w:right w:val="single" w:sz="4" w:space="0" w:color="auto"/>
            </w:tcBorders>
            <w:vAlign w:val="center"/>
            <w:hideMark/>
          </w:tcPr>
          <w:p w14:paraId="47EA12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0.9455</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DE51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0.9353</w:t>
            </w:r>
          </w:p>
        </w:tc>
        <w:tc>
          <w:tcPr>
            <w:tcW w:w="840" w:type="pct"/>
            <w:tcBorders>
              <w:top w:val="single" w:sz="4" w:space="0" w:color="auto"/>
              <w:left w:val="single" w:sz="4" w:space="0" w:color="auto"/>
              <w:bottom w:val="single" w:sz="4" w:space="0" w:color="auto"/>
              <w:right w:val="single" w:sz="4" w:space="0" w:color="auto"/>
            </w:tcBorders>
            <w:vAlign w:val="center"/>
            <w:hideMark/>
          </w:tcPr>
          <w:p w14:paraId="60DEF3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0.9251</w:t>
            </w:r>
          </w:p>
        </w:tc>
      </w:tr>
      <w:tr w:rsidR="008B6E07" w:rsidRPr="00307BA5" w14:paraId="1CE95731"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42B9E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vAlign w:val="center"/>
            <w:hideMark/>
          </w:tcPr>
          <w:p w14:paraId="4873781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0.9670</w:t>
            </w:r>
          </w:p>
        </w:tc>
        <w:tc>
          <w:tcPr>
            <w:tcW w:w="839" w:type="pct"/>
            <w:tcBorders>
              <w:top w:val="single" w:sz="4" w:space="0" w:color="auto"/>
              <w:left w:val="single" w:sz="4" w:space="0" w:color="auto"/>
              <w:bottom w:val="single" w:sz="4" w:space="0" w:color="auto"/>
              <w:right w:val="single" w:sz="4" w:space="0" w:color="auto"/>
            </w:tcBorders>
            <w:vAlign w:val="center"/>
            <w:hideMark/>
          </w:tcPr>
          <w:p w14:paraId="10D1EB9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0.9568</w:t>
            </w:r>
          </w:p>
        </w:tc>
        <w:tc>
          <w:tcPr>
            <w:tcW w:w="839" w:type="pct"/>
            <w:tcBorders>
              <w:top w:val="single" w:sz="4" w:space="0" w:color="auto"/>
              <w:left w:val="single" w:sz="4" w:space="0" w:color="auto"/>
              <w:bottom w:val="single" w:sz="4" w:space="0" w:color="auto"/>
              <w:right w:val="single" w:sz="4" w:space="0" w:color="auto"/>
            </w:tcBorders>
            <w:vAlign w:val="center"/>
            <w:hideMark/>
          </w:tcPr>
          <w:p w14:paraId="604790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0.9465</w:t>
            </w:r>
          </w:p>
        </w:tc>
        <w:tc>
          <w:tcPr>
            <w:tcW w:w="840" w:type="pct"/>
            <w:tcBorders>
              <w:top w:val="single" w:sz="4" w:space="0" w:color="auto"/>
              <w:left w:val="single" w:sz="4" w:space="0" w:color="auto"/>
              <w:bottom w:val="single" w:sz="4" w:space="0" w:color="auto"/>
              <w:right w:val="single" w:sz="4" w:space="0" w:color="auto"/>
            </w:tcBorders>
            <w:vAlign w:val="center"/>
            <w:hideMark/>
          </w:tcPr>
          <w:p w14:paraId="349030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0.9363</w:t>
            </w:r>
          </w:p>
        </w:tc>
        <w:tc>
          <w:tcPr>
            <w:tcW w:w="840" w:type="pct"/>
            <w:tcBorders>
              <w:top w:val="single" w:sz="4" w:space="0" w:color="auto"/>
              <w:left w:val="single" w:sz="4" w:space="0" w:color="auto"/>
              <w:bottom w:val="single" w:sz="4" w:space="0" w:color="auto"/>
              <w:right w:val="single" w:sz="4" w:space="0" w:color="auto"/>
            </w:tcBorders>
            <w:vAlign w:val="center"/>
            <w:hideMark/>
          </w:tcPr>
          <w:p w14:paraId="1AB13F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0.9260</w:t>
            </w:r>
          </w:p>
        </w:tc>
      </w:tr>
      <w:tr w:rsidR="008B6E07" w:rsidRPr="00307BA5" w14:paraId="5DACF1F4"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EC2C3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vAlign w:val="center"/>
            <w:hideMark/>
          </w:tcPr>
          <w:p w14:paraId="50DB70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D7D14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0.9577</w:t>
            </w:r>
          </w:p>
        </w:tc>
        <w:tc>
          <w:tcPr>
            <w:tcW w:w="839" w:type="pct"/>
            <w:tcBorders>
              <w:top w:val="single" w:sz="4" w:space="0" w:color="auto"/>
              <w:left w:val="single" w:sz="4" w:space="0" w:color="auto"/>
              <w:bottom w:val="single" w:sz="4" w:space="0" w:color="auto"/>
              <w:right w:val="single" w:sz="4" w:space="0" w:color="auto"/>
            </w:tcBorders>
            <w:vAlign w:val="center"/>
            <w:hideMark/>
          </w:tcPr>
          <w:p w14:paraId="128E12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0.9474</w:t>
            </w:r>
          </w:p>
        </w:tc>
        <w:tc>
          <w:tcPr>
            <w:tcW w:w="840" w:type="pct"/>
            <w:tcBorders>
              <w:top w:val="single" w:sz="4" w:space="0" w:color="auto"/>
              <w:left w:val="single" w:sz="4" w:space="0" w:color="auto"/>
              <w:bottom w:val="single" w:sz="4" w:space="0" w:color="auto"/>
              <w:right w:val="single" w:sz="4" w:space="0" w:color="auto"/>
            </w:tcBorders>
            <w:vAlign w:val="center"/>
            <w:hideMark/>
          </w:tcPr>
          <w:p w14:paraId="6F6F3F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0.9372</w:t>
            </w:r>
          </w:p>
        </w:tc>
        <w:tc>
          <w:tcPr>
            <w:tcW w:w="840" w:type="pct"/>
            <w:tcBorders>
              <w:top w:val="single" w:sz="4" w:space="0" w:color="auto"/>
              <w:left w:val="single" w:sz="4" w:space="0" w:color="auto"/>
              <w:bottom w:val="single" w:sz="4" w:space="0" w:color="auto"/>
              <w:right w:val="single" w:sz="4" w:space="0" w:color="auto"/>
            </w:tcBorders>
            <w:vAlign w:val="center"/>
            <w:hideMark/>
          </w:tcPr>
          <w:p w14:paraId="19EABE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0.9269</w:t>
            </w:r>
          </w:p>
        </w:tc>
      </w:tr>
      <w:tr w:rsidR="008B6E07" w:rsidRPr="00307BA5" w14:paraId="5A1A979E"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ECB10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F536F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0.9690</w:t>
            </w:r>
          </w:p>
        </w:tc>
        <w:tc>
          <w:tcPr>
            <w:tcW w:w="839" w:type="pct"/>
            <w:tcBorders>
              <w:top w:val="single" w:sz="4" w:space="0" w:color="auto"/>
              <w:left w:val="single" w:sz="4" w:space="0" w:color="auto"/>
              <w:bottom w:val="single" w:sz="4" w:space="0" w:color="auto"/>
              <w:right w:val="single" w:sz="4" w:space="0" w:color="auto"/>
            </w:tcBorders>
            <w:vAlign w:val="center"/>
            <w:hideMark/>
          </w:tcPr>
          <w:p w14:paraId="1EE9E4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DEB5D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0.9484</w:t>
            </w:r>
          </w:p>
        </w:tc>
        <w:tc>
          <w:tcPr>
            <w:tcW w:w="840" w:type="pct"/>
            <w:tcBorders>
              <w:top w:val="single" w:sz="4" w:space="0" w:color="auto"/>
              <w:left w:val="single" w:sz="4" w:space="0" w:color="auto"/>
              <w:bottom w:val="single" w:sz="4" w:space="0" w:color="auto"/>
              <w:right w:val="single" w:sz="4" w:space="0" w:color="auto"/>
            </w:tcBorders>
            <w:vAlign w:val="center"/>
            <w:hideMark/>
          </w:tcPr>
          <w:p w14:paraId="197809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0.9381</w:t>
            </w:r>
          </w:p>
        </w:tc>
        <w:tc>
          <w:tcPr>
            <w:tcW w:w="840" w:type="pct"/>
            <w:tcBorders>
              <w:top w:val="single" w:sz="4" w:space="0" w:color="auto"/>
              <w:left w:val="single" w:sz="4" w:space="0" w:color="auto"/>
              <w:bottom w:val="single" w:sz="4" w:space="0" w:color="auto"/>
              <w:right w:val="single" w:sz="4" w:space="0" w:color="auto"/>
            </w:tcBorders>
            <w:vAlign w:val="center"/>
            <w:hideMark/>
          </w:tcPr>
          <w:p w14:paraId="2D05FF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0.9278</w:t>
            </w:r>
          </w:p>
        </w:tc>
      </w:tr>
      <w:tr w:rsidR="008B6E07" w:rsidRPr="00307BA5" w14:paraId="5E10956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9376C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839" w:type="pct"/>
            <w:tcBorders>
              <w:top w:val="single" w:sz="4" w:space="0" w:color="auto"/>
              <w:left w:val="single" w:sz="4" w:space="0" w:color="auto"/>
              <w:bottom w:val="single" w:sz="4" w:space="0" w:color="auto"/>
              <w:right w:val="single" w:sz="4" w:space="0" w:color="auto"/>
            </w:tcBorders>
            <w:vAlign w:val="center"/>
            <w:hideMark/>
          </w:tcPr>
          <w:p w14:paraId="6E477E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0.9699</w:t>
            </w:r>
          </w:p>
        </w:tc>
        <w:tc>
          <w:tcPr>
            <w:tcW w:w="839" w:type="pct"/>
            <w:tcBorders>
              <w:top w:val="single" w:sz="4" w:space="0" w:color="auto"/>
              <w:left w:val="single" w:sz="4" w:space="0" w:color="auto"/>
              <w:bottom w:val="single" w:sz="4" w:space="0" w:color="auto"/>
              <w:right w:val="single" w:sz="4" w:space="0" w:color="auto"/>
            </w:tcBorders>
            <w:vAlign w:val="center"/>
            <w:hideMark/>
          </w:tcPr>
          <w:p w14:paraId="47C2F8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0.9596</w:t>
            </w:r>
          </w:p>
        </w:tc>
        <w:tc>
          <w:tcPr>
            <w:tcW w:w="839" w:type="pct"/>
            <w:tcBorders>
              <w:top w:val="single" w:sz="4" w:space="0" w:color="auto"/>
              <w:left w:val="single" w:sz="4" w:space="0" w:color="auto"/>
              <w:bottom w:val="single" w:sz="4" w:space="0" w:color="auto"/>
              <w:right w:val="single" w:sz="4" w:space="0" w:color="auto"/>
            </w:tcBorders>
            <w:vAlign w:val="center"/>
            <w:hideMark/>
          </w:tcPr>
          <w:p w14:paraId="1DD36A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0.9483</w:t>
            </w:r>
          </w:p>
        </w:tc>
        <w:tc>
          <w:tcPr>
            <w:tcW w:w="840" w:type="pct"/>
            <w:tcBorders>
              <w:top w:val="single" w:sz="4" w:space="0" w:color="auto"/>
              <w:left w:val="single" w:sz="4" w:space="0" w:color="auto"/>
              <w:bottom w:val="single" w:sz="4" w:space="0" w:color="auto"/>
              <w:right w:val="single" w:sz="4" w:space="0" w:color="auto"/>
            </w:tcBorders>
            <w:vAlign w:val="center"/>
            <w:hideMark/>
          </w:tcPr>
          <w:p w14:paraId="52A757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8D6A8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0.9287</w:t>
            </w:r>
          </w:p>
        </w:tc>
      </w:tr>
      <w:tr w:rsidR="008B6E07" w:rsidRPr="00307BA5" w14:paraId="2AA112DD"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D40C4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8BE1B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0.9709</w:t>
            </w:r>
          </w:p>
        </w:tc>
        <w:tc>
          <w:tcPr>
            <w:tcW w:w="839" w:type="pct"/>
            <w:tcBorders>
              <w:top w:val="single" w:sz="4" w:space="0" w:color="auto"/>
              <w:left w:val="single" w:sz="4" w:space="0" w:color="auto"/>
              <w:bottom w:val="single" w:sz="4" w:space="0" w:color="auto"/>
              <w:right w:val="single" w:sz="4" w:space="0" w:color="auto"/>
            </w:tcBorders>
            <w:vAlign w:val="center"/>
            <w:hideMark/>
          </w:tcPr>
          <w:p w14:paraId="3042B9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AC213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0.9502</w:t>
            </w:r>
          </w:p>
        </w:tc>
        <w:tc>
          <w:tcPr>
            <w:tcW w:w="840" w:type="pct"/>
            <w:tcBorders>
              <w:top w:val="single" w:sz="4" w:space="0" w:color="auto"/>
              <w:left w:val="single" w:sz="4" w:space="0" w:color="auto"/>
              <w:bottom w:val="single" w:sz="4" w:space="0" w:color="auto"/>
              <w:right w:val="single" w:sz="4" w:space="0" w:color="auto"/>
            </w:tcBorders>
            <w:vAlign w:val="center"/>
            <w:hideMark/>
          </w:tcPr>
          <w:p w14:paraId="526364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0.9398</w:t>
            </w:r>
          </w:p>
        </w:tc>
        <w:tc>
          <w:tcPr>
            <w:tcW w:w="840" w:type="pct"/>
            <w:tcBorders>
              <w:top w:val="single" w:sz="4" w:space="0" w:color="auto"/>
              <w:left w:val="single" w:sz="4" w:space="0" w:color="auto"/>
              <w:bottom w:val="single" w:sz="4" w:space="0" w:color="auto"/>
              <w:right w:val="single" w:sz="4" w:space="0" w:color="auto"/>
            </w:tcBorders>
            <w:vAlign w:val="center"/>
            <w:hideMark/>
          </w:tcPr>
          <w:p w14:paraId="4A1BE1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0.9295</w:t>
            </w:r>
          </w:p>
        </w:tc>
      </w:tr>
      <w:tr w:rsidR="008B6E07" w:rsidRPr="00307BA5" w14:paraId="02621196"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05D61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39" w:type="pct"/>
            <w:tcBorders>
              <w:top w:val="single" w:sz="4" w:space="0" w:color="auto"/>
              <w:left w:val="single" w:sz="4" w:space="0" w:color="auto"/>
              <w:bottom w:val="single" w:sz="4" w:space="0" w:color="auto"/>
              <w:right w:val="single" w:sz="4" w:space="0" w:color="auto"/>
            </w:tcBorders>
            <w:vAlign w:val="center"/>
            <w:hideMark/>
          </w:tcPr>
          <w:p w14:paraId="19764F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0.9718</w:t>
            </w:r>
          </w:p>
        </w:tc>
        <w:tc>
          <w:tcPr>
            <w:tcW w:w="839" w:type="pct"/>
            <w:tcBorders>
              <w:top w:val="single" w:sz="4" w:space="0" w:color="auto"/>
              <w:left w:val="single" w:sz="4" w:space="0" w:color="auto"/>
              <w:bottom w:val="single" w:sz="4" w:space="0" w:color="auto"/>
              <w:right w:val="single" w:sz="4" w:space="0" w:color="auto"/>
            </w:tcBorders>
            <w:vAlign w:val="center"/>
            <w:hideMark/>
          </w:tcPr>
          <w:p w14:paraId="6AD1D3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0.9614</w:t>
            </w:r>
          </w:p>
        </w:tc>
        <w:tc>
          <w:tcPr>
            <w:tcW w:w="839" w:type="pct"/>
            <w:tcBorders>
              <w:top w:val="single" w:sz="4" w:space="0" w:color="auto"/>
              <w:left w:val="single" w:sz="4" w:space="0" w:color="auto"/>
              <w:bottom w:val="single" w:sz="4" w:space="0" w:color="auto"/>
              <w:right w:val="single" w:sz="4" w:space="0" w:color="auto"/>
            </w:tcBorders>
            <w:vAlign w:val="center"/>
            <w:hideMark/>
          </w:tcPr>
          <w:p w14:paraId="0EA9DC9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0.9511</w:t>
            </w:r>
          </w:p>
        </w:tc>
        <w:tc>
          <w:tcPr>
            <w:tcW w:w="840" w:type="pct"/>
            <w:tcBorders>
              <w:top w:val="single" w:sz="4" w:space="0" w:color="auto"/>
              <w:left w:val="single" w:sz="4" w:space="0" w:color="auto"/>
              <w:bottom w:val="single" w:sz="4" w:space="0" w:color="auto"/>
              <w:right w:val="single" w:sz="4" w:space="0" w:color="auto"/>
            </w:tcBorders>
            <w:vAlign w:val="center"/>
            <w:hideMark/>
          </w:tcPr>
          <w:p w14:paraId="25807B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0.9407</w:t>
            </w:r>
          </w:p>
        </w:tc>
        <w:tc>
          <w:tcPr>
            <w:tcW w:w="840" w:type="pct"/>
            <w:tcBorders>
              <w:top w:val="single" w:sz="4" w:space="0" w:color="auto"/>
              <w:left w:val="single" w:sz="4" w:space="0" w:color="auto"/>
              <w:bottom w:val="single" w:sz="4" w:space="0" w:color="auto"/>
              <w:right w:val="single" w:sz="4" w:space="0" w:color="auto"/>
            </w:tcBorders>
            <w:vAlign w:val="center"/>
            <w:hideMark/>
          </w:tcPr>
          <w:p w14:paraId="4D20E7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0.9304</w:t>
            </w:r>
          </w:p>
        </w:tc>
      </w:tr>
      <w:tr w:rsidR="008B6E07" w:rsidRPr="00307BA5" w14:paraId="763D460E"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74946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39" w:type="pct"/>
            <w:tcBorders>
              <w:top w:val="single" w:sz="4" w:space="0" w:color="auto"/>
              <w:left w:val="single" w:sz="4" w:space="0" w:color="auto"/>
              <w:bottom w:val="single" w:sz="4" w:space="0" w:color="auto"/>
              <w:right w:val="single" w:sz="4" w:space="0" w:color="auto"/>
            </w:tcBorders>
            <w:vAlign w:val="center"/>
            <w:hideMark/>
          </w:tcPr>
          <w:p w14:paraId="2128B0D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14103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0.9624</w:t>
            </w:r>
          </w:p>
        </w:tc>
        <w:tc>
          <w:tcPr>
            <w:tcW w:w="839" w:type="pct"/>
            <w:tcBorders>
              <w:top w:val="single" w:sz="4" w:space="0" w:color="auto"/>
              <w:left w:val="single" w:sz="4" w:space="0" w:color="auto"/>
              <w:bottom w:val="single" w:sz="4" w:space="0" w:color="auto"/>
              <w:right w:val="single" w:sz="4" w:space="0" w:color="auto"/>
            </w:tcBorders>
            <w:vAlign w:val="center"/>
            <w:hideMark/>
          </w:tcPr>
          <w:p w14:paraId="69BEF7D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5E35E9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0.9417</w:t>
            </w:r>
          </w:p>
        </w:tc>
        <w:tc>
          <w:tcPr>
            <w:tcW w:w="840" w:type="pct"/>
            <w:tcBorders>
              <w:top w:val="single" w:sz="4" w:space="0" w:color="auto"/>
              <w:left w:val="single" w:sz="4" w:space="0" w:color="auto"/>
              <w:bottom w:val="single" w:sz="4" w:space="0" w:color="auto"/>
              <w:right w:val="single" w:sz="4" w:space="0" w:color="auto"/>
            </w:tcBorders>
            <w:vAlign w:val="center"/>
            <w:hideMark/>
          </w:tcPr>
          <w:p w14:paraId="5545EA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0.9314</w:t>
            </w:r>
          </w:p>
        </w:tc>
      </w:tr>
      <w:tr w:rsidR="008B6E07" w:rsidRPr="00307BA5" w14:paraId="60699E49"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7B577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39" w:type="pct"/>
            <w:tcBorders>
              <w:top w:val="single" w:sz="4" w:space="0" w:color="auto"/>
              <w:left w:val="single" w:sz="4" w:space="0" w:color="auto"/>
              <w:bottom w:val="single" w:sz="4" w:space="0" w:color="auto"/>
              <w:right w:val="single" w:sz="4" w:space="0" w:color="auto"/>
            </w:tcBorders>
            <w:vAlign w:val="center"/>
            <w:hideMark/>
          </w:tcPr>
          <w:p w14:paraId="77B56ED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66A210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0.9633</w:t>
            </w:r>
          </w:p>
        </w:tc>
        <w:tc>
          <w:tcPr>
            <w:tcW w:w="839" w:type="pct"/>
            <w:tcBorders>
              <w:top w:val="single" w:sz="4" w:space="0" w:color="auto"/>
              <w:left w:val="single" w:sz="4" w:space="0" w:color="auto"/>
              <w:bottom w:val="single" w:sz="4" w:space="0" w:color="auto"/>
              <w:right w:val="single" w:sz="4" w:space="0" w:color="auto"/>
            </w:tcBorders>
            <w:vAlign w:val="center"/>
            <w:hideMark/>
          </w:tcPr>
          <w:p w14:paraId="308295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0.9529</w:t>
            </w:r>
          </w:p>
        </w:tc>
        <w:tc>
          <w:tcPr>
            <w:tcW w:w="840" w:type="pct"/>
            <w:tcBorders>
              <w:top w:val="single" w:sz="4" w:space="0" w:color="auto"/>
              <w:left w:val="single" w:sz="4" w:space="0" w:color="auto"/>
              <w:bottom w:val="single" w:sz="4" w:space="0" w:color="auto"/>
              <w:right w:val="single" w:sz="4" w:space="0" w:color="auto"/>
            </w:tcBorders>
            <w:vAlign w:val="center"/>
            <w:hideMark/>
          </w:tcPr>
          <w:p w14:paraId="1CAAC4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0.9427</w:t>
            </w:r>
          </w:p>
        </w:tc>
        <w:tc>
          <w:tcPr>
            <w:tcW w:w="840" w:type="pct"/>
            <w:tcBorders>
              <w:top w:val="single" w:sz="4" w:space="0" w:color="auto"/>
              <w:left w:val="single" w:sz="4" w:space="0" w:color="auto"/>
              <w:bottom w:val="single" w:sz="4" w:space="0" w:color="auto"/>
              <w:right w:val="single" w:sz="4" w:space="0" w:color="auto"/>
            </w:tcBorders>
            <w:vAlign w:val="center"/>
            <w:hideMark/>
          </w:tcPr>
          <w:p w14:paraId="5E543B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0.9323</w:t>
            </w:r>
          </w:p>
        </w:tc>
      </w:tr>
      <w:tr w:rsidR="008B6E07" w:rsidRPr="00307BA5" w14:paraId="71848A7E"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EEA44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C5068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3C34B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0.9643</w:t>
            </w:r>
          </w:p>
        </w:tc>
        <w:tc>
          <w:tcPr>
            <w:tcW w:w="839" w:type="pct"/>
            <w:tcBorders>
              <w:top w:val="single" w:sz="4" w:space="0" w:color="auto"/>
              <w:left w:val="single" w:sz="4" w:space="0" w:color="auto"/>
              <w:bottom w:val="single" w:sz="4" w:space="0" w:color="auto"/>
              <w:right w:val="single" w:sz="4" w:space="0" w:color="auto"/>
            </w:tcBorders>
            <w:vAlign w:val="center"/>
            <w:hideMark/>
          </w:tcPr>
          <w:p w14:paraId="764003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0.9539</w:t>
            </w:r>
          </w:p>
        </w:tc>
        <w:tc>
          <w:tcPr>
            <w:tcW w:w="840" w:type="pct"/>
            <w:tcBorders>
              <w:top w:val="single" w:sz="4" w:space="0" w:color="auto"/>
              <w:left w:val="single" w:sz="4" w:space="0" w:color="auto"/>
              <w:bottom w:val="single" w:sz="4" w:space="0" w:color="auto"/>
              <w:right w:val="single" w:sz="4" w:space="0" w:color="auto"/>
            </w:tcBorders>
            <w:vAlign w:val="center"/>
            <w:hideMark/>
          </w:tcPr>
          <w:p w14:paraId="10DC44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0.9436</w:t>
            </w:r>
          </w:p>
        </w:tc>
        <w:tc>
          <w:tcPr>
            <w:tcW w:w="840" w:type="pct"/>
            <w:tcBorders>
              <w:top w:val="single" w:sz="4" w:space="0" w:color="auto"/>
              <w:left w:val="single" w:sz="4" w:space="0" w:color="auto"/>
              <w:bottom w:val="single" w:sz="4" w:space="0" w:color="auto"/>
              <w:right w:val="single" w:sz="4" w:space="0" w:color="auto"/>
            </w:tcBorders>
            <w:vAlign w:val="center"/>
            <w:hideMark/>
          </w:tcPr>
          <w:p w14:paraId="6D44552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0.9331</w:t>
            </w:r>
          </w:p>
        </w:tc>
      </w:tr>
      <w:tr w:rsidR="008B6E07" w:rsidRPr="00307BA5" w14:paraId="4CE8BACC"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04C1FA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839" w:type="pct"/>
            <w:tcBorders>
              <w:top w:val="single" w:sz="4" w:space="0" w:color="auto"/>
              <w:left w:val="single" w:sz="4" w:space="0" w:color="auto"/>
              <w:bottom w:val="single" w:sz="4" w:space="0" w:color="auto"/>
              <w:right w:val="single" w:sz="4" w:space="0" w:color="auto"/>
            </w:tcBorders>
            <w:vAlign w:val="center"/>
            <w:hideMark/>
          </w:tcPr>
          <w:p w14:paraId="20AF70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0.9757</w:t>
            </w:r>
          </w:p>
        </w:tc>
        <w:tc>
          <w:tcPr>
            <w:tcW w:w="839" w:type="pct"/>
            <w:tcBorders>
              <w:top w:val="single" w:sz="4" w:space="0" w:color="auto"/>
              <w:left w:val="single" w:sz="4" w:space="0" w:color="auto"/>
              <w:bottom w:val="single" w:sz="4" w:space="0" w:color="auto"/>
              <w:right w:val="single" w:sz="4" w:space="0" w:color="auto"/>
            </w:tcBorders>
            <w:vAlign w:val="center"/>
            <w:hideMark/>
          </w:tcPr>
          <w:p w14:paraId="056D2C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0.9652</w:t>
            </w:r>
          </w:p>
        </w:tc>
        <w:tc>
          <w:tcPr>
            <w:tcW w:w="839" w:type="pct"/>
            <w:tcBorders>
              <w:top w:val="single" w:sz="4" w:space="0" w:color="auto"/>
              <w:left w:val="single" w:sz="4" w:space="0" w:color="auto"/>
              <w:bottom w:val="single" w:sz="4" w:space="0" w:color="auto"/>
              <w:right w:val="single" w:sz="4" w:space="0" w:color="auto"/>
            </w:tcBorders>
            <w:vAlign w:val="center"/>
            <w:hideMark/>
          </w:tcPr>
          <w:p w14:paraId="483EEF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0.9548</w:t>
            </w:r>
          </w:p>
        </w:tc>
        <w:tc>
          <w:tcPr>
            <w:tcW w:w="840" w:type="pct"/>
            <w:tcBorders>
              <w:top w:val="single" w:sz="4" w:space="0" w:color="auto"/>
              <w:left w:val="single" w:sz="4" w:space="0" w:color="auto"/>
              <w:bottom w:val="single" w:sz="4" w:space="0" w:color="auto"/>
              <w:right w:val="single" w:sz="4" w:space="0" w:color="auto"/>
            </w:tcBorders>
            <w:vAlign w:val="center"/>
            <w:hideMark/>
          </w:tcPr>
          <w:p w14:paraId="3173C4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0.9445</w:t>
            </w:r>
          </w:p>
        </w:tc>
        <w:tc>
          <w:tcPr>
            <w:tcW w:w="840" w:type="pct"/>
            <w:tcBorders>
              <w:top w:val="single" w:sz="4" w:space="0" w:color="auto"/>
              <w:left w:val="single" w:sz="4" w:space="0" w:color="auto"/>
              <w:bottom w:val="single" w:sz="4" w:space="0" w:color="auto"/>
              <w:right w:val="single" w:sz="4" w:space="0" w:color="auto"/>
            </w:tcBorders>
            <w:vAlign w:val="center"/>
            <w:hideMark/>
          </w:tcPr>
          <w:p w14:paraId="41509E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0.9340</w:t>
            </w:r>
          </w:p>
        </w:tc>
      </w:tr>
      <w:tr w:rsidR="008B6E07" w:rsidRPr="00307BA5" w14:paraId="4C67AA1A"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752F0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839" w:type="pct"/>
            <w:tcBorders>
              <w:top w:val="single" w:sz="4" w:space="0" w:color="auto"/>
              <w:left w:val="single" w:sz="4" w:space="0" w:color="auto"/>
              <w:bottom w:val="single" w:sz="4" w:space="0" w:color="auto"/>
              <w:right w:val="single" w:sz="4" w:space="0" w:color="auto"/>
            </w:tcBorders>
            <w:vAlign w:val="center"/>
            <w:hideMark/>
          </w:tcPr>
          <w:p w14:paraId="63F0FB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0.9766</w:t>
            </w:r>
          </w:p>
        </w:tc>
        <w:tc>
          <w:tcPr>
            <w:tcW w:w="839" w:type="pct"/>
            <w:tcBorders>
              <w:top w:val="single" w:sz="4" w:space="0" w:color="auto"/>
              <w:left w:val="single" w:sz="4" w:space="0" w:color="auto"/>
              <w:bottom w:val="single" w:sz="4" w:space="0" w:color="auto"/>
              <w:right w:val="single" w:sz="4" w:space="0" w:color="auto"/>
            </w:tcBorders>
            <w:vAlign w:val="center"/>
            <w:hideMark/>
          </w:tcPr>
          <w:p w14:paraId="2EEB5E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0.9662</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9C86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0.9557</w:t>
            </w:r>
          </w:p>
        </w:tc>
        <w:tc>
          <w:tcPr>
            <w:tcW w:w="840" w:type="pct"/>
            <w:tcBorders>
              <w:top w:val="single" w:sz="4" w:space="0" w:color="auto"/>
              <w:left w:val="single" w:sz="4" w:space="0" w:color="auto"/>
              <w:bottom w:val="single" w:sz="4" w:space="0" w:color="auto"/>
              <w:right w:val="single" w:sz="4" w:space="0" w:color="auto"/>
            </w:tcBorders>
            <w:vAlign w:val="center"/>
            <w:hideMark/>
          </w:tcPr>
          <w:p w14:paraId="0DD004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0.9454</w:t>
            </w:r>
          </w:p>
        </w:tc>
        <w:tc>
          <w:tcPr>
            <w:tcW w:w="840" w:type="pct"/>
            <w:tcBorders>
              <w:top w:val="single" w:sz="4" w:space="0" w:color="auto"/>
              <w:left w:val="single" w:sz="4" w:space="0" w:color="auto"/>
              <w:bottom w:val="single" w:sz="4" w:space="0" w:color="auto"/>
              <w:right w:val="single" w:sz="4" w:space="0" w:color="auto"/>
            </w:tcBorders>
            <w:vAlign w:val="center"/>
            <w:hideMark/>
          </w:tcPr>
          <w:p w14:paraId="0058094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0.9349</w:t>
            </w:r>
          </w:p>
        </w:tc>
      </w:tr>
      <w:tr w:rsidR="008B6E07" w:rsidRPr="00307BA5" w14:paraId="2B4FBA86"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FF576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39" w:type="pct"/>
            <w:tcBorders>
              <w:top w:val="single" w:sz="4" w:space="0" w:color="auto"/>
              <w:left w:val="single" w:sz="4" w:space="0" w:color="auto"/>
              <w:bottom w:val="single" w:sz="4" w:space="0" w:color="auto"/>
              <w:right w:val="single" w:sz="4" w:space="0" w:color="auto"/>
            </w:tcBorders>
            <w:vAlign w:val="center"/>
            <w:hideMark/>
          </w:tcPr>
          <w:p w14:paraId="46D85F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0.9776</w:t>
            </w:r>
          </w:p>
        </w:tc>
        <w:tc>
          <w:tcPr>
            <w:tcW w:w="839" w:type="pct"/>
            <w:tcBorders>
              <w:top w:val="single" w:sz="4" w:space="0" w:color="auto"/>
              <w:left w:val="single" w:sz="4" w:space="0" w:color="auto"/>
              <w:bottom w:val="single" w:sz="4" w:space="0" w:color="auto"/>
              <w:right w:val="single" w:sz="4" w:space="0" w:color="auto"/>
            </w:tcBorders>
            <w:vAlign w:val="center"/>
            <w:hideMark/>
          </w:tcPr>
          <w:p w14:paraId="75E088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0.9671</w:t>
            </w:r>
          </w:p>
        </w:tc>
        <w:tc>
          <w:tcPr>
            <w:tcW w:w="839" w:type="pct"/>
            <w:tcBorders>
              <w:top w:val="single" w:sz="4" w:space="0" w:color="auto"/>
              <w:left w:val="single" w:sz="4" w:space="0" w:color="auto"/>
              <w:bottom w:val="single" w:sz="4" w:space="0" w:color="auto"/>
              <w:right w:val="single" w:sz="4" w:space="0" w:color="auto"/>
            </w:tcBorders>
            <w:vAlign w:val="center"/>
            <w:hideMark/>
          </w:tcPr>
          <w:p w14:paraId="41EC08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0.9567</w:t>
            </w:r>
          </w:p>
        </w:tc>
        <w:tc>
          <w:tcPr>
            <w:tcW w:w="840" w:type="pct"/>
            <w:tcBorders>
              <w:top w:val="single" w:sz="4" w:space="0" w:color="auto"/>
              <w:left w:val="single" w:sz="4" w:space="0" w:color="auto"/>
              <w:bottom w:val="single" w:sz="4" w:space="0" w:color="auto"/>
              <w:right w:val="single" w:sz="4" w:space="0" w:color="auto"/>
            </w:tcBorders>
            <w:vAlign w:val="center"/>
            <w:hideMark/>
          </w:tcPr>
          <w:p w14:paraId="170CC24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0.9463</w:t>
            </w:r>
          </w:p>
        </w:tc>
        <w:tc>
          <w:tcPr>
            <w:tcW w:w="840" w:type="pct"/>
            <w:tcBorders>
              <w:top w:val="single" w:sz="4" w:space="0" w:color="auto"/>
              <w:left w:val="single" w:sz="4" w:space="0" w:color="auto"/>
              <w:bottom w:val="single" w:sz="4" w:space="0" w:color="auto"/>
              <w:right w:val="single" w:sz="4" w:space="0" w:color="auto"/>
            </w:tcBorders>
            <w:vAlign w:val="center"/>
            <w:hideMark/>
          </w:tcPr>
          <w:p w14:paraId="5F85CE7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0.9358</w:t>
            </w:r>
          </w:p>
        </w:tc>
      </w:tr>
      <w:tr w:rsidR="008B6E07" w:rsidRPr="00307BA5" w14:paraId="06EE02B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CB37F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39" w:type="pct"/>
            <w:tcBorders>
              <w:top w:val="single" w:sz="4" w:space="0" w:color="auto"/>
              <w:left w:val="single" w:sz="4" w:space="0" w:color="auto"/>
              <w:bottom w:val="single" w:sz="4" w:space="0" w:color="auto"/>
              <w:right w:val="single" w:sz="4" w:space="0" w:color="auto"/>
            </w:tcBorders>
            <w:vAlign w:val="center"/>
            <w:hideMark/>
          </w:tcPr>
          <w:p w14:paraId="7D1FA2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0.9786</w:t>
            </w:r>
          </w:p>
        </w:tc>
        <w:tc>
          <w:tcPr>
            <w:tcW w:w="839" w:type="pct"/>
            <w:tcBorders>
              <w:top w:val="single" w:sz="4" w:space="0" w:color="auto"/>
              <w:left w:val="single" w:sz="4" w:space="0" w:color="auto"/>
              <w:bottom w:val="single" w:sz="4" w:space="0" w:color="auto"/>
              <w:right w:val="single" w:sz="4" w:space="0" w:color="auto"/>
            </w:tcBorders>
            <w:vAlign w:val="center"/>
            <w:hideMark/>
          </w:tcPr>
          <w:p w14:paraId="41A7CA6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D0BB27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0.9576</w:t>
            </w:r>
          </w:p>
        </w:tc>
        <w:tc>
          <w:tcPr>
            <w:tcW w:w="840" w:type="pct"/>
            <w:tcBorders>
              <w:top w:val="single" w:sz="4" w:space="0" w:color="auto"/>
              <w:left w:val="single" w:sz="4" w:space="0" w:color="auto"/>
              <w:bottom w:val="single" w:sz="4" w:space="0" w:color="auto"/>
              <w:right w:val="single" w:sz="4" w:space="0" w:color="auto"/>
            </w:tcBorders>
            <w:vAlign w:val="center"/>
            <w:hideMark/>
          </w:tcPr>
          <w:p w14:paraId="24CB820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0.9472</w:t>
            </w:r>
          </w:p>
        </w:tc>
        <w:tc>
          <w:tcPr>
            <w:tcW w:w="840" w:type="pct"/>
            <w:tcBorders>
              <w:top w:val="single" w:sz="4" w:space="0" w:color="auto"/>
              <w:left w:val="single" w:sz="4" w:space="0" w:color="auto"/>
              <w:bottom w:val="single" w:sz="4" w:space="0" w:color="auto"/>
              <w:right w:val="single" w:sz="4" w:space="0" w:color="auto"/>
            </w:tcBorders>
            <w:vAlign w:val="center"/>
            <w:hideMark/>
          </w:tcPr>
          <w:p w14:paraId="2E4778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0.9368</w:t>
            </w:r>
          </w:p>
        </w:tc>
      </w:tr>
      <w:tr w:rsidR="008B6E07" w:rsidRPr="00307BA5" w14:paraId="15EC9142"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3EA9C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39" w:type="pct"/>
            <w:tcBorders>
              <w:top w:val="single" w:sz="4" w:space="0" w:color="auto"/>
              <w:left w:val="single" w:sz="4" w:space="0" w:color="auto"/>
              <w:bottom w:val="single" w:sz="4" w:space="0" w:color="auto"/>
              <w:right w:val="single" w:sz="4" w:space="0" w:color="auto"/>
            </w:tcBorders>
            <w:vAlign w:val="center"/>
            <w:hideMark/>
          </w:tcPr>
          <w:p w14:paraId="0A8347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0.9796</w:t>
            </w:r>
          </w:p>
        </w:tc>
        <w:tc>
          <w:tcPr>
            <w:tcW w:w="839" w:type="pct"/>
            <w:tcBorders>
              <w:top w:val="single" w:sz="4" w:space="0" w:color="auto"/>
              <w:left w:val="single" w:sz="4" w:space="0" w:color="auto"/>
              <w:bottom w:val="single" w:sz="4" w:space="0" w:color="auto"/>
              <w:right w:val="single" w:sz="4" w:space="0" w:color="auto"/>
            </w:tcBorders>
            <w:vAlign w:val="center"/>
            <w:hideMark/>
          </w:tcPr>
          <w:p w14:paraId="6963610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0.9690</w:t>
            </w:r>
          </w:p>
        </w:tc>
        <w:tc>
          <w:tcPr>
            <w:tcW w:w="839" w:type="pct"/>
            <w:tcBorders>
              <w:top w:val="single" w:sz="4" w:space="0" w:color="auto"/>
              <w:left w:val="single" w:sz="4" w:space="0" w:color="auto"/>
              <w:bottom w:val="single" w:sz="4" w:space="0" w:color="auto"/>
              <w:right w:val="single" w:sz="4" w:space="0" w:color="auto"/>
            </w:tcBorders>
            <w:vAlign w:val="center"/>
            <w:hideMark/>
          </w:tcPr>
          <w:p w14:paraId="248EBE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0.9585</w:t>
            </w:r>
          </w:p>
        </w:tc>
        <w:tc>
          <w:tcPr>
            <w:tcW w:w="840" w:type="pct"/>
            <w:tcBorders>
              <w:top w:val="single" w:sz="4" w:space="0" w:color="auto"/>
              <w:left w:val="single" w:sz="4" w:space="0" w:color="auto"/>
              <w:bottom w:val="single" w:sz="4" w:space="0" w:color="auto"/>
              <w:right w:val="single" w:sz="4" w:space="0" w:color="auto"/>
            </w:tcBorders>
            <w:vAlign w:val="center"/>
            <w:hideMark/>
          </w:tcPr>
          <w:p w14:paraId="133CCBE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0.9481</w:t>
            </w:r>
          </w:p>
        </w:tc>
        <w:tc>
          <w:tcPr>
            <w:tcW w:w="840" w:type="pct"/>
            <w:tcBorders>
              <w:top w:val="single" w:sz="4" w:space="0" w:color="auto"/>
              <w:left w:val="single" w:sz="4" w:space="0" w:color="auto"/>
              <w:bottom w:val="single" w:sz="4" w:space="0" w:color="auto"/>
              <w:right w:val="single" w:sz="4" w:space="0" w:color="auto"/>
            </w:tcBorders>
            <w:vAlign w:val="center"/>
            <w:hideMark/>
          </w:tcPr>
          <w:p w14:paraId="1E67F9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0.9377</w:t>
            </w:r>
          </w:p>
        </w:tc>
      </w:tr>
      <w:tr w:rsidR="008B6E07" w:rsidRPr="00307BA5" w14:paraId="13E84F65"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F8D4A5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39" w:type="pct"/>
            <w:tcBorders>
              <w:top w:val="single" w:sz="4" w:space="0" w:color="auto"/>
              <w:left w:val="single" w:sz="4" w:space="0" w:color="auto"/>
              <w:bottom w:val="single" w:sz="4" w:space="0" w:color="auto"/>
              <w:right w:val="single" w:sz="4" w:space="0" w:color="auto"/>
            </w:tcBorders>
            <w:vAlign w:val="center"/>
            <w:hideMark/>
          </w:tcPr>
          <w:p w14:paraId="5A6AFD9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0.9805</w:t>
            </w:r>
          </w:p>
        </w:tc>
        <w:tc>
          <w:tcPr>
            <w:tcW w:w="839" w:type="pct"/>
            <w:tcBorders>
              <w:top w:val="single" w:sz="4" w:space="0" w:color="auto"/>
              <w:left w:val="single" w:sz="4" w:space="0" w:color="auto"/>
              <w:bottom w:val="single" w:sz="4" w:space="0" w:color="auto"/>
              <w:right w:val="single" w:sz="4" w:space="0" w:color="auto"/>
            </w:tcBorders>
            <w:vAlign w:val="center"/>
            <w:hideMark/>
          </w:tcPr>
          <w:p w14:paraId="558F9D5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0.9699</w:t>
            </w:r>
          </w:p>
        </w:tc>
        <w:tc>
          <w:tcPr>
            <w:tcW w:w="839" w:type="pct"/>
            <w:tcBorders>
              <w:top w:val="single" w:sz="4" w:space="0" w:color="auto"/>
              <w:left w:val="single" w:sz="4" w:space="0" w:color="auto"/>
              <w:bottom w:val="single" w:sz="4" w:space="0" w:color="auto"/>
              <w:right w:val="single" w:sz="4" w:space="0" w:color="auto"/>
            </w:tcBorders>
            <w:vAlign w:val="center"/>
            <w:hideMark/>
          </w:tcPr>
          <w:p w14:paraId="0192F1E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0.9595</w:t>
            </w:r>
          </w:p>
        </w:tc>
        <w:tc>
          <w:tcPr>
            <w:tcW w:w="840" w:type="pct"/>
            <w:tcBorders>
              <w:top w:val="single" w:sz="4" w:space="0" w:color="auto"/>
              <w:left w:val="single" w:sz="4" w:space="0" w:color="auto"/>
              <w:bottom w:val="single" w:sz="4" w:space="0" w:color="auto"/>
              <w:right w:val="single" w:sz="4" w:space="0" w:color="auto"/>
            </w:tcBorders>
            <w:vAlign w:val="center"/>
            <w:hideMark/>
          </w:tcPr>
          <w:p w14:paraId="7D5653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3D02A0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0.9385</w:t>
            </w:r>
          </w:p>
        </w:tc>
      </w:tr>
      <w:tr w:rsidR="008B6E07" w:rsidRPr="00307BA5" w14:paraId="2C474A4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23A7F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839" w:type="pct"/>
            <w:tcBorders>
              <w:top w:val="single" w:sz="4" w:space="0" w:color="auto"/>
              <w:left w:val="single" w:sz="4" w:space="0" w:color="auto"/>
              <w:bottom w:val="single" w:sz="4" w:space="0" w:color="auto"/>
              <w:right w:val="single" w:sz="4" w:space="0" w:color="auto"/>
            </w:tcBorders>
            <w:vAlign w:val="center"/>
            <w:hideMark/>
          </w:tcPr>
          <w:p w14:paraId="294898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0.9815</w:t>
            </w:r>
          </w:p>
        </w:tc>
        <w:tc>
          <w:tcPr>
            <w:tcW w:w="839" w:type="pct"/>
            <w:tcBorders>
              <w:top w:val="single" w:sz="4" w:space="0" w:color="auto"/>
              <w:left w:val="single" w:sz="4" w:space="0" w:color="auto"/>
              <w:bottom w:val="single" w:sz="4" w:space="0" w:color="auto"/>
              <w:right w:val="single" w:sz="4" w:space="0" w:color="auto"/>
            </w:tcBorders>
            <w:vAlign w:val="center"/>
            <w:hideMark/>
          </w:tcPr>
          <w:p w14:paraId="6108B43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0.9709</w:t>
            </w:r>
          </w:p>
        </w:tc>
        <w:tc>
          <w:tcPr>
            <w:tcW w:w="839" w:type="pct"/>
            <w:tcBorders>
              <w:top w:val="single" w:sz="4" w:space="0" w:color="auto"/>
              <w:left w:val="single" w:sz="4" w:space="0" w:color="auto"/>
              <w:bottom w:val="single" w:sz="4" w:space="0" w:color="auto"/>
              <w:right w:val="single" w:sz="4" w:space="0" w:color="auto"/>
            </w:tcBorders>
            <w:vAlign w:val="center"/>
            <w:hideMark/>
          </w:tcPr>
          <w:p w14:paraId="25F5A8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0.9604</w:t>
            </w:r>
          </w:p>
        </w:tc>
        <w:tc>
          <w:tcPr>
            <w:tcW w:w="840" w:type="pct"/>
            <w:tcBorders>
              <w:top w:val="single" w:sz="4" w:space="0" w:color="auto"/>
              <w:left w:val="single" w:sz="4" w:space="0" w:color="auto"/>
              <w:bottom w:val="single" w:sz="4" w:space="0" w:color="auto"/>
              <w:right w:val="single" w:sz="4" w:space="0" w:color="auto"/>
            </w:tcBorders>
            <w:vAlign w:val="center"/>
            <w:hideMark/>
          </w:tcPr>
          <w:p w14:paraId="5C4646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0.9499</w:t>
            </w:r>
          </w:p>
        </w:tc>
        <w:tc>
          <w:tcPr>
            <w:tcW w:w="840" w:type="pct"/>
            <w:tcBorders>
              <w:top w:val="single" w:sz="4" w:space="0" w:color="auto"/>
              <w:left w:val="single" w:sz="4" w:space="0" w:color="auto"/>
              <w:bottom w:val="single" w:sz="4" w:space="0" w:color="auto"/>
              <w:right w:val="single" w:sz="4" w:space="0" w:color="auto"/>
            </w:tcBorders>
            <w:vAlign w:val="center"/>
            <w:hideMark/>
          </w:tcPr>
          <w:p w14:paraId="0EFA1D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0.9394</w:t>
            </w:r>
          </w:p>
        </w:tc>
      </w:tr>
      <w:tr w:rsidR="008B6E07" w:rsidRPr="00307BA5" w14:paraId="41B9E9A2"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5F9F07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839" w:type="pct"/>
            <w:tcBorders>
              <w:top w:val="single" w:sz="4" w:space="0" w:color="auto"/>
              <w:left w:val="single" w:sz="4" w:space="0" w:color="auto"/>
              <w:bottom w:val="single" w:sz="4" w:space="0" w:color="auto"/>
              <w:right w:val="single" w:sz="4" w:space="0" w:color="auto"/>
            </w:tcBorders>
            <w:vAlign w:val="center"/>
            <w:hideMark/>
          </w:tcPr>
          <w:p w14:paraId="208B01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FC6CB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0.9719</w:t>
            </w:r>
          </w:p>
        </w:tc>
        <w:tc>
          <w:tcPr>
            <w:tcW w:w="839" w:type="pct"/>
            <w:tcBorders>
              <w:top w:val="single" w:sz="4" w:space="0" w:color="auto"/>
              <w:left w:val="single" w:sz="4" w:space="0" w:color="auto"/>
              <w:bottom w:val="single" w:sz="4" w:space="0" w:color="auto"/>
              <w:right w:val="single" w:sz="4" w:space="0" w:color="auto"/>
            </w:tcBorders>
            <w:vAlign w:val="center"/>
            <w:hideMark/>
          </w:tcPr>
          <w:p w14:paraId="588241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0.9614</w:t>
            </w:r>
          </w:p>
        </w:tc>
        <w:tc>
          <w:tcPr>
            <w:tcW w:w="840" w:type="pct"/>
            <w:tcBorders>
              <w:top w:val="single" w:sz="4" w:space="0" w:color="auto"/>
              <w:left w:val="single" w:sz="4" w:space="0" w:color="auto"/>
              <w:bottom w:val="single" w:sz="4" w:space="0" w:color="auto"/>
              <w:right w:val="single" w:sz="4" w:space="0" w:color="auto"/>
            </w:tcBorders>
            <w:vAlign w:val="center"/>
            <w:hideMark/>
          </w:tcPr>
          <w:p w14:paraId="181FC4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0.9509</w:t>
            </w:r>
          </w:p>
        </w:tc>
        <w:tc>
          <w:tcPr>
            <w:tcW w:w="840" w:type="pct"/>
            <w:tcBorders>
              <w:top w:val="single" w:sz="4" w:space="0" w:color="auto"/>
              <w:left w:val="single" w:sz="4" w:space="0" w:color="auto"/>
              <w:bottom w:val="single" w:sz="4" w:space="0" w:color="auto"/>
              <w:right w:val="single" w:sz="4" w:space="0" w:color="auto"/>
            </w:tcBorders>
            <w:vAlign w:val="center"/>
            <w:hideMark/>
          </w:tcPr>
          <w:p w14:paraId="15B7A8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0.9404</w:t>
            </w:r>
          </w:p>
        </w:tc>
      </w:tr>
      <w:tr w:rsidR="008B6E07" w:rsidRPr="00307BA5" w14:paraId="475E8A6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444B8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839" w:type="pct"/>
            <w:tcBorders>
              <w:top w:val="single" w:sz="4" w:space="0" w:color="auto"/>
              <w:left w:val="single" w:sz="4" w:space="0" w:color="auto"/>
              <w:bottom w:val="single" w:sz="4" w:space="0" w:color="auto"/>
              <w:right w:val="single" w:sz="4" w:space="0" w:color="auto"/>
            </w:tcBorders>
            <w:vAlign w:val="center"/>
            <w:hideMark/>
          </w:tcPr>
          <w:p w14:paraId="2B55C0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0.9835</w:t>
            </w:r>
          </w:p>
        </w:tc>
        <w:tc>
          <w:tcPr>
            <w:tcW w:w="839" w:type="pct"/>
            <w:tcBorders>
              <w:top w:val="single" w:sz="4" w:space="0" w:color="auto"/>
              <w:left w:val="single" w:sz="4" w:space="0" w:color="auto"/>
              <w:bottom w:val="single" w:sz="4" w:space="0" w:color="auto"/>
              <w:right w:val="single" w:sz="4" w:space="0" w:color="auto"/>
            </w:tcBorders>
            <w:vAlign w:val="center"/>
            <w:hideMark/>
          </w:tcPr>
          <w:p w14:paraId="13C729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0.9729</w:t>
            </w:r>
          </w:p>
        </w:tc>
        <w:tc>
          <w:tcPr>
            <w:tcW w:w="839" w:type="pct"/>
            <w:tcBorders>
              <w:top w:val="single" w:sz="4" w:space="0" w:color="auto"/>
              <w:left w:val="single" w:sz="4" w:space="0" w:color="auto"/>
              <w:bottom w:val="single" w:sz="4" w:space="0" w:color="auto"/>
              <w:right w:val="single" w:sz="4" w:space="0" w:color="auto"/>
            </w:tcBorders>
            <w:vAlign w:val="center"/>
            <w:hideMark/>
          </w:tcPr>
          <w:p w14:paraId="5A995B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0.9624</w:t>
            </w:r>
          </w:p>
        </w:tc>
        <w:tc>
          <w:tcPr>
            <w:tcW w:w="840" w:type="pct"/>
            <w:tcBorders>
              <w:top w:val="single" w:sz="4" w:space="0" w:color="auto"/>
              <w:left w:val="single" w:sz="4" w:space="0" w:color="auto"/>
              <w:bottom w:val="single" w:sz="4" w:space="0" w:color="auto"/>
              <w:right w:val="single" w:sz="4" w:space="0" w:color="auto"/>
            </w:tcBorders>
            <w:vAlign w:val="center"/>
            <w:hideMark/>
          </w:tcPr>
          <w:p w14:paraId="484ACE0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0.9519</w:t>
            </w:r>
          </w:p>
        </w:tc>
        <w:tc>
          <w:tcPr>
            <w:tcW w:w="840" w:type="pct"/>
            <w:tcBorders>
              <w:top w:val="single" w:sz="4" w:space="0" w:color="auto"/>
              <w:left w:val="single" w:sz="4" w:space="0" w:color="auto"/>
              <w:bottom w:val="single" w:sz="4" w:space="0" w:color="auto"/>
              <w:right w:val="single" w:sz="4" w:space="0" w:color="auto"/>
            </w:tcBorders>
            <w:vAlign w:val="center"/>
            <w:hideMark/>
          </w:tcPr>
          <w:p w14:paraId="78CF64E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0.9414</w:t>
            </w:r>
          </w:p>
        </w:tc>
      </w:tr>
      <w:tr w:rsidR="008B6E07" w:rsidRPr="00307BA5" w14:paraId="364788FE"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10F114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B98F1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0.9845</w:t>
            </w:r>
          </w:p>
        </w:tc>
        <w:tc>
          <w:tcPr>
            <w:tcW w:w="839" w:type="pct"/>
            <w:tcBorders>
              <w:top w:val="single" w:sz="4" w:space="0" w:color="auto"/>
              <w:left w:val="single" w:sz="4" w:space="0" w:color="auto"/>
              <w:bottom w:val="single" w:sz="4" w:space="0" w:color="auto"/>
              <w:right w:val="single" w:sz="4" w:space="0" w:color="auto"/>
            </w:tcBorders>
            <w:vAlign w:val="center"/>
            <w:hideMark/>
          </w:tcPr>
          <w:p w14:paraId="0571FF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0.9738</w:t>
            </w:r>
          </w:p>
        </w:tc>
        <w:tc>
          <w:tcPr>
            <w:tcW w:w="839" w:type="pct"/>
            <w:tcBorders>
              <w:top w:val="single" w:sz="4" w:space="0" w:color="auto"/>
              <w:left w:val="single" w:sz="4" w:space="0" w:color="auto"/>
              <w:bottom w:val="single" w:sz="4" w:space="0" w:color="auto"/>
              <w:right w:val="single" w:sz="4" w:space="0" w:color="auto"/>
            </w:tcBorders>
            <w:vAlign w:val="center"/>
            <w:hideMark/>
          </w:tcPr>
          <w:p w14:paraId="01626C8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0.9634</w:t>
            </w:r>
          </w:p>
        </w:tc>
        <w:tc>
          <w:tcPr>
            <w:tcW w:w="840" w:type="pct"/>
            <w:tcBorders>
              <w:top w:val="single" w:sz="4" w:space="0" w:color="auto"/>
              <w:left w:val="single" w:sz="4" w:space="0" w:color="auto"/>
              <w:bottom w:val="single" w:sz="4" w:space="0" w:color="auto"/>
              <w:right w:val="single" w:sz="4" w:space="0" w:color="auto"/>
            </w:tcBorders>
            <w:vAlign w:val="center"/>
            <w:hideMark/>
          </w:tcPr>
          <w:p w14:paraId="37EA00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0.9528</w:t>
            </w:r>
          </w:p>
        </w:tc>
        <w:tc>
          <w:tcPr>
            <w:tcW w:w="840" w:type="pct"/>
            <w:tcBorders>
              <w:top w:val="single" w:sz="4" w:space="0" w:color="auto"/>
              <w:left w:val="single" w:sz="4" w:space="0" w:color="auto"/>
              <w:bottom w:val="single" w:sz="4" w:space="0" w:color="auto"/>
              <w:right w:val="single" w:sz="4" w:space="0" w:color="auto"/>
            </w:tcBorders>
            <w:vAlign w:val="center"/>
            <w:hideMark/>
          </w:tcPr>
          <w:p w14:paraId="27244A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0.9423</w:t>
            </w:r>
          </w:p>
        </w:tc>
      </w:tr>
      <w:tr w:rsidR="008B6E07" w:rsidRPr="00307BA5" w14:paraId="48066ED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15F52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839" w:type="pct"/>
            <w:tcBorders>
              <w:top w:val="single" w:sz="4" w:space="0" w:color="auto"/>
              <w:left w:val="single" w:sz="4" w:space="0" w:color="auto"/>
              <w:bottom w:val="single" w:sz="4" w:space="0" w:color="auto"/>
              <w:right w:val="single" w:sz="4" w:space="0" w:color="auto"/>
            </w:tcBorders>
            <w:vAlign w:val="center"/>
            <w:hideMark/>
          </w:tcPr>
          <w:p w14:paraId="70FAB2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0.9854</w:t>
            </w:r>
          </w:p>
        </w:tc>
        <w:tc>
          <w:tcPr>
            <w:tcW w:w="839" w:type="pct"/>
            <w:tcBorders>
              <w:top w:val="single" w:sz="4" w:space="0" w:color="auto"/>
              <w:left w:val="single" w:sz="4" w:space="0" w:color="auto"/>
              <w:bottom w:val="single" w:sz="4" w:space="0" w:color="auto"/>
              <w:right w:val="single" w:sz="4" w:space="0" w:color="auto"/>
            </w:tcBorders>
            <w:vAlign w:val="center"/>
            <w:hideMark/>
          </w:tcPr>
          <w:p w14:paraId="5CAE91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0.9748</w:t>
            </w:r>
          </w:p>
        </w:tc>
        <w:tc>
          <w:tcPr>
            <w:tcW w:w="839" w:type="pct"/>
            <w:tcBorders>
              <w:top w:val="single" w:sz="4" w:space="0" w:color="auto"/>
              <w:left w:val="single" w:sz="4" w:space="0" w:color="auto"/>
              <w:bottom w:val="single" w:sz="4" w:space="0" w:color="auto"/>
              <w:right w:val="single" w:sz="4" w:space="0" w:color="auto"/>
            </w:tcBorders>
            <w:vAlign w:val="center"/>
            <w:hideMark/>
          </w:tcPr>
          <w:p w14:paraId="3012A0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0.9643</w:t>
            </w:r>
          </w:p>
        </w:tc>
        <w:tc>
          <w:tcPr>
            <w:tcW w:w="840" w:type="pct"/>
            <w:tcBorders>
              <w:top w:val="single" w:sz="4" w:space="0" w:color="auto"/>
              <w:left w:val="single" w:sz="4" w:space="0" w:color="auto"/>
              <w:bottom w:val="single" w:sz="4" w:space="0" w:color="auto"/>
              <w:right w:val="single" w:sz="4" w:space="0" w:color="auto"/>
            </w:tcBorders>
            <w:vAlign w:val="center"/>
            <w:hideMark/>
          </w:tcPr>
          <w:p w14:paraId="559B4C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0.9537</w:t>
            </w:r>
          </w:p>
        </w:tc>
        <w:tc>
          <w:tcPr>
            <w:tcW w:w="840" w:type="pct"/>
            <w:tcBorders>
              <w:top w:val="single" w:sz="4" w:space="0" w:color="auto"/>
              <w:left w:val="single" w:sz="4" w:space="0" w:color="auto"/>
              <w:bottom w:val="single" w:sz="4" w:space="0" w:color="auto"/>
              <w:right w:val="single" w:sz="4" w:space="0" w:color="auto"/>
            </w:tcBorders>
            <w:vAlign w:val="center"/>
            <w:hideMark/>
          </w:tcPr>
          <w:p w14:paraId="41E34C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0.9432</w:t>
            </w:r>
          </w:p>
        </w:tc>
      </w:tr>
      <w:tr w:rsidR="008B6E07" w:rsidRPr="00307BA5" w14:paraId="19C190F7"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9D675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839" w:type="pct"/>
            <w:tcBorders>
              <w:top w:val="single" w:sz="4" w:space="0" w:color="auto"/>
              <w:left w:val="single" w:sz="4" w:space="0" w:color="auto"/>
              <w:bottom w:val="single" w:sz="4" w:space="0" w:color="auto"/>
              <w:right w:val="single" w:sz="4" w:space="0" w:color="auto"/>
            </w:tcBorders>
            <w:vAlign w:val="center"/>
            <w:hideMark/>
          </w:tcPr>
          <w:p w14:paraId="73621D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0.9864</w:t>
            </w:r>
          </w:p>
        </w:tc>
        <w:tc>
          <w:tcPr>
            <w:tcW w:w="839" w:type="pct"/>
            <w:tcBorders>
              <w:top w:val="single" w:sz="4" w:space="0" w:color="auto"/>
              <w:left w:val="single" w:sz="4" w:space="0" w:color="auto"/>
              <w:bottom w:val="single" w:sz="4" w:space="0" w:color="auto"/>
              <w:right w:val="single" w:sz="4" w:space="0" w:color="auto"/>
            </w:tcBorders>
            <w:vAlign w:val="center"/>
            <w:hideMark/>
          </w:tcPr>
          <w:p w14:paraId="161461B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0.9758</w:t>
            </w:r>
          </w:p>
        </w:tc>
        <w:tc>
          <w:tcPr>
            <w:tcW w:w="839" w:type="pct"/>
            <w:tcBorders>
              <w:top w:val="single" w:sz="4" w:space="0" w:color="auto"/>
              <w:left w:val="single" w:sz="4" w:space="0" w:color="auto"/>
              <w:bottom w:val="single" w:sz="4" w:space="0" w:color="auto"/>
              <w:right w:val="single" w:sz="4" w:space="0" w:color="auto"/>
            </w:tcBorders>
            <w:vAlign w:val="center"/>
            <w:hideMark/>
          </w:tcPr>
          <w:p w14:paraId="26F6A6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0.9652</w:t>
            </w:r>
          </w:p>
        </w:tc>
        <w:tc>
          <w:tcPr>
            <w:tcW w:w="840" w:type="pct"/>
            <w:tcBorders>
              <w:top w:val="single" w:sz="4" w:space="0" w:color="auto"/>
              <w:left w:val="single" w:sz="4" w:space="0" w:color="auto"/>
              <w:bottom w:val="single" w:sz="4" w:space="0" w:color="auto"/>
              <w:right w:val="single" w:sz="4" w:space="0" w:color="auto"/>
            </w:tcBorders>
            <w:vAlign w:val="center"/>
            <w:hideMark/>
          </w:tcPr>
          <w:p w14:paraId="5F697B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0.9546</w:t>
            </w:r>
          </w:p>
        </w:tc>
        <w:tc>
          <w:tcPr>
            <w:tcW w:w="840" w:type="pct"/>
            <w:tcBorders>
              <w:top w:val="single" w:sz="4" w:space="0" w:color="auto"/>
              <w:left w:val="single" w:sz="4" w:space="0" w:color="auto"/>
              <w:bottom w:val="single" w:sz="4" w:space="0" w:color="auto"/>
              <w:right w:val="single" w:sz="4" w:space="0" w:color="auto"/>
            </w:tcBorders>
            <w:vAlign w:val="center"/>
            <w:hideMark/>
          </w:tcPr>
          <w:p w14:paraId="6CAF3C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0.9440</w:t>
            </w:r>
          </w:p>
        </w:tc>
      </w:tr>
      <w:tr w:rsidR="008B6E07" w:rsidRPr="00307BA5" w14:paraId="1D6147F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1E31C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839" w:type="pct"/>
            <w:tcBorders>
              <w:top w:val="single" w:sz="4" w:space="0" w:color="auto"/>
              <w:left w:val="single" w:sz="4" w:space="0" w:color="auto"/>
              <w:bottom w:val="single" w:sz="4" w:space="0" w:color="auto"/>
              <w:right w:val="single" w:sz="4" w:space="0" w:color="auto"/>
            </w:tcBorders>
            <w:vAlign w:val="center"/>
            <w:hideMark/>
          </w:tcPr>
          <w:p w14:paraId="70BD29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0.9873</w:t>
            </w:r>
          </w:p>
        </w:tc>
        <w:tc>
          <w:tcPr>
            <w:tcW w:w="839" w:type="pct"/>
            <w:tcBorders>
              <w:top w:val="single" w:sz="4" w:space="0" w:color="auto"/>
              <w:left w:val="single" w:sz="4" w:space="0" w:color="auto"/>
              <w:bottom w:val="single" w:sz="4" w:space="0" w:color="auto"/>
              <w:right w:val="single" w:sz="4" w:space="0" w:color="auto"/>
            </w:tcBorders>
            <w:vAlign w:val="center"/>
            <w:hideMark/>
          </w:tcPr>
          <w:p w14:paraId="23F627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0.9767</w:t>
            </w:r>
          </w:p>
        </w:tc>
        <w:tc>
          <w:tcPr>
            <w:tcW w:w="839" w:type="pct"/>
            <w:tcBorders>
              <w:top w:val="single" w:sz="4" w:space="0" w:color="auto"/>
              <w:left w:val="single" w:sz="4" w:space="0" w:color="auto"/>
              <w:bottom w:val="single" w:sz="4" w:space="0" w:color="auto"/>
              <w:right w:val="single" w:sz="4" w:space="0" w:color="auto"/>
            </w:tcBorders>
            <w:vAlign w:val="center"/>
            <w:hideMark/>
          </w:tcPr>
          <w:p w14:paraId="356480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0.9661</w:t>
            </w:r>
          </w:p>
        </w:tc>
        <w:tc>
          <w:tcPr>
            <w:tcW w:w="840" w:type="pct"/>
            <w:tcBorders>
              <w:top w:val="single" w:sz="4" w:space="0" w:color="auto"/>
              <w:left w:val="single" w:sz="4" w:space="0" w:color="auto"/>
              <w:bottom w:val="single" w:sz="4" w:space="0" w:color="auto"/>
              <w:right w:val="single" w:sz="4" w:space="0" w:color="auto"/>
            </w:tcBorders>
            <w:vAlign w:val="center"/>
            <w:hideMark/>
          </w:tcPr>
          <w:p w14:paraId="6BA1F3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0.9555</w:t>
            </w:r>
          </w:p>
        </w:tc>
        <w:tc>
          <w:tcPr>
            <w:tcW w:w="840" w:type="pct"/>
            <w:tcBorders>
              <w:top w:val="single" w:sz="4" w:space="0" w:color="auto"/>
              <w:left w:val="single" w:sz="4" w:space="0" w:color="auto"/>
              <w:bottom w:val="single" w:sz="4" w:space="0" w:color="auto"/>
              <w:right w:val="single" w:sz="4" w:space="0" w:color="auto"/>
            </w:tcBorders>
            <w:vAlign w:val="center"/>
            <w:hideMark/>
          </w:tcPr>
          <w:p w14:paraId="3EFA24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0.9449</w:t>
            </w:r>
          </w:p>
        </w:tc>
      </w:tr>
      <w:tr w:rsidR="008B6E07" w:rsidRPr="00307BA5" w14:paraId="2207F59D"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3811F9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839" w:type="pct"/>
            <w:tcBorders>
              <w:top w:val="single" w:sz="4" w:space="0" w:color="auto"/>
              <w:left w:val="single" w:sz="4" w:space="0" w:color="auto"/>
              <w:bottom w:val="single" w:sz="4" w:space="0" w:color="auto"/>
              <w:right w:val="single" w:sz="4" w:space="0" w:color="auto"/>
            </w:tcBorders>
            <w:vAlign w:val="center"/>
            <w:hideMark/>
          </w:tcPr>
          <w:p w14:paraId="249C08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0.9883</w:t>
            </w:r>
          </w:p>
        </w:tc>
        <w:tc>
          <w:tcPr>
            <w:tcW w:w="839" w:type="pct"/>
            <w:tcBorders>
              <w:top w:val="single" w:sz="4" w:space="0" w:color="auto"/>
              <w:left w:val="single" w:sz="4" w:space="0" w:color="auto"/>
              <w:bottom w:val="single" w:sz="4" w:space="0" w:color="auto"/>
              <w:right w:val="single" w:sz="4" w:space="0" w:color="auto"/>
            </w:tcBorders>
            <w:vAlign w:val="center"/>
            <w:hideMark/>
          </w:tcPr>
          <w:p w14:paraId="111007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0.9776</w:t>
            </w:r>
          </w:p>
        </w:tc>
        <w:tc>
          <w:tcPr>
            <w:tcW w:w="839" w:type="pct"/>
            <w:tcBorders>
              <w:top w:val="single" w:sz="4" w:space="0" w:color="auto"/>
              <w:left w:val="single" w:sz="4" w:space="0" w:color="auto"/>
              <w:bottom w:val="single" w:sz="4" w:space="0" w:color="auto"/>
              <w:right w:val="single" w:sz="4" w:space="0" w:color="auto"/>
            </w:tcBorders>
            <w:vAlign w:val="center"/>
            <w:hideMark/>
          </w:tcPr>
          <w:p w14:paraId="2EEA6C9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25496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0.9564</w:t>
            </w:r>
          </w:p>
        </w:tc>
        <w:tc>
          <w:tcPr>
            <w:tcW w:w="840" w:type="pct"/>
            <w:tcBorders>
              <w:top w:val="single" w:sz="4" w:space="0" w:color="auto"/>
              <w:left w:val="single" w:sz="4" w:space="0" w:color="auto"/>
              <w:bottom w:val="single" w:sz="4" w:space="0" w:color="auto"/>
              <w:right w:val="single" w:sz="4" w:space="0" w:color="auto"/>
            </w:tcBorders>
            <w:vAlign w:val="center"/>
            <w:hideMark/>
          </w:tcPr>
          <w:p w14:paraId="322073D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0.9458</w:t>
            </w:r>
          </w:p>
        </w:tc>
      </w:tr>
      <w:tr w:rsidR="008B6E07" w:rsidRPr="00307BA5" w14:paraId="711BA873"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266655F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39" w:type="pct"/>
            <w:tcBorders>
              <w:top w:val="single" w:sz="4" w:space="0" w:color="auto"/>
              <w:left w:val="single" w:sz="4" w:space="0" w:color="auto"/>
              <w:bottom w:val="single" w:sz="4" w:space="0" w:color="auto"/>
              <w:right w:val="single" w:sz="4" w:space="0" w:color="auto"/>
            </w:tcBorders>
            <w:vAlign w:val="center"/>
            <w:hideMark/>
          </w:tcPr>
          <w:p w14:paraId="3EFC94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0.9893</w:t>
            </w:r>
          </w:p>
        </w:tc>
        <w:tc>
          <w:tcPr>
            <w:tcW w:w="839" w:type="pct"/>
            <w:tcBorders>
              <w:top w:val="single" w:sz="4" w:space="0" w:color="auto"/>
              <w:left w:val="single" w:sz="4" w:space="0" w:color="auto"/>
              <w:bottom w:val="single" w:sz="4" w:space="0" w:color="auto"/>
              <w:right w:val="single" w:sz="4" w:space="0" w:color="auto"/>
            </w:tcBorders>
            <w:vAlign w:val="center"/>
            <w:hideMark/>
          </w:tcPr>
          <w:p w14:paraId="7ADE01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0.9786</w:t>
            </w:r>
          </w:p>
        </w:tc>
        <w:tc>
          <w:tcPr>
            <w:tcW w:w="839" w:type="pct"/>
            <w:tcBorders>
              <w:top w:val="single" w:sz="4" w:space="0" w:color="auto"/>
              <w:left w:val="single" w:sz="4" w:space="0" w:color="auto"/>
              <w:bottom w:val="single" w:sz="4" w:space="0" w:color="auto"/>
              <w:right w:val="single" w:sz="4" w:space="0" w:color="auto"/>
            </w:tcBorders>
            <w:vAlign w:val="center"/>
            <w:hideMark/>
          </w:tcPr>
          <w:p w14:paraId="31DE54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0.9679</w:t>
            </w:r>
          </w:p>
        </w:tc>
        <w:tc>
          <w:tcPr>
            <w:tcW w:w="840" w:type="pct"/>
            <w:tcBorders>
              <w:top w:val="single" w:sz="4" w:space="0" w:color="auto"/>
              <w:left w:val="single" w:sz="4" w:space="0" w:color="auto"/>
              <w:bottom w:val="single" w:sz="4" w:space="0" w:color="auto"/>
              <w:right w:val="single" w:sz="4" w:space="0" w:color="auto"/>
            </w:tcBorders>
            <w:vAlign w:val="center"/>
            <w:hideMark/>
          </w:tcPr>
          <w:p w14:paraId="396592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0.9574</w:t>
            </w:r>
          </w:p>
        </w:tc>
        <w:tc>
          <w:tcPr>
            <w:tcW w:w="840" w:type="pct"/>
            <w:tcBorders>
              <w:top w:val="single" w:sz="4" w:space="0" w:color="auto"/>
              <w:left w:val="single" w:sz="4" w:space="0" w:color="auto"/>
              <w:bottom w:val="single" w:sz="4" w:space="0" w:color="auto"/>
              <w:right w:val="single" w:sz="4" w:space="0" w:color="auto"/>
            </w:tcBorders>
            <w:vAlign w:val="center"/>
            <w:hideMark/>
          </w:tcPr>
          <w:p w14:paraId="08C463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0.9467</w:t>
            </w:r>
          </w:p>
        </w:tc>
      </w:tr>
      <w:tr w:rsidR="008B6E07" w:rsidRPr="00307BA5" w14:paraId="2A06521D"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D1A3E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839" w:type="pct"/>
            <w:tcBorders>
              <w:top w:val="single" w:sz="4" w:space="0" w:color="auto"/>
              <w:left w:val="single" w:sz="4" w:space="0" w:color="auto"/>
              <w:bottom w:val="single" w:sz="4" w:space="0" w:color="auto"/>
              <w:right w:val="single" w:sz="4" w:space="0" w:color="auto"/>
            </w:tcBorders>
            <w:vAlign w:val="center"/>
            <w:hideMark/>
          </w:tcPr>
          <w:p w14:paraId="02D16F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0.9902</w:t>
            </w:r>
          </w:p>
        </w:tc>
        <w:tc>
          <w:tcPr>
            <w:tcW w:w="839" w:type="pct"/>
            <w:tcBorders>
              <w:top w:val="single" w:sz="4" w:space="0" w:color="auto"/>
              <w:left w:val="single" w:sz="4" w:space="0" w:color="auto"/>
              <w:bottom w:val="single" w:sz="4" w:space="0" w:color="auto"/>
              <w:right w:val="single" w:sz="4" w:space="0" w:color="auto"/>
            </w:tcBorders>
            <w:vAlign w:val="center"/>
            <w:hideMark/>
          </w:tcPr>
          <w:p w14:paraId="37C122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0.9796</w:t>
            </w:r>
          </w:p>
        </w:tc>
        <w:tc>
          <w:tcPr>
            <w:tcW w:w="839" w:type="pct"/>
            <w:tcBorders>
              <w:top w:val="single" w:sz="4" w:space="0" w:color="auto"/>
              <w:left w:val="single" w:sz="4" w:space="0" w:color="auto"/>
              <w:bottom w:val="single" w:sz="4" w:space="0" w:color="auto"/>
              <w:right w:val="single" w:sz="4" w:space="0" w:color="auto"/>
            </w:tcBorders>
            <w:vAlign w:val="center"/>
            <w:hideMark/>
          </w:tcPr>
          <w:p w14:paraId="07465B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0.9689</w:t>
            </w:r>
          </w:p>
        </w:tc>
        <w:tc>
          <w:tcPr>
            <w:tcW w:w="840" w:type="pct"/>
            <w:tcBorders>
              <w:top w:val="single" w:sz="4" w:space="0" w:color="auto"/>
              <w:left w:val="single" w:sz="4" w:space="0" w:color="auto"/>
              <w:bottom w:val="single" w:sz="4" w:space="0" w:color="auto"/>
              <w:right w:val="single" w:sz="4" w:space="0" w:color="auto"/>
            </w:tcBorders>
            <w:vAlign w:val="center"/>
            <w:hideMark/>
          </w:tcPr>
          <w:p w14:paraId="3137BB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0.9584</w:t>
            </w:r>
          </w:p>
        </w:tc>
        <w:tc>
          <w:tcPr>
            <w:tcW w:w="840" w:type="pct"/>
            <w:tcBorders>
              <w:top w:val="single" w:sz="4" w:space="0" w:color="auto"/>
              <w:left w:val="single" w:sz="4" w:space="0" w:color="auto"/>
              <w:bottom w:val="single" w:sz="4" w:space="0" w:color="auto"/>
              <w:right w:val="single" w:sz="4" w:space="0" w:color="auto"/>
            </w:tcBorders>
            <w:vAlign w:val="center"/>
            <w:hideMark/>
          </w:tcPr>
          <w:p w14:paraId="42253F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0.9477</w:t>
            </w:r>
          </w:p>
        </w:tc>
      </w:tr>
      <w:tr w:rsidR="008B6E07" w:rsidRPr="00307BA5" w14:paraId="2F4EA010"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F88E1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39" w:type="pct"/>
            <w:tcBorders>
              <w:top w:val="single" w:sz="4" w:space="0" w:color="auto"/>
              <w:left w:val="single" w:sz="4" w:space="0" w:color="auto"/>
              <w:bottom w:val="single" w:sz="4" w:space="0" w:color="auto"/>
              <w:right w:val="single" w:sz="4" w:space="0" w:color="auto"/>
            </w:tcBorders>
            <w:vAlign w:val="center"/>
            <w:hideMark/>
          </w:tcPr>
          <w:p w14:paraId="513ECE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0.9912</w:t>
            </w:r>
          </w:p>
        </w:tc>
        <w:tc>
          <w:tcPr>
            <w:tcW w:w="839" w:type="pct"/>
            <w:tcBorders>
              <w:top w:val="single" w:sz="4" w:space="0" w:color="auto"/>
              <w:left w:val="single" w:sz="4" w:space="0" w:color="auto"/>
              <w:bottom w:val="single" w:sz="4" w:space="0" w:color="auto"/>
              <w:right w:val="single" w:sz="4" w:space="0" w:color="auto"/>
            </w:tcBorders>
            <w:vAlign w:val="center"/>
            <w:hideMark/>
          </w:tcPr>
          <w:p w14:paraId="719715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0.9805</w:t>
            </w:r>
          </w:p>
        </w:tc>
        <w:tc>
          <w:tcPr>
            <w:tcW w:w="839" w:type="pct"/>
            <w:tcBorders>
              <w:top w:val="single" w:sz="4" w:space="0" w:color="auto"/>
              <w:left w:val="single" w:sz="4" w:space="0" w:color="auto"/>
              <w:bottom w:val="single" w:sz="4" w:space="0" w:color="auto"/>
              <w:right w:val="single" w:sz="4" w:space="0" w:color="auto"/>
            </w:tcBorders>
            <w:vAlign w:val="center"/>
            <w:hideMark/>
          </w:tcPr>
          <w:p w14:paraId="4C20B0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0.9698</w:t>
            </w:r>
          </w:p>
        </w:tc>
        <w:tc>
          <w:tcPr>
            <w:tcW w:w="840" w:type="pct"/>
            <w:tcBorders>
              <w:top w:val="single" w:sz="4" w:space="0" w:color="auto"/>
              <w:left w:val="single" w:sz="4" w:space="0" w:color="auto"/>
              <w:bottom w:val="single" w:sz="4" w:space="0" w:color="auto"/>
              <w:right w:val="single" w:sz="4" w:space="0" w:color="auto"/>
            </w:tcBorders>
            <w:vAlign w:val="center"/>
            <w:hideMark/>
          </w:tcPr>
          <w:p w14:paraId="1D26F3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0.9593</w:t>
            </w:r>
          </w:p>
        </w:tc>
        <w:tc>
          <w:tcPr>
            <w:tcW w:w="840" w:type="pct"/>
            <w:tcBorders>
              <w:top w:val="single" w:sz="4" w:space="0" w:color="auto"/>
              <w:left w:val="single" w:sz="4" w:space="0" w:color="auto"/>
              <w:bottom w:val="single" w:sz="4" w:space="0" w:color="auto"/>
              <w:right w:val="single" w:sz="4" w:space="0" w:color="auto"/>
            </w:tcBorders>
            <w:vAlign w:val="center"/>
            <w:hideMark/>
          </w:tcPr>
          <w:p w14:paraId="7A5F265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0.9486</w:t>
            </w:r>
          </w:p>
        </w:tc>
      </w:tr>
      <w:tr w:rsidR="008B6E07" w:rsidRPr="00307BA5" w14:paraId="0148B97F"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765F52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839" w:type="pct"/>
            <w:tcBorders>
              <w:top w:val="single" w:sz="4" w:space="0" w:color="auto"/>
              <w:left w:val="single" w:sz="4" w:space="0" w:color="auto"/>
              <w:bottom w:val="single" w:sz="4" w:space="0" w:color="auto"/>
              <w:right w:val="single" w:sz="4" w:space="0" w:color="auto"/>
            </w:tcBorders>
            <w:vAlign w:val="center"/>
            <w:hideMark/>
          </w:tcPr>
          <w:p w14:paraId="41DFF29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0.9921</w:t>
            </w:r>
          </w:p>
        </w:tc>
        <w:tc>
          <w:tcPr>
            <w:tcW w:w="839" w:type="pct"/>
            <w:tcBorders>
              <w:top w:val="single" w:sz="4" w:space="0" w:color="auto"/>
              <w:left w:val="single" w:sz="4" w:space="0" w:color="auto"/>
              <w:bottom w:val="single" w:sz="4" w:space="0" w:color="auto"/>
              <w:right w:val="single" w:sz="4" w:space="0" w:color="auto"/>
            </w:tcBorders>
            <w:vAlign w:val="center"/>
            <w:hideMark/>
          </w:tcPr>
          <w:p w14:paraId="476B7D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0.9814</w:t>
            </w:r>
          </w:p>
        </w:tc>
        <w:tc>
          <w:tcPr>
            <w:tcW w:w="839" w:type="pct"/>
            <w:tcBorders>
              <w:top w:val="single" w:sz="4" w:space="0" w:color="auto"/>
              <w:left w:val="single" w:sz="4" w:space="0" w:color="auto"/>
              <w:bottom w:val="single" w:sz="4" w:space="0" w:color="auto"/>
              <w:right w:val="single" w:sz="4" w:space="0" w:color="auto"/>
            </w:tcBorders>
            <w:vAlign w:val="center"/>
            <w:hideMark/>
          </w:tcPr>
          <w:p w14:paraId="01C6ED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0.9707</w:t>
            </w:r>
          </w:p>
        </w:tc>
        <w:tc>
          <w:tcPr>
            <w:tcW w:w="840" w:type="pct"/>
            <w:tcBorders>
              <w:top w:val="single" w:sz="4" w:space="0" w:color="auto"/>
              <w:left w:val="single" w:sz="4" w:space="0" w:color="auto"/>
              <w:bottom w:val="single" w:sz="4" w:space="0" w:color="auto"/>
              <w:right w:val="single" w:sz="4" w:space="0" w:color="auto"/>
            </w:tcBorders>
            <w:vAlign w:val="center"/>
            <w:hideMark/>
          </w:tcPr>
          <w:p w14:paraId="4782FC6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0.9602</w:t>
            </w:r>
          </w:p>
        </w:tc>
        <w:tc>
          <w:tcPr>
            <w:tcW w:w="840" w:type="pct"/>
            <w:tcBorders>
              <w:top w:val="single" w:sz="4" w:space="0" w:color="auto"/>
              <w:left w:val="single" w:sz="4" w:space="0" w:color="auto"/>
              <w:bottom w:val="single" w:sz="4" w:space="0" w:color="auto"/>
              <w:right w:val="single" w:sz="4" w:space="0" w:color="auto"/>
            </w:tcBorders>
            <w:vAlign w:val="center"/>
            <w:hideMark/>
          </w:tcPr>
          <w:p w14:paraId="0719BBD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0.9494</w:t>
            </w:r>
          </w:p>
        </w:tc>
      </w:tr>
      <w:tr w:rsidR="008B6E07" w:rsidRPr="00307BA5" w14:paraId="785AC65B"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5E00F7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839" w:type="pct"/>
            <w:tcBorders>
              <w:top w:val="single" w:sz="4" w:space="0" w:color="auto"/>
              <w:left w:val="single" w:sz="4" w:space="0" w:color="auto"/>
              <w:bottom w:val="single" w:sz="4" w:space="0" w:color="auto"/>
              <w:right w:val="single" w:sz="4" w:space="0" w:color="auto"/>
            </w:tcBorders>
            <w:vAlign w:val="center"/>
            <w:hideMark/>
          </w:tcPr>
          <w:p w14:paraId="6612BD9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0.9931</w:t>
            </w:r>
          </w:p>
        </w:tc>
        <w:tc>
          <w:tcPr>
            <w:tcW w:w="839" w:type="pct"/>
            <w:tcBorders>
              <w:top w:val="single" w:sz="4" w:space="0" w:color="auto"/>
              <w:left w:val="single" w:sz="4" w:space="0" w:color="auto"/>
              <w:bottom w:val="single" w:sz="4" w:space="0" w:color="auto"/>
              <w:right w:val="single" w:sz="4" w:space="0" w:color="auto"/>
            </w:tcBorders>
            <w:vAlign w:val="center"/>
            <w:hideMark/>
          </w:tcPr>
          <w:p w14:paraId="77FFFF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0.9824</w:t>
            </w:r>
          </w:p>
        </w:tc>
        <w:tc>
          <w:tcPr>
            <w:tcW w:w="839" w:type="pct"/>
            <w:tcBorders>
              <w:top w:val="single" w:sz="4" w:space="0" w:color="auto"/>
              <w:left w:val="single" w:sz="4" w:space="0" w:color="auto"/>
              <w:bottom w:val="single" w:sz="4" w:space="0" w:color="auto"/>
              <w:right w:val="single" w:sz="4" w:space="0" w:color="auto"/>
            </w:tcBorders>
            <w:vAlign w:val="center"/>
            <w:hideMark/>
          </w:tcPr>
          <w:p w14:paraId="32EE54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0.9716</w:t>
            </w:r>
          </w:p>
        </w:tc>
        <w:tc>
          <w:tcPr>
            <w:tcW w:w="840" w:type="pct"/>
            <w:tcBorders>
              <w:top w:val="single" w:sz="4" w:space="0" w:color="auto"/>
              <w:left w:val="single" w:sz="4" w:space="0" w:color="auto"/>
              <w:bottom w:val="single" w:sz="4" w:space="0" w:color="auto"/>
              <w:right w:val="single" w:sz="4" w:space="0" w:color="auto"/>
            </w:tcBorders>
            <w:vAlign w:val="center"/>
            <w:hideMark/>
          </w:tcPr>
          <w:p w14:paraId="7C258C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0.9611</w:t>
            </w:r>
          </w:p>
        </w:tc>
        <w:tc>
          <w:tcPr>
            <w:tcW w:w="840" w:type="pct"/>
            <w:tcBorders>
              <w:top w:val="single" w:sz="4" w:space="0" w:color="auto"/>
              <w:left w:val="single" w:sz="4" w:space="0" w:color="auto"/>
              <w:bottom w:val="single" w:sz="4" w:space="0" w:color="auto"/>
              <w:right w:val="single" w:sz="4" w:space="0" w:color="auto"/>
            </w:tcBorders>
            <w:vAlign w:val="center"/>
            <w:hideMark/>
          </w:tcPr>
          <w:p w14:paraId="479D4B3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0.9503</w:t>
            </w:r>
          </w:p>
        </w:tc>
      </w:tr>
      <w:tr w:rsidR="008B6E07" w:rsidRPr="00307BA5" w14:paraId="36F74CC7" w14:textId="77777777" w:rsidTr="007E71A0">
        <w:trPr>
          <w:jc w:val="center"/>
        </w:trPr>
        <w:tc>
          <w:tcPr>
            <w:tcW w:w="802" w:type="pct"/>
            <w:tcBorders>
              <w:top w:val="single" w:sz="4" w:space="0" w:color="auto"/>
              <w:left w:val="single" w:sz="4" w:space="0" w:color="auto"/>
              <w:bottom w:val="single" w:sz="4" w:space="0" w:color="auto"/>
              <w:right w:val="single" w:sz="4" w:space="0" w:color="auto"/>
            </w:tcBorders>
            <w:vAlign w:val="center"/>
            <w:hideMark/>
          </w:tcPr>
          <w:p w14:paraId="4D7881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39" w:type="pct"/>
            <w:tcBorders>
              <w:top w:val="single" w:sz="4" w:space="0" w:color="auto"/>
              <w:left w:val="single" w:sz="4" w:space="0" w:color="auto"/>
              <w:bottom w:val="single" w:sz="4" w:space="0" w:color="auto"/>
              <w:right w:val="single" w:sz="4" w:space="0" w:color="auto"/>
            </w:tcBorders>
            <w:vAlign w:val="center"/>
            <w:hideMark/>
          </w:tcPr>
          <w:p w14:paraId="230544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0.9941</w:t>
            </w:r>
          </w:p>
        </w:tc>
        <w:tc>
          <w:tcPr>
            <w:tcW w:w="839" w:type="pct"/>
            <w:tcBorders>
              <w:top w:val="single" w:sz="4" w:space="0" w:color="auto"/>
              <w:left w:val="single" w:sz="4" w:space="0" w:color="auto"/>
              <w:bottom w:val="single" w:sz="4" w:space="0" w:color="auto"/>
              <w:right w:val="single" w:sz="4" w:space="0" w:color="auto"/>
            </w:tcBorders>
            <w:vAlign w:val="center"/>
            <w:hideMark/>
          </w:tcPr>
          <w:p w14:paraId="1C29B6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0.9833</w:t>
            </w:r>
          </w:p>
        </w:tc>
        <w:tc>
          <w:tcPr>
            <w:tcW w:w="839" w:type="pct"/>
            <w:tcBorders>
              <w:top w:val="single" w:sz="4" w:space="0" w:color="auto"/>
              <w:left w:val="single" w:sz="4" w:space="0" w:color="auto"/>
              <w:bottom w:val="single" w:sz="4" w:space="0" w:color="auto"/>
              <w:right w:val="single" w:sz="4" w:space="0" w:color="auto"/>
            </w:tcBorders>
            <w:vAlign w:val="center"/>
            <w:hideMark/>
          </w:tcPr>
          <w:p w14:paraId="074B82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0.9726</w:t>
            </w:r>
          </w:p>
        </w:tc>
        <w:tc>
          <w:tcPr>
            <w:tcW w:w="840" w:type="pct"/>
            <w:tcBorders>
              <w:top w:val="single" w:sz="4" w:space="0" w:color="auto"/>
              <w:left w:val="single" w:sz="4" w:space="0" w:color="auto"/>
              <w:bottom w:val="single" w:sz="4" w:space="0" w:color="auto"/>
              <w:right w:val="single" w:sz="4" w:space="0" w:color="auto"/>
            </w:tcBorders>
            <w:vAlign w:val="center"/>
            <w:hideMark/>
          </w:tcPr>
          <w:p w14:paraId="76DA4A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0.9620</w:t>
            </w:r>
          </w:p>
        </w:tc>
        <w:tc>
          <w:tcPr>
            <w:tcW w:w="840" w:type="pct"/>
            <w:tcBorders>
              <w:top w:val="single" w:sz="4" w:space="0" w:color="auto"/>
              <w:left w:val="single" w:sz="4" w:space="0" w:color="auto"/>
              <w:bottom w:val="single" w:sz="4" w:space="0" w:color="auto"/>
              <w:right w:val="single" w:sz="4" w:space="0" w:color="auto"/>
            </w:tcBorders>
            <w:vAlign w:val="center"/>
            <w:hideMark/>
          </w:tcPr>
          <w:p w14:paraId="2F5DA7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0.9512</w:t>
            </w:r>
          </w:p>
        </w:tc>
      </w:tr>
    </w:tbl>
    <w:p w14:paraId="6CF88167"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48494476" w14:textId="14892BBB" w:rsidR="008B6E07"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3</w:t>
      </w:r>
    </w:p>
    <w:p w14:paraId="6D5F5A35"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02"/>
        <w:gridCol w:w="1571"/>
        <w:gridCol w:w="1572"/>
        <w:gridCol w:w="1572"/>
        <w:gridCol w:w="1572"/>
        <w:gridCol w:w="1572"/>
      </w:tblGrid>
      <w:tr w:rsidR="008B6E07" w:rsidRPr="00307BA5" w14:paraId="6A60DA5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DD438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temperature</w:t>
            </w:r>
          </w:p>
        </w:tc>
        <w:tc>
          <w:tcPr>
            <w:tcW w:w="4500" w:type="pct"/>
            <w:gridSpan w:val="5"/>
            <w:tcBorders>
              <w:top w:val="single" w:sz="4" w:space="0" w:color="auto"/>
              <w:left w:val="single" w:sz="4" w:space="0" w:color="auto"/>
              <w:bottom w:val="single" w:sz="4" w:space="0" w:color="auto"/>
              <w:right w:val="single" w:sz="4" w:space="0" w:color="auto"/>
            </w:tcBorders>
            <w:vAlign w:val="center"/>
            <w:hideMark/>
          </w:tcPr>
          <w:p w14:paraId="118304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Alcohol content (percentage by volume) at temperature of 20 °C</w:t>
            </w:r>
          </w:p>
        </w:tc>
      </w:tr>
      <w:tr w:rsidR="008B6E07" w:rsidRPr="00307BA5" w14:paraId="33861D7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0A4A76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B5E61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847EB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357C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107D5B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49E99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r>
      <w:tr w:rsidR="008B6E07" w:rsidRPr="00307BA5" w14:paraId="3BE966F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B25D5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84CC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9726F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BBE8E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87063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AFF8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8B6E07" w:rsidRPr="00307BA5" w14:paraId="6F84DE60" w14:textId="77777777" w:rsidTr="007E71A0">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04208B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Coefficient for the determination of alcohol volume</w:t>
            </w:r>
          </w:p>
        </w:tc>
      </w:tr>
      <w:tr w:rsidR="008B6E07" w:rsidRPr="00307BA5" w14:paraId="3602B8A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753ED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9D3E5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1037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2382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B5C52B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DF56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0.8419</w:t>
            </w:r>
          </w:p>
        </w:tc>
      </w:tr>
      <w:tr w:rsidR="008B6E07" w:rsidRPr="00307BA5" w14:paraId="7266487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1720B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32CF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4AB9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CB352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638F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7909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0.8429</w:t>
            </w:r>
          </w:p>
        </w:tc>
      </w:tr>
      <w:tr w:rsidR="008B6E07" w:rsidRPr="00307BA5" w14:paraId="30EE099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8F66B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088B8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82622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15EBF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60AEF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C8E7A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0.8438</w:t>
            </w:r>
          </w:p>
        </w:tc>
      </w:tr>
      <w:tr w:rsidR="008B6E07" w:rsidRPr="00307BA5" w14:paraId="435BA10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6F226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B7A9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AFF2D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7B0B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6A3F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01E2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0.8447</w:t>
            </w:r>
          </w:p>
        </w:tc>
      </w:tr>
      <w:tr w:rsidR="008B6E07" w:rsidRPr="00307BA5" w14:paraId="6B0E148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D3DFA9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DC333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0.8847</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93A6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5AF5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9096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E457E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0.8456</w:t>
            </w:r>
          </w:p>
        </w:tc>
      </w:tr>
      <w:tr w:rsidR="008B6E07" w:rsidRPr="00307BA5" w14:paraId="7231A9B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635B1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E1490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BB2C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4AD6C8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C2900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C018A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0.8465</w:t>
            </w:r>
          </w:p>
        </w:tc>
      </w:tr>
      <w:tr w:rsidR="008B6E07" w:rsidRPr="00307BA5" w14:paraId="72D7699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649E63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C12BB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9EDC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7F1C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6520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7A93E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0.8474</w:t>
            </w:r>
          </w:p>
        </w:tc>
      </w:tr>
      <w:tr w:rsidR="008B6E07" w:rsidRPr="00307BA5" w14:paraId="24463F3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CF9A1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C5575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0B55D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0.8777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E24B4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0.8679</w:t>
            </w:r>
          </w:p>
        </w:tc>
        <w:tc>
          <w:tcPr>
            <w:tcW w:w="900" w:type="pct"/>
            <w:tcBorders>
              <w:top w:val="single" w:sz="4" w:space="0" w:color="auto"/>
              <w:left w:val="single" w:sz="4" w:space="0" w:color="auto"/>
              <w:bottom w:val="single" w:sz="4" w:space="0" w:color="auto"/>
              <w:right w:val="single" w:sz="4" w:space="0" w:color="auto"/>
            </w:tcBorders>
            <w:vAlign w:val="center"/>
            <w:hideMark/>
          </w:tcPr>
          <w:p w14:paraId="1C6FDE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B030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0.8483</w:t>
            </w:r>
          </w:p>
        </w:tc>
      </w:tr>
      <w:tr w:rsidR="008B6E07" w:rsidRPr="00307BA5" w14:paraId="14516B8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5F514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2235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972CA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3D52C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09CD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72011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0.8492</w:t>
            </w:r>
          </w:p>
        </w:tc>
      </w:tr>
      <w:tr w:rsidR="008B6E07" w:rsidRPr="00307BA5" w14:paraId="7F74035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2965D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8DDA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0.8894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FDB8C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A5C8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F8E2A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1B2C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0.8501</w:t>
            </w:r>
          </w:p>
        </w:tc>
      </w:tr>
      <w:tr w:rsidR="008B6E07" w:rsidRPr="00307BA5" w14:paraId="20A8D89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0B03C6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0B01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5373F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8D17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CB743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35952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0.8510</w:t>
            </w:r>
          </w:p>
        </w:tc>
      </w:tr>
      <w:tr w:rsidR="008B6E07" w:rsidRPr="00307BA5" w14:paraId="3B95352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889A1E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315B3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29D9E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D64E7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F8E28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BAA9E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0.8519</w:t>
            </w:r>
          </w:p>
        </w:tc>
      </w:tr>
      <w:tr w:rsidR="008B6E07" w:rsidRPr="00307BA5" w14:paraId="5ABC5DF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623D8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44EC5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72A7D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0DFF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0511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56C671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0.8528</w:t>
            </w:r>
          </w:p>
        </w:tc>
      </w:tr>
      <w:tr w:rsidR="008B6E07" w:rsidRPr="00307BA5" w14:paraId="7D41017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76E6B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20CED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04AC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F6700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7BE3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CFA6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0.8537</w:t>
            </w:r>
          </w:p>
        </w:tc>
      </w:tr>
      <w:tr w:rsidR="008B6E07" w:rsidRPr="00307BA5" w14:paraId="71A4964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1E301C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C758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93603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EDFA4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BA9A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5CF02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0.8546</w:t>
            </w:r>
          </w:p>
        </w:tc>
      </w:tr>
      <w:tr w:rsidR="008B6E07" w:rsidRPr="00307BA5" w14:paraId="52F1490A"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22620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A848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1FB9F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D2E623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7A197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230BD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0.8555</w:t>
            </w:r>
          </w:p>
        </w:tc>
      </w:tr>
      <w:tr w:rsidR="008B6E07" w:rsidRPr="00307BA5" w14:paraId="2D9F05B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D8BD8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8FCA3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2B77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990B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6450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82DE8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0.8564</w:t>
            </w:r>
          </w:p>
        </w:tc>
      </w:tr>
      <w:tr w:rsidR="008B6E07" w:rsidRPr="00307BA5" w14:paraId="634883F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8AABA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8C3D69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C0B51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946E5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D2D3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1AF5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0.8573</w:t>
            </w:r>
          </w:p>
        </w:tc>
      </w:tr>
      <w:tr w:rsidR="008B6E07" w:rsidRPr="00307BA5" w14:paraId="40F526A9"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FFB86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62D7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FDB97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C052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234B2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C2DF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0.8582</w:t>
            </w:r>
          </w:p>
        </w:tc>
      </w:tr>
      <w:tr w:rsidR="008B6E07" w:rsidRPr="00307BA5" w14:paraId="5FABFB4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7D8E8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67DE4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C759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CFF1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C8279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86BA7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0.8591</w:t>
            </w:r>
          </w:p>
        </w:tc>
      </w:tr>
      <w:tr w:rsidR="008B6E07" w:rsidRPr="00307BA5" w14:paraId="4F7082C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3D4F9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C78D5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AEE42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A746F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F6F8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0AD9D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0.8600</w:t>
            </w:r>
          </w:p>
        </w:tc>
      </w:tr>
      <w:tr w:rsidR="008B6E07" w:rsidRPr="00307BA5" w14:paraId="63C10A0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A54E24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1579B8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A8DAB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DDCCB1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674A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AC9A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0.8609</w:t>
            </w:r>
          </w:p>
        </w:tc>
      </w:tr>
      <w:tr w:rsidR="008B6E07" w:rsidRPr="00307BA5" w14:paraId="2768D8A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FABBA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22F8B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AC83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72BC22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C4B38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2910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0.8618</w:t>
            </w:r>
          </w:p>
        </w:tc>
      </w:tr>
      <w:tr w:rsidR="008B6E07" w:rsidRPr="00307BA5" w14:paraId="345BBD7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C4C66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02ECD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44F4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968CB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61599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B7B9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0.8627</w:t>
            </w:r>
          </w:p>
        </w:tc>
      </w:tr>
      <w:tr w:rsidR="008B6E07" w:rsidRPr="00307BA5" w14:paraId="6BB157E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E7FD2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8AEC3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387D2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9F29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10C13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448B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0.8635</w:t>
            </w:r>
          </w:p>
        </w:tc>
      </w:tr>
      <w:tr w:rsidR="008B6E07" w:rsidRPr="00307BA5" w14:paraId="1BE66E8A"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D852F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97C16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879B28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C3C6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96AF5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3D0CA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0.8644</w:t>
            </w:r>
          </w:p>
        </w:tc>
      </w:tr>
      <w:tr w:rsidR="008B6E07" w:rsidRPr="00307BA5" w14:paraId="49B7DB1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22B59D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23097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2EEB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5FD37B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4FD6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D677A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0.8653</w:t>
            </w:r>
          </w:p>
        </w:tc>
      </w:tr>
      <w:tr w:rsidR="008B6E07" w:rsidRPr="00307BA5" w14:paraId="7602201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D5DC4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1576B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C2B2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537BC0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3463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E9FF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0.8662</w:t>
            </w:r>
          </w:p>
        </w:tc>
      </w:tr>
      <w:tr w:rsidR="008B6E07" w:rsidRPr="00307BA5" w14:paraId="609ED65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A9695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F6476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1F24E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D843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09066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EC542C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0.8670</w:t>
            </w:r>
          </w:p>
        </w:tc>
      </w:tr>
      <w:tr w:rsidR="008B6E07" w:rsidRPr="00307BA5" w14:paraId="7D84104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8923E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7A14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7B47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85BC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92FEE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4A755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0.8679</w:t>
            </w:r>
          </w:p>
        </w:tc>
      </w:tr>
      <w:tr w:rsidR="008B6E07" w:rsidRPr="00307BA5" w14:paraId="08B0042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E722C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1B28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E0E6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F466D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1958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72D0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0.8688</w:t>
            </w:r>
          </w:p>
        </w:tc>
      </w:tr>
      <w:tr w:rsidR="008B6E07" w:rsidRPr="00307BA5" w14:paraId="3BBF020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39B545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900164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362845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57CF2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683A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A8718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0.8697</w:t>
            </w:r>
          </w:p>
        </w:tc>
      </w:tr>
      <w:tr w:rsidR="008B6E07" w:rsidRPr="00307BA5" w14:paraId="0984F5B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9BE8B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EC6C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1FBBF4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E578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576B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3CE39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0.8705</w:t>
            </w:r>
          </w:p>
        </w:tc>
      </w:tr>
      <w:tr w:rsidR="008B6E07" w:rsidRPr="00307BA5" w14:paraId="2BE921D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CD3DB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99A6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9B41F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3F61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486767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7B72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0.8713</w:t>
            </w:r>
          </w:p>
        </w:tc>
      </w:tr>
      <w:tr w:rsidR="008B6E07" w:rsidRPr="00307BA5" w14:paraId="04BE0D6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9C50E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D971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BEFED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72CA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E1B4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1E04B8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0.8722</w:t>
            </w:r>
          </w:p>
        </w:tc>
      </w:tr>
      <w:tr w:rsidR="008B6E07" w:rsidRPr="00307BA5" w14:paraId="33D12C4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A13F0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9FD08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B30A0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37F11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CE1A6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B487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0.8731</w:t>
            </w:r>
          </w:p>
        </w:tc>
      </w:tr>
      <w:tr w:rsidR="008B6E07" w:rsidRPr="00307BA5" w14:paraId="52D6A92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A9D85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22DE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C50D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B051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2D29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89D3A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0.8739</w:t>
            </w:r>
          </w:p>
        </w:tc>
      </w:tr>
      <w:tr w:rsidR="008B6E07" w:rsidRPr="00307BA5" w14:paraId="6E5D87D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0253E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CE1B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11466C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B74D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1EB7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27E325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0.8748</w:t>
            </w:r>
          </w:p>
        </w:tc>
      </w:tr>
      <w:tr w:rsidR="008B6E07" w:rsidRPr="00307BA5" w14:paraId="554FA09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53166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33CC2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CFAD52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DD08D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4DA71A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B465C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0.8756</w:t>
            </w:r>
          </w:p>
        </w:tc>
      </w:tr>
      <w:tr w:rsidR="008B6E07" w:rsidRPr="00307BA5" w14:paraId="7870AC0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AD141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D58F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3FFD4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93F5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0.8970</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3728B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2231F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0.8764</w:t>
            </w:r>
          </w:p>
        </w:tc>
      </w:tr>
      <w:tr w:rsidR="008B6E07" w:rsidRPr="00307BA5" w14:paraId="7BCECBE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583C9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BDCE2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FA08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25A4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17D4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A4F35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0.8772</w:t>
            </w:r>
          </w:p>
        </w:tc>
      </w:tr>
      <w:tr w:rsidR="008B6E07" w:rsidRPr="00307BA5" w14:paraId="445D253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7729C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12E3991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07483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DE4E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0.8987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B84FE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81623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0.8780</w:t>
            </w:r>
          </w:p>
        </w:tc>
      </w:tr>
      <w:tr w:rsidR="008B6E07" w:rsidRPr="00307BA5" w14:paraId="60A4C9DA"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46A8E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E58E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9804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E0AB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0.8995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226D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ECB19A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0.8789</w:t>
            </w:r>
          </w:p>
        </w:tc>
      </w:tr>
      <w:tr w:rsidR="008B6E07" w:rsidRPr="00307BA5" w14:paraId="66AEBF2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CE09F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04F881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2475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C73F9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9DE63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390D7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0.8797</w:t>
            </w:r>
          </w:p>
        </w:tc>
      </w:tr>
      <w:tr w:rsidR="008B6E07" w:rsidRPr="00307BA5" w14:paraId="1AB67B2A"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8E7CA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4600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8CB69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0448A4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79A9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580B4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0.8806</w:t>
            </w:r>
          </w:p>
        </w:tc>
      </w:tr>
      <w:tr w:rsidR="008B6E07" w:rsidRPr="00307BA5" w14:paraId="564DE06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59FCD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E9020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A417B9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2E156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BF920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53A0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0.8814</w:t>
            </w:r>
          </w:p>
        </w:tc>
      </w:tr>
      <w:tr w:rsidR="008B6E07" w:rsidRPr="00307BA5" w14:paraId="482507E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4A76F4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6564D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DA68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F021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24D8FD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493E0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0.8822</w:t>
            </w:r>
          </w:p>
        </w:tc>
      </w:tr>
      <w:tr w:rsidR="008B6E07" w:rsidRPr="00307BA5" w14:paraId="2A87661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FADB9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B5629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9436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BF8482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F4596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17AE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0.8830</w:t>
            </w:r>
          </w:p>
        </w:tc>
      </w:tr>
      <w:tr w:rsidR="008B6E07" w:rsidRPr="00307BA5" w14:paraId="4FA3C1B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76371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0D732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06C5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0.9151</w:t>
            </w:r>
          </w:p>
        </w:tc>
        <w:tc>
          <w:tcPr>
            <w:tcW w:w="900" w:type="pct"/>
            <w:tcBorders>
              <w:top w:val="single" w:sz="4" w:space="0" w:color="auto"/>
              <w:left w:val="single" w:sz="4" w:space="0" w:color="auto"/>
              <w:bottom w:val="single" w:sz="4" w:space="0" w:color="auto"/>
              <w:right w:val="single" w:sz="4" w:space="0" w:color="auto"/>
            </w:tcBorders>
            <w:vAlign w:val="center"/>
            <w:hideMark/>
          </w:tcPr>
          <w:p w14:paraId="36CFE9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398D9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FA12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0.8838</w:t>
            </w:r>
          </w:p>
        </w:tc>
      </w:tr>
      <w:tr w:rsidR="008B6E07" w:rsidRPr="00307BA5" w14:paraId="35263A3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84C4D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41FE7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8CB44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16F5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0DAA6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2E0F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0.8846</w:t>
            </w:r>
          </w:p>
        </w:tc>
      </w:tr>
      <w:tr w:rsidR="008B6E07" w:rsidRPr="00307BA5" w14:paraId="3E8C6E0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69403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49F1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C9FD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20274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32BD6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DA08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0.8854</w:t>
            </w:r>
          </w:p>
        </w:tc>
      </w:tr>
      <w:tr w:rsidR="008B6E07" w:rsidRPr="00307BA5" w14:paraId="60C648B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C66DD5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14511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1C94A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24B60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CD787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92EE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0.8862</w:t>
            </w:r>
          </w:p>
        </w:tc>
      </w:tr>
      <w:tr w:rsidR="008B6E07" w:rsidRPr="00307BA5" w14:paraId="3E6C8E9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1E0A7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291CE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A2F7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CF9BEB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16A1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347A4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0.8871</w:t>
            </w:r>
          </w:p>
        </w:tc>
      </w:tr>
      <w:tr w:rsidR="008B6E07" w:rsidRPr="00307BA5" w14:paraId="06BB771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5A7F0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BCAC4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2AC64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04CC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E258A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13419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0.8880</w:t>
            </w:r>
          </w:p>
        </w:tc>
      </w:tr>
      <w:tr w:rsidR="008B6E07" w:rsidRPr="00307BA5" w14:paraId="3B339D1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0D478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1474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5CDE2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0.9203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8A470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1D38A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0.8994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7D911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0.8889</w:t>
            </w:r>
          </w:p>
        </w:tc>
      </w:tr>
      <w:tr w:rsidR="008B6E07" w:rsidRPr="00307BA5" w14:paraId="5C6895AA"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61F03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EE0C38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B920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C1BEE0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872C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0.9002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C040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0.8897</w:t>
            </w:r>
          </w:p>
        </w:tc>
      </w:tr>
      <w:tr w:rsidR="008B6E07" w:rsidRPr="00307BA5" w14:paraId="53A4561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34281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9740C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1A06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8A8D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7170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01BC5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0.8905</w:t>
            </w:r>
          </w:p>
        </w:tc>
      </w:tr>
      <w:tr w:rsidR="008B6E07" w:rsidRPr="00307BA5" w14:paraId="6CCFFD8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2867D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C8F41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CA7F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99D27D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D0F15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A6EC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0.8913</w:t>
            </w:r>
          </w:p>
        </w:tc>
      </w:tr>
      <w:tr w:rsidR="008B6E07" w:rsidRPr="00307BA5" w14:paraId="34DA600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23F05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B3B27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D1D73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B3A70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BF469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8B16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0.8921</w:t>
            </w:r>
          </w:p>
        </w:tc>
      </w:tr>
      <w:tr w:rsidR="008B6E07" w:rsidRPr="00307BA5" w14:paraId="220B8AE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8A365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8C1B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D13B4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0.9247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810FB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E8C82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7B8E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0.8930</w:t>
            </w:r>
          </w:p>
        </w:tc>
      </w:tr>
      <w:tr w:rsidR="008B6E07" w:rsidRPr="00307BA5" w14:paraId="2800777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FDC9F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DD54F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B5FB23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144AB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2684E0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85D9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0.8938</w:t>
            </w:r>
          </w:p>
        </w:tc>
      </w:tr>
      <w:tr w:rsidR="008B6E07" w:rsidRPr="00307BA5" w14:paraId="79EE201D"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4F3F7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E72AE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A3E71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E5E2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03CC2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0.9052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0070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0.8946</w:t>
            </w:r>
          </w:p>
        </w:tc>
      </w:tr>
      <w:tr w:rsidR="008B6E07" w:rsidRPr="00307BA5" w14:paraId="3B53DD1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F52DEE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3D89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0.9379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C16D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9B7D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B1BCE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4C16B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0.8954</w:t>
            </w:r>
          </w:p>
        </w:tc>
      </w:tr>
      <w:tr w:rsidR="008B6E07" w:rsidRPr="00307BA5" w14:paraId="372E7D09"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B56AE0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5F0C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0.9388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60E95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54E46D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A4B5D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0.9068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84F59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0.8962</w:t>
            </w:r>
          </w:p>
        </w:tc>
      </w:tr>
      <w:tr w:rsidR="008B6E07" w:rsidRPr="00307BA5" w14:paraId="2B2A46C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D7F8C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362B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0.9397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2183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ECF0D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84642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0.9077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6FB9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0.8970</w:t>
            </w:r>
          </w:p>
        </w:tc>
      </w:tr>
      <w:tr w:rsidR="008B6E07" w:rsidRPr="00307BA5" w14:paraId="1A4FB24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FEAC7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FAB0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0.9405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5226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0.9298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95E3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0.9192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53BD0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0.9085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8869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0.8979</w:t>
            </w:r>
          </w:p>
        </w:tc>
      </w:tr>
    </w:tbl>
    <w:p w14:paraId="19B48BCD"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7E77B265" w14:textId="3E6403C0" w:rsidR="008B6E07"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Table 4</w:t>
      </w:r>
    </w:p>
    <w:p w14:paraId="1DF0B325"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202"/>
        <w:gridCol w:w="1571"/>
        <w:gridCol w:w="1572"/>
        <w:gridCol w:w="1572"/>
        <w:gridCol w:w="1572"/>
        <w:gridCol w:w="1572"/>
      </w:tblGrid>
      <w:tr w:rsidR="008B6E07" w:rsidRPr="00307BA5" w14:paraId="0417890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103D40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Actual temperature</w:t>
            </w:r>
          </w:p>
        </w:tc>
        <w:tc>
          <w:tcPr>
            <w:tcW w:w="4500" w:type="pct"/>
            <w:gridSpan w:val="5"/>
            <w:tcBorders>
              <w:top w:val="single" w:sz="4" w:space="0" w:color="auto"/>
              <w:left w:val="single" w:sz="4" w:space="0" w:color="auto"/>
              <w:bottom w:val="single" w:sz="4" w:space="0" w:color="auto"/>
              <w:right w:val="single" w:sz="4" w:space="0" w:color="auto"/>
            </w:tcBorders>
            <w:vAlign w:val="center"/>
            <w:hideMark/>
          </w:tcPr>
          <w:p w14:paraId="1AE952B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Alcohol content (percentage by volume) at temperature of 20 °C</w:t>
            </w:r>
          </w:p>
        </w:tc>
      </w:tr>
      <w:tr w:rsidR="008B6E07" w:rsidRPr="00307BA5" w14:paraId="510FD90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5F0BB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4745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C3353D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824EF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F553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8B38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r>
      <w:tr w:rsidR="008B6E07" w:rsidRPr="00307BA5" w14:paraId="29D494D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805F4B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896D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3475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D801FA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4A4D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7B360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r>
      <w:tr w:rsidR="008B6E07" w:rsidRPr="00307BA5" w14:paraId="0710B7A4" w14:textId="77777777" w:rsidTr="007E71A0">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5B5FD8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Coefficient for the determination of alcohol volume</w:t>
            </w:r>
          </w:p>
        </w:tc>
      </w:tr>
      <w:tr w:rsidR="008B6E07" w:rsidRPr="00307BA5" w14:paraId="01C0171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761B80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ADD361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70D2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A48FA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C9828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9A248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0.7935</w:t>
            </w:r>
          </w:p>
        </w:tc>
      </w:tr>
      <w:tr w:rsidR="008B6E07" w:rsidRPr="00307BA5" w14:paraId="4CE5819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143BE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E599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3434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E0BA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271DB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0.8041</w:t>
            </w:r>
          </w:p>
        </w:tc>
        <w:tc>
          <w:tcPr>
            <w:tcW w:w="900" w:type="pct"/>
            <w:tcBorders>
              <w:top w:val="single" w:sz="4" w:space="0" w:color="auto"/>
              <w:left w:val="single" w:sz="4" w:space="0" w:color="auto"/>
              <w:bottom w:val="single" w:sz="4" w:space="0" w:color="auto"/>
              <w:right w:val="single" w:sz="4" w:space="0" w:color="auto"/>
            </w:tcBorders>
            <w:vAlign w:val="center"/>
            <w:hideMark/>
          </w:tcPr>
          <w:p w14:paraId="34EEEC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0.7944</w:t>
            </w:r>
          </w:p>
        </w:tc>
      </w:tr>
      <w:tr w:rsidR="008B6E07" w:rsidRPr="00307BA5" w14:paraId="0599AD2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BAA0C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AB616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C481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B8AB2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0.8147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A8AB3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033F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0.7952</w:t>
            </w:r>
          </w:p>
        </w:tc>
      </w:tr>
      <w:tr w:rsidR="008B6E07" w:rsidRPr="00307BA5" w14:paraId="2DC6EBD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3958F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B03BB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F0615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D3B3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9B293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98927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0.7960</w:t>
            </w:r>
          </w:p>
        </w:tc>
      </w:tr>
      <w:tr w:rsidR="008B6E07" w:rsidRPr="00307BA5" w14:paraId="1D734EA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3531B1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43BFE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25429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077FC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0.8165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2A714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47C5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0.7968</w:t>
            </w:r>
          </w:p>
        </w:tc>
      </w:tr>
      <w:tr w:rsidR="008B6E07" w:rsidRPr="00307BA5" w14:paraId="38D582C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B9D23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66C8B7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3016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0.8271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E1A8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0.8173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414EFA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39A7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0.7976</w:t>
            </w:r>
          </w:p>
        </w:tc>
      </w:tr>
      <w:tr w:rsidR="008B6E07" w:rsidRPr="00307BA5" w14:paraId="31C9D25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206114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DD107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0.8377</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17344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0.8279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3D1A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0.8181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2110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692336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0.7985</w:t>
            </w:r>
          </w:p>
        </w:tc>
      </w:tr>
      <w:tr w:rsidR="008B6E07" w:rsidRPr="00307BA5" w14:paraId="0DA57C5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6969B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E8FB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0.8386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FB1D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0.8287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AFC5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0.8189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2A600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8B39D4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0.7993</w:t>
            </w:r>
          </w:p>
        </w:tc>
      </w:tr>
      <w:tr w:rsidR="008B6E07" w:rsidRPr="00307BA5" w14:paraId="24ACAC3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0A0F8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A6031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0.8395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74680F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0.8296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CF25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3DAC2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0.8099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6FF8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0.8001</w:t>
            </w:r>
          </w:p>
        </w:tc>
      </w:tr>
      <w:tr w:rsidR="008B6E07" w:rsidRPr="00307BA5" w14:paraId="7AB9852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F5826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B6D4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808A7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0.8305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0C6A4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A56D40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011EC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0.8010</w:t>
            </w:r>
          </w:p>
        </w:tc>
      </w:tr>
      <w:tr w:rsidR="008B6E07" w:rsidRPr="00307BA5" w14:paraId="6AFE6E8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A36D88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1E84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DD1F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41626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0CC8B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03E89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0.8018</w:t>
            </w:r>
          </w:p>
        </w:tc>
      </w:tr>
      <w:tr w:rsidR="008B6E07" w:rsidRPr="00307BA5" w14:paraId="26C9BFA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DE3E99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B8468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51A6BD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C719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199A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23A04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0.8026</w:t>
            </w:r>
          </w:p>
        </w:tc>
      </w:tr>
      <w:tr w:rsidR="008B6E07" w:rsidRPr="00307BA5" w14:paraId="41628F2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4C9C6D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BDD7B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C83D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FACB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69B3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01F71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0.8034</w:t>
            </w:r>
          </w:p>
        </w:tc>
      </w:tr>
      <w:tr w:rsidR="008B6E07" w:rsidRPr="00307BA5" w14:paraId="1C9924D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D19AC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CF77C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D7024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22A83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41171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C29045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0.8043</w:t>
            </w:r>
          </w:p>
        </w:tc>
      </w:tr>
      <w:tr w:rsidR="008B6E07" w:rsidRPr="00307BA5" w14:paraId="628E562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A267F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FA25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84BC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344874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05DF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76E03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0.8051</w:t>
            </w:r>
          </w:p>
        </w:tc>
      </w:tr>
      <w:tr w:rsidR="008B6E07" w:rsidRPr="00307BA5" w14:paraId="5A3649A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98D3E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9D4D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AD1C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2E64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CDDE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1E8C76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0.8059</w:t>
            </w:r>
          </w:p>
        </w:tc>
      </w:tr>
      <w:tr w:rsidR="008B6E07" w:rsidRPr="00307BA5" w14:paraId="14D029B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FB37A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36DCA9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6021F3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74F7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478D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0DCF2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0.8067</w:t>
            </w:r>
          </w:p>
        </w:tc>
      </w:tr>
      <w:tr w:rsidR="008B6E07" w:rsidRPr="00307BA5" w14:paraId="53A9E0D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0DC12B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C6BE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9209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18BDCD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A40D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9B083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0.8076</w:t>
            </w:r>
          </w:p>
        </w:tc>
      </w:tr>
      <w:tr w:rsidR="008B6E07" w:rsidRPr="00307BA5" w14:paraId="25088C2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7225C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3482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570EB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7FFD5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CAD37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C2510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0.8084</w:t>
            </w:r>
          </w:p>
        </w:tc>
      </w:tr>
      <w:tr w:rsidR="008B6E07" w:rsidRPr="00307BA5" w14:paraId="65307E8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3F585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0B234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54F50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488A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EF4C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D68B6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0.8092</w:t>
            </w:r>
          </w:p>
        </w:tc>
      </w:tr>
      <w:tr w:rsidR="008B6E07" w:rsidRPr="00307BA5" w14:paraId="129B85C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0725D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E77FA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BC8D5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AD9E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A99F8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B590E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0.8100</w:t>
            </w:r>
          </w:p>
        </w:tc>
      </w:tr>
      <w:tr w:rsidR="008B6E07" w:rsidRPr="00307BA5" w14:paraId="1C48AD5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3671E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1072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18514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F2731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33748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0.8209</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F0A0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0.8108</w:t>
            </w:r>
          </w:p>
        </w:tc>
      </w:tr>
      <w:tr w:rsidR="008B6E07" w:rsidRPr="00307BA5" w14:paraId="0B8B0A4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B2F31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4C8749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105B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9B06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4F44D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10FB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0.8116</w:t>
            </w:r>
          </w:p>
        </w:tc>
      </w:tr>
      <w:tr w:rsidR="008B6E07" w:rsidRPr="00307BA5" w14:paraId="0B645C3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014F7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73DA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A82F4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CF9491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2749ED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FD6D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0.8124</w:t>
            </w:r>
          </w:p>
        </w:tc>
      </w:tr>
      <w:tr w:rsidR="008B6E07" w:rsidRPr="00307BA5" w14:paraId="38BC262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432547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9DF32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A8AB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BD5DE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6C7B9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0.8233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73509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0.8132</w:t>
            </w:r>
          </w:p>
        </w:tc>
      </w:tr>
      <w:tr w:rsidR="008B6E07" w:rsidRPr="00307BA5" w14:paraId="448F47B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50FE4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DB38B4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F295C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67F63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5E55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0.8241</w:t>
            </w:r>
          </w:p>
        </w:tc>
        <w:tc>
          <w:tcPr>
            <w:tcW w:w="900" w:type="pct"/>
            <w:tcBorders>
              <w:top w:val="single" w:sz="4" w:space="0" w:color="auto"/>
              <w:left w:val="single" w:sz="4" w:space="0" w:color="auto"/>
              <w:bottom w:val="single" w:sz="4" w:space="0" w:color="auto"/>
              <w:right w:val="single" w:sz="4" w:space="0" w:color="auto"/>
            </w:tcBorders>
            <w:vAlign w:val="center"/>
            <w:hideMark/>
          </w:tcPr>
          <w:p w14:paraId="3513682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0.8140</w:t>
            </w:r>
          </w:p>
        </w:tc>
      </w:tr>
      <w:tr w:rsidR="008B6E07" w:rsidRPr="00307BA5" w14:paraId="55458E2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7BFA72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E7D45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EBF5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0.8451</w:t>
            </w:r>
          </w:p>
        </w:tc>
        <w:tc>
          <w:tcPr>
            <w:tcW w:w="900" w:type="pct"/>
            <w:tcBorders>
              <w:top w:val="single" w:sz="4" w:space="0" w:color="auto"/>
              <w:left w:val="single" w:sz="4" w:space="0" w:color="auto"/>
              <w:bottom w:val="single" w:sz="4" w:space="0" w:color="auto"/>
              <w:right w:val="single" w:sz="4" w:space="0" w:color="auto"/>
            </w:tcBorders>
            <w:vAlign w:val="center"/>
            <w:hideMark/>
          </w:tcPr>
          <w:p w14:paraId="653937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1C02A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9DEAC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0.8149</w:t>
            </w:r>
          </w:p>
        </w:tc>
      </w:tr>
      <w:tr w:rsidR="008B6E07" w:rsidRPr="00307BA5" w14:paraId="3E64A44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86BDD5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D1724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E5F08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4997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54F94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0.8257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09F7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0.8157</w:t>
            </w:r>
          </w:p>
        </w:tc>
      </w:tr>
      <w:tr w:rsidR="008B6E07" w:rsidRPr="00307BA5" w14:paraId="3E199A5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5FEEF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2FC0C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0.8569</w:t>
            </w:r>
          </w:p>
        </w:tc>
        <w:tc>
          <w:tcPr>
            <w:tcW w:w="900" w:type="pct"/>
            <w:tcBorders>
              <w:top w:val="single" w:sz="4" w:space="0" w:color="auto"/>
              <w:left w:val="single" w:sz="4" w:space="0" w:color="auto"/>
              <w:bottom w:val="single" w:sz="4" w:space="0" w:color="auto"/>
              <w:right w:val="single" w:sz="4" w:space="0" w:color="auto"/>
            </w:tcBorders>
            <w:vAlign w:val="center"/>
            <w:hideMark/>
          </w:tcPr>
          <w:p w14:paraId="13028D2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EDA6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2892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9A8C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0.8164</w:t>
            </w:r>
          </w:p>
        </w:tc>
      </w:tr>
      <w:tr w:rsidR="008B6E07" w:rsidRPr="00307BA5" w14:paraId="7BC9617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7423E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746B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0.8578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45C4F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0.8476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53EF5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11B4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94088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0.8172</w:t>
            </w:r>
          </w:p>
        </w:tc>
      </w:tr>
      <w:tr w:rsidR="008B6E07" w:rsidRPr="00307BA5" w14:paraId="3B14946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7AC162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DA91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0.8586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0A43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C254E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2540D2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42E3DFF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0.8180</w:t>
            </w:r>
          </w:p>
        </w:tc>
      </w:tr>
      <w:tr w:rsidR="008B6E07" w:rsidRPr="00307BA5" w14:paraId="32D3CED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F8DDC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4A631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C895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0.8493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0C79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9D53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9E09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0.8188</w:t>
            </w:r>
          </w:p>
        </w:tc>
      </w:tr>
      <w:tr w:rsidR="008B6E07" w:rsidRPr="00307BA5" w14:paraId="6C7BBD99"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2B28B0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8CA0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C076B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3B26E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5550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0.8298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EB50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0.8196</w:t>
            </w:r>
          </w:p>
        </w:tc>
      </w:tr>
      <w:tr w:rsidR="008B6E07" w:rsidRPr="00307BA5" w14:paraId="49A6B07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2258FE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0DFA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56279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3ACC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7CE32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0.8306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C65D4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0.8204</w:t>
            </w:r>
          </w:p>
        </w:tc>
      </w:tr>
      <w:tr w:rsidR="008B6E07" w:rsidRPr="00307BA5" w14:paraId="6CFB2D81"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ACC7E5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2171F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28F9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037E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12C62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483A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0.8212</w:t>
            </w:r>
          </w:p>
        </w:tc>
      </w:tr>
      <w:tr w:rsidR="008B6E07" w:rsidRPr="00307BA5" w14:paraId="201AC5B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B0D98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39FB92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0.8629</w:t>
            </w:r>
          </w:p>
        </w:tc>
        <w:tc>
          <w:tcPr>
            <w:tcW w:w="900" w:type="pct"/>
            <w:tcBorders>
              <w:top w:val="single" w:sz="4" w:space="0" w:color="auto"/>
              <w:left w:val="single" w:sz="4" w:space="0" w:color="auto"/>
              <w:bottom w:val="single" w:sz="4" w:space="0" w:color="auto"/>
              <w:right w:val="single" w:sz="4" w:space="0" w:color="auto"/>
            </w:tcBorders>
            <w:vAlign w:val="center"/>
            <w:hideMark/>
          </w:tcPr>
          <w:p w14:paraId="318F84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E0F9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6C8B1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C4A794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0.8220</w:t>
            </w:r>
          </w:p>
        </w:tc>
      </w:tr>
      <w:tr w:rsidR="008B6E07" w:rsidRPr="00307BA5" w14:paraId="7E434FE9"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E1F2D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4D0E7C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C7F4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506635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1CD8E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BA75B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0.8228</w:t>
            </w:r>
          </w:p>
        </w:tc>
      </w:tr>
      <w:tr w:rsidR="008B6E07" w:rsidRPr="00307BA5" w14:paraId="6F97361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75D9A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D04A5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3B31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7F1FA1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1913E0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96A0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0.8236</w:t>
            </w:r>
          </w:p>
        </w:tc>
      </w:tr>
      <w:tr w:rsidR="008B6E07" w:rsidRPr="00307BA5" w14:paraId="67CDC40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703256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BE2B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A0FD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2EC8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CD48D3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13ACC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0.8244</w:t>
            </w:r>
          </w:p>
        </w:tc>
      </w:tr>
      <w:tr w:rsidR="008B6E07" w:rsidRPr="00307BA5" w14:paraId="77225DF9"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BE732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F990F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0.8661</w:t>
            </w:r>
          </w:p>
        </w:tc>
        <w:tc>
          <w:tcPr>
            <w:tcW w:w="900" w:type="pct"/>
            <w:tcBorders>
              <w:top w:val="single" w:sz="4" w:space="0" w:color="auto"/>
              <w:left w:val="single" w:sz="4" w:space="0" w:color="auto"/>
              <w:bottom w:val="single" w:sz="4" w:space="0" w:color="auto"/>
              <w:right w:val="single" w:sz="4" w:space="0" w:color="auto"/>
            </w:tcBorders>
            <w:vAlign w:val="center"/>
            <w:hideMark/>
          </w:tcPr>
          <w:p w14:paraId="3DE4447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2346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95B0C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F0DB8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0.8251</w:t>
            </w:r>
          </w:p>
        </w:tc>
      </w:tr>
      <w:tr w:rsidR="008B6E07" w:rsidRPr="00307BA5" w14:paraId="32403E1E"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C7BFF6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0327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0B91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36E466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34487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71380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0.8258</w:t>
            </w:r>
          </w:p>
        </w:tc>
      </w:tr>
      <w:tr w:rsidR="008B6E07" w:rsidRPr="00307BA5" w14:paraId="288A277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59BC6F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2D93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379D8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7483ED0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42882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0.8369</w:t>
            </w:r>
          </w:p>
        </w:tc>
        <w:tc>
          <w:tcPr>
            <w:tcW w:w="900" w:type="pct"/>
            <w:tcBorders>
              <w:top w:val="single" w:sz="4" w:space="0" w:color="auto"/>
              <w:left w:val="single" w:sz="4" w:space="0" w:color="auto"/>
              <w:bottom w:val="single" w:sz="4" w:space="0" w:color="auto"/>
              <w:right w:val="single" w:sz="4" w:space="0" w:color="auto"/>
            </w:tcBorders>
            <w:vAlign w:val="center"/>
            <w:hideMark/>
          </w:tcPr>
          <w:p w14:paraId="21111C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0.8266</w:t>
            </w:r>
          </w:p>
        </w:tc>
      </w:tr>
      <w:tr w:rsidR="008B6E07" w:rsidRPr="00307BA5" w14:paraId="3BC9BBC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71979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4663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0.8686</w:t>
            </w:r>
          </w:p>
        </w:tc>
        <w:tc>
          <w:tcPr>
            <w:tcW w:w="900" w:type="pct"/>
            <w:tcBorders>
              <w:top w:val="single" w:sz="4" w:space="0" w:color="auto"/>
              <w:left w:val="single" w:sz="4" w:space="0" w:color="auto"/>
              <w:bottom w:val="single" w:sz="4" w:space="0" w:color="auto"/>
              <w:right w:val="single" w:sz="4" w:space="0" w:color="auto"/>
            </w:tcBorders>
            <w:vAlign w:val="center"/>
            <w:hideMark/>
          </w:tcPr>
          <w:p w14:paraId="326ECA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F6E5C3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7D4CA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65A72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0.8274</w:t>
            </w:r>
          </w:p>
        </w:tc>
      </w:tr>
      <w:tr w:rsidR="008B6E07" w:rsidRPr="00307BA5" w14:paraId="0B7D89DF"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534FD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CF5E8B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0.8694</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EE68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523994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1BB193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0.8385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1C2713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0.8281</w:t>
            </w:r>
          </w:p>
        </w:tc>
      </w:tr>
      <w:tr w:rsidR="008B6E07" w:rsidRPr="00307BA5" w14:paraId="690ADB6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A1EE9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EED19D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0620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B1515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0.8496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2D5C8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E8901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0.8289</w:t>
            </w:r>
          </w:p>
        </w:tc>
      </w:tr>
      <w:tr w:rsidR="008B6E07" w:rsidRPr="00307BA5" w14:paraId="6819D13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08F9A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900" w:type="pct"/>
            <w:tcBorders>
              <w:top w:val="single" w:sz="4" w:space="0" w:color="auto"/>
              <w:left w:val="single" w:sz="4" w:space="0" w:color="auto"/>
              <w:bottom w:val="single" w:sz="4" w:space="0" w:color="auto"/>
              <w:right w:val="single" w:sz="4" w:space="0" w:color="auto"/>
            </w:tcBorders>
            <w:vAlign w:val="center"/>
            <w:hideMark/>
          </w:tcPr>
          <w:p w14:paraId="0027983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073C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B3DD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95140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1D33D2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0.8296</w:t>
            </w:r>
          </w:p>
        </w:tc>
      </w:tr>
      <w:tr w:rsidR="008B6E07" w:rsidRPr="00307BA5" w14:paraId="2034FC2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17CE56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789A5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00C70A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DA53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0.8511</w:t>
            </w:r>
          </w:p>
        </w:tc>
        <w:tc>
          <w:tcPr>
            <w:tcW w:w="900" w:type="pct"/>
            <w:tcBorders>
              <w:top w:val="single" w:sz="4" w:space="0" w:color="auto"/>
              <w:left w:val="single" w:sz="4" w:space="0" w:color="auto"/>
              <w:bottom w:val="single" w:sz="4" w:space="0" w:color="auto"/>
              <w:right w:val="single" w:sz="4" w:space="0" w:color="auto"/>
            </w:tcBorders>
            <w:vAlign w:val="center"/>
            <w:hideMark/>
          </w:tcPr>
          <w:p w14:paraId="48C3D0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2CC9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0.8304</w:t>
            </w:r>
          </w:p>
        </w:tc>
      </w:tr>
      <w:tr w:rsidR="008B6E07" w:rsidRPr="00307BA5" w14:paraId="6A1FF367"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BBA2D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6001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E2B3B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B8933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9959A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B65C4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0.8311</w:t>
            </w:r>
          </w:p>
        </w:tc>
      </w:tr>
      <w:tr w:rsidR="008B6E07" w:rsidRPr="00307BA5" w14:paraId="411BF07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6C9A2D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078E5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90C1F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1244F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68FE46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D3CA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0.8318</w:t>
            </w:r>
          </w:p>
        </w:tc>
      </w:tr>
      <w:tr w:rsidR="008B6E07" w:rsidRPr="00307BA5" w14:paraId="0A23145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7E4B2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91D4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49DCD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E5AD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A35E50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9EE0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0.8326</w:t>
            </w:r>
          </w:p>
        </w:tc>
      </w:tr>
      <w:tr w:rsidR="008B6E07" w:rsidRPr="00307BA5" w14:paraId="52733CDC"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ECFBE0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2B9A80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770B34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9B23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AA31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F3940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0.8333</w:t>
            </w:r>
          </w:p>
        </w:tc>
      </w:tr>
      <w:tr w:rsidR="008B6E07" w:rsidRPr="00307BA5" w14:paraId="17DEE9B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9F2A24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900" w:type="pct"/>
            <w:tcBorders>
              <w:top w:val="single" w:sz="4" w:space="0" w:color="auto"/>
              <w:left w:val="single" w:sz="4" w:space="0" w:color="auto"/>
              <w:bottom w:val="single" w:sz="4" w:space="0" w:color="auto"/>
              <w:right w:val="single" w:sz="4" w:space="0" w:color="auto"/>
            </w:tcBorders>
            <w:vAlign w:val="center"/>
            <w:hideMark/>
          </w:tcPr>
          <w:p w14:paraId="5C478B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3FC9336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C6749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6C730A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54E4E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0.8341</w:t>
            </w:r>
          </w:p>
        </w:tc>
      </w:tr>
      <w:tr w:rsidR="008B6E07" w:rsidRPr="00307BA5" w14:paraId="70A12C3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DB892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CDA33B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0.8767</w:t>
            </w:r>
          </w:p>
        </w:tc>
        <w:tc>
          <w:tcPr>
            <w:tcW w:w="900" w:type="pct"/>
            <w:tcBorders>
              <w:top w:val="single" w:sz="4" w:space="0" w:color="auto"/>
              <w:left w:val="single" w:sz="4" w:space="0" w:color="auto"/>
              <w:bottom w:val="single" w:sz="4" w:space="0" w:color="auto"/>
              <w:right w:val="single" w:sz="4" w:space="0" w:color="auto"/>
            </w:tcBorders>
            <w:vAlign w:val="center"/>
            <w:hideMark/>
          </w:tcPr>
          <w:p w14:paraId="29FEB1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0.8662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AF8A3E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B57E6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0.8454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BE53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0.8348</w:t>
            </w:r>
          </w:p>
        </w:tc>
      </w:tr>
      <w:tr w:rsidR="008B6E07" w:rsidRPr="00307BA5" w14:paraId="2A1E3D0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22A574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D623C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0.8775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CBD4C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524EE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0.8566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4EFDD5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0.8461</w:t>
            </w:r>
          </w:p>
        </w:tc>
        <w:tc>
          <w:tcPr>
            <w:tcW w:w="900" w:type="pct"/>
            <w:tcBorders>
              <w:top w:val="single" w:sz="4" w:space="0" w:color="auto"/>
              <w:left w:val="single" w:sz="4" w:space="0" w:color="auto"/>
              <w:bottom w:val="single" w:sz="4" w:space="0" w:color="auto"/>
              <w:right w:val="single" w:sz="4" w:space="0" w:color="auto"/>
            </w:tcBorders>
            <w:vAlign w:val="center"/>
            <w:hideMark/>
          </w:tcPr>
          <w:p w14:paraId="510AE5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0.8356</w:t>
            </w:r>
          </w:p>
        </w:tc>
      </w:tr>
      <w:tr w:rsidR="008B6E07" w:rsidRPr="00307BA5" w14:paraId="57016CC4"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5188D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F8BA9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0.8783</w:t>
            </w:r>
          </w:p>
        </w:tc>
        <w:tc>
          <w:tcPr>
            <w:tcW w:w="900" w:type="pct"/>
            <w:tcBorders>
              <w:top w:val="single" w:sz="4" w:space="0" w:color="auto"/>
              <w:left w:val="single" w:sz="4" w:space="0" w:color="auto"/>
              <w:bottom w:val="single" w:sz="4" w:space="0" w:color="auto"/>
              <w:right w:val="single" w:sz="4" w:space="0" w:color="auto"/>
            </w:tcBorders>
            <w:vAlign w:val="center"/>
            <w:hideMark/>
          </w:tcPr>
          <w:p w14:paraId="561C20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0.8678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235D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0.8574</w:t>
            </w:r>
          </w:p>
        </w:tc>
        <w:tc>
          <w:tcPr>
            <w:tcW w:w="900" w:type="pct"/>
            <w:tcBorders>
              <w:top w:val="single" w:sz="4" w:space="0" w:color="auto"/>
              <w:left w:val="single" w:sz="4" w:space="0" w:color="auto"/>
              <w:bottom w:val="single" w:sz="4" w:space="0" w:color="auto"/>
              <w:right w:val="single" w:sz="4" w:space="0" w:color="auto"/>
            </w:tcBorders>
            <w:vAlign w:val="center"/>
            <w:hideMark/>
          </w:tcPr>
          <w:p w14:paraId="37D12D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0.8469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ED4064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0.8364</w:t>
            </w:r>
          </w:p>
        </w:tc>
      </w:tr>
      <w:tr w:rsidR="008B6E07" w:rsidRPr="00307BA5" w14:paraId="50EC33F3"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CB6840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30F3DE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0.8791</w:t>
            </w:r>
          </w:p>
        </w:tc>
        <w:tc>
          <w:tcPr>
            <w:tcW w:w="900" w:type="pct"/>
            <w:tcBorders>
              <w:top w:val="single" w:sz="4" w:space="0" w:color="auto"/>
              <w:left w:val="single" w:sz="4" w:space="0" w:color="auto"/>
              <w:bottom w:val="single" w:sz="4" w:space="0" w:color="auto"/>
              <w:right w:val="single" w:sz="4" w:space="0" w:color="auto"/>
            </w:tcBorders>
            <w:vAlign w:val="center"/>
            <w:hideMark/>
          </w:tcPr>
          <w:p w14:paraId="16B74B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0.8686</w:t>
            </w:r>
          </w:p>
        </w:tc>
        <w:tc>
          <w:tcPr>
            <w:tcW w:w="900" w:type="pct"/>
            <w:tcBorders>
              <w:top w:val="single" w:sz="4" w:space="0" w:color="auto"/>
              <w:left w:val="single" w:sz="4" w:space="0" w:color="auto"/>
              <w:bottom w:val="single" w:sz="4" w:space="0" w:color="auto"/>
              <w:right w:val="single" w:sz="4" w:space="0" w:color="auto"/>
            </w:tcBorders>
            <w:vAlign w:val="center"/>
            <w:hideMark/>
          </w:tcPr>
          <w:p w14:paraId="10E385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0.8582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3765F4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0.8477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F3149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0.8371</w:t>
            </w:r>
          </w:p>
        </w:tc>
      </w:tr>
      <w:tr w:rsidR="008B6E07" w:rsidRPr="00307BA5" w14:paraId="415B3DB5"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1091CA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900" w:type="pct"/>
            <w:tcBorders>
              <w:top w:val="single" w:sz="4" w:space="0" w:color="auto"/>
              <w:left w:val="single" w:sz="4" w:space="0" w:color="auto"/>
              <w:bottom w:val="single" w:sz="4" w:space="0" w:color="auto"/>
              <w:right w:val="single" w:sz="4" w:space="0" w:color="auto"/>
            </w:tcBorders>
            <w:vAlign w:val="center"/>
            <w:hideMark/>
          </w:tcPr>
          <w:p w14:paraId="441E901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0.8799</w:t>
            </w:r>
          </w:p>
        </w:tc>
        <w:tc>
          <w:tcPr>
            <w:tcW w:w="900" w:type="pct"/>
            <w:tcBorders>
              <w:top w:val="single" w:sz="4" w:space="0" w:color="auto"/>
              <w:left w:val="single" w:sz="4" w:space="0" w:color="auto"/>
              <w:bottom w:val="single" w:sz="4" w:space="0" w:color="auto"/>
              <w:right w:val="single" w:sz="4" w:space="0" w:color="auto"/>
            </w:tcBorders>
            <w:vAlign w:val="center"/>
            <w:hideMark/>
          </w:tcPr>
          <w:p w14:paraId="638A85D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0.8694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43E62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850D6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0.8484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49FC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0.8379</w:t>
            </w:r>
          </w:p>
        </w:tc>
      </w:tr>
      <w:tr w:rsidR="008B6E07" w:rsidRPr="00307BA5" w14:paraId="05502DE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45B24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900" w:type="pct"/>
            <w:tcBorders>
              <w:top w:val="single" w:sz="4" w:space="0" w:color="auto"/>
              <w:left w:val="single" w:sz="4" w:space="0" w:color="auto"/>
              <w:bottom w:val="single" w:sz="4" w:space="0" w:color="auto"/>
              <w:right w:val="single" w:sz="4" w:space="0" w:color="auto"/>
            </w:tcBorders>
            <w:vAlign w:val="center"/>
            <w:hideMark/>
          </w:tcPr>
          <w:p w14:paraId="17A40E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DBC0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0.8702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815E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0.8597</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20C9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0.8492</w:t>
            </w:r>
          </w:p>
        </w:tc>
        <w:tc>
          <w:tcPr>
            <w:tcW w:w="900" w:type="pct"/>
            <w:tcBorders>
              <w:top w:val="single" w:sz="4" w:space="0" w:color="auto"/>
              <w:left w:val="single" w:sz="4" w:space="0" w:color="auto"/>
              <w:bottom w:val="single" w:sz="4" w:space="0" w:color="auto"/>
              <w:right w:val="single" w:sz="4" w:space="0" w:color="auto"/>
            </w:tcBorders>
            <w:vAlign w:val="center"/>
            <w:hideMark/>
          </w:tcPr>
          <w:p w14:paraId="12D4B5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0.8386</w:t>
            </w:r>
          </w:p>
        </w:tc>
      </w:tr>
      <w:tr w:rsidR="008B6E07" w:rsidRPr="00307BA5" w14:paraId="1309A24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FFCDC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52A399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0.8815</w:t>
            </w:r>
          </w:p>
        </w:tc>
        <w:tc>
          <w:tcPr>
            <w:tcW w:w="900" w:type="pct"/>
            <w:tcBorders>
              <w:top w:val="single" w:sz="4" w:space="0" w:color="auto"/>
              <w:left w:val="single" w:sz="4" w:space="0" w:color="auto"/>
              <w:bottom w:val="single" w:sz="4" w:space="0" w:color="auto"/>
              <w:right w:val="single" w:sz="4" w:space="0" w:color="auto"/>
            </w:tcBorders>
            <w:vAlign w:val="center"/>
            <w:hideMark/>
          </w:tcPr>
          <w:p w14:paraId="694E3B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0.8710</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584A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0.8605</w:t>
            </w:r>
          </w:p>
        </w:tc>
        <w:tc>
          <w:tcPr>
            <w:tcW w:w="900" w:type="pct"/>
            <w:tcBorders>
              <w:top w:val="single" w:sz="4" w:space="0" w:color="auto"/>
              <w:left w:val="single" w:sz="4" w:space="0" w:color="auto"/>
              <w:bottom w:val="single" w:sz="4" w:space="0" w:color="auto"/>
              <w:right w:val="single" w:sz="4" w:space="0" w:color="auto"/>
            </w:tcBorders>
            <w:vAlign w:val="center"/>
            <w:hideMark/>
          </w:tcPr>
          <w:p w14:paraId="4B2007F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6DD4E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0.8394</w:t>
            </w:r>
          </w:p>
        </w:tc>
      </w:tr>
      <w:tr w:rsidR="008B6E07" w:rsidRPr="00307BA5" w14:paraId="5619452B"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73A309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900" w:type="pct"/>
            <w:tcBorders>
              <w:top w:val="single" w:sz="4" w:space="0" w:color="auto"/>
              <w:left w:val="single" w:sz="4" w:space="0" w:color="auto"/>
              <w:bottom w:val="single" w:sz="4" w:space="0" w:color="auto"/>
              <w:right w:val="single" w:sz="4" w:space="0" w:color="auto"/>
            </w:tcBorders>
            <w:vAlign w:val="center"/>
            <w:hideMark/>
          </w:tcPr>
          <w:p w14:paraId="50B83A0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4696C6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0.8718</w:t>
            </w:r>
          </w:p>
        </w:tc>
        <w:tc>
          <w:tcPr>
            <w:tcW w:w="900" w:type="pct"/>
            <w:tcBorders>
              <w:top w:val="single" w:sz="4" w:space="0" w:color="auto"/>
              <w:left w:val="single" w:sz="4" w:space="0" w:color="auto"/>
              <w:bottom w:val="single" w:sz="4" w:space="0" w:color="auto"/>
              <w:right w:val="single" w:sz="4" w:space="0" w:color="auto"/>
            </w:tcBorders>
            <w:vAlign w:val="center"/>
            <w:hideMark/>
          </w:tcPr>
          <w:p w14:paraId="215A6EA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0.8613</w:t>
            </w:r>
          </w:p>
        </w:tc>
        <w:tc>
          <w:tcPr>
            <w:tcW w:w="900" w:type="pct"/>
            <w:tcBorders>
              <w:top w:val="single" w:sz="4" w:space="0" w:color="auto"/>
              <w:left w:val="single" w:sz="4" w:space="0" w:color="auto"/>
              <w:bottom w:val="single" w:sz="4" w:space="0" w:color="auto"/>
              <w:right w:val="single" w:sz="4" w:space="0" w:color="auto"/>
            </w:tcBorders>
            <w:vAlign w:val="center"/>
            <w:hideMark/>
          </w:tcPr>
          <w:p w14:paraId="2552EBF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0.8507</w:t>
            </w:r>
          </w:p>
        </w:tc>
        <w:tc>
          <w:tcPr>
            <w:tcW w:w="900" w:type="pct"/>
            <w:tcBorders>
              <w:top w:val="single" w:sz="4" w:space="0" w:color="auto"/>
              <w:left w:val="single" w:sz="4" w:space="0" w:color="auto"/>
              <w:bottom w:val="single" w:sz="4" w:space="0" w:color="auto"/>
              <w:right w:val="single" w:sz="4" w:space="0" w:color="auto"/>
            </w:tcBorders>
            <w:vAlign w:val="center"/>
            <w:hideMark/>
          </w:tcPr>
          <w:p w14:paraId="7933DF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0.8401</w:t>
            </w:r>
          </w:p>
        </w:tc>
      </w:tr>
      <w:tr w:rsidR="008B6E07" w:rsidRPr="00307BA5" w14:paraId="4833FA4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227F618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BCE63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0.8831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D564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0.8726</w:t>
            </w:r>
          </w:p>
        </w:tc>
        <w:tc>
          <w:tcPr>
            <w:tcW w:w="900" w:type="pct"/>
            <w:tcBorders>
              <w:top w:val="single" w:sz="4" w:space="0" w:color="auto"/>
              <w:left w:val="single" w:sz="4" w:space="0" w:color="auto"/>
              <w:bottom w:val="single" w:sz="4" w:space="0" w:color="auto"/>
              <w:right w:val="single" w:sz="4" w:space="0" w:color="auto"/>
            </w:tcBorders>
            <w:vAlign w:val="center"/>
            <w:hideMark/>
          </w:tcPr>
          <w:p w14:paraId="206D87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0.8620</w:t>
            </w:r>
          </w:p>
        </w:tc>
        <w:tc>
          <w:tcPr>
            <w:tcW w:w="900" w:type="pct"/>
            <w:tcBorders>
              <w:top w:val="single" w:sz="4" w:space="0" w:color="auto"/>
              <w:left w:val="single" w:sz="4" w:space="0" w:color="auto"/>
              <w:bottom w:val="single" w:sz="4" w:space="0" w:color="auto"/>
              <w:right w:val="single" w:sz="4" w:space="0" w:color="auto"/>
            </w:tcBorders>
            <w:vAlign w:val="center"/>
            <w:hideMark/>
          </w:tcPr>
          <w:p w14:paraId="24FB7A2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0.8514</w:t>
            </w:r>
          </w:p>
        </w:tc>
        <w:tc>
          <w:tcPr>
            <w:tcW w:w="900" w:type="pct"/>
            <w:tcBorders>
              <w:top w:val="single" w:sz="4" w:space="0" w:color="auto"/>
              <w:left w:val="single" w:sz="4" w:space="0" w:color="auto"/>
              <w:bottom w:val="single" w:sz="4" w:space="0" w:color="auto"/>
              <w:right w:val="single" w:sz="4" w:space="0" w:color="auto"/>
            </w:tcBorders>
            <w:vAlign w:val="center"/>
            <w:hideMark/>
          </w:tcPr>
          <w:p w14:paraId="5E88FB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0.8409</w:t>
            </w:r>
          </w:p>
        </w:tc>
      </w:tr>
      <w:tr w:rsidR="008B6E07" w:rsidRPr="00307BA5" w14:paraId="085B64D2"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0D151B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900" w:type="pct"/>
            <w:tcBorders>
              <w:top w:val="single" w:sz="4" w:space="0" w:color="auto"/>
              <w:left w:val="single" w:sz="4" w:space="0" w:color="auto"/>
              <w:bottom w:val="single" w:sz="4" w:space="0" w:color="auto"/>
              <w:right w:val="single" w:sz="4" w:space="0" w:color="auto"/>
            </w:tcBorders>
            <w:vAlign w:val="center"/>
            <w:hideMark/>
          </w:tcPr>
          <w:p w14:paraId="7DDA84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0.8840</w:t>
            </w:r>
          </w:p>
        </w:tc>
        <w:tc>
          <w:tcPr>
            <w:tcW w:w="900" w:type="pct"/>
            <w:tcBorders>
              <w:top w:val="single" w:sz="4" w:space="0" w:color="auto"/>
              <w:left w:val="single" w:sz="4" w:space="0" w:color="auto"/>
              <w:bottom w:val="single" w:sz="4" w:space="0" w:color="auto"/>
              <w:right w:val="single" w:sz="4" w:space="0" w:color="auto"/>
            </w:tcBorders>
            <w:vAlign w:val="center"/>
            <w:hideMark/>
          </w:tcPr>
          <w:p w14:paraId="4328DA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0.8734</w:t>
            </w:r>
          </w:p>
        </w:tc>
        <w:tc>
          <w:tcPr>
            <w:tcW w:w="900" w:type="pct"/>
            <w:tcBorders>
              <w:top w:val="single" w:sz="4" w:space="0" w:color="auto"/>
              <w:left w:val="single" w:sz="4" w:space="0" w:color="auto"/>
              <w:bottom w:val="single" w:sz="4" w:space="0" w:color="auto"/>
              <w:right w:val="single" w:sz="4" w:space="0" w:color="auto"/>
            </w:tcBorders>
            <w:vAlign w:val="center"/>
            <w:hideMark/>
          </w:tcPr>
          <w:p w14:paraId="1157DD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0.8628</w:t>
            </w:r>
          </w:p>
        </w:tc>
        <w:tc>
          <w:tcPr>
            <w:tcW w:w="900" w:type="pct"/>
            <w:tcBorders>
              <w:top w:val="single" w:sz="4" w:space="0" w:color="auto"/>
              <w:left w:val="single" w:sz="4" w:space="0" w:color="auto"/>
              <w:bottom w:val="single" w:sz="4" w:space="0" w:color="auto"/>
              <w:right w:val="single" w:sz="4" w:space="0" w:color="auto"/>
            </w:tcBorders>
            <w:vAlign w:val="center"/>
            <w:hideMark/>
          </w:tcPr>
          <w:p w14:paraId="72E4EB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333E1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0.8417</w:t>
            </w:r>
          </w:p>
        </w:tc>
      </w:tr>
      <w:tr w:rsidR="008B6E07" w:rsidRPr="00307BA5" w14:paraId="5A9C83C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353780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900" w:type="pct"/>
            <w:tcBorders>
              <w:top w:val="single" w:sz="4" w:space="0" w:color="auto"/>
              <w:left w:val="single" w:sz="4" w:space="0" w:color="auto"/>
              <w:bottom w:val="single" w:sz="4" w:space="0" w:color="auto"/>
              <w:right w:val="single" w:sz="4" w:space="0" w:color="auto"/>
            </w:tcBorders>
            <w:vAlign w:val="center"/>
            <w:hideMark/>
          </w:tcPr>
          <w:p w14:paraId="2D4732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0.8848</w:t>
            </w:r>
          </w:p>
        </w:tc>
        <w:tc>
          <w:tcPr>
            <w:tcW w:w="900" w:type="pct"/>
            <w:tcBorders>
              <w:top w:val="single" w:sz="4" w:space="0" w:color="auto"/>
              <w:left w:val="single" w:sz="4" w:space="0" w:color="auto"/>
              <w:bottom w:val="single" w:sz="4" w:space="0" w:color="auto"/>
              <w:right w:val="single" w:sz="4" w:space="0" w:color="auto"/>
            </w:tcBorders>
            <w:vAlign w:val="center"/>
            <w:hideMark/>
          </w:tcPr>
          <w:p w14:paraId="1F714A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0.8742</w:t>
            </w:r>
          </w:p>
        </w:tc>
        <w:tc>
          <w:tcPr>
            <w:tcW w:w="900" w:type="pct"/>
            <w:tcBorders>
              <w:top w:val="single" w:sz="4" w:space="0" w:color="auto"/>
              <w:left w:val="single" w:sz="4" w:space="0" w:color="auto"/>
              <w:bottom w:val="single" w:sz="4" w:space="0" w:color="auto"/>
              <w:right w:val="single" w:sz="4" w:space="0" w:color="auto"/>
            </w:tcBorders>
            <w:vAlign w:val="center"/>
            <w:hideMark/>
          </w:tcPr>
          <w:p w14:paraId="584EAC4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0.8635</w:t>
            </w:r>
          </w:p>
        </w:tc>
        <w:tc>
          <w:tcPr>
            <w:tcW w:w="900" w:type="pct"/>
            <w:tcBorders>
              <w:top w:val="single" w:sz="4" w:space="0" w:color="auto"/>
              <w:left w:val="single" w:sz="4" w:space="0" w:color="auto"/>
              <w:bottom w:val="single" w:sz="4" w:space="0" w:color="auto"/>
              <w:right w:val="single" w:sz="4" w:space="0" w:color="auto"/>
            </w:tcBorders>
            <w:vAlign w:val="center"/>
            <w:hideMark/>
          </w:tcPr>
          <w:p w14:paraId="5D330C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0.8530</w:t>
            </w:r>
          </w:p>
        </w:tc>
        <w:tc>
          <w:tcPr>
            <w:tcW w:w="900" w:type="pct"/>
            <w:tcBorders>
              <w:top w:val="single" w:sz="4" w:space="0" w:color="auto"/>
              <w:left w:val="single" w:sz="4" w:space="0" w:color="auto"/>
              <w:bottom w:val="single" w:sz="4" w:space="0" w:color="auto"/>
              <w:right w:val="single" w:sz="4" w:space="0" w:color="auto"/>
            </w:tcBorders>
            <w:vAlign w:val="center"/>
            <w:hideMark/>
          </w:tcPr>
          <w:p w14:paraId="0A6187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0.8424</w:t>
            </w:r>
          </w:p>
        </w:tc>
      </w:tr>
      <w:tr w:rsidR="008B6E07" w:rsidRPr="00307BA5" w14:paraId="6697A140"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417838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900" w:type="pct"/>
            <w:tcBorders>
              <w:top w:val="single" w:sz="4" w:space="0" w:color="auto"/>
              <w:left w:val="single" w:sz="4" w:space="0" w:color="auto"/>
              <w:bottom w:val="single" w:sz="4" w:space="0" w:color="auto"/>
              <w:right w:val="single" w:sz="4" w:space="0" w:color="auto"/>
            </w:tcBorders>
            <w:vAlign w:val="center"/>
            <w:hideMark/>
          </w:tcPr>
          <w:p w14:paraId="3C2792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0.8856</w:t>
            </w:r>
          </w:p>
        </w:tc>
        <w:tc>
          <w:tcPr>
            <w:tcW w:w="900" w:type="pct"/>
            <w:tcBorders>
              <w:top w:val="single" w:sz="4" w:space="0" w:color="auto"/>
              <w:left w:val="single" w:sz="4" w:space="0" w:color="auto"/>
              <w:bottom w:val="single" w:sz="4" w:space="0" w:color="auto"/>
              <w:right w:val="single" w:sz="4" w:space="0" w:color="auto"/>
            </w:tcBorders>
            <w:vAlign w:val="center"/>
            <w:hideMark/>
          </w:tcPr>
          <w:p w14:paraId="553A47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0.8750</w:t>
            </w:r>
          </w:p>
        </w:tc>
        <w:tc>
          <w:tcPr>
            <w:tcW w:w="900" w:type="pct"/>
            <w:tcBorders>
              <w:top w:val="single" w:sz="4" w:space="0" w:color="auto"/>
              <w:left w:val="single" w:sz="4" w:space="0" w:color="auto"/>
              <w:bottom w:val="single" w:sz="4" w:space="0" w:color="auto"/>
              <w:right w:val="single" w:sz="4" w:space="0" w:color="auto"/>
            </w:tcBorders>
            <w:vAlign w:val="center"/>
            <w:hideMark/>
          </w:tcPr>
          <w:p w14:paraId="37DBDF4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0.8643</w:t>
            </w:r>
          </w:p>
        </w:tc>
        <w:tc>
          <w:tcPr>
            <w:tcW w:w="900" w:type="pct"/>
            <w:tcBorders>
              <w:top w:val="single" w:sz="4" w:space="0" w:color="auto"/>
              <w:left w:val="single" w:sz="4" w:space="0" w:color="auto"/>
              <w:bottom w:val="single" w:sz="4" w:space="0" w:color="auto"/>
              <w:right w:val="single" w:sz="4" w:space="0" w:color="auto"/>
            </w:tcBorders>
            <w:vAlign w:val="center"/>
            <w:hideMark/>
          </w:tcPr>
          <w:p w14:paraId="0911B2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0.8537</w:t>
            </w:r>
          </w:p>
        </w:tc>
        <w:tc>
          <w:tcPr>
            <w:tcW w:w="900" w:type="pct"/>
            <w:tcBorders>
              <w:top w:val="single" w:sz="4" w:space="0" w:color="auto"/>
              <w:left w:val="single" w:sz="4" w:space="0" w:color="auto"/>
              <w:bottom w:val="single" w:sz="4" w:space="0" w:color="auto"/>
              <w:right w:val="single" w:sz="4" w:space="0" w:color="auto"/>
            </w:tcBorders>
            <w:vAlign w:val="center"/>
            <w:hideMark/>
          </w:tcPr>
          <w:p w14:paraId="06FB02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0.8431</w:t>
            </w:r>
          </w:p>
        </w:tc>
      </w:tr>
      <w:tr w:rsidR="008B6E07" w:rsidRPr="00307BA5" w14:paraId="5C524866"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6211F5C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900" w:type="pct"/>
            <w:tcBorders>
              <w:top w:val="single" w:sz="4" w:space="0" w:color="auto"/>
              <w:left w:val="single" w:sz="4" w:space="0" w:color="auto"/>
              <w:bottom w:val="single" w:sz="4" w:space="0" w:color="auto"/>
              <w:right w:val="single" w:sz="4" w:space="0" w:color="auto"/>
            </w:tcBorders>
            <w:vAlign w:val="center"/>
            <w:hideMark/>
          </w:tcPr>
          <w:p w14:paraId="660FCC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0.8864</w:t>
            </w:r>
          </w:p>
        </w:tc>
        <w:tc>
          <w:tcPr>
            <w:tcW w:w="900" w:type="pct"/>
            <w:tcBorders>
              <w:top w:val="single" w:sz="4" w:space="0" w:color="auto"/>
              <w:left w:val="single" w:sz="4" w:space="0" w:color="auto"/>
              <w:bottom w:val="single" w:sz="4" w:space="0" w:color="auto"/>
              <w:right w:val="single" w:sz="4" w:space="0" w:color="auto"/>
            </w:tcBorders>
            <w:vAlign w:val="center"/>
            <w:hideMark/>
          </w:tcPr>
          <w:p w14:paraId="072D12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0.8758</w:t>
            </w:r>
          </w:p>
        </w:tc>
        <w:tc>
          <w:tcPr>
            <w:tcW w:w="900" w:type="pct"/>
            <w:tcBorders>
              <w:top w:val="single" w:sz="4" w:space="0" w:color="auto"/>
              <w:left w:val="single" w:sz="4" w:space="0" w:color="auto"/>
              <w:bottom w:val="single" w:sz="4" w:space="0" w:color="auto"/>
              <w:right w:val="single" w:sz="4" w:space="0" w:color="auto"/>
            </w:tcBorders>
            <w:vAlign w:val="center"/>
            <w:hideMark/>
          </w:tcPr>
          <w:p w14:paraId="67321E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0.8651</w:t>
            </w:r>
          </w:p>
        </w:tc>
        <w:tc>
          <w:tcPr>
            <w:tcW w:w="900" w:type="pct"/>
            <w:tcBorders>
              <w:top w:val="single" w:sz="4" w:space="0" w:color="auto"/>
              <w:left w:val="single" w:sz="4" w:space="0" w:color="auto"/>
              <w:bottom w:val="single" w:sz="4" w:space="0" w:color="auto"/>
              <w:right w:val="single" w:sz="4" w:space="0" w:color="auto"/>
            </w:tcBorders>
            <w:vAlign w:val="center"/>
            <w:hideMark/>
          </w:tcPr>
          <w:p w14:paraId="08D997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0.8545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E952F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0.8438</w:t>
            </w:r>
          </w:p>
        </w:tc>
      </w:tr>
      <w:tr w:rsidR="008B6E07" w:rsidRPr="00307BA5" w14:paraId="7E2E9718" w14:textId="77777777" w:rsidTr="007E71A0">
        <w:tc>
          <w:tcPr>
            <w:tcW w:w="500" w:type="pct"/>
            <w:tcBorders>
              <w:top w:val="single" w:sz="4" w:space="0" w:color="auto"/>
              <w:left w:val="single" w:sz="4" w:space="0" w:color="auto"/>
              <w:bottom w:val="single" w:sz="4" w:space="0" w:color="auto"/>
              <w:right w:val="single" w:sz="4" w:space="0" w:color="auto"/>
            </w:tcBorders>
            <w:vAlign w:val="center"/>
            <w:hideMark/>
          </w:tcPr>
          <w:p w14:paraId="5BB0615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900" w:type="pct"/>
            <w:tcBorders>
              <w:top w:val="single" w:sz="4" w:space="0" w:color="auto"/>
              <w:left w:val="single" w:sz="4" w:space="0" w:color="auto"/>
              <w:bottom w:val="single" w:sz="4" w:space="0" w:color="auto"/>
              <w:right w:val="single" w:sz="4" w:space="0" w:color="auto"/>
            </w:tcBorders>
            <w:vAlign w:val="center"/>
            <w:hideMark/>
          </w:tcPr>
          <w:p w14:paraId="18945E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0.8872</w:t>
            </w:r>
          </w:p>
        </w:tc>
        <w:tc>
          <w:tcPr>
            <w:tcW w:w="900" w:type="pct"/>
            <w:tcBorders>
              <w:top w:val="single" w:sz="4" w:space="0" w:color="auto"/>
              <w:left w:val="single" w:sz="4" w:space="0" w:color="auto"/>
              <w:bottom w:val="single" w:sz="4" w:space="0" w:color="auto"/>
              <w:right w:val="single" w:sz="4" w:space="0" w:color="auto"/>
            </w:tcBorders>
            <w:vAlign w:val="center"/>
            <w:hideMark/>
          </w:tcPr>
          <w:p w14:paraId="0EE982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0.8765</w:t>
            </w:r>
          </w:p>
        </w:tc>
        <w:tc>
          <w:tcPr>
            <w:tcW w:w="900" w:type="pct"/>
            <w:tcBorders>
              <w:top w:val="single" w:sz="4" w:space="0" w:color="auto"/>
              <w:left w:val="single" w:sz="4" w:space="0" w:color="auto"/>
              <w:bottom w:val="single" w:sz="4" w:space="0" w:color="auto"/>
              <w:right w:val="single" w:sz="4" w:space="0" w:color="auto"/>
            </w:tcBorders>
            <w:vAlign w:val="center"/>
            <w:hideMark/>
          </w:tcPr>
          <w:p w14:paraId="2F4E96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0.8659</w:t>
            </w:r>
          </w:p>
        </w:tc>
        <w:tc>
          <w:tcPr>
            <w:tcW w:w="900" w:type="pct"/>
            <w:tcBorders>
              <w:top w:val="single" w:sz="4" w:space="0" w:color="auto"/>
              <w:left w:val="single" w:sz="4" w:space="0" w:color="auto"/>
              <w:bottom w:val="single" w:sz="4" w:space="0" w:color="auto"/>
              <w:right w:val="single" w:sz="4" w:space="0" w:color="auto"/>
            </w:tcBorders>
            <w:vAlign w:val="center"/>
            <w:hideMark/>
          </w:tcPr>
          <w:p w14:paraId="74FFF9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0.8553</w:t>
            </w:r>
          </w:p>
        </w:tc>
        <w:tc>
          <w:tcPr>
            <w:tcW w:w="900" w:type="pct"/>
            <w:tcBorders>
              <w:top w:val="single" w:sz="4" w:space="0" w:color="auto"/>
              <w:left w:val="single" w:sz="4" w:space="0" w:color="auto"/>
              <w:bottom w:val="single" w:sz="4" w:space="0" w:color="auto"/>
              <w:right w:val="single" w:sz="4" w:space="0" w:color="auto"/>
            </w:tcBorders>
            <w:vAlign w:val="center"/>
            <w:hideMark/>
          </w:tcPr>
          <w:p w14:paraId="1B0DDE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0.8446</w:t>
            </w:r>
          </w:p>
        </w:tc>
      </w:tr>
    </w:tbl>
    <w:p w14:paraId="6BA35D76"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00C96E28"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5C6761DD" w14:textId="1A53185F"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6169E1">
        <w:rPr>
          <w:rFonts w:ascii="Times New Roman" w:hAnsi="Times New Roman"/>
          <w:sz w:val="24"/>
        </w:rPr>
        <w:tab/>
      </w:r>
      <w:r w:rsidR="006169E1">
        <w:rPr>
          <w:rFonts w:ascii="Times New Roman" w:hAnsi="Times New Roman"/>
          <w:sz w:val="24"/>
        </w:rPr>
        <w:tab/>
      </w:r>
      <w:r w:rsidR="006169E1">
        <w:rPr>
          <w:rFonts w:ascii="Times New Roman" w:hAnsi="Times New Roman"/>
          <w:sz w:val="24"/>
        </w:rPr>
        <w:tab/>
      </w:r>
      <w:r w:rsidR="006169E1">
        <w:rPr>
          <w:rFonts w:ascii="Times New Roman" w:hAnsi="Times New Roman"/>
          <w:sz w:val="24"/>
        </w:rPr>
        <w:tab/>
      </w:r>
      <w:r w:rsidR="006169E1">
        <w:rPr>
          <w:rFonts w:ascii="Times New Roman" w:hAnsi="Times New Roman"/>
          <w:sz w:val="24"/>
        </w:rPr>
        <w:tab/>
      </w:r>
      <w:r w:rsidR="006169E1">
        <w:rPr>
          <w:rFonts w:ascii="Times New Roman" w:hAnsi="Times New Roman"/>
          <w:sz w:val="24"/>
        </w:rPr>
        <w:tab/>
      </w:r>
      <w:r w:rsidR="006169E1">
        <w:rPr>
          <w:rFonts w:ascii="Times New Roman" w:hAnsi="Times New Roman"/>
          <w:sz w:val="24"/>
        </w:rPr>
        <w:tab/>
      </w:r>
      <w:r>
        <w:rPr>
          <w:rFonts w:ascii="Times New Roman" w:hAnsi="Times New Roman"/>
          <w:sz w:val="24"/>
        </w:rPr>
        <w:t>Dana Reizniece-Ozola</w:t>
      </w:r>
    </w:p>
    <w:p w14:paraId="1BF7B98B" w14:textId="0995C418" w:rsidR="007E71A0" w:rsidRDefault="007E71A0">
      <w:pPr>
        <w:rPr>
          <w:rFonts w:ascii="Times New Roman" w:eastAsia="Times New Roman" w:hAnsi="Times New Roman" w:cs="Times New Roman"/>
          <w:noProof/>
          <w:sz w:val="24"/>
          <w:szCs w:val="24"/>
        </w:rPr>
      </w:pPr>
      <w:r>
        <w:br w:type="page"/>
      </w:r>
    </w:p>
    <w:p w14:paraId="519081D8"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6848A840" w14:textId="4A939CEB" w:rsidR="00307BA5" w:rsidRPr="007E71A0" w:rsidRDefault="008B6E07" w:rsidP="00905465">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26FC9768" w14:textId="77777777" w:rsidR="00307BA5"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861</w:t>
      </w:r>
    </w:p>
    <w:p w14:paraId="052235BA" w14:textId="1BEBB10A" w:rsidR="008B6E07"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December 2016</w:t>
      </w:r>
      <w:bookmarkStart w:id="64" w:name="piel-610460"/>
      <w:bookmarkStart w:id="65" w:name="piel2"/>
      <w:bookmarkEnd w:id="64"/>
      <w:bookmarkEnd w:id="65"/>
    </w:p>
    <w:p w14:paraId="3BF397A3" w14:textId="0B0D1B3D"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10DAB088"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p w14:paraId="0C73DD44" w14:textId="30B2FBD1" w:rsidR="008B6E07" w:rsidRPr="007E71A0" w:rsidRDefault="008B6E07" w:rsidP="007E71A0">
      <w:pPr>
        <w:spacing w:after="0" w:line="240" w:lineRule="auto"/>
        <w:jc w:val="center"/>
        <w:rPr>
          <w:rFonts w:ascii="Times New Roman" w:eastAsia="Times New Roman" w:hAnsi="Times New Roman" w:cs="Times New Roman"/>
          <w:b/>
          <w:bCs/>
          <w:noProof/>
          <w:sz w:val="28"/>
          <w:szCs w:val="28"/>
        </w:rPr>
      </w:pPr>
      <w:bookmarkStart w:id="66" w:name="610461"/>
      <w:bookmarkStart w:id="67" w:name="n-610461"/>
      <w:bookmarkEnd w:id="66"/>
      <w:bookmarkEnd w:id="67"/>
      <w:r>
        <w:rPr>
          <w:rFonts w:ascii="Times New Roman" w:hAnsi="Times New Roman"/>
          <w:b/>
          <w:sz w:val="28"/>
        </w:rPr>
        <w:t>Coefficients for the Calculation of the Volume of Absolute Alcohol per Kilogram of Alcohol and Aqueous Solution at Temperature of 20 °C Depending on the Composition of the Liquid of Alcohol Content (in Percentage by Volume)</w:t>
      </w:r>
    </w:p>
    <w:p w14:paraId="5D73536C" w14:textId="2C542F8D"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34B0FB7B"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02"/>
        <w:gridCol w:w="780"/>
        <w:gridCol w:w="780"/>
        <w:gridCol w:w="780"/>
        <w:gridCol w:w="780"/>
        <w:gridCol w:w="781"/>
        <w:gridCol w:w="781"/>
        <w:gridCol w:w="781"/>
        <w:gridCol w:w="781"/>
        <w:gridCol w:w="834"/>
        <w:gridCol w:w="781"/>
      </w:tblGrid>
      <w:tr w:rsidR="008B6E07" w:rsidRPr="00307BA5" w14:paraId="7DA848C5" w14:textId="77777777" w:rsidTr="007E71A0">
        <w:tc>
          <w:tcPr>
            <w:tcW w:w="661" w:type="pct"/>
            <w:vMerge w:val="restart"/>
            <w:vAlign w:val="center"/>
            <w:hideMark/>
          </w:tcPr>
          <w:p w14:paraId="53FC32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Absolute alcohol content in percentage by volume at temperature of 20 °C</w:t>
            </w:r>
          </w:p>
        </w:tc>
        <w:tc>
          <w:tcPr>
            <w:tcW w:w="4339" w:type="pct"/>
            <w:gridSpan w:val="10"/>
            <w:vAlign w:val="center"/>
            <w:hideMark/>
          </w:tcPr>
          <w:p w14:paraId="0D1BC6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Absolute alcohol content (in 10ths of percentage) at temperature of 20 °C</w:t>
            </w:r>
          </w:p>
        </w:tc>
      </w:tr>
      <w:tr w:rsidR="008B6E07" w:rsidRPr="00307BA5" w14:paraId="3BE0485C" w14:textId="77777777" w:rsidTr="007E71A0">
        <w:tc>
          <w:tcPr>
            <w:tcW w:w="661" w:type="pct"/>
            <w:vMerge/>
            <w:vAlign w:val="center"/>
            <w:hideMark/>
          </w:tcPr>
          <w:p w14:paraId="3BFCBA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699A39C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w:t>
            </w:r>
          </w:p>
        </w:tc>
        <w:tc>
          <w:tcPr>
            <w:tcW w:w="431" w:type="pct"/>
            <w:vAlign w:val="center"/>
            <w:hideMark/>
          </w:tcPr>
          <w:p w14:paraId="5CA690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1" w:type="pct"/>
            <w:vAlign w:val="center"/>
            <w:hideMark/>
          </w:tcPr>
          <w:p w14:paraId="7CF52F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1" w:type="pct"/>
            <w:vAlign w:val="center"/>
            <w:hideMark/>
          </w:tcPr>
          <w:p w14:paraId="6534498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1" w:type="pct"/>
            <w:vAlign w:val="center"/>
            <w:hideMark/>
          </w:tcPr>
          <w:p w14:paraId="21F4EB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1" w:type="pct"/>
            <w:vAlign w:val="center"/>
            <w:hideMark/>
          </w:tcPr>
          <w:p w14:paraId="4C04F15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1" w:type="pct"/>
            <w:vAlign w:val="center"/>
            <w:hideMark/>
          </w:tcPr>
          <w:p w14:paraId="74AAEF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1" w:type="pct"/>
            <w:vAlign w:val="center"/>
            <w:hideMark/>
          </w:tcPr>
          <w:p w14:paraId="5CAFB5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60" w:type="pct"/>
            <w:vAlign w:val="center"/>
            <w:hideMark/>
          </w:tcPr>
          <w:p w14:paraId="5BDDB8A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1" w:type="pct"/>
            <w:vAlign w:val="center"/>
            <w:hideMark/>
          </w:tcPr>
          <w:p w14:paraId="640200A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r>
      <w:tr w:rsidR="008B6E07" w:rsidRPr="00307BA5" w14:paraId="1D027759" w14:textId="77777777" w:rsidTr="007E71A0">
        <w:tc>
          <w:tcPr>
            <w:tcW w:w="661" w:type="pct"/>
            <w:vAlign w:val="center"/>
            <w:hideMark/>
          </w:tcPr>
          <w:p w14:paraId="2644B9A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431" w:type="pct"/>
            <w:vAlign w:val="center"/>
            <w:hideMark/>
          </w:tcPr>
          <w:p w14:paraId="359319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431" w:type="pct"/>
            <w:vAlign w:val="center"/>
            <w:hideMark/>
          </w:tcPr>
          <w:p w14:paraId="674267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431" w:type="pct"/>
            <w:vAlign w:val="center"/>
            <w:hideMark/>
          </w:tcPr>
          <w:p w14:paraId="797CEC4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431" w:type="pct"/>
            <w:vAlign w:val="center"/>
            <w:hideMark/>
          </w:tcPr>
          <w:p w14:paraId="488081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431" w:type="pct"/>
            <w:vAlign w:val="center"/>
            <w:hideMark/>
          </w:tcPr>
          <w:p w14:paraId="04FBEB0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431" w:type="pct"/>
            <w:vAlign w:val="center"/>
            <w:hideMark/>
          </w:tcPr>
          <w:p w14:paraId="4F73ED7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431" w:type="pct"/>
            <w:vAlign w:val="center"/>
            <w:hideMark/>
          </w:tcPr>
          <w:p w14:paraId="2D6AC9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431" w:type="pct"/>
            <w:vAlign w:val="center"/>
            <w:hideMark/>
          </w:tcPr>
          <w:p w14:paraId="74D32F1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460" w:type="pct"/>
            <w:vAlign w:val="center"/>
            <w:hideMark/>
          </w:tcPr>
          <w:p w14:paraId="64C1A8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431" w:type="pct"/>
            <w:vAlign w:val="center"/>
            <w:hideMark/>
          </w:tcPr>
          <w:p w14:paraId="74708D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r>
      <w:tr w:rsidR="008B6E07" w:rsidRPr="00307BA5" w14:paraId="3761D597" w14:textId="77777777" w:rsidTr="007E71A0">
        <w:tc>
          <w:tcPr>
            <w:tcW w:w="5000" w:type="pct"/>
            <w:gridSpan w:val="11"/>
            <w:vAlign w:val="center"/>
            <w:hideMark/>
          </w:tcPr>
          <w:p w14:paraId="02A963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Absolute alcohol content in litres per 1 kg in alcohol and aqueous solution</w:t>
            </w:r>
          </w:p>
        </w:tc>
      </w:tr>
      <w:tr w:rsidR="008B6E07" w:rsidRPr="00307BA5" w14:paraId="634227FE" w14:textId="77777777" w:rsidTr="007E71A0">
        <w:tc>
          <w:tcPr>
            <w:tcW w:w="661" w:type="pct"/>
            <w:vAlign w:val="center"/>
            <w:hideMark/>
          </w:tcPr>
          <w:p w14:paraId="3F4BD15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w:t>
            </w:r>
          </w:p>
        </w:tc>
        <w:tc>
          <w:tcPr>
            <w:tcW w:w="431" w:type="pct"/>
            <w:vAlign w:val="center"/>
            <w:hideMark/>
          </w:tcPr>
          <w:p w14:paraId="5AAB762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0.9469</w:t>
            </w:r>
          </w:p>
        </w:tc>
        <w:tc>
          <w:tcPr>
            <w:tcW w:w="431" w:type="pct"/>
            <w:vAlign w:val="center"/>
            <w:hideMark/>
          </w:tcPr>
          <w:p w14:paraId="7EE1D90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0.9484</w:t>
            </w:r>
          </w:p>
        </w:tc>
        <w:tc>
          <w:tcPr>
            <w:tcW w:w="431" w:type="pct"/>
            <w:vAlign w:val="center"/>
            <w:hideMark/>
          </w:tcPr>
          <w:p w14:paraId="394F568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0.9499</w:t>
            </w:r>
          </w:p>
        </w:tc>
        <w:tc>
          <w:tcPr>
            <w:tcW w:w="431" w:type="pct"/>
            <w:vAlign w:val="center"/>
            <w:hideMark/>
          </w:tcPr>
          <w:p w14:paraId="33B75E6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0.9513</w:t>
            </w:r>
          </w:p>
        </w:tc>
        <w:tc>
          <w:tcPr>
            <w:tcW w:w="431" w:type="pct"/>
            <w:vAlign w:val="center"/>
            <w:hideMark/>
          </w:tcPr>
          <w:p w14:paraId="1CAE25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0.9528</w:t>
            </w:r>
          </w:p>
        </w:tc>
        <w:tc>
          <w:tcPr>
            <w:tcW w:w="431" w:type="pct"/>
            <w:vAlign w:val="center"/>
            <w:hideMark/>
          </w:tcPr>
          <w:p w14:paraId="5FEF2D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0.9543</w:t>
            </w:r>
          </w:p>
        </w:tc>
        <w:tc>
          <w:tcPr>
            <w:tcW w:w="431" w:type="pct"/>
            <w:vAlign w:val="center"/>
            <w:hideMark/>
          </w:tcPr>
          <w:p w14:paraId="75B0A93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0.9558</w:t>
            </w:r>
          </w:p>
        </w:tc>
        <w:tc>
          <w:tcPr>
            <w:tcW w:w="431" w:type="pct"/>
            <w:vAlign w:val="center"/>
            <w:hideMark/>
          </w:tcPr>
          <w:p w14:paraId="155976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0.9573</w:t>
            </w:r>
          </w:p>
        </w:tc>
        <w:tc>
          <w:tcPr>
            <w:tcW w:w="460" w:type="pct"/>
            <w:vAlign w:val="center"/>
            <w:hideMark/>
          </w:tcPr>
          <w:p w14:paraId="2411E7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0.9587</w:t>
            </w:r>
          </w:p>
        </w:tc>
        <w:tc>
          <w:tcPr>
            <w:tcW w:w="431" w:type="pct"/>
            <w:vAlign w:val="center"/>
            <w:hideMark/>
          </w:tcPr>
          <w:p w14:paraId="5DFA37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0.9602</w:t>
            </w:r>
          </w:p>
        </w:tc>
      </w:tr>
      <w:tr w:rsidR="008B6E07" w:rsidRPr="00307BA5" w14:paraId="0862B5CE" w14:textId="77777777" w:rsidTr="007E71A0">
        <w:tc>
          <w:tcPr>
            <w:tcW w:w="661" w:type="pct"/>
            <w:vAlign w:val="center"/>
            <w:hideMark/>
          </w:tcPr>
          <w:p w14:paraId="7C0521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w:t>
            </w:r>
          </w:p>
        </w:tc>
        <w:tc>
          <w:tcPr>
            <w:tcW w:w="431" w:type="pct"/>
            <w:vAlign w:val="center"/>
            <w:hideMark/>
          </w:tcPr>
          <w:p w14:paraId="6BE7D5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0.9617</w:t>
            </w:r>
          </w:p>
        </w:tc>
        <w:tc>
          <w:tcPr>
            <w:tcW w:w="431" w:type="pct"/>
            <w:vAlign w:val="center"/>
            <w:hideMark/>
          </w:tcPr>
          <w:p w14:paraId="37FA9D7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0.9632</w:t>
            </w:r>
          </w:p>
        </w:tc>
        <w:tc>
          <w:tcPr>
            <w:tcW w:w="431" w:type="pct"/>
            <w:vAlign w:val="center"/>
            <w:hideMark/>
          </w:tcPr>
          <w:p w14:paraId="24777EF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0.9647</w:t>
            </w:r>
          </w:p>
        </w:tc>
        <w:tc>
          <w:tcPr>
            <w:tcW w:w="431" w:type="pct"/>
            <w:vAlign w:val="center"/>
            <w:hideMark/>
          </w:tcPr>
          <w:p w14:paraId="174EFE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0.9662</w:t>
            </w:r>
          </w:p>
        </w:tc>
        <w:tc>
          <w:tcPr>
            <w:tcW w:w="431" w:type="pct"/>
            <w:vAlign w:val="center"/>
            <w:hideMark/>
          </w:tcPr>
          <w:p w14:paraId="4C902C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0.9677</w:t>
            </w:r>
          </w:p>
        </w:tc>
        <w:tc>
          <w:tcPr>
            <w:tcW w:w="431" w:type="pct"/>
            <w:vAlign w:val="center"/>
            <w:hideMark/>
          </w:tcPr>
          <w:p w14:paraId="5201297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0.9692</w:t>
            </w:r>
          </w:p>
        </w:tc>
        <w:tc>
          <w:tcPr>
            <w:tcW w:w="431" w:type="pct"/>
            <w:vAlign w:val="center"/>
            <w:hideMark/>
          </w:tcPr>
          <w:p w14:paraId="119FC4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0.9708</w:t>
            </w:r>
          </w:p>
        </w:tc>
        <w:tc>
          <w:tcPr>
            <w:tcW w:w="431" w:type="pct"/>
            <w:vAlign w:val="center"/>
            <w:hideMark/>
          </w:tcPr>
          <w:p w14:paraId="39376EF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0.9722</w:t>
            </w:r>
          </w:p>
        </w:tc>
        <w:tc>
          <w:tcPr>
            <w:tcW w:w="460" w:type="pct"/>
            <w:vAlign w:val="center"/>
            <w:hideMark/>
          </w:tcPr>
          <w:p w14:paraId="1EA8AC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0.9738</w:t>
            </w:r>
          </w:p>
        </w:tc>
        <w:tc>
          <w:tcPr>
            <w:tcW w:w="431" w:type="pct"/>
            <w:vAlign w:val="center"/>
            <w:hideMark/>
          </w:tcPr>
          <w:p w14:paraId="47E71D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0.9753</w:t>
            </w:r>
          </w:p>
        </w:tc>
      </w:tr>
      <w:tr w:rsidR="008B6E07" w:rsidRPr="00307BA5" w14:paraId="288B3B18" w14:textId="77777777" w:rsidTr="007E71A0">
        <w:tc>
          <w:tcPr>
            <w:tcW w:w="661" w:type="pct"/>
            <w:vAlign w:val="center"/>
            <w:hideMark/>
          </w:tcPr>
          <w:p w14:paraId="4DE543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83</w:t>
            </w:r>
          </w:p>
        </w:tc>
        <w:tc>
          <w:tcPr>
            <w:tcW w:w="431" w:type="pct"/>
            <w:vAlign w:val="center"/>
            <w:hideMark/>
          </w:tcPr>
          <w:p w14:paraId="6F4FF18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0.9768</w:t>
            </w:r>
          </w:p>
        </w:tc>
        <w:tc>
          <w:tcPr>
            <w:tcW w:w="431" w:type="pct"/>
            <w:vAlign w:val="center"/>
            <w:hideMark/>
          </w:tcPr>
          <w:p w14:paraId="68F2183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0.9783</w:t>
            </w:r>
          </w:p>
        </w:tc>
        <w:tc>
          <w:tcPr>
            <w:tcW w:w="431" w:type="pct"/>
            <w:vAlign w:val="center"/>
            <w:hideMark/>
          </w:tcPr>
          <w:p w14:paraId="2A9700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0.9798</w:t>
            </w:r>
          </w:p>
        </w:tc>
        <w:tc>
          <w:tcPr>
            <w:tcW w:w="431" w:type="pct"/>
            <w:vAlign w:val="center"/>
            <w:hideMark/>
          </w:tcPr>
          <w:p w14:paraId="7E0362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0.9813</w:t>
            </w:r>
          </w:p>
        </w:tc>
        <w:tc>
          <w:tcPr>
            <w:tcW w:w="431" w:type="pct"/>
            <w:vAlign w:val="center"/>
            <w:hideMark/>
          </w:tcPr>
          <w:p w14:paraId="62E378F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0.9828</w:t>
            </w:r>
          </w:p>
        </w:tc>
        <w:tc>
          <w:tcPr>
            <w:tcW w:w="431" w:type="pct"/>
            <w:vAlign w:val="center"/>
            <w:hideMark/>
          </w:tcPr>
          <w:p w14:paraId="4BA46A5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0.9844</w:t>
            </w:r>
          </w:p>
        </w:tc>
        <w:tc>
          <w:tcPr>
            <w:tcW w:w="431" w:type="pct"/>
            <w:vAlign w:val="center"/>
            <w:hideMark/>
          </w:tcPr>
          <w:p w14:paraId="7D90071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0.9859</w:t>
            </w:r>
          </w:p>
        </w:tc>
        <w:tc>
          <w:tcPr>
            <w:tcW w:w="431" w:type="pct"/>
            <w:vAlign w:val="center"/>
            <w:hideMark/>
          </w:tcPr>
          <w:p w14:paraId="196D9A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0.9874</w:t>
            </w:r>
          </w:p>
        </w:tc>
        <w:tc>
          <w:tcPr>
            <w:tcW w:w="460" w:type="pct"/>
            <w:vAlign w:val="center"/>
            <w:hideMark/>
          </w:tcPr>
          <w:p w14:paraId="1CDC991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0.9889</w:t>
            </w:r>
          </w:p>
        </w:tc>
        <w:tc>
          <w:tcPr>
            <w:tcW w:w="431" w:type="pct"/>
            <w:vAlign w:val="center"/>
            <w:hideMark/>
          </w:tcPr>
          <w:p w14:paraId="55EAB76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0.9904</w:t>
            </w:r>
          </w:p>
        </w:tc>
      </w:tr>
      <w:tr w:rsidR="008B6E07" w:rsidRPr="00307BA5" w14:paraId="7BC389DC" w14:textId="77777777" w:rsidTr="007E71A0">
        <w:tc>
          <w:tcPr>
            <w:tcW w:w="661" w:type="pct"/>
            <w:vAlign w:val="center"/>
            <w:hideMark/>
          </w:tcPr>
          <w:p w14:paraId="0066DC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84</w:t>
            </w:r>
          </w:p>
        </w:tc>
        <w:tc>
          <w:tcPr>
            <w:tcW w:w="431" w:type="pct"/>
            <w:vAlign w:val="center"/>
            <w:hideMark/>
          </w:tcPr>
          <w:p w14:paraId="052765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0.9919</w:t>
            </w:r>
          </w:p>
        </w:tc>
        <w:tc>
          <w:tcPr>
            <w:tcW w:w="431" w:type="pct"/>
            <w:vAlign w:val="center"/>
            <w:hideMark/>
          </w:tcPr>
          <w:p w14:paraId="536582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0.9934</w:t>
            </w:r>
          </w:p>
        </w:tc>
        <w:tc>
          <w:tcPr>
            <w:tcW w:w="431" w:type="pct"/>
            <w:vAlign w:val="center"/>
            <w:hideMark/>
          </w:tcPr>
          <w:p w14:paraId="784B6C2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0.9960</w:t>
            </w:r>
          </w:p>
        </w:tc>
        <w:tc>
          <w:tcPr>
            <w:tcW w:w="431" w:type="pct"/>
            <w:vAlign w:val="center"/>
            <w:hideMark/>
          </w:tcPr>
          <w:p w14:paraId="0081FC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0.9965</w:t>
            </w:r>
          </w:p>
        </w:tc>
        <w:tc>
          <w:tcPr>
            <w:tcW w:w="431" w:type="pct"/>
            <w:vAlign w:val="center"/>
            <w:hideMark/>
          </w:tcPr>
          <w:p w14:paraId="15D1C0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0.9981</w:t>
            </w:r>
          </w:p>
        </w:tc>
        <w:tc>
          <w:tcPr>
            <w:tcW w:w="431" w:type="pct"/>
            <w:vAlign w:val="center"/>
            <w:hideMark/>
          </w:tcPr>
          <w:p w14:paraId="2ADF7A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0.9996</w:t>
            </w:r>
          </w:p>
        </w:tc>
        <w:tc>
          <w:tcPr>
            <w:tcW w:w="431" w:type="pct"/>
            <w:vAlign w:val="center"/>
            <w:hideMark/>
          </w:tcPr>
          <w:p w14:paraId="5A7CC4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1.0011</w:t>
            </w:r>
          </w:p>
        </w:tc>
        <w:tc>
          <w:tcPr>
            <w:tcW w:w="431" w:type="pct"/>
            <w:vAlign w:val="center"/>
            <w:hideMark/>
          </w:tcPr>
          <w:p w14:paraId="7F810E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1.0027</w:t>
            </w:r>
          </w:p>
        </w:tc>
        <w:tc>
          <w:tcPr>
            <w:tcW w:w="460" w:type="pct"/>
            <w:vAlign w:val="center"/>
            <w:hideMark/>
          </w:tcPr>
          <w:p w14:paraId="152828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1.0042</w:t>
            </w:r>
          </w:p>
        </w:tc>
        <w:tc>
          <w:tcPr>
            <w:tcW w:w="431" w:type="pct"/>
            <w:vAlign w:val="center"/>
            <w:hideMark/>
          </w:tcPr>
          <w:p w14:paraId="4096FF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1.0058</w:t>
            </w:r>
          </w:p>
        </w:tc>
      </w:tr>
      <w:tr w:rsidR="008B6E07" w:rsidRPr="00307BA5" w14:paraId="11F60DBF" w14:textId="77777777" w:rsidTr="007E71A0">
        <w:tc>
          <w:tcPr>
            <w:tcW w:w="661" w:type="pct"/>
            <w:vAlign w:val="center"/>
            <w:hideMark/>
          </w:tcPr>
          <w:p w14:paraId="178CAB9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85</w:t>
            </w:r>
          </w:p>
        </w:tc>
        <w:tc>
          <w:tcPr>
            <w:tcW w:w="431" w:type="pct"/>
            <w:vAlign w:val="center"/>
            <w:hideMark/>
          </w:tcPr>
          <w:p w14:paraId="0A9FA4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1.0073</w:t>
            </w:r>
          </w:p>
        </w:tc>
        <w:tc>
          <w:tcPr>
            <w:tcW w:w="431" w:type="pct"/>
            <w:vAlign w:val="center"/>
            <w:hideMark/>
          </w:tcPr>
          <w:p w14:paraId="297BC0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1.0088</w:t>
            </w:r>
          </w:p>
        </w:tc>
        <w:tc>
          <w:tcPr>
            <w:tcW w:w="431" w:type="pct"/>
            <w:vAlign w:val="center"/>
            <w:hideMark/>
          </w:tcPr>
          <w:p w14:paraId="0B9307A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1.0104</w:t>
            </w:r>
          </w:p>
        </w:tc>
        <w:tc>
          <w:tcPr>
            <w:tcW w:w="431" w:type="pct"/>
            <w:vAlign w:val="center"/>
            <w:hideMark/>
          </w:tcPr>
          <w:p w14:paraId="229A09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1.0120</w:t>
            </w:r>
          </w:p>
        </w:tc>
        <w:tc>
          <w:tcPr>
            <w:tcW w:w="431" w:type="pct"/>
            <w:vAlign w:val="center"/>
            <w:hideMark/>
          </w:tcPr>
          <w:p w14:paraId="0A723A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1.0135</w:t>
            </w:r>
          </w:p>
        </w:tc>
        <w:tc>
          <w:tcPr>
            <w:tcW w:w="431" w:type="pct"/>
            <w:vAlign w:val="center"/>
            <w:hideMark/>
          </w:tcPr>
          <w:p w14:paraId="5B4A1F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1.0150</w:t>
            </w:r>
          </w:p>
        </w:tc>
        <w:tc>
          <w:tcPr>
            <w:tcW w:w="431" w:type="pct"/>
            <w:vAlign w:val="center"/>
            <w:hideMark/>
          </w:tcPr>
          <w:p w14:paraId="459941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1.0166</w:t>
            </w:r>
          </w:p>
        </w:tc>
        <w:tc>
          <w:tcPr>
            <w:tcW w:w="431" w:type="pct"/>
            <w:vAlign w:val="center"/>
            <w:hideMark/>
          </w:tcPr>
          <w:p w14:paraId="236655C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1.0182</w:t>
            </w:r>
          </w:p>
        </w:tc>
        <w:tc>
          <w:tcPr>
            <w:tcW w:w="460" w:type="pct"/>
            <w:vAlign w:val="center"/>
            <w:hideMark/>
          </w:tcPr>
          <w:p w14:paraId="27F5ABD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1.0197</w:t>
            </w:r>
          </w:p>
        </w:tc>
        <w:tc>
          <w:tcPr>
            <w:tcW w:w="431" w:type="pct"/>
            <w:vAlign w:val="center"/>
            <w:hideMark/>
          </w:tcPr>
          <w:p w14:paraId="16CEAE0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1.0212</w:t>
            </w:r>
          </w:p>
        </w:tc>
      </w:tr>
      <w:tr w:rsidR="008B6E07" w:rsidRPr="00307BA5" w14:paraId="6F8047BF" w14:textId="77777777" w:rsidTr="007E71A0">
        <w:tc>
          <w:tcPr>
            <w:tcW w:w="661" w:type="pct"/>
            <w:vAlign w:val="center"/>
            <w:hideMark/>
          </w:tcPr>
          <w:p w14:paraId="277A006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86</w:t>
            </w:r>
          </w:p>
        </w:tc>
        <w:tc>
          <w:tcPr>
            <w:tcW w:w="431" w:type="pct"/>
            <w:vAlign w:val="center"/>
            <w:hideMark/>
          </w:tcPr>
          <w:p w14:paraId="0E6E22B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1.0228</w:t>
            </w:r>
          </w:p>
        </w:tc>
        <w:tc>
          <w:tcPr>
            <w:tcW w:w="431" w:type="pct"/>
            <w:vAlign w:val="center"/>
            <w:hideMark/>
          </w:tcPr>
          <w:p w14:paraId="3237BD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1.0234</w:t>
            </w:r>
          </w:p>
        </w:tc>
        <w:tc>
          <w:tcPr>
            <w:tcW w:w="431" w:type="pct"/>
            <w:vAlign w:val="center"/>
            <w:hideMark/>
          </w:tcPr>
          <w:p w14:paraId="1F5F2F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1.0259</w:t>
            </w:r>
          </w:p>
        </w:tc>
        <w:tc>
          <w:tcPr>
            <w:tcW w:w="431" w:type="pct"/>
            <w:vAlign w:val="center"/>
            <w:hideMark/>
          </w:tcPr>
          <w:p w14:paraId="21BD31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1.0275</w:t>
            </w:r>
          </w:p>
        </w:tc>
        <w:tc>
          <w:tcPr>
            <w:tcW w:w="431" w:type="pct"/>
            <w:vAlign w:val="center"/>
            <w:hideMark/>
          </w:tcPr>
          <w:p w14:paraId="72273F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1.0290</w:t>
            </w:r>
          </w:p>
        </w:tc>
        <w:tc>
          <w:tcPr>
            <w:tcW w:w="431" w:type="pct"/>
            <w:vAlign w:val="center"/>
            <w:hideMark/>
          </w:tcPr>
          <w:p w14:paraId="66CBE9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1.0306</w:t>
            </w:r>
          </w:p>
        </w:tc>
        <w:tc>
          <w:tcPr>
            <w:tcW w:w="431" w:type="pct"/>
            <w:vAlign w:val="center"/>
            <w:hideMark/>
          </w:tcPr>
          <w:p w14:paraId="37BE00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1.0322</w:t>
            </w:r>
          </w:p>
        </w:tc>
        <w:tc>
          <w:tcPr>
            <w:tcW w:w="431" w:type="pct"/>
            <w:vAlign w:val="center"/>
            <w:hideMark/>
          </w:tcPr>
          <w:p w14:paraId="0F1E5B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1.0337</w:t>
            </w:r>
          </w:p>
        </w:tc>
        <w:tc>
          <w:tcPr>
            <w:tcW w:w="460" w:type="pct"/>
            <w:vAlign w:val="center"/>
            <w:hideMark/>
          </w:tcPr>
          <w:p w14:paraId="1AA322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1.0353</w:t>
            </w:r>
          </w:p>
        </w:tc>
        <w:tc>
          <w:tcPr>
            <w:tcW w:w="431" w:type="pct"/>
            <w:vAlign w:val="center"/>
            <w:hideMark/>
          </w:tcPr>
          <w:p w14:paraId="7F7CBD8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1.0368</w:t>
            </w:r>
          </w:p>
        </w:tc>
      </w:tr>
      <w:tr w:rsidR="008B6E07" w:rsidRPr="00307BA5" w14:paraId="77957E51" w14:textId="77777777" w:rsidTr="007E71A0">
        <w:tc>
          <w:tcPr>
            <w:tcW w:w="661" w:type="pct"/>
            <w:vAlign w:val="center"/>
            <w:hideMark/>
          </w:tcPr>
          <w:p w14:paraId="274D6AE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87</w:t>
            </w:r>
          </w:p>
        </w:tc>
        <w:tc>
          <w:tcPr>
            <w:tcW w:w="431" w:type="pct"/>
            <w:vAlign w:val="center"/>
            <w:hideMark/>
          </w:tcPr>
          <w:p w14:paraId="600A741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1.0384</w:t>
            </w:r>
          </w:p>
        </w:tc>
        <w:tc>
          <w:tcPr>
            <w:tcW w:w="431" w:type="pct"/>
            <w:vAlign w:val="center"/>
            <w:hideMark/>
          </w:tcPr>
          <w:p w14:paraId="0C143F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1.0400</w:t>
            </w:r>
          </w:p>
        </w:tc>
        <w:tc>
          <w:tcPr>
            <w:tcW w:w="431" w:type="pct"/>
            <w:vAlign w:val="center"/>
            <w:hideMark/>
          </w:tcPr>
          <w:p w14:paraId="7FE2F33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1.0416</w:t>
            </w:r>
          </w:p>
        </w:tc>
        <w:tc>
          <w:tcPr>
            <w:tcW w:w="431" w:type="pct"/>
            <w:vAlign w:val="center"/>
            <w:hideMark/>
          </w:tcPr>
          <w:p w14:paraId="409AC2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1.0432</w:t>
            </w:r>
          </w:p>
        </w:tc>
        <w:tc>
          <w:tcPr>
            <w:tcW w:w="431" w:type="pct"/>
            <w:vAlign w:val="center"/>
            <w:hideMark/>
          </w:tcPr>
          <w:p w14:paraId="0C2A69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1.0448</w:t>
            </w:r>
          </w:p>
        </w:tc>
        <w:tc>
          <w:tcPr>
            <w:tcW w:w="431" w:type="pct"/>
            <w:vAlign w:val="center"/>
            <w:hideMark/>
          </w:tcPr>
          <w:p w14:paraId="522964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1.0464</w:t>
            </w:r>
          </w:p>
        </w:tc>
        <w:tc>
          <w:tcPr>
            <w:tcW w:w="431" w:type="pct"/>
            <w:vAlign w:val="center"/>
            <w:hideMark/>
          </w:tcPr>
          <w:p w14:paraId="1901F8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1.0479</w:t>
            </w:r>
          </w:p>
        </w:tc>
        <w:tc>
          <w:tcPr>
            <w:tcW w:w="431" w:type="pct"/>
            <w:vAlign w:val="center"/>
            <w:hideMark/>
          </w:tcPr>
          <w:p w14:paraId="7BAC798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1.0495</w:t>
            </w:r>
          </w:p>
        </w:tc>
        <w:tc>
          <w:tcPr>
            <w:tcW w:w="460" w:type="pct"/>
            <w:vAlign w:val="center"/>
            <w:hideMark/>
          </w:tcPr>
          <w:p w14:paraId="22BE201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1.0511</w:t>
            </w:r>
          </w:p>
        </w:tc>
        <w:tc>
          <w:tcPr>
            <w:tcW w:w="431" w:type="pct"/>
            <w:vAlign w:val="center"/>
            <w:hideMark/>
          </w:tcPr>
          <w:p w14:paraId="72E288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1.0527</w:t>
            </w:r>
          </w:p>
        </w:tc>
      </w:tr>
      <w:tr w:rsidR="008B6E07" w:rsidRPr="00307BA5" w14:paraId="02A8E9BA" w14:textId="77777777" w:rsidTr="007E71A0">
        <w:tc>
          <w:tcPr>
            <w:tcW w:w="661" w:type="pct"/>
            <w:vAlign w:val="center"/>
            <w:hideMark/>
          </w:tcPr>
          <w:p w14:paraId="3D1BEE6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88</w:t>
            </w:r>
          </w:p>
        </w:tc>
        <w:tc>
          <w:tcPr>
            <w:tcW w:w="431" w:type="pct"/>
            <w:vAlign w:val="center"/>
            <w:hideMark/>
          </w:tcPr>
          <w:p w14:paraId="73968E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1.0543</w:t>
            </w:r>
          </w:p>
        </w:tc>
        <w:tc>
          <w:tcPr>
            <w:tcW w:w="431" w:type="pct"/>
            <w:vAlign w:val="center"/>
            <w:hideMark/>
          </w:tcPr>
          <w:p w14:paraId="71F732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1.0559</w:t>
            </w:r>
          </w:p>
        </w:tc>
        <w:tc>
          <w:tcPr>
            <w:tcW w:w="431" w:type="pct"/>
            <w:vAlign w:val="center"/>
            <w:hideMark/>
          </w:tcPr>
          <w:p w14:paraId="334C0A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1.0575</w:t>
            </w:r>
          </w:p>
        </w:tc>
        <w:tc>
          <w:tcPr>
            <w:tcW w:w="431" w:type="pct"/>
            <w:vAlign w:val="center"/>
            <w:hideMark/>
          </w:tcPr>
          <w:p w14:paraId="0745B9C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1.0591</w:t>
            </w:r>
          </w:p>
        </w:tc>
        <w:tc>
          <w:tcPr>
            <w:tcW w:w="431" w:type="pct"/>
            <w:vAlign w:val="center"/>
            <w:hideMark/>
          </w:tcPr>
          <w:p w14:paraId="18F4C0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1.0607</w:t>
            </w:r>
          </w:p>
        </w:tc>
        <w:tc>
          <w:tcPr>
            <w:tcW w:w="431" w:type="pct"/>
            <w:vAlign w:val="center"/>
            <w:hideMark/>
          </w:tcPr>
          <w:p w14:paraId="007A00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1.0624</w:t>
            </w:r>
          </w:p>
        </w:tc>
        <w:tc>
          <w:tcPr>
            <w:tcW w:w="431" w:type="pct"/>
            <w:vAlign w:val="center"/>
            <w:hideMark/>
          </w:tcPr>
          <w:p w14:paraId="636100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1.0640</w:t>
            </w:r>
          </w:p>
        </w:tc>
        <w:tc>
          <w:tcPr>
            <w:tcW w:w="431" w:type="pct"/>
            <w:vAlign w:val="center"/>
            <w:hideMark/>
          </w:tcPr>
          <w:p w14:paraId="1B6807D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1.0656</w:t>
            </w:r>
          </w:p>
        </w:tc>
        <w:tc>
          <w:tcPr>
            <w:tcW w:w="460" w:type="pct"/>
            <w:vAlign w:val="center"/>
            <w:hideMark/>
          </w:tcPr>
          <w:p w14:paraId="0101D33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1.0672</w:t>
            </w:r>
          </w:p>
        </w:tc>
        <w:tc>
          <w:tcPr>
            <w:tcW w:w="431" w:type="pct"/>
            <w:vAlign w:val="center"/>
            <w:hideMark/>
          </w:tcPr>
          <w:p w14:paraId="3E0FE3F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1.0688</w:t>
            </w:r>
          </w:p>
        </w:tc>
      </w:tr>
      <w:tr w:rsidR="008B6E07" w:rsidRPr="00307BA5" w14:paraId="51AF5990" w14:textId="77777777" w:rsidTr="007E71A0">
        <w:tc>
          <w:tcPr>
            <w:tcW w:w="661" w:type="pct"/>
            <w:vAlign w:val="center"/>
            <w:hideMark/>
          </w:tcPr>
          <w:p w14:paraId="251B3A9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89</w:t>
            </w:r>
          </w:p>
        </w:tc>
        <w:tc>
          <w:tcPr>
            <w:tcW w:w="431" w:type="pct"/>
            <w:vAlign w:val="center"/>
            <w:hideMark/>
          </w:tcPr>
          <w:p w14:paraId="20A3B1A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1.0704</w:t>
            </w:r>
          </w:p>
        </w:tc>
        <w:tc>
          <w:tcPr>
            <w:tcW w:w="431" w:type="pct"/>
            <w:vAlign w:val="center"/>
            <w:hideMark/>
          </w:tcPr>
          <w:p w14:paraId="42E2919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1.0720</w:t>
            </w:r>
          </w:p>
        </w:tc>
        <w:tc>
          <w:tcPr>
            <w:tcW w:w="431" w:type="pct"/>
            <w:vAlign w:val="center"/>
            <w:hideMark/>
          </w:tcPr>
          <w:p w14:paraId="08F7D30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1.0737</w:t>
            </w:r>
          </w:p>
        </w:tc>
        <w:tc>
          <w:tcPr>
            <w:tcW w:w="431" w:type="pct"/>
            <w:vAlign w:val="center"/>
            <w:hideMark/>
          </w:tcPr>
          <w:p w14:paraId="26677B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1.0753</w:t>
            </w:r>
          </w:p>
        </w:tc>
        <w:tc>
          <w:tcPr>
            <w:tcW w:w="431" w:type="pct"/>
            <w:vAlign w:val="center"/>
            <w:hideMark/>
          </w:tcPr>
          <w:p w14:paraId="6AF8B92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1.0769</w:t>
            </w:r>
          </w:p>
        </w:tc>
        <w:tc>
          <w:tcPr>
            <w:tcW w:w="431" w:type="pct"/>
            <w:vAlign w:val="center"/>
            <w:hideMark/>
          </w:tcPr>
          <w:p w14:paraId="62E50C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1.0786</w:t>
            </w:r>
          </w:p>
        </w:tc>
        <w:tc>
          <w:tcPr>
            <w:tcW w:w="431" w:type="pct"/>
            <w:vAlign w:val="center"/>
            <w:hideMark/>
          </w:tcPr>
          <w:p w14:paraId="082EAE3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1.0802</w:t>
            </w:r>
          </w:p>
        </w:tc>
        <w:tc>
          <w:tcPr>
            <w:tcW w:w="431" w:type="pct"/>
            <w:vAlign w:val="center"/>
            <w:hideMark/>
          </w:tcPr>
          <w:p w14:paraId="01DDD84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1.0818</w:t>
            </w:r>
          </w:p>
        </w:tc>
        <w:tc>
          <w:tcPr>
            <w:tcW w:w="460" w:type="pct"/>
            <w:vAlign w:val="center"/>
            <w:hideMark/>
          </w:tcPr>
          <w:p w14:paraId="36BE2D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1.0834</w:t>
            </w:r>
          </w:p>
        </w:tc>
        <w:tc>
          <w:tcPr>
            <w:tcW w:w="431" w:type="pct"/>
            <w:vAlign w:val="center"/>
            <w:hideMark/>
          </w:tcPr>
          <w:p w14:paraId="38F2B2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1.0851</w:t>
            </w:r>
          </w:p>
        </w:tc>
      </w:tr>
      <w:tr w:rsidR="008B6E07" w:rsidRPr="00307BA5" w14:paraId="5F433C26" w14:textId="77777777" w:rsidTr="007E71A0">
        <w:tc>
          <w:tcPr>
            <w:tcW w:w="661" w:type="pct"/>
            <w:vAlign w:val="center"/>
            <w:hideMark/>
          </w:tcPr>
          <w:p w14:paraId="4F0BD3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90</w:t>
            </w:r>
          </w:p>
        </w:tc>
        <w:tc>
          <w:tcPr>
            <w:tcW w:w="431" w:type="pct"/>
            <w:vAlign w:val="center"/>
            <w:hideMark/>
          </w:tcPr>
          <w:p w14:paraId="13BD24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1.0867</w:t>
            </w:r>
          </w:p>
        </w:tc>
        <w:tc>
          <w:tcPr>
            <w:tcW w:w="431" w:type="pct"/>
            <w:vAlign w:val="center"/>
            <w:hideMark/>
          </w:tcPr>
          <w:p w14:paraId="5A33BDA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1.0884</w:t>
            </w:r>
          </w:p>
        </w:tc>
        <w:tc>
          <w:tcPr>
            <w:tcW w:w="431" w:type="pct"/>
            <w:vAlign w:val="center"/>
            <w:hideMark/>
          </w:tcPr>
          <w:p w14:paraId="0DFFCF9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1.0900</w:t>
            </w:r>
          </w:p>
        </w:tc>
        <w:tc>
          <w:tcPr>
            <w:tcW w:w="431" w:type="pct"/>
            <w:vAlign w:val="center"/>
            <w:hideMark/>
          </w:tcPr>
          <w:p w14:paraId="29CAB8F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1.0917</w:t>
            </w:r>
          </w:p>
        </w:tc>
        <w:tc>
          <w:tcPr>
            <w:tcW w:w="431" w:type="pct"/>
            <w:vAlign w:val="center"/>
            <w:hideMark/>
          </w:tcPr>
          <w:p w14:paraId="61273DB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1.0933</w:t>
            </w:r>
          </w:p>
        </w:tc>
        <w:tc>
          <w:tcPr>
            <w:tcW w:w="431" w:type="pct"/>
            <w:vAlign w:val="center"/>
            <w:hideMark/>
          </w:tcPr>
          <w:p w14:paraId="397768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1.0950</w:t>
            </w:r>
          </w:p>
        </w:tc>
        <w:tc>
          <w:tcPr>
            <w:tcW w:w="431" w:type="pct"/>
            <w:vAlign w:val="center"/>
            <w:hideMark/>
          </w:tcPr>
          <w:p w14:paraId="34F979D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1.0967</w:t>
            </w:r>
          </w:p>
        </w:tc>
        <w:tc>
          <w:tcPr>
            <w:tcW w:w="431" w:type="pct"/>
            <w:vAlign w:val="center"/>
            <w:hideMark/>
          </w:tcPr>
          <w:p w14:paraId="61C417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1.0983</w:t>
            </w:r>
          </w:p>
        </w:tc>
        <w:tc>
          <w:tcPr>
            <w:tcW w:w="460" w:type="pct"/>
            <w:vAlign w:val="center"/>
            <w:hideMark/>
          </w:tcPr>
          <w:p w14:paraId="3AD4E6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1.1000</w:t>
            </w:r>
          </w:p>
        </w:tc>
        <w:tc>
          <w:tcPr>
            <w:tcW w:w="431" w:type="pct"/>
            <w:vAlign w:val="center"/>
            <w:hideMark/>
          </w:tcPr>
          <w:p w14:paraId="1496262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1.1016</w:t>
            </w:r>
          </w:p>
        </w:tc>
      </w:tr>
      <w:tr w:rsidR="008B6E07" w:rsidRPr="00307BA5" w14:paraId="391B2350" w14:textId="77777777" w:rsidTr="007E71A0">
        <w:tc>
          <w:tcPr>
            <w:tcW w:w="661" w:type="pct"/>
            <w:vAlign w:val="center"/>
            <w:hideMark/>
          </w:tcPr>
          <w:p w14:paraId="316779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91</w:t>
            </w:r>
          </w:p>
        </w:tc>
        <w:tc>
          <w:tcPr>
            <w:tcW w:w="431" w:type="pct"/>
            <w:vAlign w:val="center"/>
            <w:hideMark/>
          </w:tcPr>
          <w:p w14:paraId="69B32B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1.1033</w:t>
            </w:r>
          </w:p>
        </w:tc>
        <w:tc>
          <w:tcPr>
            <w:tcW w:w="431" w:type="pct"/>
            <w:vAlign w:val="center"/>
            <w:hideMark/>
          </w:tcPr>
          <w:p w14:paraId="19A7F8C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1.1050</w:t>
            </w:r>
          </w:p>
        </w:tc>
        <w:tc>
          <w:tcPr>
            <w:tcW w:w="431" w:type="pct"/>
            <w:vAlign w:val="center"/>
            <w:hideMark/>
          </w:tcPr>
          <w:p w14:paraId="5C0015E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1.1066</w:t>
            </w:r>
          </w:p>
        </w:tc>
        <w:tc>
          <w:tcPr>
            <w:tcW w:w="431" w:type="pct"/>
            <w:vAlign w:val="center"/>
            <w:hideMark/>
          </w:tcPr>
          <w:p w14:paraId="0A5430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1.1083</w:t>
            </w:r>
          </w:p>
        </w:tc>
        <w:tc>
          <w:tcPr>
            <w:tcW w:w="431" w:type="pct"/>
            <w:vAlign w:val="center"/>
            <w:hideMark/>
          </w:tcPr>
          <w:p w14:paraId="5AE5EC4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1.1100</w:t>
            </w:r>
          </w:p>
        </w:tc>
        <w:tc>
          <w:tcPr>
            <w:tcW w:w="431" w:type="pct"/>
            <w:vAlign w:val="center"/>
            <w:hideMark/>
          </w:tcPr>
          <w:p w14:paraId="41A66D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1.1116</w:t>
            </w:r>
          </w:p>
        </w:tc>
        <w:tc>
          <w:tcPr>
            <w:tcW w:w="431" w:type="pct"/>
            <w:vAlign w:val="center"/>
            <w:hideMark/>
          </w:tcPr>
          <w:p w14:paraId="28C2F40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1.1133</w:t>
            </w:r>
          </w:p>
        </w:tc>
        <w:tc>
          <w:tcPr>
            <w:tcW w:w="431" w:type="pct"/>
            <w:vAlign w:val="center"/>
            <w:hideMark/>
          </w:tcPr>
          <w:p w14:paraId="5A18A3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1.1150</w:t>
            </w:r>
          </w:p>
        </w:tc>
        <w:tc>
          <w:tcPr>
            <w:tcW w:w="460" w:type="pct"/>
            <w:vAlign w:val="center"/>
            <w:hideMark/>
          </w:tcPr>
          <w:p w14:paraId="7E41B81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1.1167</w:t>
            </w:r>
          </w:p>
        </w:tc>
        <w:tc>
          <w:tcPr>
            <w:tcW w:w="431" w:type="pct"/>
            <w:vAlign w:val="center"/>
            <w:hideMark/>
          </w:tcPr>
          <w:p w14:paraId="3A3FB5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1.1183</w:t>
            </w:r>
          </w:p>
        </w:tc>
      </w:tr>
      <w:tr w:rsidR="008B6E07" w:rsidRPr="00307BA5" w14:paraId="25C48FBA" w14:textId="77777777" w:rsidTr="007E71A0">
        <w:tc>
          <w:tcPr>
            <w:tcW w:w="661" w:type="pct"/>
            <w:vAlign w:val="center"/>
            <w:hideMark/>
          </w:tcPr>
          <w:p w14:paraId="612693D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92</w:t>
            </w:r>
          </w:p>
        </w:tc>
        <w:tc>
          <w:tcPr>
            <w:tcW w:w="431" w:type="pct"/>
            <w:vAlign w:val="center"/>
            <w:hideMark/>
          </w:tcPr>
          <w:p w14:paraId="2001BE6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1.1200</w:t>
            </w:r>
          </w:p>
        </w:tc>
        <w:tc>
          <w:tcPr>
            <w:tcW w:w="431" w:type="pct"/>
            <w:vAlign w:val="center"/>
            <w:hideMark/>
          </w:tcPr>
          <w:p w14:paraId="7DF12F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1.1217</w:t>
            </w:r>
          </w:p>
        </w:tc>
        <w:tc>
          <w:tcPr>
            <w:tcW w:w="431" w:type="pct"/>
            <w:vAlign w:val="center"/>
            <w:hideMark/>
          </w:tcPr>
          <w:p w14:paraId="28BC39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1.1234</w:t>
            </w:r>
          </w:p>
        </w:tc>
        <w:tc>
          <w:tcPr>
            <w:tcW w:w="431" w:type="pct"/>
            <w:vAlign w:val="center"/>
            <w:hideMark/>
          </w:tcPr>
          <w:p w14:paraId="57E88F8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1.1251</w:t>
            </w:r>
          </w:p>
        </w:tc>
        <w:tc>
          <w:tcPr>
            <w:tcW w:w="431" w:type="pct"/>
            <w:vAlign w:val="center"/>
            <w:hideMark/>
          </w:tcPr>
          <w:p w14:paraId="0FD67D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1.1268</w:t>
            </w:r>
          </w:p>
        </w:tc>
        <w:tc>
          <w:tcPr>
            <w:tcW w:w="431" w:type="pct"/>
            <w:vAlign w:val="center"/>
            <w:hideMark/>
          </w:tcPr>
          <w:p w14:paraId="329349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1.1286</w:t>
            </w:r>
          </w:p>
        </w:tc>
        <w:tc>
          <w:tcPr>
            <w:tcW w:w="431" w:type="pct"/>
            <w:vAlign w:val="center"/>
            <w:hideMark/>
          </w:tcPr>
          <w:p w14:paraId="5786C7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1.1303</w:t>
            </w:r>
          </w:p>
        </w:tc>
        <w:tc>
          <w:tcPr>
            <w:tcW w:w="431" w:type="pct"/>
            <w:vAlign w:val="center"/>
            <w:hideMark/>
          </w:tcPr>
          <w:p w14:paraId="689FAC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1.1320</w:t>
            </w:r>
          </w:p>
        </w:tc>
        <w:tc>
          <w:tcPr>
            <w:tcW w:w="460" w:type="pct"/>
            <w:vAlign w:val="center"/>
            <w:hideMark/>
          </w:tcPr>
          <w:p w14:paraId="509A22E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1.1337</w:t>
            </w:r>
          </w:p>
        </w:tc>
        <w:tc>
          <w:tcPr>
            <w:tcW w:w="431" w:type="pct"/>
            <w:vAlign w:val="center"/>
            <w:hideMark/>
          </w:tcPr>
          <w:p w14:paraId="443AFB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1.1354</w:t>
            </w:r>
          </w:p>
        </w:tc>
      </w:tr>
      <w:tr w:rsidR="008B6E07" w:rsidRPr="00307BA5" w14:paraId="4D6A6E8F" w14:textId="77777777" w:rsidTr="007E71A0">
        <w:tc>
          <w:tcPr>
            <w:tcW w:w="661" w:type="pct"/>
            <w:vAlign w:val="center"/>
            <w:hideMark/>
          </w:tcPr>
          <w:p w14:paraId="00CA9A2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93</w:t>
            </w:r>
          </w:p>
        </w:tc>
        <w:tc>
          <w:tcPr>
            <w:tcW w:w="431" w:type="pct"/>
            <w:vAlign w:val="center"/>
            <w:hideMark/>
          </w:tcPr>
          <w:p w14:paraId="7787A95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1.1371</w:t>
            </w:r>
          </w:p>
        </w:tc>
        <w:tc>
          <w:tcPr>
            <w:tcW w:w="431" w:type="pct"/>
            <w:vAlign w:val="center"/>
            <w:hideMark/>
          </w:tcPr>
          <w:p w14:paraId="2A7982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1.1388</w:t>
            </w:r>
          </w:p>
        </w:tc>
        <w:tc>
          <w:tcPr>
            <w:tcW w:w="431" w:type="pct"/>
            <w:vAlign w:val="center"/>
            <w:hideMark/>
          </w:tcPr>
          <w:p w14:paraId="12A33B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1.1406</w:t>
            </w:r>
          </w:p>
        </w:tc>
        <w:tc>
          <w:tcPr>
            <w:tcW w:w="431" w:type="pct"/>
            <w:vAlign w:val="center"/>
            <w:hideMark/>
          </w:tcPr>
          <w:p w14:paraId="1B3995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1.1423</w:t>
            </w:r>
          </w:p>
        </w:tc>
        <w:tc>
          <w:tcPr>
            <w:tcW w:w="431" w:type="pct"/>
            <w:vAlign w:val="center"/>
            <w:hideMark/>
          </w:tcPr>
          <w:p w14:paraId="0B2306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1.1441</w:t>
            </w:r>
          </w:p>
        </w:tc>
        <w:tc>
          <w:tcPr>
            <w:tcW w:w="431" w:type="pct"/>
            <w:vAlign w:val="center"/>
            <w:hideMark/>
          </w:tcPr>
          <w:p w14:paraId="59AD983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1.1458</w:t>
            </w:r>
          </w:p>
        </w:tc>
        <w:tc>
          <w:tcPr>
            <w:tcW w:w="431" w:type="pct"/>
            <w:vAlign w:val="center"/>
            <w:hideMark/>
          </w:tcPr>
          <w:p w14:paraId="73B64D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1.1475</w:t>
            </w:r>
          </w:p>
        </w:tc>
        <w:tc>
          <w:tcPr>
            <w:tcW w:w="431" w:type="pct"/>
            <w:vAlign w:val="center"/>
            <w:hideMark/>
          </w:tcPr>
          <w:p w14:paraId="33DA46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1.1493</w:t>
            </w:r>
          </w:p>
        </w:tc>
        <w:tc>
          <w:tcPr>
            <w:tcW w:w="460" w:type="pct"/>
            <w:vAlign w:val="center"/>
            <w:hideMark/>
          </w:tcPr>
          <w:p w14:paraId="57C750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1.1510</w:t>
            </w:r>
          </w:p>
        </w:tc>
        <w:tc>
          <w:tcPr>
            <w:tcW w:w="431" w:type="pct"/>
            <w:vAlign w:val="center"/>
            <w:hideMark/>
          </w:tcPr>
          <w:p w14:paraId="14564A3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1.1528</w:t>
            </w:r>
          </w:p>
        </w:tc>
      </w:tr>
      <w:tr w:rsidR="008B6E07" w:rsidRPr="00307BA5" w14:paraId="120895ED" w14:textId="77777777" w:rsidTr="007E71A0">
        <w:tc>
          <w:tcPr>
            <w:tcW w:w="661" w:type="pct"/>
            <w:vAlign w:val="center"/>
            <w:hideMark/>
          </w:tcPr>
          <w:p w14:paraId="0720357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94</w:t>
            </w:r>
          </w:p>
        </w:tc>
        <w:tc>
          <w:tcPr>
            <w:tcW w:w="431" w:type="pct"/>
            <w:vAlign w:val="center"/>
            <w:hideMark/>
          </w:tcPr>
          <w:p w14:paraId="79B02E6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1.1545</w:t>
            </w:r>
          </w:p>
        </w:tc>
        <w:tc>
          <w:tcPr>
            <w:tcW w:w="431" w:type="pct"/>
            <w:vAlign w:val="center"/>
            <w:hideMark/>
          </w:tcPr>
          <w:p w14:paraId="76F148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1.1563</w:t>
            </w:r>
          </w:p>
        </w:tc>
        <w:tc>
          <w:tcPr>
            <w:tcW w:w="431" w:type="pct"/>
            <w:vAlign w:val="center"/>
            <w:hideMark/>
          </w:tcPr>
          <w:p w14:paraId="217B7A3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1.1581</w:t>
            </w:r>
          </w:p>
        </w:tc>
        <w:tc>
          <w:tcPr>
            <w:tcW w:w="431" w:type="pct"/>
            <w:vAlign w:val="center"/>
            <w:hideMark/>
          </w:tcPr>
          <w:p w14:paraId="190B647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1.1598</w:t>
            </w:r>
          </w:p>
        </w:tc>
        <w:tc>
          <w:tcPr>
            <w:tcW w:w="431" w:type="pct"/>
            <w:vAlign w:val="center"/>
            <w:hideMark/>
          </w:tcPr>
          <w:p w14:paraId="651A32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1.1616</w:t>
            </w:r>
          </w:p>
        </w:tc>
        <w:tc>
          <w:tcPr>
            <w:tcW w:w="431" w:type="pct"/>
            <w:vAlign w:val="center"/>
            <w:hideMark/>
          </w:tcPr>
          <w:p w14:paraId="38FEEA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1.1634</w:t>
            </w:r>
          </w:p>
        </w:tc>
        <w:tc>
          <w:tcPr>
            <w:tcW w:w="431" w:type="pct"/>
            <w:vAlign w:val="center"/>
            <w:hideMark/>
          </w:tcPr>
          <w:p w14:paraId="2668997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1.1652</w:t>
            </w:r>
          </w:p>
        </w:tc>
        <w:tc>
          <w:tcPr>
            <w:tcW w:w="431" w:type="pct"/>
            <w:vAlign w:val="center"/>
            <w:hideMark/>
          </w:tcPr>
          <w:p w14:paraId="15D3CA1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1.1670</w:t>
            </w:r>
          </w:p>
        </w:tc>
        <w:tc>
          <w:tcPr>
            <w:tcW w:w="460" w:type="pct"/>
            <w:vAlign w:val="center"/>
            <w:hideMark/>
          </w:tcPr>
          <w:p w14:paraId="78FC8A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1.1687</w:t>
            </w:r>
          </w:p>
        </w:tc>
        <w:tc>
          <w:tcPr>
            <w:tcW w:w="431" w:type="pct"/>
            <w:vAlign w:val="center"/>
            <w:hideMark/>
          </w:tcPr>
          <w:p w14:paraId="0B63E30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1.1705</w:t>
            </w:r>
          </w:p>
        </w:tc>
      </w:tr>
      <w:tr w:rsidR="008B6E07" w:rsidRPr="00307BA5" w14:paraId="33A20F29" w14:textId="77777777" w:rsidTr="007E71A0">
        <w:tc>
          <w:tcPr>
            <w:tcW w:w="661" w:type="pct"/>
            <w:vAlign w:val="center"/>
            <w:hideMark/>
          </w:tcPr>
          <w:p w14:paraId="6E6C628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w:t>
            </w:r>
          </w:p>
        </w:tc>
        <w:tc>
          <w:tcPr>
            <w:tcW w:w="431" w:type="pct"/>
            <w:vAlign w:val="center"/>
            <w:hideMark/>
          </w:tcPr>
          <w:p w14:paraId="4F0D1FE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1.1723</w:t>
            </w:r>
          </w:p>
        </w:tc>
        <w:tc>
          <w:tcPr>
            <w:tcW w:w="431" w:type="pct"/>
            <w:vAlign w:val="center"/>
            <w:hideMark/>
          </w:tcPr>
          <w:p w14:paraId="458CA2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1.1741</w:t>
            </w:r>
          </w:p>
        </w:tc>
        <w:tc>
          <w:tcPr>
            <w:tcW w:w="431" w:type="pct"/>
            <w:vAlign w:val="center"/>
            <w:hideMark/>
          </w:tcPr>
          <w:p w14:paraId="3F4F594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1.1759</w:t>
            </w:r>
          </w:p>
        </w:tc>
        <w:tc>
          <w:tcPr>
            <w:tcW w:w="431" w:type="pct"/>
            <w:vAlign w:val="center"/>
            <w:hideMark/>
          </w:tcPr>
          <w:p w14:paraId="622211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1.1778</w:t>
            </w:r>
          </w:p>
        </w:tc>
        <w:tc>
          <w:tcPr>
            <w:tcW w:w="431" w:type="pct"/>
            <w:vAlign w:val="center"/>
            <w:hideMark/>
          </w:tcPr>
          <w:p w14:paraId="500CFB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1.1796</w:t>
            </w:r>
          </w:p>
        </w:tc>
        <w:tc>
          <w:tcPr>
            <w:tcW w:w="431" w:type="pct"/>
            <w:vAlign w:val="center"/>
            <w:hideMark/>
          </w:tcPr>
          <w:p w14:paraId="1D26CA8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1.1814</w:t>
            </w:r>
          </w:p>
        </w:tc>
        <w:tc>
          <w:tcPr>
            <w:tcW w:w="431" w:type="pct"/>
            <w:vAlign w:val="center"/>
            <w:hideMark/>
          </w:tcPr>
          <w:p w14:paraId="7433E82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1.1832</w:t>
            </w:r>
          </w:p>
        </w:tc>
        <w:tc>
          <w:tcPr>
            <w:tcW w:w="431" w:type="pct"/>
            <w:vAlign w:val="center"/>
            <w:hideMark/>
          </w:tcPr>
          <w:p w14:paraId="065DA42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1.1850</w:t>
            </w:r>
          </w:p>
        </w:tc>
        <w:tc>
          <w:tcPr>
            <w:tcW w:w="460" w:type="pct"/>
            <w:vAlign w:val="center"/>
            <w:hideMark/>
          </w:tcPr>
          <w:p w14:paraId="516EC4A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1.1869</w:t>
            </w:r>
          </w:p>
        </w:tc>
        <w:tc>
          <w:tcPr>
            <w:tcW w:w="431" w:type="pct"/>
            <w:vAlign w:val="center"/>
            <w:hideMark/>
          </w:tcPr>
          <w:p w14:paraId="217C2B9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1.1887</w:t>
            </w:r>
          </w:p>
        </w:tc>
      </w:tr>
      <w:tr w:rsidR="008B6E07" w:rsidRPr="00307BA5" w14:paraId="40B5494D" w14:textId="77777777" w:rsidTr="007E71A0">
        <w:tc>
          <w:tcPr>
            <w:tcW w:w="661" w:type="pct"/>
            <w:vAlign w:val="center"/>
            <w:hideMark/>
          </w:tcPr>
          <w:p w14:paraId="6B2C6BA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96</w:t>
            </w:r>
          </w:p>
        </w:tc>
        <w:tc>
          <w:tcPr>
            <w:tcW w:w="431" w:type="pct"/>
            <w:vAlign w:val="center"/>
            <w:hideMark/>
          </w:tcPr>
          <w:p w14:paraId="222B35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1.1905</w:t>
            </w:r>
          </w:p>
        </w:tc>
        <w:tc>
          <w:tcPr>
            <w:tcW w:w="431" w:type="pct"/>
            <w:vAlign w:val="center"/>
            <w:hideMark/>
          </w:tcPr>
          <w:p w14:paraId="6EAE246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1.1924</w:t>
            </w:r>
          </w:p>
        </w:tc>
        <w:tc>
          <w:tcPr>
            <w:tcW w:w="431" w:type="pct"/>
            <w:vAlign w:val="center"/>
            <w:hideMark/>
          </w:tcPr>
          <w:p w14:paraId="29B7D3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1.1942</w:t>
            </w:r>
          </w:p>
        </w:tc>
        <w:tc>
          <w:tcPr>
            <w:tcW w:w="431" w:type="pct"/>
            <w:vAlign w:val="center"/>
            <w:hideMark/>
          </w:tcPr>
          <w:p w14:paraId="0C4212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1.1961</w:t>
            </w:r>
          </w:p>
        </w:tc>
        <w:tc>
          <w:tcPr>
            <w:tcW w:w="431" w:type="pct"/>
            <w:vAlign w:val="center"/>
            <w:hideMark/>
          </w:tcPr>
          <w:p w14:paraId="5DC074D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1.1979</w:t>
            </w:r>
          </w:p>
        </w:tc>
        <w:tc>
          <w:tcPr>
            <w:tcW w:w="431" w:type="pct"/>
            <w:vAlign w:val="center"/>
            <w:hideMark/>
          </w:tcPr>
          <w:p w14:paraId="3B4EEE7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1.1998</w:t>
            </w:r>
          </w:p>
        </w:tc>
        <w:tc>
          <w:tcPr>
            <w:tcW w:w="431" w:type="pct"/>
            <w:vAlign w:val="center"/>
            <w:hideMark/>
          </w:tcPr>
          <w:p w14:paraId="5E1F11F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1.2017</w:t>
            </w:r>
          </w:p>
        </w:tc>
        <w:tc>
          <w:tcPr>
            <w:tcW w:w="431" w:type="pct"/>
            <w:vAlign w:val="center"/>
            <w:hideMark/>
          </w:tcPr>
          <w:p w14:paraId="6900F6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1.2035</w:t>
            </w:r>
          </w:p>
        </w:tc>
        <w:tc>
          <w:tcPr>
            <w:tcW w:w="460" w:type="pct"/>
            <w:vAlign w:val="center"/>
            <w:hideMark/>
          </w:tcPr>
          <w:p w14:paraId="64F177E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1.2054</w:t>
            </w:r>
          </w:p>
        </w:tc>
        <w:tc>
          <w:tcPr>
            <w:tcW w:w="431" w:type="pct"/>
            <w:vAlign w:val="center"/>
            <w:hideMark/>
          </w:tcPr>
          <w:p w14:paraId="1E91214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1.2072</w:t>
            </w:r>
          </w:p>
        </w:tc>
      </w:tr>
      <w:tr w:rsidR="008B6E07" w:rsidRPr="00307BA5" w14:paraId="73741CB0" w14:textId="77777777" w:rsidTr="007E71A0">
        <w:tc>
          <w:tcPr>
            <w:tcW w:w="661" w:type="pct"/>
            <w:vAlign w:val="center"/>
            <w:hideMark/>
          </w:tcPr>
          <w:p w14:paraId="05C9D98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97</w:t>
            </w:r>
          </w:p>
        </w:tc>
        <w:tc>
          <w:tcPr>
            <w:tcW w:w="431" w:type="pct"/>
            <w:vAlign w:val="center"/>
            <w:hideMark/>
          </w:tcPr>
          <w:p w14:paraId="2BAADF9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1.2091</w:t>
            </w:r>
          </w:p>
        </w:tc>
        <w:tc>
          <w:tcPr>
            <w:tcW w:w="431" w:type="pct"/>
            <w:vAlign w:val="center"/>
            <w:hideMark/>
          </w:tcPr>
          <w:p w14:paraId="555186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1.2110</w:t>
            </w:r>
          </w:p>
        </w:tc>
        <w:tc>
          <w:tcPr>
            <w:tcW w:w="431" w:type="pct"/>
            <w:vAlign w:val="center"/>
            <w:hideMark/>
          </w:tcPr>
          <w:p w14:paraId="33A15E4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1.2129</w:t>
            </w:r>
          </w:p>
        </w:tc>
        <w:tc>
          <w:tcPr>
            <w:tcW w:w="431" w:type="pct"/>
            <w:vAlign w:val="center"/>
            <w:hideMark/>
          </w:tcPr>
          <w:p w14:paraId="50AB713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1.2148</w:t>
            </w:r>
          </w:p>
        </w:tc>
        <w:tc>
          <w:tcPr>
            <w:tcW w:w="431" w:type="pct"/>
            <w:vAlign w:val="center"/>
            <w:hideMark/>
          </w:tcPr>
          <w:p w14:paraId="5C23ECA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1.2167</w:t>
            </w:r>
          </w:p>
        </w:tc>
        <w:tc>
          <w:tcPr>
            <w:tcW w:w="431" w:type="pct"/>
            <w:vAlign w:val="center"/>
            <w:hideMark/>
          </w:tcPr>
          <w:p w14:paraId="693AA5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1.2186</w:t>
            </w:r>
          </w:p>
        </w:tc>
        <w:tc>
          <w:tcPr>
            <w:tcW w:w="431" w:type="pct"/>
            <w:vAlign w:val="center"/>
            <w:hideMark/>
          </w:tcPr>
          <w:p w14:paraId="09DAAA2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1.2205</w:t>
            </w:r>
          </w:p>
        </w:tc>
        <w:tc>
          <w:tcPr>
            <w:tcW w:w="431" w:type="pct"/>
            <w:vAlign w:val="center"/>
            <w:hideMark/>
          </w:tcPr>
          <w:p w14:paraId="24BE90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1.2225</w:t>
            </w:r>
          </w:p>
        </w:tc>
        <w:tc>
          <w:tcPr>
            <w:tcW w:w="460" w:type="pct"/>
            <w:vAlign w:val="center"/>
            <w:hideMark/>
          </w:tcPr>
          <w:p w14:paraId="3DB9914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1.2244</w:t>
            </w:r>
          </w:p>
        </w:tc>
        <w:tc>
          <w:tcPr>
            <w:tcW w:w="431" w:type="pct"/>
            <w:vAlign w:val="center"/>
            <w:hideMark/>
          </w:tcPr>
          <w:p w14:paraId="13064AE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1.2263</w:t>
            </w:r>
          </w:p>
        </w:tc>
      </w:tr>
      <w:tr w:rsidR="008B6E07" w:rsidRPr="00307BA5" w14:paraId="42B61456" w14:textId="77777777" w:rsidTr="007E71A0">
        <w:tc>
          <w:tcPr>
            <w:tcW w:w="661" w:type="pct"/>
            <w:vAlign w:val="center"/>
            <w:hideMark/>
          </w:tcPr>
          <w:p w14:paraId="487D82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98</w:t>
            </w:r>
          </w:p>
        </w:tc>
        <w:tc>
          <w:tcPr>
            <w:tcW w:w="431" w:type="pct"/>
            <w:vAlign w:val="center"/>
            <w:hideMark/>
          </w:tcPr>
          <w:p w14:paraId="120623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1.2282</w:t>
            </w:r>
          </w:p>
        </w:tc>
        <w:tc>
          <w:tcPr>
            <w:tcW w:w="431" w:type="pct"/>
            <w:vAlign w:val="center"/>
            <w:hideMark/>
          </w:tcPr>
          <w:p w14:paraId="108817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1.2302</w:t>
            </w:r>
          </w:p>
        </w:tc>
        <w:tc>
          <w:tcPr>
            <w:tcW w:w="431" w:type="pct"/>
            <w:vAlign w:val="center"/>
            <w:hideMark/>
          </w:tcPr>
          <w:p w14:paraId="4FE7683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1.2322</w:t>
            </w:r>
          </w:p>
        </w:tc>
        <w:tc>
          <w:tcPr>
            <w:tcW w:w="431" w:type="pct"/>
            <w:vAlign w:val="center"/>
            <w:hideMark/>
          </w:tcPr>
          <w:p w14:paraId="7B96D5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1.2342</w:t>
            </w:r>
          </w:p>
        </w:tc>
        <w:tc>
          <w:tcPr>
            <w:tcW w:w="431" w:type="pct"/>
            <w:vAlign w:val="center"/>
            <w:hideMark/>
          </w:tcPr>
          <w:p w14:paraId="647885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1.2362</w:t>
            </w:r>
          </w:p>
        </w:tc>
        <w:tc>
          <w:tcPr>
            <w:tcW w:w="431" w:type="pct"/>
            <w:vAlign w:val="center"/>
            <w:hideMark/>
          </w:tcPr>
          <w:p w14:paraId="7EAD26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1.2382</w:t>
            </w:r>
          </w:p>
        </w:tc>
        <w:tc>
          <w:tcPr>
            <w:tcW w:w="431" w:type="pct"/>
            <w:vAlign w:val="center"/>
            <w:hideMark/>
          </w:tcPr>
          <w:p w14:paraId="53BCF23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1.2401</w:t>
            </w:r>
          </w:p>
        </w:tc>
        <w:tc>
          <w:tcPr>
            <w:tcW w:w="431" w:type="pct"/>
            <w:vAlign w:val="center"/>
            <w:hideMark/>
          </w:tcPr>
          <w:p w14:paraId="12A577E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1.2421</w:t>
            </w:r>
          </w:p>
        </w:tc>
        <w:tc>
          <w:tcPr>
            <w:tcW w:w="460" w:type="pct"/>
            <w:vAlign w:val="center"/>
            <w:hideMark/>
          </w:tcPr>
          <w:p w14:paraId="70F5DB2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1.2441</w:t>
            </w:r>
          </w:p>
        </w:tc>
        <w:tc>
          <w:tcPr>
            <w:tcW w:w="431" w:type="pct"/>
            <w:vAlign w:val="center"/>
            <w:hideMark/>
          </w:tcPr>
          <w:p w14:paraId="22E4E87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1.2461</w:t>
            </w:r>
          </w:p>
        </w:tc>
      </w:tr>
      <w:tr w:rsidR="008B6E07" w:rsidRPr="00307BA5" w14:paraId="70F146C1" w14:textId="77777777" w:rsidTr="007E71A0">
        <w:tc>
          <w:tcPr>
            <w:tcW w:w="661" w:type="pct"/>
            <w:vAlign w:val="center"/>
            <w:hideMark/>
          </w:tcPr>
          <w:p w14:paraId="5E3706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99</w:t>
            </w:r>
          </w:p>
        </w:tc>
        <w:tc>
          <w:tcPr>
            <w:tcW w:w="431" w:type="pct"/>
            <w:vAlign w:val="center"/>
            <w:hideMark/>
          </w:tcPr>
          <w:p w14:paraId="00032AD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1.2481</w:t>
            </w:r>
          </w:p>
        </w:tc>
        <w:tc>
          <w:tcPr>
            <w:tcW w:w="431" w:type="pct"/>
            <w:vAlign w:val="center"/>
            <w:hideMark/>
          </w:tcPr>
          <w:p w14:paraId="149019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1.2502</w:t>
            </w:r>
          </w:p>
        </w:tc>
        <w:tc>
          <w:tcPr>
            <w:tcW w:w="431" w:type="pct"/>
            <w:vAlign w:val="center"/>
            <w:hideMark/>
          </w:tcPr>
          <w:p w14:paraId="772A87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1.2522</w:t>
            </w:r>
          </w:p>
        </w:tc>
        <w:tc>
          <w:tcPr>
            <w:tcW w:w="431" w:type="pct"/>
            <w:vAlign w:val="center"/>
            <w:hideMark/>
          </w:tcPr>
          <w:p w14:paraId="35A91B9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1.2543</w:t>
            </w:r>
          </w:p>
        </w:tc>
        <w:tc>
          <w:tcPr>
            <w:tcW w:w="431" w:type="pct"/>
            <w:vAlign w:val="center"/>
            <w:hideMark/>
          </w:tcPr>
          <w:p w14:paraId="3394CDD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1.2563</w:t>
            </w:r>
          </w:p>
        </w:tc>
        <w:tc>
          <w:tcPr>
            <w:tcW w:w="431" w:type="pct"/>
            <w:vAlign w:val="center"/>
            <w:hideMark/>
          </w:tcPr>
          <w:p w14:paraId="6EAA9F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1.2584</w:t>
            </w:r>
          </w:p>
        </w:tc>
        <w:tc>
          <w:tcPr>
            <w:tcW w:w="431" w:type="pct"/>
            <w:vAlign w:val="center"/>
            <w:hideMark/>
          </w:tcPr>
          <w:p w14:paraId="22AA7AC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1.2605</w:t>
            </w:r>
          </w:p>
        </w:tc>
        <w:tc>
          <w:tcPr>
            <w:tcW w:w="431" w:type="pct"/>
            <w:vAlign w:val="center"/>
            <w:hideMark/>
          </w:tcPr>
          <w:p w14:paraId="013461D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1.2625</w:t>
            </w:r>
          </w:p>
        </w:tc>
        <w:tc>
          <w:tcPr>
            <w:tcW w:w="460" w:type="pct"/>
            <w:vAlign w:val="center"/>
            <w:hideMark/>
          </w:tcPr>
          <w:p w14:paraId="5199FDC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1.2646</w:t>
            </w:r>
          </w:p>
        </w:tc>
        <w:tc>
          <w:tcPr>
            <w:tcW w:w="431" w:type="pct"/>
            <w:vAlign w:val="center"/>
            <w:hideMark/>
          </w:tcPr>
          <w:p w14:paraId="1BAA57A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1.2666</w:t>
            </w:r>
          </w:p>
        </w:tc>
      </w:tr>
      <w:tr w:rsidR="008B6E07" w:rsidRPr="00307BA5" w14:paraId="475F038C" w14:textId="77777777" w:rsidTr="007E71A0">
        <w:tc>
          <w:tcPr>
            <w:tcW w:w="661" w:type="pct"/>
            <w:vAlign w:val="center"/>
            <w:hideMark/>
          </w:tcPr>
          <w:p w14:paraId="733456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100</w:t>
            </w:r>
          </w:p>
        </w:tc>
        <w:tc>
          <w:tcPr>
            <w:tcW w:w="431" w:type="pct"/>
            <w:vAlign w:val="center"/>
            <w:hideMark/>
          </w:tcPr>
          <w:p w14:paraId="39F84D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1.2687</w:t>
            </w:r>
          </w:p>
        </w:tc>
        <w:tc>
          <w:tcPr>
            <w:tcW w:w="431" w:type="pct"/>
            <w:vAlign w:val="center"/>
            <w:hideMark/>
          </w:tcPr>
          <w:p w14:paraId="05B16636" w14:textId="7EC04180"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01AAE1B7" w14:textId="309DBFCA"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13A1D085" w14:textId="2ED37EA0"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41C94A25" w14:textId="02AD9C97"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622E5763" w14:textId="595D05E0"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26DB6B06" w14:textId="60B744FB"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4AA59AE6" w14:textId="71DE4385"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60" w:type="pct"/>
            <w:vAlign w:val="center"/>
            <w:hideMark/>
          </w:tcPr>
          <w:p w14:paraId="4E343B9A" w14:textId="76D14C8F"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c>
          <w:tcPr>
            <w:tcW w:w="431" w:type="pct"/>
            <w:vAlign w:val="center"/>
            <w:hideMark/>
          </w:tcPr>
          <w:p w14:paraId="44DF58D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0"/>
                <w:lang w:eastAsia="lv-LV"/>
              </w:rPr>
            </w:pPr>
          </w:p>
        </w:tc>
      </w:tr>
    </w:tbl>
    <w:p w14:paraId="159014F8"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1FE86210"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2317DF7D" w14:textId="7232E93C"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Finance</w:t>
      </w:r>
      <w:r w:rsidR="00AF7B8B">
        <w:rPr>
          <w:rFonts w:ascii="Times New Roman" w:hAnsi="Times New Roman"/>
          <w:sz w:val="24"/>
        </w:rPr>
        <w:tab/>
      </w:r>
      <w:r w:rsidR="00AF7B8B">
        <w:rPr>
          <w:rFonts w:ascii="Times New Roman" w:hAnsi="Times New Roman"/>
          <w:sz w:val="24"/>
        </w:rPr>
        <w:tab/>
      </w:r>
      <w:r w:rsidR="00AF7B8B">
        <w:rPr>
          <w:rFonts w:ascii="Times New Roman" w:hAnsi="Times New Roman"/>
          <w:sz w:val="24"/>
        </w:rPr>
        <w:tab/>
      </w:r>
      <w:r w:rsidR="00AF7B8B">
        <w:rPr>
          <w:rFonts w:ascii="Times New Roman" w:hAnsi="Times New Roman"/>
          <w:sz w:val="24"/>
        </w:rPr>
        <w:tab/>
      </w:r>
      <w:r w:rsidR="00AF7B8B">
        <w:rPr>
          <w:rFonts w:ascii="Times New Roman" w:hAnsi="Times New Roman"/>
          <w:sz w:val="24"/>
        </w:rPr>
        <w:tab/>
      </w:r>
      <w:r w:rsidR="00AF7B8B">
        <w:rPr>
          <w:rFonts w:ascii="Times New Roman" w:hAnsi="Times New Roman"/>
          <w:sz w:val="24"/>
        </w:rPr>
        <w:tab/>
      </w:r>
      <w:r w:rsidR="00AF7B8B">
        <w:rPr>
          <w:rFonts w:ascii="Times New Roman" w:hAnsi="Times New Roman"/>
          <w:sz w:val="24"/>
        </w:rPr>
        <w:tab/>
      </w:r>
      <w:r>
        <w:rPr>
          <w:rFonts w:ascii="Times New Roman" w:hAnsi="Times New Roman"/>
          <w:sz w:val="24"/>
        </w:rPr>
        <w:t>Dana Reizniece-Ozola</w:t>
      </w:r>
    </w:p>
    <w:p w14:paraId="697D8B07" w14:textId="104B6E27" w:rsidR="007E71A0" w:rsidRDefault="007E71A0">
      <w:pPr>
        <w:rPr>
          <w:rFonts w:ascii="Times New Roman" w:eastAsia="Times New Roman" w:hAnsi="Times New Roman" w:cs="Times New Roman"/>
          <w:noProof/>
          <w:sz w:val="24"/>
          <w:szCs w:val="24"/>
        </w:rPr>
      </w:pPr>
      <w:r>
        <w:br w:type="page"/>
      </w:r>
    </w:p>
    <w:p w14:paraId="38CD8325" w14:textId="77777777"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2845E6F9" w14:textId="3106B5E9" w:rsidR="00307BA5" w:rsidRPr="007E71A0" w:rsidRDefault="008B6E07" w:rsidP="007E71A0">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4190950A" w14:textId="77777777" w:rsidR="00307BA5"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861</w:t>
      </w:r>
    </w:p>
    <w:p w14:paraId="65E578C7" w14:textId="586EEFE1" w:rsidR="008B6E07" w:rsidRDefault="008B6E07" w:rsidP="007E71A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20 December 2016</w:t>
      </w:r>
      <w:bookmarkStart w:id="68" w:name="piel-610467"/>
      <w:bookmarkStart w:id="69" w:name="piel3"/>
      <w:bookmarkEnd w:id="68"/>
      <w:bookmarkEnd w:id="69"/>
    </w:p>
    <w:p w14:paraId="32F55CC9" w14:textId="09F560E4"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2592C473"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p w14:paraId="2F57573D" w14:textId="77777777" w:rsidR="008B6E07" w:rsidRPr="007E71A0" w:rsidRDefault="008B6E07" w:rsidP="007E71A0">
      <w:pPr>
        <w:spacing w:after="0" w:line="240" w:lineRule="auto"/>
        <w:jc w:val="center"/>
        <w:rPr>
          <w:rFonts w:ascii="Times New Roman" w:eastAsia="Times New Roman" w:hAnsi="Times New Roman" w:cs="Times New Roman"/>
          <w:b/>
          <w:bCs/>
          <w:noProof/>
          <w:sz w:val="28"/>
          <w:szCs w:val="28"/>
        </w:rPr>
      </w:pPr>
      <w:bookmarkStart w:id="70" w:name="697613"/>
      <w:bookmarkStart w:id="71" w:name="n-697613"/>
      <w:bookmarkEnd w:id="70"/>
      <w:bookmarkEnd w:id="71"/>
      <w:r>
        <w:rPr>
          <w:rFonts w:ascii="Times New Roman" w:hAnsi="Times New Roman"/>
          <w:b/>
          <w:sz w:val="28"/>
        </w:rPr>
        <w:t>Permissible Norms of Losses for Unpackaged Goods</w:t>
      </w:r>
    </w:p>
    <w:p w14:paraId="44BA9D0C" w14:textId="0A873D68" w:rsid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9 July 2019</w:t>
      </w:r>
      <w:r>
        <w:rPr>
          <w:rFonts w:ascii="Times New Roman" w:hAnsi="Times New Roman"/>
          <w:sz w:val="24"/>
        </w:rPr>
        <w:t>]</w:t>
      </w:r>
    </w:p>
    <w:p w14:paraId="014B7928" w14:textId="477393C0" w:rsidR="007E71A0" w:rsidRDefault="007E71A0" w:rsidP="00307BA5">
      <w:pPr>
        <w:spacing w:after="0" w:line="240" w:lineRule="auto"/>
        <w:jc w:val="both"/>
        <w:rPr>
          <w:rFonts w:ascii="Times New Roman" w:eastAsia="Times New Roman" w:hAnsi="Times New Roman" w:cs="Times New Roman"/>
          <w:noProof/>
          <w:sz w:val="24"/>
          <w:szCs w:val="24"/>
          <w:lang w:eastAsia="lv-LV"/>
        </w:rPr>
      </w:pPr>
    </w:p>
    <w:p w14:paraId="37F80AA3" w14:textId="77777777" w:rsidR="007E71A0" w:rsidRPr="008B6E07" w:rsidRDefault="007E71A0" w:rsidP="00307BA5">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1"/>
        <w:gridCol w:w="3474"/>
        <w:gridCol w:w="1595"/>
        <w:gridCol w:w="1528"/>
        <w:gridCol w:w="1563"/>
      </w:tblGrid>
      <w:tr w:rsidR="008B6E07" w:rsidRPr="00307BA5" w14:paraId="4E49555E" w14:textId="77777777" w:rsidTr="007E71A0">
        <w:tc>
          <w:tcPr>
            <w:tcW w:w="516" w:type="pct"/>
            <w:vAlign w:val="center"/>
            <w:hideMark/>
          </w:tcPr>
          <w:p w14:paraId="46279F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1936" w:type="pct"/>
            <w:vAlign w:val="center"/>
            <w:hideMark/>
          </w:tcPr>
          <w:p w14:paraId="792603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Goods</w:t>
            </w:r>
          </w:p>
        </w:tc>
        <w:tc>
          <w:tcPr>
            <w:tcW w:w="899" w:type="pct"/>
            <w:vAlign w:val="center"/>
            <w:hideMark/>
          </w:tcPr>
          <w:p w14:paraId="427323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of goods of the Combined Nomenclature of the European Union</w:t>
            </w:r>
          </w:p>
        </w:tc>
        <w:tc>
          <w:tcPr>
            <w:tcW w:w="862" w:type="pct"/>
            <w:vAlign w:val="center"/>
            <w:hideMark/>
          </w:tcPr>
          <w:p w14:paraId="5627A5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Norms of losses applied to the conditions referred to in Paragraph 19 of the Regulation*</w:t>
            </w:r>
          </w:p>
        </w:tc>
        <w:tc>
          <w:tcPr>
            <w:tcW w:w="786" w:type="pct"/>
            <w:vAlign w:val="center"/>
            <w:hideMark/>
          </w:tcPr>
          <w:p w14:paraId="4A0F76B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Norms of losses applied to the customs procedures referred to in Paragraphs 19.</w:t>
            </w:r>
            <w:r>
              <w:rPr>
                <w:rFonts w:ascii="Times New Roman" w:hAnsi="Times New Roman"/>
                <w:sz w:val="24"/>
                <w:vertAlign w:val="superscript"/>
              </w:rPr>
              <w:t>1</w:t>
            </w:r>
            <w:r>
              <w:rPr>
                <w:rFonts w:ascii="Times New Roman" w:hAnsi="Times New Roman"/>
                <w:sz w:val="24"/>
              </w:rPr>
              <w:t xml:space="preserve"> and 20 of the Regulation*</w:t>
            </w:r>
          </w:p>
        </w:tc>
      </w:tr>
      <w:tr w:rsidR="008B6E07" w:rsidRPr="00307BA5" w14:paraId="7C3CB13C" w14:textId="77777777" w:rsidTr="007E71A0">
        <w:tc>
          <w:tcPr>
            <w:tcW w:w="516" w:type="pct"/>
            <w:hideMark/>
          </w:tcPr>
          <w:p w14:paraId="6E5CD4A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4484" w:type="pct"/>
            <w:gridSpan w:val="4"/>
            <w:hideMark/>
          </w:tcPr>
          <w:p w14:paraId="7A57253E"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Food and agricultural goods</w:t>
            </w:r>
          </w:p>
        </w:tc>
      </w:tr>
      <w:tr w:rsidR="008B6E07" w:rsidRPr="00307BA5" w14:paraId="48E1A39B" w14:textId="77777777" w:rsidTr="007E71A0">
        <w:tc>
          <w:tcPr>
            <w:tcW w:w="516" w:type="pct"/>
            <w:hideMark/>
          </w:tcPr>
          <w:p w14:paraId="3F68326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4484" w:type="pct"/>
            <w:gridSpan w:val="4"/>
            <w:hideMark/>
          </w:tcPr>
          <w:p w14:paraId="1B633B2B"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Cereals</w:t>
            </w:r>
          </w:p>
        </w:tc>
      </w:tr>
      <w:tr w:rsidR="008B6E07" w:rsidRPr="00307BA5" w14:paraId="74F32EA8" w14:textId="77777777" w:rsidTr="007E71A0">
        <w:tc>
          <w:tcPr>
            <w:tcW w:w="516" w:type="pct"/>
            <w:hideMark/>
          </w:tcPr>
          <w:p w14:paraId="134E59FD"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1.1.1.</w:t>
            </w:r>
          </w:p>
        </w:tc>
        <w:tc>
          <w:tcPr>
            <w:tcW w:w="1936" w:type="pct"/>
            <w:hideMark/>
          </w:tcPr>
          <w:p w14:paraId="3FDEE8D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Wheat</w:t>
            </w:r>
          </w:p>
        </w:tc>
        <w:tc>
          <w:tcPr>
            <w:tcW w:w="899" w:type="pct"/>
            <w:hideMark/>
          </w:tcPr>
          <w:p w14:paraId="659882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26C26B7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0BA285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3185E07" w14:textId="77777777" w:rsidTr="007E71A0">
        <w:tc>
          <w:tcPr>
            <w:tcW w:w="516" w:type="pct"/>
            <w:hideMark/>
          </w:tcPr>
          <w:p w14:paraId="3051DD8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1.1.2.</w:t>
            </w:r>
          </w:p>
        </w:tc>
        <w:tc>
          <w:tcPr>
            <w:tcW w:w="1936" w:type="pct"/>
            <w:hideMark/>
          </w:tcPr>
          <w:p w14:paraId="4FACD05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Barley</w:t>
            </w:r>
          </w:p>
        </w:tc>
        <w:tc>
          <w:tcPr>
            <w:tcW w:w="899" w:type="pct"/>
            <w:hideMark/>
          </w:tcPr>
          <w:p w14:paraId="33C2B32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4F60264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0.5 %</w:t>
            </w:r>
          </w:p>
        </w:tc>
        <w:tc>
          <w:tcPr>
            <w:tcW w:w="786" w:type="pct"/>
            <w:hideMark/>
          </w:tcPr>
          <w:p w14:paraId="36A856D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ED2BAF3" w14:textId="77777777" w:rsidTr="007E71A0">
        <w:tc>
          <w:tcPr>
            <w:tcW w:w="516" w:type="pct"/>
            <w:hideMark/>
          </w:tcPr>
          <w:p w14:paraId="08DC304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1.1.3.</w:t>
            </w:r>
          </w:p>
        </w:tc>
        <w:tc>
          <w:tcPr>
            <w:tcW w:w="1936" w:type="pct"/>
            <w:hideMark/>
          </w:tcPr>
          <w:p w14:paraId="0234BF7B"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Rye</w:t>
            </w:r>
          </w:p>
        </w:tc>
        <w:tc>
          <w:tcPr>
            <w:tcW w:w="899" w:type="pct"/>
            <w:hideMark/>
          </w:tcPr>
          <w:p w14:paraId="3CA281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4142EE6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3FC189D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244E377" w14:textId="77777777" w:rsidTr="007E71A0">
        <w:tc>
          <w:tcPr>
            <w:tcW w:w="516" w:type="pct"/>
            <w:hideMark/>
          </w:tcPr>
          <w:p w14:paraId="755AEA0B"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1.1.4.</w:t>
            </w:r>
          </w:p>
        </w:tc>
        <w:tc>
          <w:tcPr>
            <w:tcW w:w="1936" w:type="pct"/>
            <w:hideMark/>
          </w:tcPr>
          <w:p w14:paraId="3BD1AC3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Oats</w:t>
            </w:r>
          </w:p>
        </w:tc>
        <w:tc>
          <w:tcPr>
            <w:tcW w:w="899" w:type="pct"/>
            <w:hideMark/>
          </w:tcPr>
          <w:p w14:paraId="75C9B74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568979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7315B16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50EC960" w14:textId="77777777" w:rsidTr="007E71A0">
        <w:tc>
          <w:tcPr>
            <w:tcW w:w="516" w:type="pct"/>
            <w:hideMark/>
          </w:tcPr>
          <w:p w14:paraId="47D714B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1.1.5.</w:t>
            </w:r>
          </w:p>
        </w:tc>
        <w:tc>
          <w:tcPr>
            <w:tcW w:w="1936" w:type="pct"/>
            <w:hideMark/>
          </w:tcPr>
          <w:p w14:paraId="2141703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Buckwheat</w:t>
            </w:r>
          </w:p>
        </w:tc>
        <w:tc>
          <w:tcPr>
            <w:tcW w:w="899" w:type="pct"/>
            <w:hideMark/>
          </w:tcPr>
          <w:p w14:paraId="667AC45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0ECC5A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50C873C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62C39816" w14:textId="77777777" w:rsidTr="007E71A0">
        <w:tc>
          <w:tcPr>
            <w:tcW w:w="516" w:type="pct"/>
            <w:hideMark/>
          </w:tcPr>
          <w:p w14:paraId="13503C2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1.1.6.</w:t>
            </w:r>
          </w:p>
        </w:tc>
        <w:tc>
          <w:tcPr>
            <w:tcW w:w="1936" w:type="pct"/>
            <w:hideMark/>
          </w:tcPr>
          <w:p w14:paraId="082124B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Rice</w:t>
            </w:r>
          </w:p>
        </w:tc>
        <w:tc>
          <w:tcPr>
            <w:tcW w:w="899" w:type="pct"/>
            <w:hideMark/>
          </w:tcPr>
          <w:p w14:paraId="7A8AA4A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33DB4D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7F2C54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4F755FC" w14:textId="77777777" w:rsidTr="007E71A0">
        <w:tc>
          <w:tcPr>
            <w:tcW w:w="516" w:type="pct"/>
            <w:hideMark/>
          </w:tcPr>
          <w:p w14:paraId="04AE6B9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1.1.7.</w:t>
            </w:r>
          </w:p>
        </w:tc>
        <w:tc>
          <w:tcPr>
            <w:tcW w:w="1936" w:type="pct"/>
            <w:hideMark/>
          </w:tcPr>
          <w:p w14:paraId="32636E4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w:t>
            </w:r>
          </w:p>
        </w:tc>
        <w:tc>
          <w:tcPr>
            <w:tcW w:w="899" w:type="pct"/>
            <w:hideMark/>
          </w:tcPr>
          <w:p w14:paraId="2B8995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584C1E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7B2A68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483E7DF7" w14:textId="77777777" w:rsidTr="007E71A0">
        <w:tc>
          <w:tcPr>
            <w:tcW w:w="516" w:type="pct"/>
            <w:hideMark/>
          </w:tcPr>
          <w:p w14:paraId="3FAA5E9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4484" w:type="pct"/>
            <w:gridSpan w:val="4"/>
            <w:hideMark/>
          </w:tcPr>
          <w:p w14:paraId="05FCA47A"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Oil plants</w:t>
            </w:r>
          </w:p>
        </w:tc>
      </w:tr>
      <w:tr w:rsidR="008B6E07" w:rsidRPr="00307BA5" w14:paraId="43030230" w14:textId="77777777" w:rsidTr="007E71A0">
        <w:tc>
          <w:tcPr>
            <w:tcW w:w="516" w:type="pct"/>
            <w:hideMark/>
          </w:tcPr>
          <w:p w14:paraId="2073359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1.2.1.</w:t>
            </w:r>
          </w:p>
        </w:tc>
        <w:tc>
          <w:tcPr>
            <w:tcW w:w="1936" w:type="pct"/>
            <w:hideMark/>
          </w:tcPr>
          <w:p w14:paraId="7EDA9E1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Sunflower seeds</w:t>
            </w:r>
          </w:p>
        </w:tc>
        <w:tc>
          <w:tcPr>
            <w:tcW w:w="899" w:type="pct"/>
            <w:hideMark/>
          </w:tcPr>
          <w:p w14:paraId="23EEDA5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12</w:t>
            </w:r>
          </w:p>
        </w:tc>
        <w:tc>
          <w:tcPr>
            <w:tcW w:w="862" w:type="pct"/>
            <w:hideMark/>
          </w:tcPr>
          <w:p w14:paraId="1D3A8E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0.4 %</w:t>
            </w:r>
          </w:p>
        </w:tc>
        <w:tc>
          <w:tcPr>
            <w:tcW w:w="786" w:type="pct"/>
            <w:hideMark/>
          </w:tcPr>
          <w:p w14:paraId="6A7C70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FBDAD08" w14:textId="77777777" w:rsidTr="007E71A0">
        <w:tc>
          <w:tcPr>
            <w:tcW w:w="516" w:type="pct"/>
            <w:hideMark/>
          </w:tcPr>
          <w:p w14:paraId="6577C9D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1.2.2.</w:t>
            </w:r>
          </w:p>
        </w:tc>
        <w:tc>
          <w:tcPr>
            <w:tcW w:w="1936" w:type="pct"/>
            <w:hideMark/>
          </w:tcPr>
          <w:p w14:paraId="3F875E9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Rape seeds</w:t>
            </w:r>
          </w:p>
        </w:tc>
        <w:tc>
          <w:tcPr>
            <w:tcW w:w="899" w:type="pct"/>
            <w:hideMark/>
          </w:tcPr>
          <w:p w14:paraId="474417F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12</w:t>
            </w:r>
          </w:p>
        </w:tc>
        <w:tc>
          <w:tcPr>
            <w:tcW w:w="862" w:type="pct"/>
            <w:hideMark/>
          </w:tcPr>
          <w:p w14:paraId="1A57AA5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0.4 %</w:t>
            </w:r>
          </w:p>
        </w:tc>
        <w:tc>
          <w:tcPr>
            <w:tcW w:w="786" w:type="pct"/>
            <w:hideMark/>
          </w:tcPr>
          <w:p w14:paraId="302F402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743CBF8" w14:textId="77777777" w:rsidTr="007E71A0">
        <w:tc>
          <w:tcPr>
            <w:tcW w:w="516" w:type="pct"/>
            <w:hideMark/>
          </w:tcPr>
          <w:p w14:paraId="4AA3C59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1.2.3.</w:t>
            </w:r>
          </w:p>
        </w:tc>
        <w:tc>
          <w:tcPr>
            <w:tcW w:w="1936" w:type="pct"/>
            <w:hideMark/>
          </w:tcPr>
          <w:p w14:paraId="07E0798B"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Soya beans</w:t>
            </w:r>
          </w:p>
        </w:tc>
        <w:tc>
          <w:tcPr>
            <w:tcW w:w="899" w:type="pct"/>
            <w:hideMark/>
          </w:tcPr>
          <w:p w14:paraId="49A37FB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12</w:t>
            </w:r>
          </w:p>
        </w:tc>
        <w:tc>
          <w:tcPr>
            <w:tcW w:w="862" w:type="pct"/>
            <w:hideMark/>
          </w:tcPr>
          <w:p w14:paraId="206889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6569CF5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1AA100C" w14:textId="77777777" w:rsidTr="007E71A0">
        <w:tc>
          <w:tcPr>
            <w:tcW w:w="516" w:type="pct"/>
            <w:hideMark/>
          </w:tcPr>
          <w:p w14:paraId="6EF4A5A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1.2.4.</w:t>
            </w:r>
          </w:p>
        </w:tc>
        <w:tc>
          <w:tcPr>
            <w:tcW w:w="1936" w:type="pct"/>
            <w:hideMark/>
          </w:tcPr>
          <w:p w14:paraId="3A832F1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Linseed</w:t>
            </w:r>
          </w:p>
        </w:tc>
        <w:tc>
          <w:tcPr>
            <w:tcW w:w="899" w:type="pct"/>
            <w:hideMark/>
          </w:tcPr>
          <w:p w14:paraId="55B152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12</w:t>
            </w:r>
          </w:p>
        </w:tc>
        <w:tc>
          <w:tcPr>
            <w:tcW w:w="862" w:type="pct"/>
            <w:hideMark/>
          </w:tcPr>
          <w:p w14:paraId="0EB122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0.4 %</w:t>
            </w:r>
          </w:p>
        </w:tc>
        <w:tc>
          <w:tcPr>
            <w:tcW w:w="786" w:type="pct"/>
            <w:hideMark/>
          </w:tcPr>
          <w:p w14:paraId="3C93156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5BEA9CF" w14:textId="77777777" w:rsidTr="007E71A0">
        <w:tc>
          <w:tcPr>
            <w:tcW w:w="516" w:type="pct"/>
            <w:hideMark/>
          </w:tcPr>
          <w:p w14:paraId="24369C9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p>
        </w:tc>
        <w:tc>
          <w:tcPr>
            <w:tcW w:w="4484" w:type="pct"/>
            <w:gridSpan w:val="4"/>
            <w:hideMark/>
          </w:tcPr>
          <w:p w14:paraId="5E21120F"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Processed cereal products</w:t>
            </w:r>
          </w:p>
        </w:tc>
      </w:tr>
      <w:tr w:rsidR="008B6E07" w:rsidRPr="00307BA5" w14:paraId="71A227B9" w14:textId="77777777" w:rsidTr="007E71A0">
        <w:tc>
          <w:tcPr>
            <w:tcW w:w="516" w:type="pct"/>
            <w:hideMark/>
          </w:tcPr>
          <w:p w14:paraId="6E85344D"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1.3.1.</w:t>
            </w:r>
          </w:p>
        </w:tc>
        <w:tc>
          <w:tcPr>
            <w:tcW w:w="1936" w:type="pct"/>
            <w:hideMark/>
          </w:tcPr>
          <w:p w14:paraId="0734607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Non-crushed malt</w:t>
            </w:r>
          </w:p>
        </w:tc>
        <w:tc>
          <w:tcPr>
            <w:tcW w:w="899" w:type="pct"/>
            <w:hideMark/>
          </w:tcPr>
          <w:p w14:paraId="7F657D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11</w:t>
            </w:r>
          </w:p>
        </w:tc>
        <w:tc>
          <w:tcPr>
            <w:tcW w:w="862" w:type="pct"/>
            <w:hideMark/>
          </w:tcPr>
          <w:p w14:paraId="7393953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7FD0358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94416A7" w14:textId="77777777" w:rsidTr="007E71A0">
        <w:tc>
          <w:tcPr>
            <w:tcW w:w="516" w:type="pct"/>
            <w:hideMark/>
          </w:tcPr>
          <w:p w14:paraId="74DAE08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1.3.2.</w:t>
            </w:r>
          </w:p>
        </w:tc>
        <w:tc>
          <w:tcPr>
            <w:tcW w:w="1936" w:type="pct"/>
            <w:hideMark/>
          </w:tcPr>
          <w:p w14:paraId="0BE3E89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Flour</w:t>
            </w:r>
          </w:p>
        </w:tc>
        <w:tc>
          <w:tcPr>
            <w:tcW w:w="899" w:type="pct"/>
            <w:hideMark/>
          </w:tcPr>
          <w:p w14:paraId="415FC5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11</w:t>
            </w:r>
          </w:p>
        </w:tc>
        <w:tc>
          <w:tcPr>
            <w:tcW w:w="862" w:type="pct"/>
            <w:hideMark/>
          </w:tcPr>
          <w:p w14:paraId="1239B8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4B76025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8DAB284" w14:textId="77777777" w:rsidTr="007E71A0">
        <w:tc>
          <w:tcPr>
            <w:tcW w:w="516" w:type="pct"/>
            <w:hideMark/>
          </w:tcPr>
          <w:p w14:paraId="1425B8B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1.3.3.</w:t>
            </w:r>
          </w:p>
        </w:tc>
        <w:tc>
          <w:tcPr>
            <w:tcW w:w="1936" w:type="pct"/>
            <w:hideMark/>
          </w:tcPr>
          <w:p w14:paraId="062D341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Groats</w:t>
            </w:r>
          </w:p>
        </w:tc>
        <w:tc>
          <w:tcPr>
            <w:tcW w:w="899" w:type="pct"/>
            <w:hideMark/>
          </w:tcPr>
          <w:p w14:paraId="0F33C20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11</w:t>
            </w:r>
          </w:p>
        </w:tc>
        <w:tc>
          <w:tcPr>
            <w:tcW w:w="862" w:type="pct"/>
            <w:hideMark/>
          </w:tcPr>
          <w:p w14:paraId="4FA83D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045D42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703D420" w14:textId="77777777" w:rsidTr="007E71A0">
        <w:tc>
          <w:tcPr>
            <w:tcW w:w="516" w:type="pct"/>
            <w:hideMark/>
          </w:tcPr>
          <w:p w14:paraId="48FF151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1.3.4.</w:t>
            </w:r>
          </w:p>
        </w:tc>
        <w:tc>
          <w:tcPr>
            <w:tcW w:w="1936" w:type="pct"/>
            <w:hideMark/>
          </w:tcPr>
          <w:p w14:paraId="7CD91AD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Bran</w:t>
            </w:r>
          </w:p>
        </w:tc>
        <w:tc>
          <w:tcPr>
            <w:tcW w:w="899" w:type="pct"/>
            <w:hideMark/>
          </w:tcPr>
          <w:p w14:paraId="2FE6FA1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4B149A9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707C98E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700A708" w14:textId="77777777" w:rsidTr="007E71A0">
        <w:tc>
          <w:tcPr>
            <w:tcW w:w="516" w:type="pct"/>
            <w:hideMark/>
          </w:tcPr>
          <w:p w14:paraId="68EDBE9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1.3.5.</w:t>
            </w:r>
          </w:p>
        </w:tc>
        <w:tc>
          <w:tcPr>
            <w:tcW w:w="1936" w:type="pct"/>
            <w:hideMark/>
          </w:tcPr>
          <w:p w14:paraId="03B5A78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 germ cakes and oilcakes</w:t>
            </w:r>
          </w:p>
        </w:tc>
        <w:tc>
          <w:tcPr>
            <w:tcW w:w="899" w:type="pct"/>
            <w:hideMark/>
          </w:tcPr>
          <w:p w14:paraId="6AE7FB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60A245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4C64182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6FE98FB0" w14:textId="77777777" w:rsidTr="007E71A0">
        <w:tc>
          <w:tcPr>
            <w:tcW w:w="516" w:type="pct"/>
            <w:hideMark/>
          </w:tcPr>
          <w:p w14:paraId="2F149D3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1.3.6.</w:t>
            </w:r>
          </w:p>
        </w:tc>
        <w:tc>
          <w:tcPr>
            <w:tcW w:w="1936" w:type="pct"/>
            <w:hideMark/>
          </w:tcPr>
          <w:p w14:paraId="44E059D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 kernel pericarps</w:t>
            </w:r>
          </w:p>
        </w:tc>
        <w:tc>
          <w:tcPr>
            <w:tcW w:w="899" w:type="pct"/>
            <w:hideMark/>
          </w:tcPr>
          <w:p w14:paraId="6DE3678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480822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7B225A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EE4B3E0" w14:textId="77777777" w:rsidTr="007E71A0">
        <w:tc>
          <w:tcPr>
            <w:tcW w:w="516" w:type="pct"/>
            <w:hideMark/>
          </w:tcPr>
          <w:p w14:paraId="6E3A472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w:t>
            </w:r>
          </w:p>
        </w:tc>
        <w:tc>
          <w:tcPr>
            <w:tcW w:w="1936" w:type="pct"/>
            <w:hideMark/>
          </w:tcPr>
          <w:p w14:paraId="4CC8728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Residues of starch manufacture</w:t>
            </w:r>
          </w:p>
        </w:tc>
        <w:tc>
          <w:tcPr>
            <w:tcW w:w="899" w:type="pct"/>
            <w:hideMark/>
          </w:tcPr>
          <w:p w14:paraId="40DE199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238824A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38F1CA2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47E9647" w14:textId="77777777" w:rsidTr="007E71A0">
        <w:tc>
          <w:tcPr>
            <w:tcW w:w="516" w:type="pct"/>
            <w:hideMark/>
          </w:tcPr>
          <w:p w14:paraId="16D5685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1.3.7.1.</w:t>
            </w:r>
          </w:p>
        </w:tc>
        <w:tc>
          <w:tcPr>
            <w:tcW w:w="1936" w:type="pct"/>
            <w:hideMark/>
          </w:tcPr>
          <w:p w14:paraId="14100AB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Wheat gluten</w:t>
            </w:r>
          </w:p>
        </w:tc>
        <w:tc>
          <w:tcPr>
            <w:tcW w:w="899" w:type="pct"/>
            <w:hideMark/>
          </w:tcPr>
          <w:p w14:paraId="46783B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11</w:t>
            </w:r>
          </w:p>
        </w:tc>
        <w:tc>
          <w:tcPr>
            <w:tcW w:w="862" w:type="pct"/>
            <w:hideMark/>
          </w:tcPr>
          <w:p w14:paraId="0D8F13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44FBA1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EAA0C6C" w14:textId="77777777" w:rsidTr="007E71A0">
        <w:tc>
          <w:tcPr>
            <w:tcW w:w="516" w:type="pct"/>
            <w:hideMark/>
          </w:tcPr>
          <w:p w14:paraId="0757CB3B"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1.3.7.2.</w:t>
            </w:r>
          </w:p>
        </w:tc>
        <w:tc>
          <w:tcPr>
            <w:tcW w:w="1936" w:type="pct"/>
            <w:hideMark/>
          </w:tcPr>
          <w:p w14:paraId="4E1C5B11"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Maize gluten</w:t>
            </w:r>
          </w:p>
        </w:tc>
        <w:tc>
          <w:tcPr>
            <w:tcW w:w="899" w:type="pct"/>
            <w:hideMark/>
          </w:tcPr>
          <w:p w14:paraId="30DE83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636F52C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40C7739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6796D3E8" w14:textId="77777777" w:rsidTr="007E71A0">
        <w:tc>
          <w:tcPr>
            <w:tcW w:w="516" w:type="pct"/>
            <w:hideMark/>
          </w:tcPr>
          <w:p w14:paraId="1CAB574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4484" w:type="pct"/>
            <w:gridSpan w:val="4"/>
            <w:hideMark/>
          </w:tcPr>
          <w:p w14:paraId="7440735E"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Legumes</w:t>
            </w:r>
          </w:p>
        </w:tc>
      </w:tr>
      <w:tr w:rsidR="008B6E07" w:rsidRPr="00307BA5" w14:paraId="4959758E" w14:textId="77777777" w:rsidTr="007E71A0">
        <w:tc>
          <w:tcPr>
            <w:tcW w:w="516" w:type="pct"/>
            <w:hideMark/>
          </w:tcPr>
          <w:p w14:paraId="204C67BD"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1.4.1.</w:t>
            </w:r>
          </w:p>
        </w:tc>
        <w:tc>
          <w:tcPr>
            <w:tcW w:w="1936" w:type="pct"/>
            <w:hideMark/>
          </w:tcPr>
          <w:p w14:paraId="2E348C3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Beans</w:t>
            </w:r>
          </w:p>
        </w:tc>
        <w:tc>
          <w:tcPr>
            <w:tcW w:w="899" w:type="pct"/>
            <w:hideMark/>
          </w:tcPr>
          <w:p w14:paraId="30F2CE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07</w:t>
            </w:r>
          </w:p>
        </w:tc>
        <w:tc>
          <w:tcPr>
            <w:tcW w:w="862" w:type="pct"/>
            <w:hideMark/>
          </w:tcPr>
          <w:p w14:paraId="6DF08A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400CE2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685C0258" w14:textId="77777777" w:rsidTr="007E71A0">
        <w:tc>
          <w:tcPr>
            <w:tcW w:w="516" w:type="pct"/>
            <w:hideMark/>
          </w:tcPr>
          <w:p w14:paraId="07FF9F8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1.4.2.</w:t>
            </w:r>
          </w:p>
        </w:tc>
        <w:tc>
          <w:tcPr>
            <w:tcW w:w="1936" w:type="pct"/>
            <w:hideMark/>
          </w:tcPr>
          <w:p w14:paraId="7496E64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Peas</w:t>
            </w:r>
          </w:p>
        </w:tc>
        <w:tc>
          <w:tcPr>
            <w:tcW w:w="899" w:type="pct"/>
            <w:hideMark/>
          </w:tcPr>
          <w:p w14:paraId="5C0E6BB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07</w:t>
            </w:r>
          </w:p>
        </w:tc>
        <w:tc>
          <w:tcPr>
            <w:tcW w:w="862" w:type="pct"/>
            <w:hideMark/>
          </w:tcPr>
          <w:p w14:paraId="304757F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3C06B50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F173C55" w14:textId="77777777" w:rsidTr="007E71A0">
        <w:tc>
          <w:tcPr>
            <w:tcW w:w="516" w:type="pct"/>
            <w:hideMark/>
          </w:tcPr>
          <w:p w14:paraId="2CD2CF4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1.4.3.</w:t>
            </w:r>
          </w:p>
        </w:tc>
        <w:tc>
          <w:tcPr>
            <w:tcW w:w="1936" w:type="pct"/>
            <w:hideMark/>
          </w:tcPr>
          <w:p w14:paraId="2E667A1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Lentils</w:t>
            </w:r>
          </w:p>
        </w:tc>
        <w:tc>
          <w:tcPr>
            <w:tcW w:w="899" w:type="pct"/>
            <w:hideMark/>
          </w:tcPr>
          <w:p w14:paraId="2C6666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07</w:t>
            </w:r>
          </w:p>
        </w:tc>
        <w:tc>
          <w:tcPr>
            <w:tcW w:w="862" w:type="pct"/>
            <w:hideMark/>
          </w:tcPr>
          <w:p w14:paraId="6F7DB5A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44AF2B2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29666F7" w14:textId="77777777" w:rsidTr="007E71A0">
        <w:tc>
          <w:tcPr>
            <w:tcW w:w="516" w:type="pct"/>
            <w:hideMark/>
          </w:tcPr>
          <w:p w14:paraId="09722F1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1.4.4.</w:t>
            </w:r>
          </w:p>
        </w:tc>
        <w:tc>
          <w:tcPr>
            <w:tcW w:w="1936" w:type="pct"/>
            <w:hideMark/>
          </w:tcPr>
          <w:p w14:paraId="7C85779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Millet</w:t>
            </w:r>
          </w:p>
        </w:tc>
        <w:tc>
          <w:tcPr>
            <w:tcW w:w="899" w:type="pct"/>
            <w:hideMark/>
          </w:tcPr>
          <w:p w14:paraId="274AE8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7FCD0D7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788B49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656E78F" w14:textId="77777777" w:rsidTr="007E71A0">
        <w:tc>
          <w:tcPr>
            <w:tcW w:w="516" w:type="pct"/>
            <w:hideMark/>
          </w:tcPr>
          <w:p w14:paraId="2EF8C19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1.4.5.</w:t>
            </w:r>
          </w:p>
        </w:tc>
        <w:tc>
          <w:tcPr>
            <w:tcW w:w="1936" w:type="pct"/>
            <w:hideMark/>
          </w:tcPr>
          <w:p w14:paraId="18285A2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Sorghum</w:t>
            </w:r>
          </w:p>
        </w:tc>
        <w:tc>
          <w:tcPr>
            <w:tcW w:w="899" w:type="pct"/>
            <w:hideMark/>
          </w:tcPr>
          <w:p w14:paraId="5F16A9B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10</w:t>
            </w:r>
          </w:p>
        </w:tc>
        <w:tc>
          <w:tcPr>
            <w:tcW w:w="862" w:type="pct"/>
            <w:hideMark/>
          </w:tcPr>
          <w:p w14:paraId="037A73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1.2 %</w:t>
            </w:r>
          </w:p>
        </w:tc>
        <w:tc>
          <w:tcPr>
            <w:tcW w:w="786" w:type="pct"/>
            <w:hideMark/>
          </w:tcPr>
          <w:p w14:paraId="0BBD404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1.2 %</w:t>
            </w:r>
          </w:p>
        </w:tc>
      </w:tr>
      <w:tr w:rsidR="008B6E07" w:rsidRPr="00307BA5" w14:paraId="47E84C68" w14:textId="77777777" w:rsidTr="007E71A0">
        <w:tc>
          <w:tcPr>
            <w:tcW w:w="516" w:type="pct"/>
            <w:hideMark/>
          </w:tcPr>
          <w:p w14:paraId="7EFE5301"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4484" w:type="pct"/>
            <w:gridSpan w:val="4"/>
            <w:hideMark/>
          </w:tcPr>
          <w:p w14:paraId="7DC34984"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Processed oil plant products</w:t>
            </w:r>
          </w:p>
        </w:tc>
      </w:tr>
      <w:tr w:rsidR="008B6E07" w:rsidRPr="00307BA5" w14:paraId="5F979241" w14:textId="77777777" w:rsidTr="007E71A0">
        <w:tc>
          <w:tcPr>
            <w:tcW w:w="516" w:type="pct"/>
            <w:hideMark/>
          </w:tcPr>
          <w:p w14:paraId="35C80A9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1.5.1.</w:t>
            </w:r>
          </w:p>
        </w:tc>
        <w:tc>
          <w:tcPr>
            <w:tcW w:w="1936" w:type="pct"/>
            <w:hideMark/>
          </w:tcPr>
          <w:p w14:paraId="564A663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Sunflower germ cakes and oilcakes</w:t>
            </w:r>
          </w:p>
        </w:tc>
        <w:tc>
          <w:tcPr>
            <w:tcW w:w="899" w:type="pct"/>
            <w:hideMark/>
          </w:tcPr>
          <w:p w14:paraId="7F4145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060A4AD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53E6FD7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E16C5D0" w14:textId="77777777" w:rsidTr="007E71A0">
        <w:tc>
          <w:tcPr>
            <w:tcW w:w="516" w:type="pct"/>
            <w:hideMark/>
          </w:tcPr>
          <w:p w14:paraId="54D2AC6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1.5.2.</w:t>
            </w:r>
          </w:p>
        </w:tc>
        <w:tc>
          <w:tcPr>
            <w:tcW w:w="1936" w:type="pct"/>
            <w:hideMark/>
          </w:tcPr>
          <w:p w14:paraId="312C5DE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Rape germ cakes and oilcakes</w:t>
            </w:r>
          </w:p>
        </w:tc>
        <w:tc>
          <w:tcPr>
            <w:tcW w:w="899" w:type="pct"/>
            <w:hideMark/>
          </w:tcPr>
          <w:p w14:paraId="0E1C58F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708EC07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2F7A9E4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5EA2598" w14:textId="77777777" w:rsidTr="007E71A0">
        <w:tc>
          <w:tcPr>
            <w:tcW w:w="516" w:type="pct"/>
            <w:hideMark/>
          </w:tcPr>
          <w:p w14:paraId="1AAF82F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1.5.3.</w:t>
            </w:r>
          </w:p>
        </w:tc>
        <w:tc>
          <w:tcPr>
            <w:tcW w:w="1936" w:type="pct"/>
            <w:hideMark/>
          </w:tcPr>
          <w:p w14:paraId="5A41409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Flax germ cakes and oilcakes</w:t>
            </w:r>
          </w:p>
        </w:tc>
        <w:tc>
          <w:tcPr>
            <w:tcW w:w="899" w:type="pct"/>
            <w:hideMark/>
          </w:tcPr>
          <w:p w14:paraId="14578D1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7DCB7F1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02D7A53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43E501B" w14:textId="77777777" w:rsidTr="007E71A0">
        <w:tc>
          <w:tcPr>
            <w:tcW w:w="516" w:type="pct"/>
            <w:hideMark/>
          </w:tcPr>
          <w:p w14:paraId="22B1004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1.5.4.</w:t>
            </w:r>
          </w:p>
        </w:tc>
        <w:tc>
          <w:tcPr>
            <w:tcW w:w="1936" w:type="pct"/>
            <w:hideMark/>
          </w:tcPr>
          <w:p w14:paraId="7B6570C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Soya flour</w:t>
            </w:r>
          </w:p>
        </w:tc>
        <w:tc>
          <w:tcPr>
            <w:tcW w:w="899" w:type="pct"/>
            <w:hideMark/>
          </w:tcPr>
          <w:p w14:paraId="7DA43DD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12</w:t>
            </w:r>
          </w:p>
        </w:tc>
        <w:tc>
          <w:tcPr>
            <w:tcW w:w="862" w:type="pct"/>
            <w:hideMark/>
          </w:tcPr>
          <w:p w14:paraId="20E60A5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3427C1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2383B4E" w14:textId="77777777" w:rsidTr="007E71A0">
        <w:tc>
          <w:tcPr>
            <w:tcW w:w="516" w:type="pct"/>
            <w:hideMark/>
          </w:tcPr>
          <w:p w14:paraId="15940D7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1.5.5.</w:t>
            </w:r>
          </w:p>
        </w:tc>
        <w:tc>
          <w:tcPr>
            <w:tcW w:w="1936" w:type="pct"/>
            <w:hideMark/>
          </w:tcPr>
          <w:p w14:paraId="6BD5C9E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Defatted soya flour</w:t>
            </w:r>
          </w:p>
        </w:tc>
        <w:tc>
          <w:tcPr>
            <w:tcW w:w="899" w:type="pct"/>
            <w:hideMark/>
          </w:tcPr>
          <w:p w14:paraId="03B0635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20DEC23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1CCD7C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4D98223D" w14:textId="77777777" w:rsidTr="007E71A0">
        <w:tc>
          <w:tcPr>
            <w:tcW w:w="516" w:type="pct"/>
            <w:hideMark/>
          </w:tcPr>
          <w:p w14:paraId="1247D97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1.5.6.</w:t>
            </w:r>
          </w:p>
        </w:tc>
        <w:tc>
          <w:tcPr>
            <w:tcW w:w="1936" w:type="pct"/>
            <w:hideMark/>
          </w:tcPr>
          <w:p w14:paraId="696F1BB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Soya germ cakes and oilcakes</w:t>
            </w:r>
          </w:p>
        </w:tc>
        <w:tc>
          <w:tcPr>
            <w:tcW w:w="899" w:type="pct"/>
            <w:hideMark/>
          </w:tcPr>
          <w:p w14:paraId="6687727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753EBBB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02B3FA5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126D6FB" w14:textId="77777777" w:rsidTr="007E71A0">
        <w:tc>
          <w:tcPr>
            <w:tcW w:w="516" w:type="pct"/>
            <w:hideMark/>
          </w:tcPr>
          <w:p w14:paraId="60666C4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3697" w:type="pct"/>
            <w:gridSpan w:val="3"/>
            <w:hideMark/>
          </w:tcPr>
          <w:p w14:paraId="5455DDA0"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Processed products of edible roots</w:t>
            </w:r>
          </w:p>
        </w:tc>
        <w:tc>
          <w:tcPr>
            <w:tcW w:w="786" w:type="pct"/>
            <w:hideMark/>
          </w:tcPr>
          <w:p w14:paraId="7D243589" w14:textId="736EF6D2" w:rsidR="008B6E07" w:rsidRPr="008B6E07" w:rsidRDefault="008B6E07" w:rsidP="007E71A0">
            <w:pPr>
              <w:spacing w:after="0" w:line="240" w:lineRule="auto"/>
              <w:jc w:val="center"/>
              <w:rPr>
                <w:rFonts w:ascii="Times New Roman" w:eastAsia="Times New Roman" w:hAnsi="Times New Roman" w:cs="Times New Roman"/>
                <w:noProof/>
                <w:sz w:val="24"/>
                <w:szCs w:val="24"/>
                <w:lang w:eastAsia="lv-LV"/>
              </w:rPr>
            </w:pPr>
          </w:p>
        </w:tc>
      </w:tr>
      <w:tr w:rsidR="008B6E07" w:rsidRPr="00307BA5" w14:paraId="142BC293" w14:textId="77777777" w:rsidTr="007E71A0">
        <w:tc>
          <w:tcPr>
            <w:tcW w:w="516" w:type="pct"/>
            <w:hideMark/>
          </w:tcPr>
          <w:p w14:paraId="7A12521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1.6.1.</w:t>
            </w:r>
          </w:p>
        </w:tc>
        <w:tc>
          <w:tcPr>
            <w:tcW w:w="1936" w:type="pct"/>
            <w:hideMark/>
          </w:tcPr>
          <w:p w14:paraId="2BE446C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Sugar beet chips</w:t>
            </w:r>
          </w:p>
        </w:tc>
        <w:tc>
          <w:tcPr>
            <w:tcW w:w="899" w:type="pct"/>
            <w:hideMark/>
          </w:tcPr>
          <w:p w14:paraId="6F7AFA1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5BD9CD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4DA028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415BA5D0" w14:textId="77777777" w:rsidTr="007E71A0">
        <w:tc>
          <w:tcPr>
            <w:tcW w:w="516" w:type="pct"/>
            <w:hideMark/>
          </w:tcPr>
          <w:p w14:paraId="6DD43FD1"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1.6.2.</w:t>
            </w:r>
          </w:p>
        </w:tc>
        <w:tc>
          <w:tcPr>
            <w:tcW w:w="1936" w:type="pct"/>
            <w:hideMark/>
          </w:tcPr>
          <w:p w14:paraId="02A11A8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Raw sugar</w:t>
            </w:r>
          </w:p>
        </w:tc>
        <w:tc>
          <w:tcPr>
            <w:tcW w:w="899" w:type="pct"/>
            <w:hideMark/>
          </w:tcPr>
          <w:p w14:paraId="7983929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17</w:t>
            </w:r>
          </w:p>
        </w:tc>
        <w:tc>
          <w:tcPr>
            <w:tcW w:w="862" w:type="pct"/>
            <w:hideMark/>
          </w:tcPr>
          <w:p w14:paraId="479AC99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0.3 %</w:t>
            </w:r>
          </w:p>
        </w:tc>
        <w:tc>
          <w:tcPr>
            <w:tcW w:w="786" w:type="pct"/>
            <w:hideMark/>
          </w:tcPr>
          <w:p w14:paraId="1834EC5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CD50A37" w14:textId="77777777" w:rsidTr="007E71A0">
        <w:tc>
          <w:tcPr>
            <w:tcW w:w="516" w:type="pct"/>
            <w:hideMark/>
          </w:tcPr>
          <w:p w14:paraId="73F4FF1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p>
        </w:tc>
        <w:tc>
          <w:tcPr>
            <w:tcW w:w="4484" w:type="pct"/>
            <w:gridSpan w:val="4"/>
            <w:hideMark/>
          </w:tcPr>
          <w:p w14:paraId="18EB1017"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Cocoa beans and residues</w:t>
            </w:r>
          </w:p>
        </w:tc>
      </w:tr>
      <w:tr w:rsidR="008B6E07" w:rsidRPr="00307BA5" w14:paraId="2E114436" w14:textId="77777777" w:rsidTr="007E71A0">
        <w:tc>
          <w:tcPr>
            <w:tcW w:w="516" w:type="pct"/>
            <w:hideMark/>
          </w:tcPr>
          <w:p w14:paraId="63F59AD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1.7.1.</w:t>
            </w:r>
          </w:p>
        </w:tc>
        <w:tc>
          <w:tcPr>
            <w:tcW w:w="1936" w:type="pct"/>
            <w:hideMark/>
          </w:tcPr>
          <w:p w14:paraId="6043545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Cocoa beans</w:t>
            </w:r>
          </w:p>
        </w:tc>
        <w:tc>
          <w:tcPr>
            <w:tcW w:w="899" w:type="pct"/>
            <w:hideMark/>
          </w:tcPr>
          <w:p w14:paraId="1208A7E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18</w:t>
            </w:r>
          </w:p>
        </w:tc>
        <w:tc>
          <w:tcPr>
            <w:tcW w:w="862" w:type="pct"/>
            <w:hideMark/>
          </w:tcPr>
          <w:p w14:paraId="711E88F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3B790DC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57E634FA" w14:textId="77777777" w:rsidTr="007E71A0">
        <w:tc>
          <w:tcPr>
            <w:tcW w:w="516" w:type="pct"/>
            <w:hideMark/>
          </w:tcPr>
          <w:p w14:paraId="67728DB4"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1.7.2.</w:t>
            </w:r>
          </w:p>
        </w:tc>
        <w:tc>
          <w:tcPr>
            <w:tcW w:w="1936" w:type="pct"/>
            <w:hideMark/>
          </w:tcPr>
          <w:p w14:paraId="30B3142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Cocoa bean shells, husks, skins, and other cocoa waste</w:t>
            </w:r>
          </w:p>
        </w:tc>
        <w:tc>
          <w:tcPr>
            <w:tcW w:w="899" w:type="pct"/>
            <w:hideMark/>
          </w:tcPr>
          <w:p w14:paraId="6119B76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18</w:t>
            </w:r>
          </w:p>
        </w:tc>
        <w:tc>
          <w:tcPr>
            <w:tcW w:w="862" w:type="pct"/>
            <w:hideMark/>
          </w:tcPr>
          <w:p w14:paraId="329D8E9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6174C63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E63FD18" w14:textId="77777777" w:rsidTr="007E71A0">
        <w:tc>
          <w:tcPr>
            <w:tcW w:w="516" w:type="pct"/>
            <w:hideMark/>
          </w:tcPr>
          <w:p w14:paraId="358B4FB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4484" w:type="pct"/>
            <w:gridSpan w:val="4"/>
            <w:hideMark/>
          </w:tcPr>
          <w:p w14:paraId="3C7DBA61"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Non-food and non-agricultural goods</w:t>
            </w:r>
          </w:p>
        </w:tc>
      </w:tr>
      <w:tr w:rsidR="008B6E07" w:rsidRPr="00307BA5" w14:paraId="1E0FD17D" w14:textId="77777777" w:rsidTr="007E71A0">
        <w:tc>
          <w:tcPr>
            <w:tcW w:w="516" w:type="pct"/>
            <w:hideMark/>
          </w:tcPr>
          <w:p w14:paraId="1CF1641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1936" w:type="pct"/>
            <w:hideMark/>
          </w:tcPr>
          <w:p w14:paraId="7399FFE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Mineral or chemical fertilisers and their ingredients</w:t>
            </w:r>
          </w:p>
        </w:tc>
        <w:tc>
          <w:tcPr>
            <w:tcW w:w="899" w:type="pct"/>
            <w:hideMark/>
          </w:tcPr>
          <w:p w14:paraId="75FA2AA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31</w:t>
            </w:r>
          </w:p>
        </w:tc>
        <w:tc>
          <w:tcPr>
            <w:tcW w:w="862" w:type="pct"/>
            <w:hideMark/>
          </w:tcPr>
          <w:p w14:paraId="1944749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c>
          <w:tcPr>
            <w:tcW w:w="786" w:type="pct"/>
            <w:hideMark/>
          </w:tcPr>
          <w:p w14:paraId="72395F7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r>
      <w:tr w:rsidR="008B6E07" w:rsidRPr="00307BA5" w14:paraId="74C18AB8" w14:textId="77777777" w:rsidTr="007E71A0">
        <w:tc>
          <w:tcPr>
            <w:tcW w:w="516" w:type="pct"/>
            <w:hideMark/>
          </w:tcPr>
          <w:p w14:paraId="5FE4750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1936" w:type="pct"/>
            <w:hideMark/>
          </w:tcPr>
          <w:p w14:paraId="5A6BB9AF"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Peat and peat briquettes</w:t>
            </w:r>
          </w:p>
        </w:tc>
        <w:tc>
          <w:tcPr>
            <w:tcW w:w="899" w:type="pct"/>
            <w:hideMark/>
          </w:tcPr>
          <w:p w14:paraId="71BF445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27</w:t>
            </w:r>
          </w:p>
        </w:tc>
        <w:tc>
          <w:tcPr>
            <w:tcW w:w="862" w:type="pct"/>
            <w:hideMark/>
          </w:tcPr>
          <w:p w14:paraId="51AEA32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c>
          <w:tcPr>
            <w:tcW w:w="786" w:type="pct"/>
            <w:hideMark/>
          </w:tcPr>
          <w:p w14:paraId="33B6540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r>
      <w:tr w:rsidR="008B6E07" w:rsidRPr="00307BA5" w14:paraId="498D226B" w14:textId="77777777" w:rsidTr="007E71A0">
        <w:tc>
          <w:tcPr>
            <w:tcW w:w="516" w:type="pct"/>
            <w:hideMark/>
          </w:tcPr>
          <w:p w14:paraId="3FF3A55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1936" w:type="pct"/>
            <w:hideMark/>
          </w:tcPr>
          <w:p w14:paraId="0119BA4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Wood pellets</w:t>
            </w:r>
          </w:p>
        </w:tc>
        <w:tc>
          <w:tcPr>
            <w:tcW w:w="899" w:type="pct"/>
            <w:hideMark/>
          </w:tcPr>
          <w:p w14:paraId="530B922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44</w:t>
            </w:r>
          </w:p>
        </w:tc>
        <w:tc>
          <w:tcPr>
            <w:tcW w:w="862" w:type="pct"/>
            <w:hideMark/>
          </w:tcPr>
          <w:p w14:paraId="7DF1C42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c>
          <w:tcPr>
            <w:tcW w:w="786" w:type="pct"/>
            <w:hideMark/>
          </w:tcPr>
          <w:p w14:paraId="3EFEA1A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r>
      <w:tr w:rsidR="008B6E07" w:rsidRPr="00307BA5" w14:paraId="14133FBA" w14:textId="77777777" w:rsidTr="007E71A0">
        <w:tc>
          <w:tcPr>
            <w:tcW w:w="516" w:type="pct"/>
            <w:hideMark/>
          </w:tcPr>
          <w:p w14:paraId="466E420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w:t>
            </w:r>
          </w:p>
        </w:tc>
        <w:tc>
          <w:tcPr>
            <w:tcW w:w="1936" w:type="pct"/>
            <w:hideMark/>
          </w:tcPr>
          <w:p w14:paraId="0EE7FA9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Coal</w:t>
            </w:r>
          </w:p>
        </w:tc>
        <w:tc>
          <w:tcPr>
            <w:tcW w:w="899" w:type="pct"/>
            <w:hideMark/>
          </w:tcPr>
          <w:p w14:paraId="7485F40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27</w:t>
            </w:r>
          </w:p>
        </w:tc>
        <w:tc>
          <w:tcPr>
            <w:tcW w:w="862" w:type="pct"/>
            <w:hideMark/>
          </w:tcPr>
          <w:p w14:paraId="51EED98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c>
          <w:tcPr>
            <w:tcW w:w="786" w:type="pct"/>
            <w:hideMark/>
          </w:tcPr>
          <w:p w14:paraId="531CD48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r>
      <w:tr w:rsidR="008B6E07" w:rsidRPr="00307BA5" w14:paraId="2D751FFF" w14:textId="77777777" w:rsidTr="007E71A0">
        <w:tc>
          <w:tcPr>
            <w:tcW w:w="516" w:type="pct"/>
            <w:hideMark/>
          </w:tcPr>
          <w:p w14:paraId="41808AE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w:t>
            </w:r>
          </w:p>
        </w:tc>
        <w:tc>
          <w:tcPr>
            <w:tcW w:w="1936" w:type="pct"/>
            <w:hideMark/>
          </w:tcPr>
          <w:p w14:paraId="7B5C981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Coke</w:t>
            </w:r>
          </w:p>
        </w:tc>
        <w:tc>
          <w:tcPr>
            <w:tcW w:w="899" w:type="pct"/>
            <w:hideMark/>
          </w:tcPr>
          <w:p w14:paraId="2A4315E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27</w:t>
            </w:r>
          </w:p>
        </w:tc>
        <w:tc>
          <w:tcPr>
            <w:tcW w:w="862" w:type="pct"/>
            <w:hideMark/>
          </w:tcPr>
          <w:p w14:paraId="6AAC024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c>
          <w:tcPr>
            <w:tcW w:w="786" w:type="pct"/>
            <w:hideMark/>
          </w:tcPr>
          <w:p w14:paraId="63E042F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0.85 %</w:t>
            </w:r>
          </w:p>
        </w:tc>
      </w:tr>
      <w:tr w:rsidR="008B6E07" w:rsidRPr="00307BA5" w14:paraId="2DD4045B" w14:textId="77777777" w:rsidTr="007E71A0">
        <w:tc>
          <w:tcPr>
            <w:tcW w:w="516" w:type="pct"/>
            <w:hideMark/>
          </w:tcPr>
          <w:p w14:paraId="01594A9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p>
        </w:tc>
        <w:tc>
          <w:tcPr>
            <w:tcW w:w="1936" w:type="pct"/>
            <w:hideMark/>
          </w:tcPr>
          <w:p w14:paraId="598E3061"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Wool</w:t>
            </w:r>
          </w:p>
        </w:tc>
        <w:tc>
          <w:tcPr>
            <w:tcW w:w="899" w:type="pct"/>
            <w:hideMark/>
          </w:tcPr>
          <w:p w14:paraId="3EE2F0AD"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51</w:t>
            </w:r>
          </w:p>
        </w:tc>
        <w:tc>
          <w:tcPr>
            <w:tcW w:w="862" w:type="pct"/>
            <w:hideMark/>
          </w:tcPr>
          <w:p w14:paraId="2337F0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6 %</w:t>
            </w:r>
          </w:p>
        </w:tc>
        <w:tc>
          <w:tcPr>
            <w:tcW w:w="786" w:type="pct"/>
            <w:hideMark/>
          </w:tcPr>
          <w:p w14:paraId="340B3A9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6 %</w:t>
            </w:r>
          </w:p>
        </w:tc>
      </w:tr>
      <w:tr w:rsidR="008B6E07" w:rsidRPr="00307BA5" w14:paraId="48B91C4C" w14:textId="77777777" w:rsidTr="007E71A0">
        <w:tc>
          <w:tcPr>
            <w:tcW w:w="516" w:type="pct"/>
            <w:hideMark/>
          </w:tcPr>
          <w:p w14:paraId="39B7EBC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w:t>
            </w:r>
          </w:p>
        </w:tc>
        <w:tc>
          <w:tcPr>
            <w:tcW w:w="1936" w:type="pct"/>
            <w:hideMark/>
          </w:tcPr>
          <w:p w14:paraId="5FDE020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Sunflower seed skins after shelling</w:t>
            </w:r>
          </w:p>
        </w:tc>
        <w:tc>
          <w:tcPr>
            <w:tcW w:w="899" w:type="pct"/>
            <w:hideMark/>
          </w:tcPr>
          <w:p w14:paraId="63005EE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14</w:t>
            </w:r>
          </w:p>
        </w:tc>
        <w:tc>
          <w:tcPr>
            <w:tcW w:w="862" w:type="pct"/>
            <w:hideMark/>
          </w:tcPr>
          <w:p w14:paraId="2045524E"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1E734F6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72D3B47" w14:textId="77777777" w:rsidTr="007E71A0">
        <w:tc>
          <w:tcPr>
            <w:tcW w:w="516" w:type="pct"/>
            <w:hideMark/>
          </w:tcPr>
          <w:p w14:paraId="007F6435"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w:t>
            </w:r>
          </w:p>
        </w:tc>
        <w:tc>
          <w:tcPr>
            <w:tcW w:w="1936" w:type="pct"/>
            <w:hideMark/>
          </w:tcPr>
          <w:p w14:paraId="3233FB81"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Residue of sunflower seed skins after extraction of oil</w:t>
            </w:r>
          </w:p>
        </w:tc>
        <w:tc>
          <w:tcPr>
            <w:tcW w:w="899" w:type="pct"/>
            <w:hideMark/>
          </w:tcPr>
          <w:p w14:paraId="0F444AD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23</w:t>
            </w:r>
          </w:p>
        </w:tc>
        <w:tc>
          <w:tcPr>
            <w:tcW w:w="862" w:type="pct"/>
            <w:hideMark/>
          </w:tcPr>
          <w:p w14:paraId="49F7402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0.9 %</w:t>
            </w:r>
          </w:p>
        </w:tc>
        <w:tc>
          <w:tcPr>
            <w:tcW w:w="786" w:type="pct"/>
            <w:hideMark/>
          </w:tcPr>
          <w:p w14:paraId="2D6502E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8BFD7CF" w14:textId="77777777" w:rsidTr="007E71A0">
        <w:tc>
          <w:tcPr>
            <w:tcW w:w="516" w:type="pct"/>
            <w:hideMark/>
          </w:tcPr>
          <w:p w14:paraId="3D47C0B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w:t>
            </w:r>
          </w:p>
        </w:tc>
        <w:tc>
          <w:tcPr>
            <w:tcW w:w="1936" w:type="pct"/>
            <w:hideMark/>
          </w:tcPr>
          <w:p w14:paraId="04B96050"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Cotton</w:t>
            </w:r>
          </w:p>
        </w:tc>
        <w:tc>
          <w:tcPr>
            <w:tcW w:w="899" w:type="pct"/>
            <w:hideMark/>
          </w:tcPr>
          <w:p w14:paraId="56B08E2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52</w:t>
            </w:r>
          </w:p>
        </w:tc>
        <w:tc>
          <w:tcPr>
            <w:tcW w:w="862" w:type="pct"/>
            <w:hideMark/>
          </w:tcPr>
          <w:p w14:paraId="4E49D3F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6 %</w:t>
            </w:r>
          </w:p>
        </w:tc>
        <w:tc>
          <w:tcPr>
            <w:tcW w:w="786" w:type="pct"/>
            <w:hideMark/>
          </w:tcPr>
          <w:p w14:paraId="0154AEB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6 %</w:t>
            </w:r>
          </w:p>
        </w:tc>
      </w:tr>
      <w:tr w:rsidR="008B6E07" w:rsidRPr="00307BA5" w14:paraId="47547CE4" w14:textId="77777777" w:rsidTr="007E71A0">
        <w:tc>
          <w:tcPr>
            <w:tcW w:w="516" w:type="pct"/>
            <w:hideMark/>
          </w:tcPr>
          <w:p w14:paraId="62C6E98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4484" w:type="pct"/>
            <w:gridSpan w:val="4"/>
            <w:hideMark/>
          </w:tcPr>
          <w:p w14:paraId="03FACB43" w14:textId="77777777" w:rsidR="008B6E07" w:rsidRPr="008B6E07" w:rsidRDefault="008B6E07" w:rsidP="007E71A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goods</w:t>
            </w:r>
          </w:p>
        </w:tc>
      </w:tr>
      <w:tr w:rsidR="008B6E07" w:rsidRPr="00307BA5" w14:paraId="2826C8E3" w14:textId="77777777" w:rsidTr="007E71A0">
        <w:tc>
          <w:tcPr>
            <w:tcW w:w="516" w:type="pct"/>
            <w:hideMark/>
          </w:tcPr>
          <w:p w14:paraId="0F480F7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1936" w:type="pct"/>
            <w:hideMark/>
          </w:tcPr>
          <w:p w14:paraId="5A8643D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Ores and concentrates containing pyrite or manganese ore and concentrates containing iron</w:t>
            </w:r>
          </w:p>
        </w:tc>
        <w:tc>
          <w:tcPr>
            <w:tcW w:w="899" w:type="pct"/>
            <w:hideMark/>
          </w:tcPr>
          <w:p w14:paraId="6BE643E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26</w:t>
            </w:r>
          </w:p>
        </w:tc>
        <w:tc>
          <w:tcPr>
            <w:tcW w:w="862" w:type="pct"/>
            <w:hideMark/>
          </w:tcPr>
          <w:p w14:paraId="7BC723B1"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21B141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6853859" w14:textId="77777777" w:rsidTr="007E71A0">
        <w:tc>
          <w:tcPr>
            <w:tcW w:w="516" w:type="pct"/>
            <w:hideMark/>
          </w:tcPr>
          <w:p w14:paraId="72F5765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p>
        </w:tc>
        <w:tc>
          <w:tcPr>
            <w:tcW w:w="1936" w:type="pct"/>
            <w:hideMark/>
          </w:tcPr>
          <w:p w14:paraId="4DC9EB8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Pig iron</w:t>
            </w:r>
          </w:p>
        </w:tc>
        <w:tc>
          <w:tcPr>
            <w:tcW w:w="899" w:type="pct"/>
            <w:hideMark/>
          </w:tcPr>
          <w:p w14:paraId="565E7B7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01B3EFC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6F038EA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83DB146" w14:textId="77777777" w:rsidTr="007E71A0">
        <w:tc>
          <w:tcPr>
            <w:tcW w:w="516" w:type="pct"/>
            <w:hideMark/>
          </w:tcPr>
          <w:p w14:paraId="6FCF936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1936" w:type="pct"/>
            <w:hideMark/>
          </w:tcPr>
          <w:p w14:paraId="0956FE5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Ferro-alloys (granulated)</w:t>
            </w:r>
          </w:p>
        </w:tc>
        <w:tc>
          <w:tcPr>
            <w:tcW w:w="899" w:type="pct"/>
            <w:hideMark/>
          </w:tcPr>
          <w:p w14:paraId="6967DEF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50E18CA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77DD1A0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B8F47EE" w14:textId="77777777" w:rsidTr="007E71A0">
        <w:tc>
          <w:tcPr>
            <w:tcW w:w="516" w:type="pct"/>
            <w:hideMark/>
          </w:tcPr>
          <w:p w14:paraId="71C6C62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1936" w:type="pct"/>
            <w:hideMark/>
          </w:tcPr>
          <w:p w14:paraId="71AC025B"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Ferrous products obtained by direct reduction of iron ore and other spongy ferrous products in pellets</w:t>
            </w:r>
          </w:p>
        </w:tc>
        <w:tc>
          <w:tcPr>
            <w:tcW w:w="899" w:type="pct"/>
            <w:hideMark/>
          </w:tcPr>
          <w:p w14:paraId="6EE34E9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214A3E7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384A0AD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2280E81F" w14:textId="77777777" w:rsidTr="007E71A0">
        <w:tc>
          <w:tcPr>
            <w:tcW w:w="516" w:type="pct"/>
            <w:hideMark/>
          </w:tcPr>
          <w:p w14:paraId="12C73D2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1936" w:type="pct"/>
            <w:hideMark/>
          </w:tcPr>
          <w:p w14:paraId="00826DF2"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and scrap of cast iron</w:t>
            </w:r>
          </w:p>
        </w:tc>
        <w:tc>
          <w:tcPr>
            <w:tcW w:w="899" w:type="pct"/>
            <w:hideMark/>
          </w:tcPr>
          <w:p w14:paraId="26C08FC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44591F0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2A087BC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3BE6FDD" w14:textId="77777777" w:rsidTr="007E71A0">
        <w:tc>
          <w:tcPr>
            <w:tcW w:w="516" w:type="pct"/>
            <w:hideMark/>
          </w:tcPr>
          <w:p w14:paraId="46559F8A"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p>
        </w:tc>
        <w:tc>
          <w:tcPr>
            <w:tcW w:w="1936" w:type="pct"/>
            <w:hideMark/>
          </w:tcPr>
          <w:p w14:paraId="5DD6466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and scrap of alloy steel</w:t>
            </w:r>
          </w:p>
        </w:tc>
        <w:tc>
          <w:tcPr>
            <w:tcW w:w="899" w:type="pct"/>
            <w:hideMark/>
          </w:tcPr>
          <w:p w14:paraId="0057AC06"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3E6F040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43FB1E19"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3DDE4E3F" w14:textId="77777777" w:rsidTr="007E71A0">
        <w:tc>
          <w:tcPr>
            <w:tcW w:w="516" w:type="pct"/>
            <w:hideMark/>
          </w:tcPr>
          <w:p w14:paraId="0BD62F6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p>
        </w:tc>
        <w:tc>
          <w:tcPr>
            <w:tcW w:w="1936" w:type="pct"/>
            <w:hideMark/>
          </w:tcPr>
          <w:p w14:paraId="32E54C2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Scrap</w:t>
            </w:r>
          </w:p>
        </w:tc>
        <w:tc>
          <w:tcPr>
            <w:tcW w:w="899" w:type="pct"/>
            <w:hideMark/>
          </w:tcPr>
          <w:p w14:paraId="21A71D75"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2321C83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620A3D4B"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C590795" w14:textId="77777777" w:rsidTr="007E71A0">
        <w:tc>
          <w:tcPr>
            <w:tcW w:w="516" w:type="pct"/>
            <w:hideMark/>
          </w:tcPr>
          <w:p w14:paraId="146CA539"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w:t>
            </w:r>
          </w:p>
        </w:tc>
        <w:tc>
          <w:tcPr>
            <w:tcW w:w="1936" w:type="pct"/>
            <w:hideMark/>
          </w:tcPr>
          <w:p w14:paraId="270B497C"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 and scrap of tinned iron or steel</w:t>
            </w:r>
          </w:p>
        </w:tc>
        <w:tc>
          <w:tcPr>
            <w:tcW w:w="899" w:type="pct"/>
            <w:hideMark/>
          </w:tcPr>
          <w:p w14:paraId="770EE25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110E7B67"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73A0D6B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750BF8A7" w14:textId="77777777" w:rsidTr="007E71A0">
        <w:tc>
          <w:tcPr>
            <w:tcW w:w="516" w:type="pct"/>
            <w:hideMark/>
          </w:tcPr>
          <w:p w14:paraId="7E84E3D3"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w:t>
            </w:r>
          </w:p>
        </w:tc>
        <w:tc>
          <w:tcPr>
            <w:tcW w:w="1936" w:type="pct"/>
            <w:hideMark/>
          </w:tcPr>
          <w:p w14:paraId="4B2509DE"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Fragmentised, shredded scrap</w:t>
            </w:r>
          </w:p>
        </w:tc>
        <w:tc>
          <w:tcPr>
            <w:tcW w:w="899" w:type="pct"/>
            <w:hideMark/>
          </w:tcPr>
          <w:p w14:paraId="66F858FF"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607B1630"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6D0F0A53"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14052587" w14:textId="77777777" w:rsidTr="007E71A0">
        <w:tc>
          <w:tcPr>
            <w:tcW w:w="516" w:type="pct"/>
            <w:hideMark/>
          </w:tcPr>
          <w:p w14:paraId="674F0B1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3.10.</w:t>
            </w:r>
          </w:p>
        </w:tc>
        <w:tc>
          <w:tcPr>
            <w:tcW w:w="1936" w:type="pct"/>
            <w:hideMark/>
          </w:tcPr>
          <w:p w14:paraId="5E6944E6"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Granules and powders of pig iron, spiegeleisen, iron, or steel</w:t>
            </w:r>
          </w:p>
        </w:tc>
        <w:tc>
          <w:tcPr>
            <w:tcW w:w="899" w:type="pct"/>
            <w:hideMark/>
          </w:tcPr>
          <w:p w14:paraId="078519B4"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72</w:t>
            </w:r>
          </w:p>
        </w:tc>
        <w:tc>
          <w:tcPr>
            <w:tcW w:w="862" w:type="pct"/>
            <w:hideMark/>
          </w:tcPr>
          <w:p w14:paraId="1837C252"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2E26728C"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r w:rsidR="008B6E07" w:rsidRPr="00307BA5" w14:paraId="0F0A63D5" w14:textId="77777777" w:rsidTr="007E71A0">
        <w:tc>
          <w:tcPr>
            <w:tcW w:w="516" w:type="pct"/>
            <w:hideMark/>
          </w:tcPr>
          <w:p w14:paraId="247D5628"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3.11.</w:t>
            </w:r>
          </w:p>
        </w:tc>
        <w:tc>
          <w:tcPr>
            <w:tcW w:w="1936" w:type="pct"/>
            <w:hideMark/>
          </w:tcPr>
          <w:p w14:paraId="775EF327" w14:textId="77777777" w:rsidR="008B6E07" w:rsidRPr="008B6E07" w:rsidRDefault="008B6E07" w:rsidP="00307BA5">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sulphates (of magnesium, aluminium, nickel, copper, and barium)</w:t>
            </w:r>
          </w:p>
        </w:tc>
        <w:tc>
          <w:tcPr>
            <w:tcW w:w="899" w:type="pct"/>
            <w:hideMark/>
          </w:tcPr>
          <w:p w14:paraId="10A308F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Chapter 28</w:t>
            </w:r>
          </w:p>
        </w:tc>
        <w:tc>
          <w:tcPr>
            <w:tcW w:w="862" w:type="pct"/>
            <w:hideMark/>
          </w:tcPr>
          <w:p w14:paraId="599BD7DA"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c>
          <w:tcPr>
            <w:tcW w:w="786" w:type="pct"/>
            <w:hideMark/>
          </w:tcPr>
          <w:p w14:paraId="4AB4A428" w14:textId="77777777" w:rsidR="008B6E07" w:rsidRPr="008B6E07" w:rsidRDefault="008B6E07" w:rsidP="007E71A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&lt; 1 %</w:t>
            </w:r>
          </w:p>
        </w:tc>
      </w:tr>
    </w:tbl>
    <w:p w14:paraId="1CA498EE" w14:textId="77777777" w:rsidR="008B6E07" w:rsidRPr="00307BA5" w:rsidRDefault="008B6E07" w:rsidP="00307BA5">
      <w:pPr>
        <w:spacing w:after="0" w:line="240" w:lineRule="auto"/>
        <w:jc w:val="both"/>
        <w:rPr>
          <w:rFonts w:ascii="Times New Roman" w:hAnsi="Times New Roman"/>
          <w:noProof/>
          <w:sz w:val="24"/>
        </w:rPr>
      </w:pPr>
    </w:p>
    <w:p w14:paraId="21C2A19C" w14:textId="77777777" w:rsidR="00307BA5" w:rsidRPr="00307BA5" w:rsidRDefault="00307BA5">
      <w:pPr>
        <w:spacing w:after="0" w:line="240" w:lineRule="auto"/>
        <w:jc w:val="both"/>
        <w:rPr>
          <w:rFonts w:ascii="Times New Roman" w:hAnsi="Times New Roman"/>
          <w:noProof/>
          <w:sz w:val="24"/>
        </w:rPr>
      </w:pPr>
    </w:p>
    <w:sectPr w:rsidR="00307BA5" w:rsidRPr="00307BA5" w:rsidSect="007E71A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7E56C" w14:textId="77777777" w:rsidR="007A1F80" w:rsidRPr="008B6E07" w:rsidRDefault="007A1F80" w:rsidP="008B6E07">
      <w:pPr>
        <w:spacing w:after="0" w:line="240" w:lineRule="auto"/>
        <w:rPr>
          <w:noProof/>
          <w:lang w:val="en-US"/>
        </w:rPr>
      </w:pPr>
      <w:r w:rsidRPr="008B6E07">
        <w:rPr>
          <w:noProof/>
          <w:lang w:val="en-US"/>
        </w:rPr>
        <w:separator/>
      </w:r>
    </w:p>
  </w:endnote>
  <w:endnote w:type="continuationSeparator" w:id="0">
    <w:p w14:paraId="6BEDCF67" w14:textId="77777777" w:rsidR="007A1F80" w:rsidRPr="008B6E07" w:rsidRDefault="007A1F80" w:rsidP="008B6E07">
      <w:pPr>
        <w:spacing w:after="0" w:line="240" w:lineRule="auto"/>
        <w:rPr>
          <w:noProof/>
          <w:lang w:val="en-US"/>
        </w:rPr>
      </w:pPr>
      <w:r w:rsidRPr="008B6E0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EFB69" w14:textId="77777777" w:rsidR="00B44C1F" w:rsidRPr="00750961" w:rsidRDefault="00B44C1F" w:rsidP="00B44C1F">
    <w:pPr>
      <w:pStyle w:val="Kjene"/>
      <w:tabs>
        <w:tab w:val="clear" w:pos="4153"/>
        <w:tab w:val="clear" w:pos="8306"/>
        <w:tab w:val="right" w:pos="9072"/>
      </w:tabs>
      <w:rPr>
        <w:rFonts w:ascii="Times New Roman" w:hAnsi="Times New Roman"/>
        <w:sz w:val="20"/>
      </w:rPr>
    </w:pPr>
  </w:p>
  <w:p w14:paraId="5E1FCA87" w14:textId="77777777" w:rsidR="00B44C1F" w:rsidRPr="000523BF" w:rsidRDefault="00B44C1F" w:rsidP="00B44C1F">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47D6" w14:textId="77777777" w:rsidR="00E0032D" w:rsidRPr="00750961" w:rsidRDefault="00E0032D" w:rsidP="00E0032D">
    <w:pPr>
      <w:pStyle w:val="Kjene"/>
      <w:rPr>
        <w:rFonts w:ascii="Times New Roman" w:hAnsi="Times New Roman"/>
        <w:sz w:val="20"/>
      </w:rPr>
    </w:pPr>
    <w:bookmarkStart w:id="72" w:name="_Hlk60653308"/>
    <w:bookmarkStart w:id="73" w:name="_Hlk60653309"/>
  </w:p>
  <w:p w14:paraId="77BED560" w14:textId="77777777" w:rsidR="00E0032D" w:rsidRPr="000523BF" w:rsidRDefault="00E0032D" w:rsidP="00E0032D">
    <w:pPr>
      <w:pStyle w:val="Kjene"/>
      <w:rPr>
        <w:rFonts w:ascii="Times New Roman" w:hAnsi="Times New Roman"/>
        <w:sz w:val="20"/>
      </w:rPr>
    </w:pPr>
    <w:bookmarkStart w:id="74" w:name="_Hlk31896922"/>
    <w:bookmarkStart w:id="75"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72"/>
    <w:bookmarkEnd w:id="73"/>
    <w:bookmarkEnd w:id="74"/>
    <w:bookmarkEnd w:id="7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D4015" w14:textId="77777777" w:rsidR="007A1F80" w:rsidRPr="008B6E07" w:rsidRDefault="007A1F80" w:rsidP="008B6E07">
      <w:pPr>
        <w:spacing w:after="0" w:line="240" w:lineRule="auto"/>
        <w:rPr>
          <w:noProof/>
          <w:lang w:val="en-US"/>
        </w:rPr>
      </w:pPr>
      <w:r w:rsidRPr="008B6E07">
        <w:rPr>
          <w:noProof/>
          <w:lang w:val="en-US"/>
        </w:rPr>
        <w:separator/>
      </w:r>
    </w:p>
  </w:footnote>
  <w:footnote w:type="continuationSeparator" w:id="0">
    <w:p w14:paraId="7B027B54" w14:textId="77777777" w:rsidR="007A1F80" w:rsidRPr="008B6E07" w:rsidRDefault="007A1F80" w:rsidP="008B6E07">
      <w:pPr>
        <w:spacing w:after="0" w:line="240" w:lineRule="auto"/>
        <w:rPr>
          <w:noProof/>
          <w:lang w:val="en-US"/>
        </w:rPr>
      </w:pPr>
      <w:r w:rsidRPr="008B6E0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38"/>
    <w:rsid w:val="00001F01"/>
    <w:rsid w:val="000076B8"/>
    <w:rsid w:val="00013338"/>
    <w:rsid w:val="002F0FC0"/>
    <w:rsid w:val="00307BA5"/>
    <w:rsid w:val="00540EC8"/>
    <w:rsid w:val="006169E1"/>
    <w:rsid w:val="00670CB3"/>
    <w:rsid w:val="007A1F80"/>
    <w:rsid w:val="007D45FF"/>
    <w:rsid w:val="007E71A0"/>
    <w:rsid w:val="008B6E07"/>
    <w:rsid w:val="00905465"/>
    <w:rsid w:val="00960BD4"/>
    <w:rsid w:val="00981E01"/>
    <w:rsid w:val="009D1F36"/>
    <w:rsid w:val="00A56B21"/>
    <w:rsid w:val="00AF7B8B"/>
    <w:rsid w:val="00B3173C"/>
    <w:rsid w:val="00B44C1F"/>
    <w:rsid w:val="00B81F0D"/>
    <w:rsid w:val="00CA2056"/>
    <w:rsid w:val="00E0032D"/>
    <w:rsid w:val="00E10046"/>
    <w:rsid w:val="00FD65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18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B6E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6E07"/>
  </w:style>
  <w:style w:type="paragraph" w:styleId="Kjene">
    <w:name w:val="footer"/>
    <w:basedOn w:val="Parasts"/>
    <w:link w:val="KjeneRakstz"/>
    <w:unhideWhenUsed/>
    <w:rsid w:val="008B6E07"/>
    <w:pPr>
      <w:tabs>
        <w:tab w:val="center" w:pos="4153"/>
        <w:tab w:val="right" w:pos="8306"/>
      </w:tabs>
      <w:spacing w:after="0" w:line="240" w:lineRule="auto"/>
    </w:pPr>
  </w:style>
  <w:style w:type="character" w:customStyle="1" w:styleId="KjeneRakstz">
    <w:name w:val="Kājene Rakstz."/>
    <w:basedOn w:val="Noklusjumarindkopasfonts"/>
    <w:link w:val="Kjene"/>
    <w:rsid w:val="008B6E07"/>
  </w:style>
  <w:style w:type="paragraph" w:styleId="Tekstabloks">
    <w:name w:val="Block Text"/>
    <w:basedOn w:val="Parasts"/>
    <w:rsid w:val="00981E01"/>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B44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7635006">
      <w:bodyDiv w:val="1"/>
      <w:marLeft w:val="0"/>
      <w:marRight w:val="0"/>
      <w:marTop w:val="0"/>
      <w:marBottom w:val="0"/>
      <w:divBdr>
        <w:top w:val="none" w:sz="0" w:space="0" w:color="auto"/>
        <w:left w:val="none" w:sz="0" w:space="0" w:color="auto"/>
        <w:bottom w:val="none" w:sz="0" w:space="0" w:color="auto"/>
        <w:right w:val="none" w:sz="0" w:space="0" w:color="auto"/>
      </w:divBdr>
      <w:divsChild>
        <w:div w:id="388724508">
          <w:marLeft w:val="0"/>
          <w:marRight w:val="0"/>
          <w:marTop w:val="0"/>
          <w:marBottom w:val="0"/>
          <w:divBdr>
            <w:top w:val="none" w:sz="0" w:space="0" w:color="auto"/>
            <w:left w:val="none" w:sz="0" w:space="0" w:color="auto"/>
            <w:bottom w:val="none" w:sz="0" w:space="0" w:color="auto"/>
            <w:right w:val="none" w:sz="0" w:space="0" w:color="auto"/>
          </w:divBdr>
        </w:div>
        <w:div w:id="142695279">
          <w:marLeft w:val="0"/>
          <w:marRight w:val="0"/>
          <w:marTop w:val="0"/>
          <w:marBottom w:val="0"/>
          <w:divBdr>
            <w:top w:val="none" w:sz="0" w:space="0" w:color="auto"/>
            <w:left w:val="none" w:sz="0" w:space="0" w:color="auto"/>
            <w:bottom w:val="none" w:sz="0" w:space="0" w:color="auto"/>
            <w:right w:val="none" w:sz="0" w:space="0" w:color="auto"/>
          </w:divBdr>
        </w:div>
        <w:div w:id="1238320667">
          <w:marLeft w:val="0"/>
          <w:marRight w:val="0"/>
          <w:marTop w:val="0"/>
          <w:marBottom w:val="0"/>
          <w:divBdr>
            <w:top w:val="none" w:sz="0" w:space="0" w:color="auto"/>
            <w:left w:val="none" w:sz="0" w:space="0" w:color="auto"/>
            <w:bottom w:val="none" w:sz="0" w:space="0" w:color="auto"/>
            <w:right w:val="none" w:sz="0" w:space="0" w:color="auto"/>
          </w:divBdr>
        </w:div>
        <w:div w:id="342628673">
          <w:marLeft w:val="0"/>
          <w:marRight w:val="0"/>
          <w:marTop w:val="0"/>
          <w:marBottom w:val="0"/>
          <w:divBdr>
            <w:top w:val="none" w:sz="0" w:space="0" w:color="auto"/>
            <w:left w:val="none" w:sz="0" w:space="0" w:color="auto"/>
            <w:bottom w:val="none" w:sz="0" w:space="0" w:color="auto"/>
            <w:right w:val="none" w:sz="0" w:space="0" w:color="auto"/>
          </w:divBdr>
        </w:div>
        <w:div w:id="1875732135">
          <w:marLeft w:val="0"/>
          <w:marRight w:val="0"/>
          <w:marTop w:val="0"/>
          <w:marBottom w:val="0"/>
          <w:divBdr>
            <w:top w:val="none" w:sz="0" w:space="0" w:color="auto"/>
            <w:left w:val="none" w:sz="0" w:space="0" w:color="auto"/>
            <w:bottom w:val="none" w:sz="0" w:space="0" w:color="auto"/>
            <w:right w:val="none" w:sz="0" w:space="0" w:color="auto"/>
          </w:divBdr>
        </w:div>
        <w:div w:id="789780801">
          <w:marLeft w:val="0"/>
          <w:marRight w:val="0"/>
          <w:marTop w:val="0"/>
          <w:marBottom w:val="0"/>
          <w:divBdr>
            <w:top w:val="none" w:sz="0" w:space="0" w:color="auto"/>
            <w:left w:val="none" w:sz="0" w:space="0" w:color="auto"/>
            <w:bottom w:val="none" w:sz="0" w:space="0" w:color="auto"/>
            <w:right w:val="none" w:sz="0" w:space="0" w:color="auto"/>
          </w:divBdr>
        </w:div>
        <w:div w:id="1568690912">
          <w:marLeft w:val="0"/>
          <w:marRight w:val="0"/>
          <w:marTop w:val="0"/>
          <w:marBottom w:val="0"/>
          <w:divBdr>
            <w:top w:val="none" w:sz="0" w:space="0" w:color="auto"/>
            <w:left w:val="none" w:sz="0" w:space="0" w:color="auto"/>
            <w:bottom w:val="none" w:sz="0" w:space="0" w:color="auto"/>
            <w:right w:val="none" w:sz="0" w:space="0" w:color="auto"/>
          </w:divBdr>
        </w:div>
        <w:div w:id="249587156">
          <w:marLeft w:val="0"/>
          <w:marRight w:val="0"/>
          <w:marTop w:val="0"/>
          <w:marBottom w:val="0"/>
          <w:divBdr>
            <w:top w:val="none" w:sz="0" w:space="0" w:color="auto"/>
            <w:left w:val="none" w:sz="0" w:space="0" w:color="auto"/>
            <w:bottom w:val="none" w:sz="0" w:space="0" w:color="auto"/>
            <w:right w:val="none" w:sz="0" w:space="0" w:color="auto"/>
          </w:divBdr>
        </w:div>
        <w:div w:id="617957032">
          <w:marLeft w:val="0"/>
          <w:marRight w:val="0"/>
          <w:marTop w:val="0"/>
          <w:marBottom w:val="0"/>
          <w:divBdr>
            <w:top w:val="none" w:sz="0" w:space="0" w:color="auto"/>
            <w:left w:val="none" w:sz="0" w:space="0" w:color="auto"/>
            <w:bottom w:val="none" w:sz="0" w:space="0" w:color="auto"/>
            <w:right w:val="none" w:sz="0" w:space="0" w:color="auto"/>
          </w:divBdr>
        </w:div>
        <w:div w:id="1124038976">
          <w:marLeft w:val="0"/>
          <w:marRight w:val="0"/>
          <w:marTop w:val="0"/>
          <w:marBottom w:val="0"/>
          <w:divBdr>
            <w:top w:val="none" w:sz="0" w:space="0" w:color="auto"/>
            <w:left w:val="none" w:sz="0" w:space="0" w:color="auto"/>
            <w:bottom w:val="none" w:sz="0" w:space="0" w:color="auto"/>
            <w:right w:val="none" w:sz="0" w:space="0" w:color="auto"/>
          </w:divBdr>
        </w:div>
        <w:div w:id="931233299">
          <w:marLeft w:val="0"/>
          <w:marRight w:val="0"/>
          <w:marTop w:val="0"/>
          <w:marBottom w:val="0"/>
          <w:divBdr>
            <w:top w:val="none" w:sz="0" w:space="0" w:color="auto"/>
            <w:left w:val="none" w:sz="0" w:space="0" w:color="auto"/>
            <w:bottom w:val="none" w:sz="0" w:space="0" w:color="auto"/>
            <w:right w:val="none" w:sz="0" w:space="0" w:color="auto"/>
          </w:divBdr>
        </w:div>
        <w:div w:id="1018965856">
          <w:marLeft w:val="0"/>
          <w:marRight w:val="0"/>
          <w:marTop w:val="0"/>
          <w:marBottom w:val="0"/>
          <w:divBdr>
            <w:top w:val="none" w:sz="0" w:space="0" w:color="auto"/>
            <w:left w:val="none" w:sz="0" w:space="0" w:color="auto"/>
            <w:bottom w:val="none" w:sz="0" w:space="0" w:color="auto"/>
            <w:right w:val="none" w:sz="0" w:space="0" w:color="auto"/>
          </w:divBdr>
        </w:div>
        <w:div w:id="488717879">
          <w:marLeft w:val="0"/>
          <w:marRight w:val="0"/>
          <w:marTop w:val="0"/>
          <w:marBottom w:val="0"/>
          <w:divBdr>
            <w:top w:val="none" w:sz="0" w:space="0" w:color="auto"/>
            <w:left w:val="none" w:sz="0" w:space="0" w:color="auto"/>
            <w:bottom w:val="none" w:sz="0" w:space="0" w:color="auto"/>
            <w:right w:val="none" w:sz="0" w:space="0" w:color="auto"/>
          </w:divBdr>
        </w:div>
        <w:div w:id="1865173533">
          <w:marLeft w:val="0"/>
          <w:marRight w:val="0"/>
          <w:marTop w:val="0"/>
          <w:marBottom w:val="0"/>
          <w:divBdr>
            <w:top w:val="none" w:sz="0" w:space="0" w:color="auto"/>
            <w:left w:val="none" w:sz="0" w:space="0" w:color="auto"/>
            <w:bottom w:val="none" w:sz="0" w:space="0" w:color="auto"/>
            <w:right w:val="none" w:sz="0" w:space="0" w:color="auto"/>
          </w:divBdr>
        </w:div>
        <w:div w:id="1508133814">
          <w:marLeft w:val="0"/>
          <w:marRight w:val="0"/>
          <w:marTop w:val="0"/>
          <w:marBottom w:val="0"/>
          <w:divBdr>
            <w:top w:val="none" w:sz="0" w:space="0" w:color="auto"/>
            <w:left w:val="none" w:sz="0" w:space="0" w:color="auto"/>
            <w:bottom w:val="none" w:sz="0" w:space="0" w:color="auto"/>
            <w:right w:val="none" w:sz="0" w:space="0" w:color="auto"/>
          </w:divBdr>
        </w:div>
        <w:div w:id="777141927">
          <w:marLeft w:val="0"/>
          <w:marRight w:val="0"/>
          <w:marTop w:val="0"/>
          <w:marBottom w:val="0"/>
          <w:divBdr>
            <w:top w:val="none" w:sz="0" w:space="0" w:color="auto"/>
            <w:left w:val="none" w:sz="0" w:space="0" w:color="auto"/>
            <w:bottom w:val="none" w:sz="0" w:space="0" w:color="auto"/>
            <w:right w:val="none" w:sz="0" w:space="0" w:color="auto"/>
          </w:divBdr>
        </w:div>
        <w:div w:id="969170748">
          <w:marLeft w:val="0"/>
          <w:marRight w:val="0"/>
          <w:marTop w:val="0"/>
          <w:marBottom w:val="0"/>
          <w:divBdr>
            <w:top w:val="none" w:sz="0" w:space="0" w:color="auto"/>
            <w:left w:val="none" w:sz="0" w:space="0" w:color="auto"/>
            <w:bottom w:val="none" w:sz="0" w:space="0" w:color="auto"/>
            <w:right w:val="none" w:sz="0" w:space="0" w:color="auto"/>
          </w:divBdr>
        </w:div>
        <w:div w:id="374428407">
          <w:marLeft w:val="0"/>
          <w:marRight w:val="0"/>
          <w:marTop w:val="0"/>
          <w:marBottom w:val="0"/>
          <w:divBdr>
            <w:top w:val="none" w:sz="0" w:space="0" w:color="auto"/>
            <w:left w:val="none" w:sz="0" w:space="0" w:color="auto"/>
            <w:bottom w:val="none" w:sz="0" w:space="0" w:color="auto"/>
            <w:right w:val="none" w:sz="0" w:space="0" w:color="auto"/>
          </w:divBdr>
        </w:div>
        <w:div w:id="1668093100">
          <w:marLeft w:val="0"/>
          <w:marRight w:val="0"/>
          <w:marTop w:val="0"/>
          <w:marBottom w:val="0"/>
          <w:divBdr>
            <w:top w:val="none" w:sz="0" w:space="0" w:color="auto"/>
            <w:left w:val="none" w:sz="0" w:space="0" w:color="auto"/>
            <w:bottom w:val="none" w:sz="0" w:space="0" w:color="auto"/>
            <w:right w:val="none" w:sz="0" w:space="0" w:color="auto"/>
          </w:divBdr>
        </w:div>
        <w:div w:id="582642027">
          <w:marLeft w:val="0"/>
          <w:marRight w:val="0"/>
          <w:marTop w:val="0"/>
          <w:marBottom w:val="0"/>
          <w:divBdr>
            <w:top w:val="none" w:sz="0" w:space="0" w:color="auto"/>
            <w:left w:val="none" w:sz="0" w:space="0" w:color="auto"/>
            <w:bottom w:val="none" w:sz="0" w:space="0" w:color="auto"/>
            <w:right w:val="none" w:sz="0" w:space="0" w:color="auto"/>
          </w:divBdr>
        </w:div>
        <w:div w:id="1492287469">
          <w:marLeft w:val="0"/>
          <w:marRight w:val="0"/>
          <w:marTop w:val="0"/>
          <w:marBottom w:val="0"/>
          <w:divBdr>
            <w:top w:val="none" w:sz="0" w:space="0" w:color="auto"/>
            <w:left w:val="none" w:sz="0" w:space="0" w:color="auto"/>
            <w:bottom w:val="none" w:sz="0" w:space="0" w:color="auto"/>
            <w:right w:val="none" w:sz="0" w:space="0" w:color="auto"/>
          </w:divBdr>
        </w:div>
        <w:div w:id="1262378935">
          <w:marLeft w:val="0"/>
          <w:marRight w:val="0"/>
          <w:marTop w:val="0"/>
          <w:marBottom w:val="0"/>
          <w:divBdr>
            <w:top w:val="none" w:sz="0" w:space="0" w:color="auto"/>
            <w:left w:val="none" w:sz="0" w:space="0" w:color="auto"/>
            <w:bottom w:val="none" w:sz="0" w:space="0" w:color="auto"/>
            <w:right w:val="none" w:sz="0" w:space="0" w:color="auto"/>
          </w:divBdr>
        </w:div>
        <w:div w:id="231548244">
          <w:marLeft w:val="0"/>
          <w:marRight w:val="0"/>
          <w:marTop w:val="0"/>
          <w:marBottom w:val="0"/>
          <w:divBdr>
            <w:top w:val="none" w:sz="0" w:space="0" w:color="auto"/>
            <w:left w:val="none" w:sz="0" w:space="0" w:color="auto"/>
            <w:bottom w:val="none" w:sz="0" w:space="0" w:color="auto"/>
            <w:right w:val="none" w:sz="0" w:space="0" w:color="auto"/>
          </w:divBdr>
        </w:div>
        <w:div w:id="717510169">
          <w:marLeft w:val="0"/>
          <w:marRight w:val="0"/>
          <w:marTop w:val="0"/>
          <w:marBottom w:val="0"/>
          <w:divBdr>
            <w:top w:val="none" w:sz="0" w:space="0" w:color="auto"/>
            <w:left w:val="none" w:sz="0" w:space="0" w:color="auto"/>
            <w:bottom w:val="none" w:sz="0" w:space="0" w:color="auto"/>
            <w:right w:val="none" w:sz="0" w:space="0" w:color="auto"/>
          </w:divBdr>
        </w:div>
        <w:div w:id="218900272">
          <w:marLeft w:val="0"/>
          <w:marRight w:val="0"/>
          <w:marTop w:val="0"/>
          <w:marBottom w:val="0"/>
          <w:divBdr>
            <w:top w:val="none" w:sz="0" w:space="0" w:color="auto"/>
            <w:left w:val="none" w:sz="0" w:space="0" w:color="auto"/>
            <w:bottom w:val="none" w:sz="0" w:space="0" w:color="auto"/>
            <w:right w:val="none" w:sz="0" w:space="0" w:color="auto"/>
          </w:divBdr>
        </w:div>
        <w:div w:id="1719940371">
          <w:marLeft w:val="0"/>
          <w:marRight w:val="0"/>
          <w:marTop w:val="0"/>
          <w:marBottom w:val="0"/>
          <w:divBdr>
            <w:top w:val="none" w:sz="0" w:space="0" w:color="auto"/>
            <w:left w:val="none" w:sz="0" w:space="0" w:color="auto"/>
            <w:bottom w:val="none" w:sz="0" w:space="0" w:color="auto"/>
            <w:right w:val="none" w:sz="0" w:space="0" w:color="auto"/>
          </w:divBdr>
        </w:div>
        <w:div w:id="647054084">
          <w:marLeft w:val="0"/>
          <w:marRight w:val="0"/>
          <w:marTop w:val="0"/>
          <w:marBottom w:val="0"/>
          <w:divBdr>
            <w:top w:val="none" w:sz="0" w:space="0" w:color="auto"/>
            <w:left w:val="none" w:sz="0" w:space="0" w:color="auto"/>
            <w:bottom w:val="none" w:sz="0" w:space="0" w:color="auto"/>
            <w:right w:val="none" w:sz="0" w:space="0" w:color="auto"/>
          </w:divBdr>
        </w:div>
        <w:div w:id="463818918">
          <w:marLeft w:val="0"/>
          <w:marRight w:val="0"/>
          <w:marTop w:val="0"/>
          <w:marBottom w:val="0"/>
          <w:divBdr>
            <w:top w:val="none" w:sz="0" w:space="0" w:color="auto"/>
            <w:left w:val="none" w:sz="0" w:space="0" w:color="auto"/>
            <w:bottom w:val="none" w:sz="0" w:space="0" w:color="auto"/>
            <w:right w:val="none" w:sz="0" w:space="0" w:color="auto"/>
          </w:divBdr>
        </w:div>
        <w:div w:id="136532539">
          <w:marLeft w:val="0"/>
          <w:marRight w:val="0"/>
          <w:marTop w:val="0"/>
          <w:marBottom w:val="0"/>
          <w:divBdr>
            <w:top w:val="none" w:sz="0" w:space="0" w:color="auto"/>
            <w:left w:val="none" w:sz="0" w:space="0" w:color="auto"/>
            <w:bottom w:val="none" w:sz="0" w:space="0" w:color="auto"/>
            <w:right w:val="none" w:sz="0" w:space="0" w:color="auto"/>
          </w:divBdr>
        </w:div>
        <w:div w:id="993677851">
          <w:marLeft w:val="0"/>
          <w:marRight w:val="0"/>
          <w:marTop w:val="0"/>
          <w:marBottom w:val="0"/>
          <w:divBdr>
            <w:top w:val="none" w:sz="0" w:space="0" w:color="auto"/>
            <w:left w:val="none" w:sz="0" w:space="0" w:color="auto"/>
            <w:bottom w:val="none" w:sz="0" w:space="0" w:color="auto"/>
            <w:right w:val="none" w:sz="0" w:space="0" w:color="auto"/>
          </w:divBdr>
        </w:div>
        <w:div w:id="1876849159">
          <w:marLeft w:val="0"/>
          <w:marRight w:val="0"/>
          <w:marTop w:val="0"/>
          <w:marBottom w:val="0"/>
          <w:divBdr>
            <w:top w:val="none" w:sz="0" w:space="0" w:color="auto"/>
            <w:left w:val="none" w:sz="0" w:space="0" w:color="auto"/>
            <w:bottom w:val="none" w:sz="0" w:space="0" w:color="auto"/>
            <w:right w:val="none" w:sz="0" w:space="0" w:color="auto"/>
          </w:divBdr>
        </w:div>
        <w:div w:id="643655163">
          <w:marLeft w:val="0"/>
          <w:marRight w:val="0"/>
          <w:marTop w:val="0"/>
          <w:marBottom w:val="0"/>
          <w:divBdr>
            <w:top w:val="none" w:sz="0" w:space="0" w:color="auto"/>
            <w:left w:val="none" w:sz="0" w:space="0" w:color="auto"/>
            <w:bottom w:val="none" w:sz="0" w:space="0" w:color="auto"/>
            <w:right w:val="none" w:sz="0" w:space="0" w:color="auto"/>
          </w:divBdr>
        </w:div>
        <w:div w:id="1704134002">
          <w:marLeft w:val="0"/>
          <w:marRight w:val="0"/>
          <w:marTop w:val="0"/>
          <w:marBottom w:val="0"/>
          <w:divBdr>
            <w:top w:val="none" w:sz="0" w:space="0" w:color="auto"/>
            <w:left w:val="none" w:sz="0" w:space="0" w:color="auto"/>
            <w:bottom w:val="none" w:sz="0" w:space="0" w:color="auto"/>
            <w:right w:val="none" w:sz="0" w:space="0" w:color="auto"/>
          </w:divBdr>
        </w:div>
        <w:div w:id="2008744661">
          <w:marLeft w:val="0"/>
          <w:marRight w:val="0"/>
          <w:marTop w:val="0"/>
          <w:marBottom w:val="0"/>
          <w:divBdr>
            <w:top w:val="none" w:sz="0" w:space="0" w:color="auto"/>
            <w:left w:val="none" w:sz="0" w:space="0" w:color="auto"/>
            <w:bottom w:val="none" w:sz="0" w:space="0" w:color="auto"/>
            <w:right w:val="none" w:sz="0" w:space="0" w:color="auto"/>
          </w:divBdr>
        </w:div>
        <w:div w:id="1029718738">
          <w:marLeft w:val="0"/>
          <w:marRight w:val="0"/>
          <w:marTop w:val="0"/>
          <w:marBottom w:val="0"/>
          <w:divBdr>
            <w:top w:val="none" w:sz="0" w:space="0" w:color="auto"/>
            <w:left w:val="none" w:sz="0" w:space="0" w:color="auto"/>
            <w:bottom w:val="none" w:sz="0" w:space="0" w:color="auto"/>
            <w:right w:val="none" w:sz="0" w:space="0" w:color="auto"/>
          </w:divBdr>
        </w:div>
        <w:div w:id="2104952748">
          <w:marLeft w:val="0"/>
          <w:marRight w:val="0"/>
          <w:marTop w:val="0"/>
          <w:marBottom w:val="0"/>
          <w:divBdr>
            <w:top w:val="none" w:sz="0" w:space="0" w:color="auto"/>
            <w:left w:val="none" w:sz="0" w:space="0" w:color="auto"/>
            <w:bottom w:val="none" w:sz="0" w:space="0" w:color="auto"/>
            <w:right w:val="none" w:sz="0" w:space="0" w:color="auto"/>
          </w:divBdr>
        </w:div>
        <w:div w:id="1778136517">
          <w:marLeft w:val="0"/>
          <w:marRight w:val="0"/>
          <w:marTop w:val="0"/>
          <w:marBottom w:val="0"/>
          <w:divBdr>
            <w:top w:val="none" w:sz="0" w:space="0" w:color="auto"/>
            <w:left w:val="none" w:sz="0" w:space="0" w:color="auto"/>
            <w:bottom w:val="none" w:sz="0" w:space="0" w:color="auto"/>
            <w:right w:val="none" w:sz="0" w:space="0" w:color="auto"/>
          </w:divBdr>
        </w:div>
        <w:div w:id="1826169057">
          <w:marLeft w:val="0"/>
          <w:marRight w:val="0"/>
          <w:marTop w:val="0"/>
          <w:marBottom w:val="0"/>
          <w:divBdr>
            <w:top w:val="none" w:sz="0" w:space="0" w:color="auto"/>
            <w:left w:val="none" w:sz="0" w:space="0" w:color="auto"/>
            <w:bottom w:val="none" w:sz="0" w:space="0" w:color="auto"/>
            <w:right w:val="none" w:sz="0" w:space="0" w:color="auto"/>
          </w:divBdr>
        </w:div>
        <w:div w:id="1779174152">
          <w:marLeft w:val="0"/>
          <w:marRight w:val="0"/>
          <w:marTop w:val="0"/>
          <w:marBottom w:val="0"/>
          <w:divBdr>
            <w:top w:val="none" w:sz="0" w:space="0" w:color="auto"/>
            <w:left w:val="none" w:sz="0" w:space="0" w:color="auto"/>
            <w:bottom w:val="none" w:sz="0" w:space="0" w:color="auto"/>
            <w:right w:val="none" w:sz="0" w:space="0" w:color="auto"/>
          </w:divBdr>
        </w:div>
        <w:div w:id="1212420792">
          <w:marLeft w:val="0"/>
          <w:marRight w:val="0"/>
          <w:marTop w:val="0"/>
          <w:marBottom w:val="0"/>
          <w:divBdr>
            <w:top w:val="none" w:sz="0" w:space="0" w:color="auto"/>
            <w:left w:val="none" w:sz="0" w:space="0" w:color="auto"/>
            <w:bottom w:val="none" w:sz="0" w:space="0" w:color="auto"/>
            <w:right w:val="none" w:sz="0" w:space="0" w:color="auto"/>
          </w:divBdr>
        </w:div>
        <w:div w:id="633100243">
          <w:marLeft w:val="0"/>
          <w:marRight w:val="0"/>
          <w:marTop w:val="0"/>
          <w:marBottom w:val="0"/>
          <w:divBdr>
            <w:top w:val="none" w:sz="0" w:space="0" w:color="auto"/>
            <w:left w:val="none" w:sz="0" w:space="0" w:color="auto"/>
            <w:bottom w:val="none" w:sz="0" w:space="0" w:color="auto"/>
            <w:right w:val="none" w:sz="0" w:space="0" w:color="auto"/>
          </w:divBdr>
        </w:div>
        <w:div w:id="1746340836">
          <w:marLeft w:val="0"/>
          <w:marRight w:val="0"/>
          <w:marTop w:val="0"/>
          <w:marBottom w:val="0"/>
          <w:divBdr>
            <w:top w:val="none" w:sz="0" w:space="0" w:color="auto"/>
            <w:left w:val="none" w:sz="0" w:space="0" w:color="auto"/>
            <w:bottom w:val="none" w:sz="0" w:space="0" w:color="auto"/>
            <w:right w:val="none" w:sz="0" w:space="0" w:color="auto"/>
          </w:divBdr>
        </w:div>
        <w:div w:id="783501229">
          <w:marLeft w:val="0"/>
          <w:marRight w:val="0"/>
          <w:marTop w:val="0"/>
          <w:marBottom w:val="0"/>
          <w:divBdr>
            <w:top w:val="none" w:sz="0" w:space="0" w:color="auto"/>
            <w:left w:val="none" w:sz="0" w:space="0" w:color="auto"/>
            <w:bottom w:val="none" w:sz="0" w:space="0" w:color="auto"/>
            <w:right w:val="none" w:sz="0" w:space="0" w:color="auto"/>
          </w:divBdr>
        </w:div>
        <w:div w:id="1608078379">
          <w:marLeft w:val="0"/>
          <w:marRight w:val="0"/>
          <w:marTop w:val="0"/>
          <w:marBottom w:val="0"/>
          <w:divBdr>
            <w:top w:val="none" w:sz="0" w:space="0" w:color="auto"/>
            <w:left w:val="none" w:sz="0" w:space="0" w:color="auto"/>
            <w:bottom w:val="none" w:sz="0" w:space="0" w:color="auto"/>
            <w:right w:val="none" w:sz="0" w:space="0" w:color="auto"/>
          </w:divBdr>
        </w:div>
        <w:div w:id="5793708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33BC3-8772-41DE-956C-73DCB2C2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BF18B-6B7B-4B9A-A3E6-FC46C2C56983}">
  <ds:schemaRefs>
    <ds:schemaRef ds:uri="http://schemas.microsoft.com/sharepoint/v3/contenttype/forms"/>
  </ds:schemaRefs>
</ds:datastoreItem>
</file>

<file path=customXml/itemProps3.xml><?xml version="1.0" encoding="utf-8"?>
<ds:datastoreItem xmlns:ds="http://schemas.openxmlformats.org/officeDocument/2006/customXml" ds:itemID="{9A02B52F-7FCA-40C6-BDDF-FABF36B676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20568</Words>
  <Characters>11724</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2021-01-06T13:11:00Z</dcterms:created>
  <dcterms:modified xsi:type="dcterms:W3CDTF">2021-04-19T07:31:00Z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2660600</vt:r8>
  </property>
  <property fmtid="{D5CDD505-2E9C-101B-9397-08002B2CF9AE}" pid="3" name="ContentTypeId">
    <vt:lpwstr>0x0101007C1742F60F5DC847ADA3134B77337160</vt:lpwstr>
  </property>
</Properties>
</file>