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45AD9" w14:textId="22BBD195" w:rsidR="00F46F8A" w:rsidRDefault="00F46F8A" w:rsidP="0061123D">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4BDC173B" w14:textId="77777777" w:rsidR="00F46F8A" w:rsidRDefault="00F46F8A" w:rsidP="0061123D">
      <w:pPr>
        <w:spacing w:after="0" w:line="240" w:lineRule="auto"/>
        <w:jc w:val="center"/>
        <w:rPr>
          <w:rFonts w:ascii="Times New Roman" w:hAnsi="Times New Roman"/>
          <w:sz w:val="24"/>
          <w:szCs w:val="24"/>
        </w:rPr>
      </w:pPr>
    </w:p>
    <w:p w14:paraId="16E396BC" w14:textId="499DF566" w:rsidR="0061123D" w:rsidRPr="0061123D" w:rsidRDefault="006B0055" w:rsidP="006112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D3F8014" w14:textId="6D920973" w:rsidR="0061123D" w:rsidRPr="0061123D" w:rsidRDefault="006B0055" w:rsidP="006112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90</w:t>
      </w:r>
    </w:p>
    <w:p w14:paraId="144E3EDD" w14:textId="591E6122" w:rsidR="006B0055" w:rsidRPr="006B0055" w:rsidRDefault="006B0055" w:rsidP="0061123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21 February 2017</w:t>
      </w:r>
    </w:p>
    <w:p w14:paraId="6274A005" w14:textId="77777777" w:rsidR="0061123D" w:rsidRDefault="0061123D" w:rsidP="0061123D">
      <w:pPr>
        <w:spacing w:after="0" w:line="240" w:lineRule="auto"/>
        <w:jc w:val="both"/>
        <w:rPr>
          <w:rFonts w:ascii="Times New Roman" w:eastAsia="Times New Roman" w:hAnsi="Times New Roman" w:cs="Times New Roman"/>
          <w:noProof/>
          <w:sz w:val="24"/>
          <w:szCs w:val="24"/>
          <w:lang w:eastAsia="lv-LV"/>
        </w:rPr>
      </w:pPr>
    </w:p>
    <w:p w14:paraId="3D8F1BE8" w14:textId="77777777" w:rsidR="0061123D" w:rsidRDefault="0061123D" w:rsidP="0061123D">
      <w:pPr>
        <w:spacing w:after="0" w:line="240" w:lineRule="auto"/>
        <w:jc w:val="both"/>
        <w:rPr>
          <w:rFonts w:ascii="Times New Roman" w:eastAsia="Times New Roman" w:hAnsi="Times New Roman" w:cs="Times New Roman"/>
          <w:noProof/>
          <w:sz w:val="24"/>
          <w:szCs w:val="24"/>
          <w:lang w:eastAsia="lv-LV"/>
        </w:rPr>
      </w:pPr>
    </w:p>
    <w:p w14:paraId="18CE687A" w14:textId="2F2BC772" w:rsidR="006B0055" w:rsidRPr="006B0055" w:rsidRDefault="006B0055" w:rsidP="0061123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Repatriation of Seafarers and Procedures for Its Financing</w:t>
      </w:r>
    </w:p>
    <w:p w14:paraId="2F64C131" w14:textId="77777777" w:rsidR="0061123D" w:rsidRDefault="0061123D" w:rsidP="0061123D">
      <w:pPr>
        <w:spacing w:after="0" w:line="240" w:lineRule="auto"/>
        <w:jc w:val="both"/>
        <w:rPr>
          <w:rFonts w:ascii="Times New Roman" w:eastAsia="Times New Roman" w:hAnsi="Times New Roman" w:cs="Times New Roman"/>
          <w:noProof/>
          <w:sz w:val="24"/>
          <w:szCs w:val="24"/>
          <w:lang w:eastAsia="lv-LV"/>
        </w:rPr>
      </w:pPr>
    </w:p>
    <w:p w14:paraId="06DE4C53" w14:textId="77777777" w:rsidR="0061123D" w:rsidRDefault="0061123D" w:rsidP="0061123D">
      <w:pPr>
        <w:spacing w:after="0" w:line="240" w:lineRule="auto"/>
        <w:jc w:val="both"/>
        <w:rPr>
          <w:rFonts w:ascii="Times New Roman" w:eastAsia="Times New Roman" w:hAnsi="Times New Roman" w:cs="Times New Roman"/>
          <w:noProof/>
          <w:sz w:val="24"/>
          <w:szCs w:val="24"/>
          <w:lang w:eastAsia="lv-LV"/>
        </w:rPr>
      </w:pPr>
    </w:p>
    <w:p w14:paraId="635D71E1" w14:textId="77777777" w:rsidR="0061123D" w:rsidRPr="0061123D" w:rsidRDefault="006B0055" w:rsidP="0061123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18ABFAD" w14:textId="0F881C41" w:rsidR="006B0055" w:rsidRPr="0061123D" w:rsidRDefault="006B0055" w:rsidP="0061123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308, Paragraph four of the Maritime Code</w:t>
      </w:r>
    </w:p>
    <w:p w14:paraId="73B0ABFF" w14:textId="5BC3534A" w:rsidR="0061123D" w:rsidRDefault="0061123D" w:rsidP="0061123D">
      <w:pPr>
        <w:spacing w:after="0" w:line="240" w:lineRule="auto"/>
        <w:jc w:val="both"/>
        <w:rPr>
          <w:rFonts w:ascii="Times New Roman" w:eastAsia="Times New Roman" w:hAnsi="Times New Roman" w:cs="Times New Roman"/>
          <w:noProof/>
          <w:sz w:val="24"/>
          <w:szCs w:val="24"/>
          <w:lang w:eastAsia="lv-LV"/>
        </w:rPr>
      </w:pPr>
    </w:p>
    <w:p w14:paraId="6F5F2F3F" w14:textId="77777777" w:rsidR="0061123D" w:rsidRPr="006B0055" w:rsidRDefault="0061123D" w:rsidP="0061123D">
      <w:pPr>
        <w:spacing w:after="0" w:line="240" w:lineRule="auto"/>
        <w:jc w:val="both"/>
        <w:rPr>
          <w:rFonts w:ascii="Times New Roman" w:eastAsia="Times New Roman" w:hAnsi="Times New Roman" w:cs="Times New Roman"/>
          <w:noProof/>
          <w:sz w:val="24"/>
          <w:szCs w:val="24"/>
          <w:lang w:eastAsia="lv-LV"/>
        </w:rPr>
      </w:pPr>
    </w:p>
    <w:p w14:paraId="02E821E6" w14:textId="77777777" w:rsidR="006B0055" w:rsidRPr="006B0055" w:rsidRDefault="006B0055" w:rsidP="0061123D">
      <w:pPr>
        <w:spacing w:after="0" w:line="240" w:lineRule="auto"/>
        <w:jc w:val="both"/>
        <w:rPr>
          <w:rFonts w:ascii="Times New Roman" w:eastAsia="Times New Roman" w:hAnsi="Times New Roman" w:cs="Times New Roman"/>
          <w:noProof/>
          <w:sz w:val="24"/>
          <w:szCs w:val="24"/>
        </w:rPr>
      </w:pPr>
      <w:bookmarkStart w:id="0" w:name="p1"/>
      <w:bookmarkStart w:id="1" w:name="p-614732"/>
      <w:bookmarkEnd w:id="0"/>
      <w:bookmarkEnd w:id="1"/>
      <w:r>
        <w:rPr>
          <w:rFonts w:ascii="Times New Roman" w:hAnsi="Times New Roman"/>
          <w:sz w:val="24"/>
          <w:szCs w:val="24"/>
        </w:rPr>
        <w:t>1. The Regulation prescribes the procedures for the repatriation of a seafarer when it is not carried out by the shipowner and also the procedures for requesting, covering and refunding the expenditure related to the repatriation.</w:t>
      </w:r>
    </w:p>
    <w:p w14:paraId="0E66A3CD" w14:textId="77777777" w:rsidR="0061123D" w:rsidRDefault="0061123D" w:rsidP="0061123D">
      <w:pPr>
        <w:spacing w:after="0" w:line="240" w:lineRule="auto"/>
        <w:jc w:val="both"/>
        <w:rPr>
          <w:rFonts w:ascii="Times New Roman" w:eastAsia="Times New Roman" w:hAnsi="Times New Roman" w:cs="Times New Roman"/>
          <w:noProof/>
          <w:sz w:val="24"/>
          <w:szCs w:val="24"/>
        </w:rPr>
      </w:pPr>
      <w:bookmarkStart w:id="2" w:name="p2"/>
      <w:bookmarkStart w:id="3" w:name="p-614733"/>
      <w:bookmarkEnd w:id="2"/>
      <w:bookmarkEnd w:id="3"/>
    </w:p>
    <w:p w14:paraId="1E692410" w14:textId="31A47D46"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the subjects referred to in Section 302, Paragraph one, and Section 272, Paragraph two, Clause 4, Sub-clause “b” of the Maritime Code (hereinafter – the seafarer).</w:t>
      </w:r>
    </w:p>
    <w:p w14:paraId="1C6A459A" w14:textId="77777777" w:rsidR="0061123D" w:rsidRDefault="0061123D" w:rsidP="0061123D">
      <w:pPr>
        <w:spacing w:after="0" w:line="240" w:lineRule="auto"/>
        <w:jc w:val="both"/>
        <w:rPr>
          <w:rFonts w:ascii="Times New Roman" w:eastAsia="Times New Roman" w:hAnsi="Times New Roman" w:cs="Times New Roman"/>
          <w:noProof/>
          <w:sz w:val="24"/>
          <w:szCs w:val="24"/>
        </w:rPr>
      </w:pPr>
      <w:bookmarkStart w:id="4" w:name="p3"/>
      <w:bookmarkStart w:id="5" w:name="p-614734"/>
      <w:bookmarkEnd w:id="4"/>
      <w:bookmarkEnd w:id="5"/>
    </w:p>
    <w:p w14:paraId="4299336F" w14:textId="12A699E3"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To receive help when repatriation is required, the seafarer shall, by presenting all the documents at his or her disposal that verify his or her identity, status of the seafarer and the place of return indicated in the employment contract, submit the repatriation application (Annex) to the the consular official of the diplomatic and consular mission of the Republic of Latvia in the foreign country (hereinafter – the consular official).</w:t>
      </w:r>
    </w:p>
    <w:p w14:paraId="05F359D1" w14:textId="77777777" w:rsidR="0061123D" w:rsidRDefault="0061123D" w:rsidP="0061123D">
      <w:pPr>
        <w:spacing w:after="0" w:line="240" w:lineRule="auto"/>
        <w:jc w:val="both"/>
        <w:rPr>
          <w:rFonts w:ascii="Times New Roman" w:eastAsia="Times New Roman" w:hAnsi="Times New Roman" w:cs="Times New Roman"/>
          <w:noProof/>
          <w:sz w:val="24"/>
          <w:szCs w:val="24"/>
        </w:rPr>
      </w:pPr>
      <w:bookmarkStart w:id="6" w:name="p4"/>
      <w:bookmarkStart w:id="7" w:name="p-614735"/>
      <w:bookmarkEnd w:id="6"/>
      <w:bookmarkEnd w:id="7"/>
    </w:p>
    <w:p w14:paraId="0A570DF5" w14:textId="33FCD7E6"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Upon receipt of a repatriation application, the consular official shall inform the Registry of Seamen of </w:t>
      </w:r>
      <w:r>
        <w:rPr>
          <w:rFonts w:ascii="Times New Roman" w:hAnsi="Times New Roman"/>
          <w:i/>
          <w:iCs/>
          <w:sz w:val="24"/>
          <w:szCs w:val="24"/>
        </w:rPr>
        <w:t>valsts akciju sabiedrība “Latvijas Jūras administrācija”</w:t>
      </w:r>
      <w:r>
        <w:rPr>
          <w:rFonts w:ascii="Times New Roman" w:hAnsi="Times New Roman"/>
          <w:sz w:val="24"/>
          <w:szCs w:val="24"/>
        </w:rPr>
        <w:t xml:space="preserve"> [the State joint-stock company Maritime Administration of Latvia] (hereinafter – the Registry of Seamen) thereof.</w:t>
      </w:r>
    </w:p>
    <w:p w14:paraId="3D1FA44A" w14:textId="77777777" w:rsidR="0061123D" w:rsidRDefault="0061123D" w:rsidP="0061123D">
      <w:pPr>
        <w:spacing w:after="0" w:line="240" w:lineRule="auto"/>
        <w:jc w:val="both"/>
        <w:rPr>
          <w:rFonts w:ascii="Times New Roman" w:eastAsia="Times New Roman" w:hAnsi="Times New Roman" w:cs="Times New Roman"/>
          <w:noProof/>
          <w:sz w:val="24"/>
          <w:szCs w:val="24"/>
        </w:rPr>
      </w:pPr>
      <w:bookmarkStart w:id="8" w:name="p5"/>
      <w:bookmarkStart w:id="9" w:name="p-614736"/>
      <w:bookmarkEnd w:id="8"/>
      <w:bookmarkEnd w:id="9"/>
    </w:p>
    <w:p w14:paraId="48BF214E" w14:textId="63C9506F"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Registry of Seamen shall examine whether the seafarer who requires repatriation meets the conditions of Section 302, Paragraph one of the Maritime Code and whether the seafarer has insurance which covers the repatriation expenditure. The Registry of Seamen shall, immediately but not later than within five working days after receipt of the information, inform the consular official of the results of the examination.</w:t>
      </w:r>
    </w:p>
    <w:p w14:paraId="37FBCCA5" w14:textId="77777777" w:rsidR="0061123D" w:rsidRDefault="0061123D" w:rsidP="0061123D">
      <w:pPr>
        <w:spacing w:after="0" w:line="240" w:lineRule="auto"/>
        <w:jc w:val="both"/>
        <w:rPr>
          <w:rFonts w:ascii="Times New Roman" w:eastAsia="Times New Roman" w:hAnsi="Times New Roman" w:cs="Times New Roman"/>
          <w:noProof/>
          <w:sz w:val="24"/>
          <w:szCs w:val="24"/>
        </w:rPr>
      </w:pPr>
      <w:bookmarkStart w:id="10" w:name="p6"/>
      <w:bookmarkStart w:id="11" w:name="p-614737"/>
      <w:bookmarkEnd w:id="10"/>
      <w:bookmarkEnd w:id="11"/>
    </w:p>
    <w:p w14:paraId="676D9B1B" w14:textId="01EE8F4A"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based on the information received, the seafarer meets the conditions of Section 302 of the Maritime Code and there is no such insurance available for the seafarer which covers the repatriation expenditure, the consular official shall, immediately but not later than within five working days after receipt of the information:</w:t>
      </w:r>
    </w:p>
    <w:p w14:paraId="72E4389E" w14:textId="77777777" w:rsidR="006B0055" w:rsidRPr="006B0055" w:rsidRDefault="006B0055" w:rsidP="006112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establish the costs of the travel route to the place of return indicated in the employment contract that is the most appropriate in the relevant situation;</w:t>
      </w:r>
    </w:p>
    <w:p w14:paraId="385CEF20" w14:textId="77777777" w:rsidR="006B0055" w:rsidRPr="006B0055" w:rsidRDefault="006B0055" w:rsidP="0061123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calculate the amount of funds necessary for the repatriation of the seafarer.</w:t>
      </w:r>
    </w:p>
    <w:p w14:paraId="19099ECF" w14:textId="77777777" w:rsidR="0061123D" w:rsidRDefault="0061123D" w:rsidP="0061123D">
      <w:pPr>
        <w:spacing w:after="0" w:line="240" w:lineRule="auto"/>
        <w:jc w:val="both"/>
        <w:rPr>
          <w:rFonts w:ascii="Times New Roman" w:eastAsia="Times New Roman" w:hAnsi="Times New Roman" w:cs="Times New Roman"/>
          <w:noProof/>
          <w:sz w:val="24"/>
          <w:szCs w:val="24"/>
        </w:rPr>
      </w:pPr>
      <w:bookmarkStart w:id="12" w:name="p7"/>
      <w:bookmarkStart w:id="13" w:name="p-614738"/>
      <w:bookmarkEnd w:id="12"/>
      <w:bookmarkEnd w:id="13"/>
    </w:p>
    <w:p w14:paraId="604E5D7D" w14:textId="51E6A9B6"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expenditure necessary for the repatriation of the seafarer shall initially be covered from the State budget funds allocated to the Ministry of Foreign Affairs. In order to cover the funds used in accordance with Sub-paragraph 6.2 of this Regulation, the Ministry of Foreign Affairs shall prepare a draft legal act to be submitted to the Cabinet under specific procedures as a matter of the Cabinet regarding the allocation of funds from the State budget programme “Funds for Unforeseen Events”.</w:t>
      </w:r>
    </w:p>
    <w:p w14:paraId="122CAF13" w14:textId="77777777" w:rsidR="00B125CE" w:rsidRDefault="00B125CE" w:rsidP="0061123D">
      <w:pPr>
        <w:spacing w:after="0" w:line="240" w:lineRule="auto"/>
        <w:jc w:val="both"/>
        <w:rPr>
          <w:rFonts w:ascii="Times New Roman" w:eastAsia="Times New Roman" w:hAnsi="Times New Roman" w:cs="Times New Roman"/>
          <w:noProof/>
          <w:sz w:val="24"/>
          <w:szCs w:val="24"/>
        </w:rPr>
      </w:pPr>
      <w:bookmarkStart w:id="14" w:name="p8"/>
      <w:bookmarkStart w:id="15" w:name="p-614739"/>
      <w:bookmarkEnd w:id="14"/>
      <w:bookmarkEnd w:id="15"/>
    </w:p>
    <w:p w14:paraId="39656D76" w14:textId="184B0C89"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Ministry of Foreign Affairs does not have sufficient State budget funds at its disposal to cover the repatriation expenditure of the seafarer, it shall prepare a draft legal act to be submitted to the Cabinet under specific procedures as a matter of the Cabinet regarding the allocation of funds from the State budget programme “Funds for Unforeseen Events”.</w:t>
      </w:r>
    </w:p>
    <w:p w14:paraId="14F95993" w14:textId="77777777" w:rsidR="00B125CE" w:rsidRDefault="00B125CE" w:rsidP="0061123D">
      <w:pPr>
        <w:spacing w:after="0" w:line="240" w:lineRule="auto"/>
        <w:jc w:val="both"/>
        <w:rPr>
          <w:rFonts w:ascii="Times New Roman" w:eastAsia="Times New Roman" w:hAnsi="Times New Roman" w:cs="Times New Roman"/>
          <w:noProof/>
          <w:sz w:val="24"/>
          <w:szCs w:val="24"/>
        </w:rPr>
      </w:pPr>
      <w:bookmarkStart w:id="16" w:name="p9"/>
      <w:bookmarkStart w:id="17" w:name="p-614740"/>
      <w:bookmarkEnd w:id="16"/>
      <w:bookmarkEnd w:id="17"/>
    </w:p>
    <w:p w14:paraId="032514AC" w14:textId="5745346F"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consular official shall pay for the services related to the travels of the seafarer to the place of return indicated in the employment contract with the funds allocated for the repatriation of the seafarer. In exceptional cases where the abovementioned services cannot be paid for through a non-cash settlement, funds in the national currency of the relevant consular district shall be issued to the seafarer in the foreign country in conformity with the foreign currency rate to be used in accounting on the day of issuing the funds.</w:t>
      </w:r>
    </w:p>
    <w:p w14:paraId="12C1A97A" w14:textId="77777777" w:rsidR="00B125CE" w:rsidRDefault="00B125CE" w:rsidP="0061123D">
      <w:pPr>
        <w:spacing w:after="0" w:line="240" w:lineRule="auto"/>
        <w:jc w:val="both"/>
        <w:rPr>
          <w:rFonts w:ascii="Times New Roman" w:eastAsia="Times New Roman" w:hAnsi="Times New Roman" w:cs="Times New Roman"/>
          <w:noProof/>
          <w:sz w:val="24"/>
          <w:szCs w:val="24"/>
        </w:rPr>
      </w:pPr>
      <w:bookmarkStart w:id="18" w:name="p10"/>
      <w:bookmarkStart w:id="19" w:name="p-614741"/>
      <w:bookmarkEnd w:id="18"/>
      <w:bookmarkEnd w:id="19"/>
    </w:p>
    <w:p w14:paraId="4096C4EE" w14:textId="3CEE0850"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seafarer has been repatriated from a ship flying the flag of Latvia, the Ministry of Foreign Affairs shall notify the shipowner of the repatriation of the seafarer and the amount of funds used for this purpose, and also the procedures for the repayment of the used funds.</w:t>
      </w:r>
    </w:p>
    <w:p w14:paraId="5892AE84" w14:textId="77777777" w:rsidR="00B125CE" w:rsidRDefault="00B125CE" w:rsidP="0061123D">
      <w:pPr>
        <w:spacing w:after="0" w:line="240" w:lineRule="auto"/>
        <w:jc w:val="both"/>
        <w:rPr>
          <w:rFonts w:ascii="Times New Roman" w:eastAsia="Times New Roman" w:hAnsi="Times New Roman" w:cs="Times New Roman"/>
          <w:noProof/>
          <w:sz w:val="24"/>
          <w:szCs w:val="24"/>
        </w:rPr>
      </w:pPr>
      <w:bookmarkStart w:id="20" w:name="p11"/>
      <w:bookmarkStart w:id="21" w:name="p-614742"/>
      <w:bookmarkEnd w:id="20"/>
      <w:bookmarkEnd w:id="21"/>
    </w:p>
    <w:p w14:paraId="730DAC03" w14:textId="2A8F5A94"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shipowner has an obligation to repay the repatriation expenditure of the seafarer covered from the State budget into the State budget within three months from the moment when the repatriation is carried out. If the expenditures are not repaid within the specified time limit, recovery shall be carried out in accordance with the procedures laid down in the Administrative Procedure Law.</w:t>
      </w:r>
    </w:p>
    <w:p w14:paraId="74FF7EC1" w14:textId="77777777" w:rsidR="00B125CE" w:rsidRDefault="00B125CE" w:rsidP="0061123D">
      <w:pPr>
        <w:spacing w:after="0" w:line="240" w:lineRule="auto"/>
        <w:jc w:val="both"/>
        <w:rPr>
          <w:rFonts w:ascii="Times New Roman" w:eastAsia="Times New Roman" w:hAnsi="Times New Roman" w:cs="Times New Roman"/>
          <w:noProof/>
          <w:sz w:val="24"/>
          <w:szCs w:val="24"/>
        </w:rPr>
      </w:pPr>
      <w:bookmarkStart w:id="22" w:name="p12"/>
      <w:bookmarkStart w:id="23" w:name="p-614743"/>
      <w:bookmarkEnd w:id="22"/>
      <w:bookmarkEnd w:id="23"/>
    </w:p>
    <w:p w14:paraId="6E8CDFDB" w14:textId="0E3DD420"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seafarer has been repatriated from a ship flying the flag of a foreign country and the shipowner or the insurance company which has ensured the seafarer against repatriation cases has not repaid the State budget funds used for the repatriation of the seafarer into the revenue of the State basic budget within three months, the Ministry of Foreign Affairs shall request the State budget funds used for repatriation in accordance with the procedures laid down in Section 308, Paragraph three of the Maritime Code.</w:t>
      </w:r>
    </w:p>
    <w:p w14:paraId="2CAEB0A2" w14:textId="77777777" w:rsidR="00B125CE" w:rsidRDefault="00B125CE" w:rsidP="0061123D">
      <w:pPr>
        <w:spacing w:after="0" w:line="240" w:lineRule="auto"/>
        <w:jc w:val="both"/>
        <w:rPr>
          <w:rFonts w:ascii="Times New Roman" w:eastAsia="Times New Roman" w:hAnsi="Times New Roman" w:cs="Times New Roman"/>
          <w:noProof/>
          <w:sz w:val="24"/>
          <w:szCs w:val="24"/>
          <w:lang w:eastAsia="lv-LV"/>
        </w:rPr>
      </w:pPr>
    </w:p>
    <w:p w14:paraId="527D0186" w14:textId="77777777" w:rsidR="00B125CE" w:rsidRDefault="00B125CE" w:rsidP="0061123D">
      <w:pPr>
        <w:spacing w:after="0" w:line="240" w:lineRule="auto"/>
        <w:jc w:val="both"/>
        <w:rPr>
          <w:rFonts w:ascii="Times New Roman" w:eastAsia="Times New Roman" w:hAnsi="Times New Roman" w:cs="Times New Roman"/>
          <w:noProof/>
          <w:sz w:val="24"/>
          <w:szCs w:val="24"/>
          <w:lang w:eastAsia="lv-LV"/>
        </w:rPr>
      </w:pPr>
    </w:p>
    <w:p w14:paraId="09E95EB9" w14:textId="43731FCA" w:rsidR="0061123D"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Pr>
          <w:rFonts w:ascii="Times New Roman" w:hAnsi="Times New Roman"/>
          <w:sz w:val="24"/>
          <w:szCs w:val="24"/>
        </w:rPr>
        <w:t xml:space="preserve">Māris Kučinskis </w:t>
      </w:r>
    </w:p>
    <w:p w14:paraId="2D62568A" w14:textId="77777777" w:rsidR="0061123D" w:rsidRDefault="0061123D" w:rsidP="0061123D">
      <w:pPr>
        <w:spacing w:after="0" w:line="240" w:lineRule="auto"/>
        <w:jc w:val="both"/>
        <w:rPr>
          <w:rFonts w:ascii="Times New Roman" w:eastAsia="Times New Roman" w:hAnsi="Times New Roman" w:cs="Times New Roman"/>
          <w:noProof/>
          <w:sz w:val="24"/>
          <w:szCs w:val="24"/>
          <w:lang w:eastAsia="lv-LV"/>
        </w:rPr>
      </w:pPr>
    </w:p>
    <w:p w14:paraId="2D74BCA3" w14:textId="52BBE44B"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sidR="00F46F8A">
        <w:rPr>
          <w:rFonts w:ascii="Times New Roman" w:hAnsi="Times New Roman"/>
          <w:sz w:val="24"/>
          <w:szCs w:val="24"/>
        </w:rPr>
        <w:tab/>
      </w:r>
      <w:r>
        <w:rPr>
          <w:rFonts w:ascii="Times New Roman" w:hAnsi="Times New Roman"/>
          <w:sz w:val="24"/>
          <w:szCs w:val="24"/>
        </w:rPr>
        <w:t>Edgars Rinkēvičs</w:t>
      </w:r>
    </w:p>
    <w:p w14:paraId="4E581780" w14:textId="248A74CD" w:rsidR="00B125CE" w:rsidRDefault="00B125CE">
      <w:pPr>
        <w:rPr>
          <w:rFonts w:ascii="Times New Roman" w:eastAsia="Times New Roman" w:hAnsi="Times New Roman" w:cs="Times New Roman"/>
          <w:noProof/>
          <w:sz w:val="24"/>
          <w:szCs w:val="24"/>
        </w:rPr>
      </w:pPr>
      <w:r>
        <w:br w:type="page"/>
      </w:r>
    </w:p>
    <w:p w14:paraId="6EAFAB25" w14:textId="77777777" w:rsidR="00B125CE" w:rsidRDefault="00B125CE" w:rsidP="0061123D">
      <w:pPr>
        <w:spacing w:after="0" w:line="240" w:lineRule="auto"/>
        <w:jc w:val="both"/>
        <w:rPr>
          <w:rFonts w:ascii="Times New Roman" w:eastAsia="Times New Roman" w:hAnsi="Times New Roman" w:cs="Times New Roman"/>
          <w:noProof/>
          <w:sz w:val="24"/>
          <w:szCs w:val="24"/>
          <w:lang w:eastAsia="lv-LV"/>
        </w:rPr>
      </w:pPr>
    </w:p>
    <w:p w14:paraId="5679AEFD" w14:textId="01CDC701" w:rsidR="0061123D" w:rsidRPr="00B125CE" w:rsidRDefault="006B0055" w:rsidP="00B125CE">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15B6A7F4" w14:textId="77777777" w:rsidR="0061123D" w:rsidRDefault="006B0055" w:rsidP="00B125C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90</w:t>
      </w:r>
    </w:p>
    <w:p w14:paraId="7275783A" w14:textId="5E18200D" w:rsidR="006B0055" w:rsidRPr="006B0055" w:rsidRDefault="006B0055" w:rsidP="00B125C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21 February 2017</w:t>
      </w:r>
      <w:bookmarkStart w:id="24" w:name="piel-614745"/>
      <w:bookmarkStart w:id="25" w:name="piel0"/>
      <w:bookmarkEnd w:id="24"/>
      <w:bookmarkEnd w:id="25"/>
    </w:p>
    <w:p w14:paraId="34CB65EC" w14:textId="77777777" w:rsidR="00B125CE" w:rsidRDefault="00B125CE" w:rsidP="0061123D">
      <w:pPr>
        <w:spacing w:after="0" w:line="240" w:lineRule="auto"/>
        <w:jc w:val="both"/>
        <w:rPr>
          <w:rFonts w:ascii="Times New Roman" w:eastAsia="Times New Roman" w:hAnsi="Times New Roman" w:cs="Times New Roman"/>
          <w:noProof/>
          <w:sz w:val="24"/>
          <w:szCs w:val="24"/>
        </w:rPr>
      </w:pPr>
      <w:bookmarkStart w:id="26" w:name="614746"/>
      <w:bookmarkStart w:id="27" w:name="n-614746"/>
      <w:bookmarkEnd w:id="26"/>
      <w:bookmarkEnd w:id="27"/>
    </w:p>
    <w:p w14:paraId="1A39D66A" w14:textId="77777777" w:rsidR="00B125CE" w:rsidRDefault="00B125CE" w:rsidP="0061123D">
      <w:pPr>
        <w:spacing w:after="0" w:line="240" w:lineRule="auto"/>
        <w:jc w:val="both"/>
        <w:rPr>
          <w:rFonts w:ascii="Times New Roman" w:eastAsia="Times New Roman" w:hAnsi="Times New Roman" w:cs="Times New Roman"/>
          <w:noProof/>
          <w:sz w:val="24"/>
          <w:szCs w:val="24"/>
          <w:lang w:eastAsia="lv-LV"/>
        </w:rPr>
      </w:pPr>
    </w:p>
    <w:p w14:paraId="3B9C5CF9" w14:textId="77777777" w:rsidR="00D60C3B" w:rsidRPr="00CC2F9A" w:rsidRDefault="00D60C3B" w:rsidP="00D60C3B">
      <w:pPr>
        <w:spacing w:after="0" w:line="240" w:lineRule="auto"/>
        <w:jc w:val="center"/>
        <w:rPr>
          <w:rFonts w:ascii="Times New Roman" w:eastAsia="Times New Roman" w:hAnsi="Times New Roman" w:cs="Times New Roman"/>
          <w:b/>
          <w:bCs/>
          <w:noProof/>
          <w:sz w:val="28"/>
          <w:szCs w:val="28"/>
          <w:lang w:eastAsia="lv-LV"/>
        </w:rPr>
      </w:pPr>
      <w:r w:rsidRPr="006B0055">
        <w:rPr>
          <w:rFonts w:ascii="Times New Roman" w:eastAsia="Times New Roman" w:hAnsi="Times New Roman" w:cs="Times New Roman"/>
          <w:b/>
          <w:bCs/>
          <w:noProof/>
          <w:sz w:val="28"/>
          <w:szCs w:val="28"/>
          <w:lang w:eastAsia="lv-LV"/>
        </w:rPr>
        <w:t>Uz kuģa nodarbinātas personas repatriācijas iesniegums</w:t>
      </w:r>
    </w:p>
    <w:p w14:paraId="78A77F37" w14:textId="77777777" w:rsidR="00D60C3B" w:rsidRPr="006B0055" w:rsidRDefault="00D60C3B" w:rsidP="00D60C3B">
      <w:pPr>
        <w:spacing w:after="0" w:line="240" w:lineRule="auto"/>
        <w:jc w:val="center"/>
        <w:rPr>
          <w:rFonts w:ascii="Times New Roman" w:eastAsia="Times New Roman" w:hAnsi="Times New Roman" w:cs="Times New Roman"/>
          <w:b/>
          <w:bCs/>
          <w:noProof/>
          <w:sz w:val="28"/>
          <w:szCs w:val="28"/>
          <w:lang w:eastAsia="lv-LV"/>
        </w:rPr>
      </w:pPr>
      <w:r w:rsidRPr="006B0055">
        <w:rPr>
          <w:rFonts w:ascii="Times New Roman" w:eastAsia="Times New Roman" w:hAnsi="Times New Roman" w:cs="Times New Roman"/>
          <w:b/>
          <w:bCs/>
          <w:noProof/>
          <w:sz w:val="28"/>
          <w:szCs w:val="28"/>
          <w:lang w:eastAsia="lv-LV"/>
        </w:rPr>
        <w:t>Repatriation application for a person employed on a ship</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D60C3B" w:rsidRPr="0061123D" w14:paraId="021A0A97" w14:textId="77777777" w:rsidTr="00637DAA">
        <w:trPr>
          <w:tblCellSpacing w:w="15" w:type="dxa"/>
        </w:trPr>
        <w:tc>
          <w:tcPr>
            <w:tcW w:w="0" w:type="auto"/>
            <w:hideMark/>
          </w:tcPr>
          <w:p w14:paraId="4CC85B1D"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p>
          <w:p w14:paraId="3D5C445F"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p>
          <w:p w14:paraId="17B7CC60"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Lūdzu repatriēt mani uz darba līgumā norādīto atgriešanās vietu:</w:t>
            </w:r>
          </w:p>
          <w:p w14:paraId="01284CE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18"/>
                <w:lang w:eastAsia="lv-LV"/>
              </w:rPr>
              <w:t>Please repatriate me to the place of return indicated in the employment agreement:</w:t>
            </w:r>
          </w:p>
        </w:tc>
      </w:tr>
      <w:tr w:rsidR="00D60C3B" w:rsidRPr="0061123D" w14:paraId="0B017AA4" w14:textId="77777777" w:rsidTr="00637DAA">
        <w:trPr>
          <w:trHeight w:val="300"/>
          <w:tblCellSpacing w:w="15" w:type="dxa"/>
        </w:trPr>
        <w:tc>
          <w:tcPr>
            <w:tcW w:w="0" w:type="auto"/>
            <w:tcBorders>
              <w:bottom w:val="single" w:sz="6" w:space="0" w:color="auto"/>
            </w:tcBorders>
            <w:hideMark/>
          </w:tcPr>
          <w:p w14:paraId="3C14F4D6"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bl>
    <w:p w14:paraId="52CA95FB"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40E8A50F"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SVARĪGI: Turpmākajās iesnieguma sadaļās, lūdzu, sniedziet informāciju, ciktāl tā jums zināma.</w:t>
      </w:r>
    </w:p>
    <w:p w14:paraId="3811195A" w14:textId="77777777" w:rsidR="00D60C3B" w:rsidRDefault="00D60C3B" w:rsidP="00D60C3B">
      <w:pPr>
        <w:spacing w:after="0" w:line="240" w:lineRule="auto"/>
        <w:jc w:val="both"/>
        <w:rPr>
          <w:rFonts w:ascii="Times New Roman" w:eastAsia="Times New Roman" w:hAnsi="Times New Roman" w:cs="Times New Roman"/>
          <w:b/>
          <w:bCs/>
          <w:noProof/>
          <w:sz w:val="24"/>
          <w:szCs w:val="18"/>
          <w:lang w:eastAsia="lv-LV"/>
        </w:rPr>
      </w:pPr>
      <w:r w:rsidRPr="006B0055">
        <w:rPr>
          <w:rFonts w:ascii="Times New Roman" w:eastAsia="Times New Roman" w:hAnsi="Times New Roman" w:cs="Times New Roman"/>
          <w:b/>
          <w:bCs/>
          <w:noProof/>
          <w:sz w:val="24"/>
          <w:szCs w:val="18"/>
          <w:lang w:eastAsia="lv-LV"/>
        </w:rPr>
        <w:t>IMPORTANT: In the following sections of the application please provide information to the best of your knowledge.</w:t>
      </w:r>
    </w:p>
    <w:p w14:paraId="03065090"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560"/>
        <w:gridCol w:w="185"/>
        <w:gridCol w:w="194"/>
        <w:gridCol w:w="187"/>
        <w:gridCol w:w="190"/>
        <w:gridCol w:w="236"/>
        <w:gridCol w:w="365"/>
        <w:gridCol w:w="60"/>
        <w:gridCol w:w="216"/>
        <w:gridCol w:w="67"/>
        <w:gridCol w:w="142"/>
        <w:gridCol w:w="5669"/>
      </w:tblGrid>
      <w:tr w:rsidR="00D60C3B" w:rsidRPr="0061123D" w14:paraId="487537CE" w14:textId="77777777" w:rsidTr="00637DAA">
        <w:trPr>
          <w:trHeight w:val="300"/>
        </w:trPr>
        <w:tc>
          <w:tcPr>
            <w:tcW w:w="5000" w:type="pct"/>
            <w:gridSpan w:val="12"/>
            <w:hideMark/>
          </w:tcPr>
          <w:p w14:paraId="244D6700" w14:textId="77777777" w:rsidR="00D60C3B" w:rsidRPr="006B0055" w:rsidRDefault="00D60C3B" w:rsidP="00637DAA">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I. Personas dati/</w:t>
            </w:r>
            <w:r w:rsidRPr="006B0055">
              <w:rPr>
                <w:rFonts w:ascii="Times New Roman" w:eastAsia="Times New Roman" w:hAnsi="Times New Roman" w:cs="Times New Roman"/>
                <w:b/>
                <w:bCs/>
                <w:noProof/>
                <w:sz w:val="24"/>
                <w:szCs w:val="18"/>
                <w:lang w:eastAsia="lv-LV"/>
              </w:rPr>
              <w:t>Personal data</w:t>
            </w:r>
          </w:p>
        </w:tc>
      </w:tr>
      <w:tr w:rsidR="00D60C3B" w:rsidRPr="0061123D" w14:paraId="1855CF59" w14:textId="77777777" w:rsidTr="00637DAA">
        <w:trPr>
          <w:trHeight w:val="300"/>
        </w:trPr>
        <w:tc>
          <w:tcPr>
            <w:tcW w:w="860" w:type="pct"/>
            <w:hideMark/>
          </w:tcPr>
          <w:p w14:paraId="53EAAB48"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1. Vārds/</w:t>
            </w:r>
            <w:r w:rsidRPr="006B0055">
              <w:rPr>
                <w:rFonts w:ascii="Times New Roman" w:eastAsia="Times New Roman" w:hAnsi="Times New Roman" w:cs="Times New Roman"/>
                <w:noProof/>
                <w:sz w:val="24"/>
                <w:szCs w:val="18"/>
                <w:lang w:eastAsia="lv-LV"/>
              </w:rPr>
              <w:t>Name</w:t>
            </w:r>
          </w:p>
        </w:tc>
        <w:tc>
          <w:tcPr>
            <w:tcW w:w="209" w:type="pct"/>
            <w:gridSpan w:val="2"/>
          </w:tcPr>
          <w:p w14:paraId="6CB9D40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3931" w:type="pct"/>
            <w:gridSpan w:val="9"/>
            <w:tcBorders>
              <w:bottom w:val="single" w:sz="4" w:space="0" w:color="auto"/>
            </w:tcBorders>
          </w:tcPr>
          <w:p w14:paraId="300704F4"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6ED4630B" w14:textId="77777777" w:rsidTr="00637DAA">
        <w:trPr>
          <w:trHeight w:val="300"/>
        </w:trPr>
        <w:tc>
          <w:tcPr>
            <w:tcW w:w="1172" w:type="pct"/>
            <w:gridSpan w:val="4"/>
            <w:hideMark/>
          </w:tcPr>
          <w:p w14:paraId="2F00407B"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2. Uzvārds/</w:t>
            </w:r>
            <w:r w:rsidRPr="006B0055">
              <w:rPr>
                <w:rFonts w:ascii="Times New Roman" w:eastAsia="Times New Roman" w:hAnsi="Times New Roman" w:cs="Times New Roman"/>
                <w:noProof/>
                <w:sz w:val="24"/>
                <w:szCs w:val="18"/>
                <w:lang w:eastAsia="lv-LV"/>
              </w:rPr>
              <w:t>Surname</w:t>
            </w:r>
          </w:p>
        </w:tc>
        <w:tc>
          <w:tcPr>
            <w:tcW w:w="3828" w:type="pct"/>
            <w:gridSpan w:val="8"/>
            <w:tcBorders>
              <w:top w:val="single" w:sz="4" w:space="0" w:color="auto"/>
              <w:bottom w:val="single" w:sz="4" w:space="0" w:color="auto"/>
            </w:tcBorders>
          </w:tcPr>
          <w:p w14:paraId="37B67C8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4C83F2ED" w14:textId="77777777" w:rsidTr="00637DAA">
        <w:trPr>
          <w:trHeight w:val="300"/>
        </w:trPr>
        <w:tc>
          <w:tcPr>
            <w:tcW w:w="1641" w:type="pct"/>
            <w:gridSpan w:val="8"/>
            <w:hideMark/>
          </w:tcPr>
          <w:p w14:paraId="64E87D94"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3. Personas kods/</w:t>
            </w:r>
            <w:r w:rsidRPr="006B0055">
              <w:rPr>
                <w:rFonts w:ascii="Times New Roman" w:eastAsia="Times New Roman" w:hAnsi="Times New Roman" w:cs="Times New Roman"/>
                <w:noProof/>
                <w:sz w:val="24"/>
                <w:szCs w:val="18"/>
                <w:lang w:eastAsia="lv-LV"/>
              </w:rPr>
              <w:t>Identity No.</w:t>
            </w:r>
          </w:p>
        </w:tc>
        <w:tc>
          <w:tcPr>
            <w:tcW w:w="3359" w:type="pct"/>
            <w:gridSpan w:val="4"/>
            <w:tcBorders>
              <w:bottom w:val="single" w:sz="4" w:space="0" w:color="auto"/>
            </w:tcBorders>
          </w:tcPr>
          <w:p w14:paraId="462675D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15DF7E39" w14:textId="77777777" w:rsidTr="00637DAA">
        <w:trPr>
          <w:trHeight w:val="300"/>
        </w:trPr>
        <w:tc>
          <w:tcPr>
            <w:tcW w:w="1875" w:type="pct"/>
            <w:gridSpan w:val="11"/>
            <w:hideMark/>
          </w:tcPr>
          <w:p w14:paraId="7D0B59EB"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4. Dzimšanas datums/</w:t>
            </w:r>
            <w:r w:rsidRPr="006B0055">
              <w:rPr>
                <w:rFonts w:ascii="Times New Roman" w:eastAsia="Times New Roman" w:hAnsi="Times New Roman" w:cs="Times New Roman"/>
                <w:noProof/>
                <w:sz w:val="24"/>
                <w:szCs w:val="18"/>
                <w:lang w:eastAsia="lv-LV"/>
              </w:rPr>
              <w:t>Date of birth</w:t>
            </w:r>
          </w:p>
        </w:tc>
        <w:tc>
          <w:tcPr>
            <w:tcW w:w="3125" w:type="pct"/>
            <w:tcBorders>
              <w:top w:val="single" w:sz="4" w:space="0" w:color="auto"/>
              <w:bottom w:val="single" w:sz="4" w:space="0" w:color="auto"/>
            </w:tcBorders>
            <w:hideMark/>
          </w:tcPr>
          <w:p w14:paraId="378574D2"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 xml:space="preserve"> </w:t>
            </w:r>
          </w:p>
        </w:tc>
      </w:tr>
      <w:tr w:rsidR="00D60C3B" w:rsidRPr="0061123D" w14:paraId="25392825" w14:textId="77777777" w:rsidTr="00637DAA">
        <w:trPr>
          <w:trHeight w:val="300"/>
        </w:trPr>
        <w:tc>
          <w:tcPr>
            <w:tcW w:w="962" w:type="pct"/>
            <w:gridSpan w:val="2"/>
            <w:hideMark/>
          </w:tcPr>
          <w:p w14:paraId="39FA13B2"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5. Dzimums/</w:t>
            </w:r>
            <w:r w:rsidRPr="006B0055">
              <w:rPr>
                <w:rFonts w:ascii="Times New Roman" w:eastAsia="Times New Roman" w:hAnsi="Times New Roman" w:cs="Times New Roman"/>
                <w:noProof/>
                <w:sz w:val="24"/>
                <w:szCs w:val="18"/>
                <w:lang w:eastAsia="lv-LV"/>
              </w:rPr>
              <w:t>Sex</w:t>
            </w:r>
          </w:p>
        </w:tc>
        <w:tc>
          <w:tcPr>
            <w:tcW w:w="4038" w:type="pct"/>
            <w:gridSpan w:val="10"/>
            <w:tcBorders>
              <w:bottom w:val="single" w:sz="4" w:space="0" w:color="auto"/>
            </w:tcBorders>
          </w:tcPr>
          <w:p w14:paraId="49D255FA"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76867226" w14:textId="77777777" w:rsidTr="00637DAA">
        <w:trPr>
          <w:trHeight w:val="300"/>
        </w:trPr>
        <w:tc>
          <w:tcPr>
            <w:tcW w:w="962" w:type="pct"/>
            <w:gridSpan w:val="2"/>
            <w:hideMark/>
          </w:tcPr>
          <w:p w14:paraId="1CC5E27E"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6. Pase/</w:t>
            </w:r>
            <w:r w:rsidRPr="006B0055">
              <w:rPr>
                <w:rFonts w:ascii="Times New Roman" w:eastAsia="Times New Roman" w:hAnsi="Times New Roman" w:cs="Times New Roman"/>
                <w:noProof/>
                <w:sz w:val="24"/>
                <w:szCs w:val="18"/>
                <w:lang w:eastAsia="lv-LV"/>
              </w:rPr>
              <w:t>Passport</w:t>
            </w:r>
          </w:p>
        </w:tc>
        <w:tc>
          <w:tcPr>
            <w:tcW w:w="4038" w:type="pct"/>
            <w:gridSpan w:val="10"/>
            <w:tcBorders>
              <w:top w:val="single" w:sz="4" w:space="0" w:color="auto"/>
              <w:bottom w:val="single" w:sz="4" w:space="0" w:color="auto"/>
            </w:tcBorders>
          </w:tcPr>
          <w:p w14:paraId="6E8EC773"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12ECB94B" w14:textId="77777777" w:rsidTr="00637DAA">
        <w:trPr>
          <w:trHeight w:val="375"/>
        </w:trPr>
        <w:tc>
          <w:tcPr>
            <w:tcW w:w="5000" w:type="pct"/>
            <w:gridSpan w:val="12"/>
            <w:hideMark/>
          </w:tcPr>
          <w:p w14:paraId="1ED600E3"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(numurs/number)</w:t>
            </w:r>
          </w:p>
        </w:tc>
      </w:tr>
      <w:tr w:rsidR="00D60C3B" w:rsidRPr="0061123D" w14:paraId="28405821" w14:textId="77777777" w:rsidTr="00637DAA">
        <w:trPr>
          <w:trHeight w:val="300"/>
        </w:trPr>
        <w:tc>
          <w:tcPr>
            <w:tcW w:w="5000" w:type="pct"/>
            <w:gridSpan w:val="12"/>
            <w:tcBorders>
              <w:bottom w:val="single" w:sz="4" w:space="0" w:color="auto"/>
            </w:tcBorders>
            <w:hideMark/>
          </w:tcPr>
          <w:p w14:paraId="1E8D27E6"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57879618" w14:textId="77777777" w:rsidTr="00637DAA">
        <w:trPr>
          <w:trHeight w:val="300"/>
        </w:trPr>
        <w:tc>
          <w:tcPr>
            <w:tcW w:w="5000" w:type="pct"/>
            <w:gridSpan w:val="12"/>
            <w:tcBorders>
              <w:top w:val="single" w:sz="4" w:space="0" w:color="auto"/>
            </w:tcBorders>
            <w:hideMark/>
          </w:tcPr>
          <w:p w14:paraId="4781BEF5"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(izdevējiestāde/issuing authority)</w:t>
            </w:r>
          </w:p>
        </w:tc>
      </w:tr>
      <w:tr w:rsidR="00D60C3B" w:rsidRPr="0061123D" w14:paraId="1E0F5190" w14:textId="77777777" w:rsidTr="00637DAA">
        <w:trPr>
          <w:trHeight w:val="300"/>
        </w:trPr>
        <w:tc>
          <w:tcPr>
            <w:tcW w:w="5000" w:type="pct"/>
            <w:gridSpan w:val="12"/>
            <w:tcBorders>
              <w:bottom w:val="single" w:sz="4" w:space="0" w:color="auto"/>
            </w:tcBorders>
            <w:hideMark/>
          </w:tcPr>
          <w:p w14:paraId="0795EF7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686EF359" w14:textId="77777777" w:rsidTr="00637DAA">
        <w:trPr>
          <w:trHeight w:val="300"/>
        </w:trPr>
        <w:tc>
          <w:tcPr>
            <w:tcW w:w="5000" w:type="pct"/>
            <w:gridSpan w:val="12"/>
            <w:tcBorders>
              <w:top w:val="single" w:sz="4" w:space="0" w:color="auto"/>
            </w:tcBorders>
            <w:hideMark/>
          </w:tcPr>
          <w:p w14:paraId="4CB8CBCA"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(izdošanas datums/date of issue)</w:t>
            </w:r>
          </w:p>
        </w:tc>
      </w:tr>
      <w:tr w:rsidR="00D60C3B" w:rsidRPr="0061123D" w14:paraId="1208C1CC" w14:textId="77777777" w:rsidTr="00637DAA">
        <w:trPr>
          <w:trHeight w:val="300"/>
        </w:trPr>
        <w:tc>
          <w:tcPr>
            <w:tcW w:w="5000" w:type="pct"/>
            <w:gridSpan w:val="12"/>
            <w:tcBorders>
              <w:bottom w:val="single" w:sz="4" w:space="0" w:color="auto"/>
            </w:tcBorders>
            <w:hideMark/>
          </w:tcPr>
          <w:p w14:paraId="037A9DEA"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070DE84B" w14:textId="77777777" w:rsidTr="00637DAA">
        <w:trPr>
          <w:trHeight w:val="300"/>
        </w:trPr>
        <w:tc>
          <w:tcPr>
            <w:tcW w:w="5000" w:type="pct"/>
            <w:gridSpan w:val="12"/>
            <w:tcBorders>
              <w:top w:val="single" w:sz="4" w:space="0" w:color="auto"/>
            </w:tcBorders>
            <w:hideMark/>
          </w:tcPr>
          <w:p w14:paraId="74FF73E4"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(derīga līdz/date of expiration)</w:t>
            </w:r>
          </w:p>
        </w:tc>
      </w:tr>
      <w:tr w:rsidR="00D60C3B" w:rsidRPr="0061123D" w14:paraId="7CA6E549" w14:textId="77777777" w:rsidTr="00637DAA">
        <w:trPr>
          <w:trHeight w:val="300"/>
        </w:trPr>
        <w:tc>
          <w:tcPr>
            <w:tcW w:w="1407" w:type="pct"/>
            <w:gridSpan w:val="6"/>
            <w:hideMark/>
          </w:tcPr>
          <w:p w14:paraId="3B953F7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7. Pilsonība/</w:t>
            </w:r>
            <w:r w:rsidRPr="006B0055">
              <w:rPr>
                <w:rFonts w:ascii="Times New Roman" w:eastAsia="Times New Roman" w:hAnsi="Times New Roman" w:cs="Times New Roman"/>
                <w:noProof/>
                <w:sz w:val="24"/>
                <w:szCs w:val="18"/>
                <w:lang w:eastAsia="lv-LV"/>
              </w:rPr>
              <w:t>Citizenship</w:t>
            </w:r>
          </w:p>
        </w:tc>
        <w:tc>
          <w:tcPr>
            <w:tcW w:w="3593" w:type="pct"/>
            <w:gridSpan w:val="6"/>
            <w:tcBorders>
              <w:bottom w:val="single" w:sz="4" w:space="0" w:color="auto"/>
            </w:tcBorders>
          </w:tcPr>
          <w:p w14:paraId="67B0973D"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16E09999" w14:textId="77777777" w:rsidTr="00637DAA">
        <w:trPr>
          <w:trHeight w:val="300"/>
        </w:trPr>
        <w:tc>
          <w:tcPr>
            <w:tcW w:w="1797" w:type="pct"/>
            <w:gridSpan w:val="10"/>
            <w:hideMark/>
          </w:tcPr>
          <w:p w14:paraId="29B7117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8. Tuvākais radinieks/</w:t>
            </w:r>
            <w:r w:rsidRPr="006B0055">
              <w:rPr>
                <w:rFonts w:ascii="Times New Roman" w:eastAsia="Times New Roman" w:hAnsi="Times New Roman" w:cs="Times New Roman"/>
                <w:noProof/>
                <w:sz w:val="24"/>
                <w:szCs w:val="18"/>
                <w:lang w:eastAsia="lv-LV"/>
              </w:rPr>
              <w:t>Next of kin</w:t>
            </w:r>
          </w:p>
        </w:tc>
        <w:tc>
          <w:tcPr>
            <w:tcW w:w="3203" w:type="pct"/>
            <w:gridSpan w:val="2"/>
            <w:tcBorders>
              <w:top w:val="single" w:sz="4" w:space="0" w:color="auto"/>
              <w:bottom w:val="single" w:sz="4" w:space="0" w:color="auto"/>
            </w:tcBorders>
            <w:hideMark/>
          </w:tcPr>
          <w:p w14:paraId="6F25C41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 xml:space="preserve"> </w:t>
            </w:r>
          </w:p>
        </w:tc>
      </w:tr>
      <w:tr w:rsidR="00D60C3B" w:rsidRPr="0061123D" w14:paraId="4F29274D" w14:textId="77777777" w:rsidTr="00637DAA">
        <w:trPr>
          <w:trHeight w:val="300"/>
        </w:trPr>
        <w:tc>
          <w:tcPr>
            <w:tcW w:w="962" w:type="pct"/>
            <w:gridSpan w:val="2"/>
          </w:tcPr>
          <w:p w14:paraId="41714425"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315" w:type="pct"/>
            <w:gridSpan w:val="3"/>
          </w:tcPr>
          <w:p w14:paraId="315016CF"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331" w:type="pct"/>
            <w:gridSpan w:val="2"/>
          </w:tcPr>
          <w:p w14:paraId="6887D518"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152" w:type="pct"/>
            <w:gridSpan w:val="2"/>
          </w:tcPr>
          <w:p w14:paraId="3E06E803"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3240" w:type="pct"/>
            <w:gridSpan w:val="3"/>
            <w:hideMark/>
          </w:tcPr>
          <w:p w14:paraId="29FFA351"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(vārds/name)</w:t>
            </w:r>
          </w:p>
        </w:tc>
      </w:tr>
      <w:tr w:rsidR="00D60C3B" w:rsidRPr="0061123D" w14:paraId="35EB3B2E" w14:textId="77777777" w:rsidTr="00637DAA">
        <w:trPr>
          <w:trHeight w:val="300"/>
        </w:trPr>
        <w:tc>
          <w:tcPr>
            <w:tcW w:w="5000" w:type="pct"/>
            <w:gridSpan w:val="12"/>
            <w:tcBorders>
              <w:bottom w:val="single" w:sz="4" w:space="0" w:color="auto"/>
            </w:tcBorders>
          </w:tcPr>
          <w:p w14:paraId="78D59CBF"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64CDCB60" w14:textId="77777777" w:rsidTr="00637DAA">
        <w:trPr>
          <w:trHeight w:val="300"/>
        </w:trPr>
        <w:tc>
          <w:tcPr>
            <w:tcW w:w="5000" w:type="pct"/>
            <w:gridSpan w:val="12"/>
            <w:tcBorders>
              <w:top w:val="single" w:sz="4" w:space="0" w:color="auto"/>
            </w:tcBorders>
            <w:hideMark/>
          </w:tcPr>
          <w:p w14:paraId="1C4A2DDA"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(kontaktinformācija/contact information)</w:t>
            </w:r>
          </w:p>
        </w:tc>
      </w:tr>
    </w:tbl>
    <w:p w14:paraId="46001125"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0B9E882B"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II. Statuss/Status</w:t>
      </w:r>
    </w:p>
    <w:p w14:paraId="5BDA9749"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82"/>
        <w:gridCol w:w="8489"/>
      </w:tblGrid>
      <w:tr w:rsidR="00D60C3B" w:rsidRPr="0061123D" w14:paraId="26A80BA3" w14:textId="77777777" w:rsidTr="00637DAA">
        <w:trPr>
          <w:tblCellSpacing w:w="15" w:type="dxa"/>
        </w:trPr>
        <w:tc>
          <w:tcPr>
            <w:tcW w:w="4967" w:type="pct"/>
            <w:gridSpan w:val="2"/>
            <w:hideMark/>
          </w:tcPr>
          <w:p w14:paraId="6BEAB82A"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Es esmu/</w:t>
            </w:r>
            <w:r w:rsidRPr="006B0055">
              <w:rPr>
                <w:rFonts w:ascii="Times New Roman" w:eastAsia="Times New Roman" w:hAnsi="Times New Roman" w:cs="Times New Roman"/>
                <w:noProof/>
                <w:sz w:val="24"/>
                <w:szCs w:val="18"/>
                <w:lang w:eastAsia="lv-LV"/>
              </w:rPr>
              <w:t>I am:</w:t>
            </w:r>
          </w:p>
        </w:tc>
      </w:tr>
      <w:tr w:rsidR="00D60C3B" w:rsidRPr="0061123D" w14:paraId="571E84E5" w14:textId="77777777" w:rsidTr="00637DAA">
        <w:trPr>
          <w:tblCellSpacing w:w="15" w:type="dxa"/>
        </w:trPr>
        <w:tc>
          <w:tcPr>
            <w:tcW w:w="297" w:type="pct"/>
            <w:hideMark/>
          </w:tcPr>
          <w:p w14:paraId="17D320BE"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0F203C4C" wp14:editId="62B5DBE4">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hideMark/>
          </w:tcPr>
          <w:p w14:paraId="199BD92A"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uz Latvijas karoga kuģa nodarbināts jūrnieks</w:t>
            </w:r>
          </w:p>
          <w:p w14:paraId="0AE6E652"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18"/>
                <w:lang w:eastAsia="lv-LV"/>
              </w:rPr>
              <w:t>seafarer employed on a ship flying Latvian flag</w:t>
            </w:r>
          </w:p>
        </w:tc>
      </w:tr>
      <w:tr w:rsidR="00D60C3B" w:rsidRPr="0061123D" w14:paraId="4164DAD9" w14:textId="77777777" w:rsidTr="00637DAA">
        <w:trPr>
          <w:tblCellSpacing w:w="15" w:type="dxa"/>
        </w:trPr>
        <w:tc>
          <w:tcPr>
            <w:tcW w:w="297" w:type="pct"/>
            <w:hideMark/>
          </w:tcPr>
          <w:p w14:paraId="48DD2C5E"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lastRenderedPageBreak/>
              <w:drawing>
                <wp:inline distT="0" distB="0" distL="0" distR="0" wp14:anchorId="75C1A114" wp14:editId="204D61A5">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hideMark/>
          </w:tcPr>
          <w:p w14:paraId="67FBF08E"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uz kuģa nodarbināts jūrnieks, kas ir Latvijas valstspiederīgais</w:t>
            </w:r>
          </w:p>
          <w:p w14:paraId="474872B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18"/>
                <w:lang w:eastAsia="lv-LV"/>
              </w:rPr>
              <w:t>seafarer, Latvian national, employed on a ship</w:t>
            </w:r>
          </w:p>
        </w:tc>
      </w:tr>
      <w:tr w:rsidR="00D60C3B" w:rsidRPr="0061123D" w14:paraId="0D8D6D61" w14:textId="77777777" w:rsidTr="00637DAA">
        <w:trPr>
          <w:tblCellSpacing w:w="15" w:type="dxa"/>
        </w:trPr>
        <w:tc>
          <w:tcPr>
            <w:tcW w:w="297" w:type="pct"/>
            <w:hideMark/>
          </w:tcPr>
          <w:p w14:paraId="552C9BE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53A7C7A3" wp14:editId="66A2AA1B">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hideMark/>
          </w:tcPr>
          <w:p w14:paraId="2B6614C2"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uz Latvijas karoga kuģa nodarbināta persona, kas sniedz ar pasažieru izklaidi saistītus pakalpojumus</w:t>
            </w:r>
          </w:p>
          <w:p w14:paraId="06372B86"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18"/>
                <w:lang w:eastAsia="lv-LV"/>
              </w:rPr>
              <w:t>person who is employed to provide services related to entertainment of passengers on a ship flying Latvian flag</w:t>
            </w:r>
          </w:p>
        </w:tc>
      </w:tr>
      <w:tr w:rsidR="00D60C3B" w:rsidRPr="0061123D" w14:paraId="746C71FA" w14:textId="77777777" w:rsidTr="00637DAA">
        <w:trPr>
          <w:tblCellSpacing w:w="15" w:type="dxa"/>
        </w:trPr>
        <w:tc>
          <w:tcPr>
            <w:tcW w:w="297" w:type="pct"/>
            <w:hideMark/>
          </w:tcPr>
          <w:p w14:paraId="05A9D07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0964AB3F" wp14:editId="760A56C4">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4653" w:type="pct"/>
            <w:hideMark/>
          </w:tcPr>
          <w:p w14:paraId="5EAF6834"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uz kuģa nodarbināts Latvijas valstspiederīgais, kas sniedz ar pasažieru izklaidi saistītus pakalpojumus</w:t>
            </w:r>
          </w:p>
          <w:p w14:paraId="0A3D803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18"/>
                <w:lang w:eastAsia="lv-LV"/>
              </w:rPr>
              <w:t>Latvian national who is employed to provide services related to entertainment of passengers on a ship</w:t>
            </w:r>
          </w:p>
        </w:tc>
      </w:tr>
    </w:tbl>
    <w:p w14:paraId="7F5D8644"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60C3B" w:rsidRPr="0061123D" w14:paraId="6B76EC3F" w14:textId="77777777" w:rsidTr="00637DAA">
        <w:tc>
          <w:tcPr>
            <w:tcW w:w="0" w:type="auto"/>
            <w:hideMark/>
          </w:tcPr>
          <w:p w14:paraId="41F4E80C"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Jūrnieka kvalifikācijas dokuments/</w:t>
            </w:r>
            <w:r w:rsidRPr="006B0055">
              <w:rPr>
                <w:rFonts w:ascii="Times New Roman" w:eastAsia="Times New Roman" w:hAnsi="Times New Roman" w:cs="Times New Roman"/>
                <w:noProof/>
                <w:sz w:val="24"/>
                <w:szCs w:val="18"/>
                <w:lang w:eastAsia="lv-LV"/>
              </w:rPr>
              <w:t>Seafarer's certificate of competency</w:t>
            </w:r>
          </w:p>
        </w:tc>
      </w:tr>
      <w:tr w:rsidR="00D60C3B" w:rsidRPr="0061123D" w14:paraId="07F778C3" w14:textId="77777777" w:rsidTr="00637DAA">
        <w:tc>
          <w:tcPr>
            <w:tcW w:w="0" w:type="auto"/>
            <w:tcBorders>
              <w:bottom w:val="single" w:sz="4" w:space="0" w:color="auto"/>
            </w:tcBorders>
            <w:hideMark/>
          </w:tcPr>
          <w:p w14:paraId="4C522F90"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31CD6BBE" w14:textId="77777777" w:rsidTr="00637DAA">
        <w:tc>
          <w:tcPr>
            <w:tcW w:w="0" w:type="auto"/>
            <w:tcBorders>
              <w:top w:val="single" w:sz="4" w:space="0" w:color="auto"/>
            </w:tcBorders>
            <w:hideMark/>
          </w:tcPr>
          <w:p w14:paraId="3BE09553"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(kvalifikācija/qualification)</w:t>
            </w:r>
          </w:p>
        </w:tc>
      </w:tr>
      <w:tr w:rsidR="00D60C3B" w:rsidRPr="0061123D" w14:paraId="305D3736" w14:textId="77777777" w:rsidTr="00637DAA">
        <w:tc>
          <w:tcPr>
            <w:tcW w:w="0" w:type="auto"/>
            <w:tcBorders>
              <w:bottom w:val="single" w:sz="4" w:space="0" w:color="auto"/>
            </w:tcBorders>
            <w:hideMark/>
          </w:tcPr>
          <w:p w14:paraId="30AB22A7"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601D43C1" w14:textId="77777777" w:rsidTr="00637DAA">
        <w:tc>
          <w:tcPr>
            <w:tcW w:w="0" w:type="auto"/>
            <w:tcBorders>
              <w:top w:val="single" w:sz="4" w:space="0" w:color="auto"/>
            </w:tcBorders>
            <w:hideMark/>
          </w:tcPr>
          <w:p w14:paraId="031BE498"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(numurs/number)</w:t>
            </w:r>
          </w:p>
        </w:tc>
      </w:tr>
      <w:tr w:rsidR="00D60C3B" w:rsidRPr="0061123D" w14:paraId="3C967399" w14:textId="77777777" w:rsidTr="00637DAA">
        <w:tc>
          <w:tcPr>
            <w:tcW w:w="0" w:type="auto"/>
            <w:tcBorders>
              <w:bottom w:val="single" w:sz="4" w:space="0" w:color="auto"/>
            </w:tcBorders>
            <w:hideMark/>
          </w:tcPr>
          <w:p w14:paraId="5DBD2738"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38E15494" w14:textId="77777777" w:rsidTr="00637DAA">
        <w:tc>
          <w:tcPr>
            <w:tcW w:w="0" w:type="auto"/>
            <w:tcBorders>
              <w:top w:val="single" w:sz="4" w:space="0" w:color="auto"/>
            </w:tcBorders>
            <w:hideMark/>
          </w:tcPr>
          <w:p w14:paraId="72DD8FC4"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(izdošanas datums/date of issue)</w:t>
            </w:r>
          </w:p>
        </w:tc>
      </w:tr>
      <w:tr w:rsidR="00D60C3B" w:rsidRPr="0061123D" w14:paraId="5A27075C" w14:textId="77777777" w:rsidTr="00637DAA">
        <w:tc>
          <w:tcPr>
            <w:tcW w:w="0" w:type="auto"/>
            <w:tcBorders>
              <w:bottom w:val="single" w:sz="4" w:space="0" w:color="auto"/>
            </w:tcBorders>
            <w:hideMark/>
          </w:tcPr>
          <w:p w14:paraId="37768DB4"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39A8D34E" w14:textId="77777777" w:rsidTr="00637DAA">
        <w:tc>
          <w:tcPr>
            <w:tcW w:w="0" w:type="auto"/>
            <w:tcBorders>
              <w:top w:val="single" w:sz="4" w:space="0" w:color="auto"/>
            </w:tcBorders>
            <w:hideMark/>
          </w:tcPr>
          <w:p w14:paraId="26522D83"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(derīgs līdz/date of expiration)</w:t>
            </w:r>
          </w:p>
        </w:tc>
      </w:tr>
      <w:tr w:rsidR="00D60C3B" w:rsidRPr="0061123D" w14:paraId="6E2A58E1" w14:textId="77777777" w:rsidTr="00637DAA">
        <w:tc>
          <w:tcPr>
            <w:tcW w:w="0" w:type="auto"/>
            <w:tcBorders>
              <w:bottom w:val="single" w:sz="4" w:space="0" w:color="auto"/>
            </w:tcBorders>
            <w:hideMark/>
          </w:tcPr>
          <w:p w14:paraId="1CBF3393"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51F5600B" w14:textId="77777777" w:rsidTr="00637DAA">
        <w:tc>
          <w:tcPr>
            <w:tcW w:w="0" w:type="auto"/>
            <w:tcBorders>
              <w:top w:val="single" w:sz="4" w:space="0" w:color="auto"/>
            </w:tcBorders>
            <w:hideMark/>
          </w:tcPr>
          <w:p w14:paraId="69A09EB4"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(izdevējiestāde/issuing authority)</w:t>
            </w:r>
          </w:p>
        </w:tc>
      </w:tr>
    </w:tbl>
    <w:p w14:paraId="4D725B1D" w14:textId="77777777" w:rsidR="00D60C3B" w:rsidRPr="006B0055" w:rsidRDefault="00D60C3B" w:rsidP="00D60C3B">
      <w:pPr>
        <w:spacing w:after="0" w:line="240" w:lineRule="auto"/>
        <w:jc w:val="center"/>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60C3B" w:rsidRPr="0061123D" w14:paraId="20B8BACA" w14:textId="77777777" w:rsidTr="00637DAA">
        <w:tc>
          <w:tcPr>
            <w:tcW w:w="0" w:type="auto"/>
            <w:hideMark/>
          </w:tcPr>
          <w:p w14:paraId="371E4E9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Jūrnieka grāmatiņa/</w:t>
            </w:r>
            <w:r w:rsidRPr="006B0055">
              <w:rPr>
                <w:rFonts w:ascii="Times New Roman" w:eastAsia="Times New Roman" w:hAnsi="Times New Roman" w:cs="Times New Roman"/>
                <w:noProof/>
                <w:sz w:val="24"/>
                <w:szCs w:val="18"/>
                <w:lang w:eastAsia="lv-LV"/>
              </w:rPr>
              <w:t>Seafarer's discharge book</w:t>
            </w:r>
          </w:p>
        </w:tc>
      </w:tr>
      <w:tr w:rsidR="00D60C3B" w:rsidRPr="0061123D" w14:paraId="336EA62A" w14:textId="77777777" w:rsidTr="00637DAA">
        <w:tc>
          <w:tcPr>
            <w:tcW w:w="0" w:type="auto"/>
            <w:tcBorders>
              <w:bottom w:val="single" w:sz="4" w:space="0" w:color="auto"/>
            </w:tcBorders>
            <w:hideMark/>
          </w:tcPr>
          <w:p w14:paraId="69E28E01"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31EEFA6A" w14:textId="77777777" w:rsidTr="00637DAA">
        <w:tc>
          <w:tcPr>
            <w:tcW w:w="0" w:type="auto"/>
            <w:tcBorders>
              <w:top w:val="single" w:sz="4" w:space="0" w:color="auto"/>
            </w:tcBorders>
            <w:hideMark/>
          </w:tcPr>
          <w:p w14:paraId="36E95F04"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(tips un valsts kods/type and code of issuing state)</w:t>
            </w:r>
          </w:p>
        </w:tc>
      </w:tr>
      <w:tr w:rsidR="00D60C3B" w:rsidRPr="0061123D" w14:paraId="605F0CBF" w14:textId="77777777" w:rsidTr="00637DAA">
        <w:tc>
          <w:tcPr>
            <w:tcW w:w="0" w:type="auto"/>
            <w:tcBorders>
              <w:bottom w:val="single" w:sz="4" w:space="0" w:color="auto"/>
            </w:tcBorders>
            <w:hideMark/>
          </w:tcPr>
          <w:p w14:paraId="380985CE"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6CF1D438" w14:textId="77777777" w:rsidTr="00637DAA">
        <w:tc>
          <w:tcPr>
            <w:tcW w:w="0" w:type="auto"/>
            <w:tcBorders>
              <w:top w:val="single" w:sz="4" w:space="0" w:color="auto"/>
            </w:tcBorders>
            <w:hideMark/>
          </w:tcPr>
          <w:p w14:paraId="3978DE38"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(numurs/number)</w:t>
            </w:r>
          </w:p>
        </w:tc>
      </w:tr>
      <w:tr w:rsidR="00D60C3B" w:rsidRPr="0061123D" w14:paraId="5EB24E23" w14:textId="77777777" w:rsidTr="00637DAA">
        <w:tc>
          <w:tcPr>
            <w:tcW w:w="0" w:type="auto"/>
            <w:tcBorders>
              <w:bottom w:val="single" w:sz="4" w:space="0" w:color="auto"/>
            </w:tcBorders>
            <w:hideMark/>
          </w:tcPr>
          <w:p w14:paraId="14676C4C"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5471BA5D" w14:textId="77777777" w:rsidTr="00637DAA">
        <w:tc>
          <w:tcPr>
            <w:tcW w:w="0" w:type="auto"/>
            <w:tcBorders>
              <w:top w:val="single" w:sz="4" w:space="0" w:color="auto"/>
            </w:tcBorders>
            <w:hideMark/>
          </w:tcPr>
          <w:p w14:paraId="796C8D32"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(izdošanas datums/date of issue)</w:t>
            </w:r>
          </w:p>
        </w:tc>
      </w:tr>
      <w:tr w:rsidR="00D60C3B" w:rsidRPr="0061123D" w14:paraId="77A3572C" w14:textId="77777777" w:rsidTr="00637DAA">
        <w:tc>
          <w:tcPr>
            <w:tcW w:w="0" w:type="auto"/>
            <w:tcBorders>
              <w:bottom w:val="single" w:sz="4" w:space="0" w:color="auto"/>
            </w:tcBorders>
            <w:hideMark/>
          </w:tcPr>
          <w:p w14:paraId="2A075DB9"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491FCB7A" w14:textId="77777777" w:rsidTr="00637DAA">
        <w:tc>
          <w:tcPr>
            <w:tcW w:w="0" w:type="auto"/>
            <w:tcBorders>
              <w:top w:val="single" w:sz="4" w:space="0" w:color="auto"/>
            </w:tcBorders>
            <w:hideMark/>
          </w:tcPr>
          <w:p w14:paraId="50543270"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(derīga līdz/date of expiration)</w:t>
            </w:r>
          </w:p>
        </w:tc>
      </w:tr>
      <w:tr w:rsidR="00D60C3B" w:rsidRPr="0061123D" w14:paraId="6DAB0366" w14:textId="77777777" w:rsidTr="00637DAA">
        <w:tc>
          <w:tcPr>
            <w:tcW w:w="0" w:type="auto"/>
            <w:tcBorders>
              <w:bottom w:val="single" w:sz="4" w:space="0" w:color="auto"/>
            </w:tcBorders>
            <w:hideMark/>
          </w:tcPr>
          <w:p w14:paraId="63CDEA86" w14:textId="77777777" w:rsidR="00D60C3B" w:rsidRPr="006B0055" w:rsidRDefault="00D60C3B" w:rsidP="00637DAA">
            <w:pPr>
              <w:spacing w:after="0" w:line="240" w:lineRule="auto"/>
              <w:jc w:val="center"/>
              <w:rPr>
                <w:rFonts w:ascii="Times New Roman" w:eastAsia="Times New Roman" w:hAnsi="Times New Roman" w:cs="Times New Roman"/>
                <w:noProof/>
                <w:sz w:val="24"/>
                <w:szCs w:val="24"/>
                <w:lang w:eastAsia="lv-LV"/>
              </w:rPr>
            </w:pPr>
          </w:p>
        </w:tc>
      </w:tr>
      <w:tr w:rsidR="00D60C3B" w:rsidRPr="0061123D" w14:paraId="3E28D2E6" w14:textId="77777777" w:rsidTr="00637DAA">
        <w:tc>
          <w:tcPr>
            <w:tcW w:w="0" w:type="auto"/>
            <w:tcBorders>
              <w:top w:val="single" w:sz="4" w:space="0" w:color="auto"/>
            </w:tcBorders>
            <w:hideMark/>
          </w:tcPr>
          <w:p w14:paraId="54AE4F66"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(izdevējiestāde/issuing authority)</w:t>
            </w:r>
          </w:p>
        </w:tc>
      </w:tr>
    </w:tbl>
    <w:p w14:paraId="3F2F8909"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1DA9030D"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III. Informācija par nodarbinātību, pirms radās nepieciešamība pēc repatriācijas/</w:t>
      </w:r>
    </w:p>
    <w:p w14:paraId="77E6C8F6" w14:textId="77777777" w:rsidR="00D60C3B" w:rsidRDefault="00D60C3B" w:rsidP="00D60C3B">
      <w:pPr>
        <w:spacing w:after="0" w:line="240" w:lineRule="auto"/>
        <w:jc w:val="both"/>
        <w:rPr>
          <w:rFonts w:ascii="Times New Roman" w:eastAsia="Times New Roman" w:hAnsi="Times New Roman" w:cs="Times New Roman"/>
          <w:b/>
          <w:bCs/>
          <w:noProof/>
          <w:sz w:val="24"/>
          <w:szCs w:val="18"/>
          <w:lang w:eastAsia="lv-LV"/>
        </w:rPr>
      </w:pPr>
      <w:r w:rsidRPr="006B0055">
        <w:rPr>
          <w:rFonts w:ascii="Times New Roman" w:eastAsia="Times New Roman" w:hAnsi="Times New Roman" w:cs="Times New Roman"/>
          <w:b/>
          <w:bCs/>
          <w:noProof/>
          <w:sz w:val="24"/>
          <w:szCs w:val="18"/>
          <w:lang w:eastAsia="lv-LV"/>
        </w:rPr>
        <w:t>Information on employment before the need for the repatriation</w:t>
      </w:r>
    </w:p>
    <w:p w14:paraId="6BB86AE5"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105"/>
        <w:gridCol w:w="4966"/>
      </w:tblGrid>
      <w:tr w:rsidR="00D60C3B" w:rsidRPr="0061123D" w14:paraId="60A1A907" w14:textId="77777777" w:rsidTr="00637DAA">
        <w:trPr>
          <w:tblCellSpacing w:w="15" w:type="dxa"/>
        </w:trPr>
        <w:tc>
          <w:tcPr>
            <w:tcW w:w="1800" w:type="pct"/>
            <w:noWrap/>
            <w:vAlign w:val="bottom"/>
            <w:hideMark/>
          </w:tcPr>
          <w:p w14:paraId="1CE9B1D4"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1. Amata(-u) nosaukums/</w:t>
            </w:r>
            <w:r w:rsidRPr="006B0055">
              <w:rPr>
                <w:rFonts w:ascii="Times New Roman" w:eastAsia="Times New Roman" w:hAnsi="Times New Roman" w:cs="Times New Roman"/>
                <w:noProof/>
                <w:sz w:val="24"/>
                <w:szCs w:val="18"/>
                <w:lang w:eastAsia="lv-LV"/>
              </w:rPr>
              <w:t>Position title(-s)</w:t>
            </w:r>
          </w:p>
        </w:tc>
        <w:tc>
          <w:tcPr>
            <w:tcW w:w="3200" w:type="pct"/>
            <w:tcBorders>
              <w:bottom w:val="single" w:sz="6" w:space="0" w:color="auto"/>
            </w:tcBorders>
            <w:hideMark/>
          </w:tcPr>
          <w:p w14:paraId="4C57D56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bl>
    <w:p w14:paraId="34DE53A0"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86"/>
        <w:gridCol w:w="25"/>
        <w:gridCol w:w="3160"/>
        <w:gridCol w:w="274"/>
        <w:gridCol w:w="3926"/>
      </w:tblGrid>
      <w:tr w:rsidR="00D60C3B" w:rsidRPr="0061123D" w14:paraId="491084D3" w14:textId="77777777" w:rsidTr="00637DAA">
        <w:trPr>
          <w:trHeight w:val="270"/>
        </w:trPr>
        <w:tc>
          <w:tcPr>
            <w:tcW w:w="943" w:type="pct"/>
            <w:gridSpan w:val="2"/>
            <w:hideMark/>
          </w:tcPr>
          <w:p w14:paraId="503AF20C"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2. Kuģis/</w:t>
            </w:r>
            <w:r w:rsidRPr="006B0055">
              <w:rPr>
                <w:rFonts w:ascii="Times New Roman" w:eastAsia="Times New Roman" w:hAnsi="Times New Roman" w:cs="Times New Roman"/>
                <w:noProof/>
                <w:sz w:val="24"/>
                <w:szCs w:val="18"/>
                <w:lang w:eastAsia="lv-LV"/>
              </w:rPr>
              <w:t>Ship</w:t>
            </w:r>
          </w:p>
        </w:tc>
        <w:tc>
          <w:tcPr>
            <w:tcW w:w="1742" w:type="pct"/>
            <w:tcBorders>
              <w:bottom w:val="single" w:sz="4" w:space="0" w:color="auto"/>
            </w:tcBorders>
            <w:hideMark/>
          </w:tcPr>
          <w:p w14:paraId="006496CC"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151" w:type="pct"/>
            <w:hideMark/>
          </w:tcPr>
          <w:p w14:paraId="2DF9BAD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2164" w:type="pct"/>
            <w:tcBorders>
              <w:bottom w:val="single" w:sz="4" w:space="0" w:color="auto"/>
            </w:tcBorders>
            <w:hideMark/>
          </w:tcPr>
          <w:p w14:paraId="6080D24C"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250A8C0" w14:textId="77777777" w:rsidTr="00637DAA">
        <w:trPr>
          <w:trHeight w:val="270"/>
        </w:trPr>
        <w:tc>
          <w:tcPr>
            <w:tcW w:w="929" w:type="pct"/>
            <w:hideMark/>
          </w:tcPr>
          <w:p w14:paraId="19C47CFA"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1756" w:type="pct"/>
            <w:gridSpan w:val="2"/>
            <w:hideMark/>
          </w:tcPr>
          <w:p w14:paraId="21FB52FF"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(vārds/name)</w:t>
            </w:r>
          </w:p>
        </w:tc>
        <w:tc>
          <w:tcPr>
            <w:tcW w:w="151" w:type="pct"/>
            <w:hideMark/>
          </w:tcPr>
          <w:p w14:paraId="41ABC1C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2164" w:type="pct"/>
            <w:tcBorders>
              <w:top w:val="single" w:sz="4" w:space="0" w:color="auto"/>
            </w:tcBorders>
            <w:hideMark/>
          </w:tcPr>
          <w:p w14:paraId="7534B6AB"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(IMO numurs/IMO number)</w:t>
            </w:r>
          </w:p>
        </w:tc>
      </w:tr>
      <w:tr w:rsidR="00D60C3B" w:rsidRPr="0061123D" w14:paraId="53760267" w14:textId="77777777" w:rsidTr="00637DAA">
        <w:trPr>
          <w:trHeight w:val="270"/>
        </w:trPr>
        <w:tc>
          <w:tcPr>
            <w:tcW w:w="5000" w:type="pct"/>
            <w:gridSpan w:val="5"/>
            <w:tcBorders>
              <w:bottom w:val="single" w:sz="4" w:space="0" w:color="auto"/>
            </w:tcBorders>
            <w:hideMark/>
          </w:tcPr>
          <w:p w14:paraId="6B666D2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E82738F" w14:textId="77777777" w:rsidTr="00637DAA">
        <w:trPr>
          <w:trHeight w:val="270"/>
        </w:trPr>
        <w:tc>
          <w:tcPr>
            <w:tcW w:w="0" w:type="auto"/>
            <w:gridSpan w:val="5"/>
            <w:tcBorders>
              <w:top w:val="single" w:sz="4" w:space="0" w:color="auto"/>
            </w:tcBorders>
            <w:hideMark/>
          </w:tcPr>
          <w:p w14:paraId="714711CA"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(karoga valsts/flag state)</w:t>
            </w:r>
          </w:p>
        </w:tc>
      </w:tr>
    </w:tbl>
    <w:p w14:paraId="7D98147B"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77"/>
        <w:gridCol w:w="376"/>
        <w:gridCol w:w="6518"/>
      </w:tblGrid>
      <w:tr w:rsidR="00D60C3B" w:rsidRPr="0061123D" w14:paraId="38DEE4B3" w14:textId="77777777" w:rsidTr="009808BA">
        <w:trPr>
          <w:trHeight w:val="270"/>
        </w:trPr>
        <w:tc>
          <w:tcPr>
            <w:tcW w:w="1407" w:type="pct"/>
            <w:gridSpan w:val="2"/>
            <w:hideMark/>
          </w:tcPr>
          <w:p w14:paraId="4E56A33A"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lastRenderedPageBreak/>
              <w:t>3. Darba devējs/</w:t>
            </w:r>
            <w:r w:rsidRPr="006B0055">
              <w:rPr>
                <w:rFonts w:ascii="Times New Roman" w:eastAsia="Times New Roman" w:hAnsi="Times New Roman" w:cs="Times New Roman"/>
                <w:noProof/>
                <w:sz w:val="24"/>
                <w:szCs w:val="18"/>
                <w:lang w:eastAsia="lv-LV"/>
              </w:rPr>
              <w:t>Employer</w:t>
            </w:r>
          </w:p>
        </w:tc>
        <w:tc>
          <w:tcPr>
            <w:tcW w:w="3593" w:type="pct"/>
            <w:tcBorders>
              <w:bottom w:val="single" w:sz="4" w:space="0" w:color="auto"/>
            </w:tcBorders>
            <w:hideMark/>
          </w:tcPr>
          <w:p w14:paraId="6CC0BB5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169A283C" w14:textId="77777777" w:rsidTr="009808BA">
        <w:trPr>
          <w:trHeight w:val="270"/>
        </w:trPr>
        <w:tc>
          <w:tcPr>
            <w:tcW w:w="1200" w:type="pct"/>
            <w:hideMark/>
          </w:tcPr>
          <w:p w14:paraId="59F86B9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800" w:type="pct"/>
            <w:gridSpan w:val="2"/>
            <w:hideMark/>
          </w:tcPr>
          <w:p w14:paraId="2A443B0D" w14:textId="77777777" w:rsidR="00D60C3B" w:rsidRPr="006B0055" w:rsidRDefault="00D60C3B" w:rsidP="009808B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(vārds/name)</w:t>
            </w:r>
          </w:p>
        </w:tc>
      </w:tr>
      <w:tr w:rsidR="009808BA" w:rsidRPr="0061123D" w14:paraId="4A801119" w14:textId="77777777" w:rsidTr="009808BA">
        <w:trPr>
          <w:trHeight w:val="270"/>
        </w:trPr>
        <w:tc>
          <w:tcPr>
            <w:tcW w:w="5000" w:type="pct"/>
            <w:gridSpan w:val="3"/>
            <w:tcBorders>
              <w:bottom w:val="single" w:sz="4" w:space="0" w:color="auto"/>
            </w:tcBorders>
            <w:hideMark/>
          </w:tcPr>
          <w:p w14:paraId="105FE926" w14:textId="77777777" w:rsidR="009808BA" w:rsidRPr="006B0055" w:rsidRDefault="009808BA"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22B36B75" w14:textId="77777777" w:rsidTr="009808BA">
        <w:trPr>
          <w:trHeight w:val="270"/>
        </w:trPr>
        <w:tc>
          <w:tcPr>
            <w:tcW w:w="0" w:type="auto"/>
            <w:gridSpan w:val="3"/>
            <w:tcBorders>
              <w:top w:val="single" w:sz="4" w:space="0" w:color="auto"/>
            </w:tcBorders>
            <w:hideMark/>
          </w:tcPr>
          <w:p w14:paraId="2E1CD210" w14:textId="77777777" w:rsidR="00D60C3B" w:rsidRPr="006B0055" w:rsidRDefault="00D60C3B" w:rsidP="009808B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(adrese/address)</w:t>
            </w:r>
          </w:p>
        </w:tc>
      </w:tr>
    </w:tbl>
    <w:p w14:paraId="582E3175"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563"/>
        <w:gridCol w:w="5508"/>
      </w:tblGrid>
      <w:tr w:rsidR="00D60C3B" w:rsidRPr="0061123D" w14:paraId="7276D768" w14:textId="77777777" w:rsidTr="00637DAA">
        <w:trPr>
          <w:trHeight w:val="225"/>
        </w:trPr>
        <w:tc>
          <w:tcPr>
            <w:tcW w:w="1964" w:type="pct"/>
            <w:noWrap/>
            <w:hideMark/>
          </w:tcPr>
          <w:p w14:paraId="7F2C3A0E"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4. Kuģa īpašnieks/</w:t>
            </w:r>
            <w:r w:rsidRPr="006B0055">
              <w:rPr>
                <w:rFonts w:ascii="Times New Roman" w:eastAsia="Times New Roman" w:hAnsi="Times New Roman" w:cs="Times New Roman"/>
                <w:noProof/>
                <w:sz w:val="24"/>
                <w:szCs w:val="18"/>
                <w:lang w:eastAsia="lv-LV"/>
              </w:rPr>
              <w:t>Owner of the ship</w:t>
            </w:r>
          </w:p>
        </w:tc>
        <w:tc>
          <w:tcPr>
            <w:tcW w:w="3036" w:type="pct"/>
            <w:tcBorders>
              <w:bottom w:val="single" w:sz="4" w:space="0" w:color="auto"/>
            </w:tcBorders>
            <w:hideMark/>
          </w:tcPr>
          <w:p w14:paraId="5EBC2225"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0644194D" w14:textId="77777777" w:rsidTr="00637DAA">
        <w:trPr>
          <w:trHeight w:val="225"/>
        </w:trPr>
        <w:tc>
          <w:tcPr>
            <w:tcW w:w="1964" w:type="pct"/>
            <w:hideMark/>
          </w:tcPr>
          <w:p w14:paraId="5432952F"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036" w:type="pct"/>
            <w:tcBorders>
              <w:top w:val="single" w:sz="4" w:space="0" w:color="auto"/>
            </w:tcBorders>
            <w:hideMark/>
          </w:tcPr>
          <w:p w14:paraId="33921533"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(vārds/name)</w:t>
            </w:r>
          </w:p>
        </w:tc>
      </w:tr>
      <w:tr w:rsidR="00D60C3B" w:rsidRPr="0061123D" w14:paraId="65541288" w14:textId="77777777" w:rsidTr="00637DAA">
        <w:trPr>
          <w:trHeight w:val="225"/>
        </w:trPr>
        <w:tc>
          <w:tcPr>
            <w:tcW w:w="5000" w:type="pct"/>
            <w:gridSpan w:val="2"/>
            <w:tcBorders>
              <w:bottom w:val="single" w:sz="4" w:space="0" w:color="auto"/>
            </w:tcBorders>
            <w:hideMark/>
          </w:tcPr>
          <w:p w14:paraId="7D8B554B"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786C978C" w14:textId="77777777" w:rsidTr="00637DAA">
        <w:trPr>
          <w:trHeight w:val="225"/>
        </w:trPr>
        <w:tc>
          <w:tcPr>
            <w:tcW w:w="0" w:type="auto"/>
            <w:gridSpan w:val="2"/>
            <w:tcBorders>
              <w:top w:val="single" w:sz="4" w:space="0" w:color="auto"/>
            </w:tcBorders>
            <w:hideMark/>
          </w:tcPr>
          <w:p w14:paraId="6557E803"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(adrese/address)</w:t>
            </w:r>
          </w:p>
        </w:tc>
      </w:tr>
    </w:tbl>
    <w:p w14:paraId="78FEDB9A"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763"/>
        <w:gridCol w:w="5308"/>
      </w:tblGrid>
      <w:tr w:rsidR="00D60C3B" w:rsidRPr="0061123D" w14:paraId="5BEC62AD" w14:textId="77777777" w:rsidTr="00637DAA">
        <w:tc>
          <w:tcPr>
            <w:tcW w:w="2074" w:type="pct"/>
            <w:noWrap/>
            <w:hideMark/>
          </w:tcPr>
          <w:p w14:paraId="643BABFD"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5. Kuģa operators/</w:t>
            </w:r>
            <w:r w:rsidRPr="006B0055">
              <w:rPr>
                <w:rFonts w:ascii="Times New Roman" w:eastAsia="Times New Roman" w:hAnsi="Times New Roman" w:cs="Times New Roman"/>
                <w:noProof/>
                <w:sz w:val="24"/>
                <w:szCs w:val="18"/>
                <w:lang w:eastAsia="lv-LV"/>
              </w:rPr>
              <w:t>Operator of the ship</w:t>
            </w:r>
          </w:p>
        </w:tc>
        <w:tc>
          <w:tcPr>
            <w:tcW w:w="2926" w:type="pct"/>
            <w:tcBorders>
              <w:bottom w:val="single" w:sz="4" w:space="0" w:color="auto"/>
            </w:tcBorders>
            <w:hideMark/>
          </w:tcPr>
          <w:p w14:paraId="6041EB4A"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63F99583" w14:textId="77777777" w:rsidTr="00637DAA">
        <w:tc>
          <w:tcPr>
            <w:tcW w:w="2074" w:type="pct"/>
            <w:hideMark/>
          </w:tcPr>
          <w:p w14:paraId="16927D2A"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2926" w:type="pct"/>
            <w:tcBorders>
              <w:top w:val="single" w:sz="4" w:space="0" w:color="auto"/>
            </w:tcBorders>
            <w:hideMark/>
          </w:tcPr>
          <w:p w14:paraId="0CD86078"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(vārds/name)</w:t>
            </w:r>
          </w:p>
        </w:tc>
      </w:tr>
      <w:tr w:rsidR="00D60C3B" w:rsidRPr="0061123D" w14:paraId="377BBE9B" w14:textId="77777777" w:rsidTr="00637DAA">
        <w:tc>
          <w:tcPr>
            <w:tcW w:w="5000" w:type="pct"/>
            <w:gridSpan w:val="2"/>
            <w:tcBorders>
              <w:bottom w:val="single" w:sz="4" w:space="0" w:color="auto"/>
            </w:tcBorders>
            <w:hideMark/>
          </w:tcPr>
          <w:p w14:paraId="78E9AC16"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7CED93FE" w14:textId="77777777" w:rsidTr="00637DAA">
        <w:tc>
          <w:tcPr>
            <w:tcW w:w="0" w:type="auto"/>
            <w:gridSpan w:val="2"/>
            <w:tcBorders>
              <w:top w:val="single" w:sz="4" w:space="0" w:color="auto"/>
            </w:tcBorders>
            <w:hideMark/>
          </w:tcPr>
          <w:p w14:paraId="214C0877"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(adrese/address)</w:t>
            </w:r>
          </w:p>
        </w:tc>
      </w:tr>
    </w:tbl>
    <w:p w14:paraId="41538483"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60C3B" w:rsidRPr="0061123D" w14:paraId="39774682" w14:textId="77777777" w:rsidTr="00637DAA">
        <w:tc>
          <w:tcPr>
            <w:tcW w:w="5000" w:type="pct"/>
            <w:hideMark/>
          </w:tcPr>
          <w:p w14:paraId="3C0F7E9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6. Komersants, kurš sniedza darbiekārtošanas pakalpojumus/</w:t>
            </w:r>
            <w:r w:rsidRPr="006B0055">
              <w:rPr>
                <w:rFonts w:ascii="Times New Roman" w:eastAsia="Times New Roman" w:hAnsi="Times New Roman" w:cs="Times New Roman"/>
                <w:noProof/>
                <w:sz w:val="24"/>
                <w:szCs w:val="18"/>
                <w:lang w:eastAsia="lv-LV"/>
              </w:rPr>
              <w:t>Company which provided recruitment and placement services</w:t>
            </w:r>
          </w:p>
        </w:tc>
      </w:tr>
      <w:tr w:rsidR="00D60C3B" w:rsidRPr="0061123D" w14:paraId="2B69A1B5" w14:textId="77777777" w:rsidTr="00637DAA">
        <w:tc>
          <w:tcPr>
            <w:tcW w:w="5000" w:type="pct"/>
            <w:tcBorders>
              <w:bottom w:val="single" w:sz="4" w:space="0" w:color="auto"/>
            </w:tcBorders>
            <w:hideMark/>
          </w:tcPr>
          <w:p w14:paraId="2FD8CE28"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18EFB0F2" w14:textId="77777777" w:rsidTr="00637DAA">
        <w:tc>
          <w:tcPr>
            <w:tcW w:w="5000" w:type="pct"/>
            <w:tcBorders>
              <w:top w:val="single" w:sz="4" w:space="0" w:color="auto"/>
            </w:tcBorders>
            <w:hideMark/>
          </w:tcPr>
          <w:p w14:paraId="0E6D7A0B"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(vārds/name)</w:t>
            </w:r>
          </w:p>
        </w:tc>
      </w:tr>
      <w:tr w:rsidR="00D60C3B" w:rsidRPr="0061123D" w14:paraId="19F5B5E6" w14:textId="77777777" w:rsidTr="00637DAA">
        <w:tc>
          <w:tcPr>
            <w:tcW w:w="5000" w:type="pct"/>
            <w:tcBorders>
              <w:bottom w:val="single" w:sz="4" w:space="0" w:color="auto"/>
            </w:tcBorders>
            <w:hideMark/>
          </w:tcPr>
          <w:p w14:paraId="3E63E93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517A656B" w14:textId="77777777" w:rsidTr="00637DAA">
        <w:tc>
          <w:tcPr>
            <w:tcW w:w="5000" w:type="pct"/>
            <w:tcBorders>
              <w:top w:val="single" w:sz="4" w:space="0" w:color="auto"/>
            </w:tcBorders>
            <w:hideMark/>
          </w:tcPr>
          <w:p w14:paraId="024FFBC5"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(adrese/address)</w:t>
            </w:r>
          </w:p>
        </w:tc>
      </w:tr>
    </w:tbl>
    <w:p w14:paraId="5F91A432"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D60C3B" w:rsidRPr="0061123D" w14:paraId="63EE5D03" w14:textId="77777777" w:rsidTr="00637DAA">
        <w:trPr>
          <w:trHeight w:val="450"/>
          <w:tblCellSpacing w:w="15" w:type="dxa"/>
        </w:trPr>
        <w:tc>
          <w:tcPr>
            <w:tcW w:w="0" w:type="auto"/>
            <w:vAlign w:val="bottom"/>
            <w:hideMark/>
          </w:tcPr>
          <w:p w14:paraId="7154F956"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7. Pēdējā zināmā osta, kurā kuģis iegāja/</w:t>
            </w:r>
            <w:r w:rsidRPr="006B0055">
              <w:rPr>
                <w:rFonts w:ascii="Times New Roman" w:eastAsia="Times New Roman" w:hAnsi="Times New Roman" w:cs="Times New Roman"/>
                <w:noProof/>
                <w:sz w:val="24"/>
                <w:szCs w:val="18"/>
                <w:lang w:eastAsia="lv-LV"/>
              </w:rPr>
              <w:t>The last known port of call of the ship</w:t>
            </w:r>
          </w:p>
        </w:tc>
      </w:tr>
      <w:tr w:rsidR="00D60C3B" w:rsidRPr="0061123D" w14:paraId="411963B6" w14:textId="77777777" w:rsidTr="00637DAA">
        <w:trPr>
          <w:trHeight w:val="225"/>
          <w:tblCellSpacing w:w="15" w:type="dxa"/>
        </w:trPr>
        <w:tc>
          <w:tcPr>
            <w:tcW w:w="0" w:type="auto"/>
            <w:tcBorders>
              <w:bottom w:val="single" w:sz="6" w:space="0" w:color="auto"/>
            </w:tcBorders>
            <w:hideMark/>
          </w:tcPr>
          <w:p w14:paraId="4A733732"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bl>
    <w:p w14:paraId="06132233"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D60C3B" w:rsidRPr="0061123D" w14:paraId="39D17FD6" w14:textId="77777777" w:rsidTr="00637DAA">
        <w:trPr>
          <w:trHeight w:val="450"/>
          <w:tblCellSpacing w:w="15" w:type="dxa"/>
        </w:trPr>
        <w:tc>
          <w:tcPr>
            <w:tcW w:w="0" w:type="auto"/>
            <w:vAlign w:val="bottom"/>
            <w:hideMark/>
          </w:tcPr>
          <w:p w14:paraId="2713B34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8. Kuģa aģents konkrētajā ostā/</w:t>
            </w:r>
            <w:r w:rsidRPr="006B0055">
              <w:rPr>
                <w:rFonts w:ascii="Times New Roman" w:eastAsia="Times New Roman" w:hAnsi="Times New Roman" w:cs="Times New Roman"/>
                <w:noProof/>
                <w:sz w:val="24"/>
                <w:szCs w:val="18"/>
                <w:lang w:eastAsia="lv-LV"/>
              </w:rPr>
              <w:t>Agent of the ship in the given port</w:t>
            </w:r>
          </w:p>
        </w:tc>
      </w:tr>
      <w:tr w:rsidR="00D60C3B" w:rsidRPr="0061123D" w14:paraId="7784D110" w14:textId="77777777" w:rsidTr="00637DAA">
        <w:trPr>
          <w:trHeight w:val="225"/>
          <w:tblCellSpacing w:w="15" w:type="dxa"/>
        </w:trPr>
        <w:tc>
          <w:tcPr>
            <w:tcW w:w="0" w:type="auto"/>
            <w:tcBorders>
              <w:bottom w:val="single" w:sz="6" w:space="0" w:color="auto"/>
            </w:tcBorders>
            <w:hideMark/>
          </w:tcPr>
          <w:p w14:paraId="352214CD"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bl>
    <w:p w14:paraId="3D5555CA"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0DC8ED58"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IV. Repatriācijas nepieciešamību izraisījušie apstākļi/</w:t>
      </w:r>
    </w:p>
    <w:p w14:paraId="7045FCF7" w14:textId="77777777" w:rsidR="00D60C3B" w:rsidRDefault="00D60C3B" w:rsidP="00D60C3B">
      <w:pPr>
        <w:spacing w:after="0" w:line="240" w:lineRule="auto"/>
        <w:jc w:val="both"/>
        <w:rPr>
          <w:rFonts w:ascii="Times New Roman" w:eastAsia="Times New Roman" w:hAnsi="Times New Roman" w:cs="Times New Roman"/>
          <w:b/>
          <w:bCs/>
          <w:noProof/>
          <w:sz w:val="24"/>
          <w:szCs w:val="18"/>
          <w:lang w:eastAsia="lv-LV"/>
        </w:rPr>
      </w:pPr>
      <w:r w:rsidRPr="006B0055">
        <w:rPr>
          <w:rFonts w:ascii="Times New Roman" w:eastAsia="Times New Roman" w:hAnsi="Times New Roman" w:cs="Times New Roman"/>
          <w:b/>
          <w:bCs/>
          <w:noProof/>
          <w:sz w:val="24"/>
          <w:szCs w:val="18"/>
          <w:lang w:eastAsia="lv-LV"/>
        </w:rPr>
        <w:t>Circumstances which led to the need of repatriation</w:t>
      </w:r>
    </w:p>
    <w:p w14:paraId="4806922E"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60C3B" w:rsidRPr="0061123D" w14:paraId="35D34B1E" w14:textId="77777777" w:rsidTr="00637DAA">
        <w:tc>
          <w:tcPr>
            <w:tcW w:w="5000" w:type="pct"/>
            <w:hideMark/>
          </w:tcPr>
          <w:p w14:paraId="3F22D1B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Notikumu apraksts/</w:t>
            </w:r>
            <w:r w:rsidRPr="006B0055">
              <w:rPr>
                <w:rFonts w:ascii="Times New Roman" w:eastAsia="Times New Roman" w:hAnsi="Times New Roman" w:cs="Times New Roman"/>
                <w:noProof/>
                <w:sz w:val="24"/>
                <w:szCs w:val="18"/>
                <w:lang w:eastAsia="lv-LV"/>
              </w:rPr>
              <w:t>Description of the events</w:t>
            </w:r>
          </w:p>
        </w:tc>
      </w:tr>
      <w:tr w:rsidR="00D60C3B" w:rsidRPr="0061123D" w14:paraId="391E8718" w14:textId="77777777" w:rsidTr="00637DAA">
        <w:tc>
          <w:tcPr>
            <w:tcW w:w="5000" w:type="pct"/>
            <w:tcBorders>
              <w:bottom w:val="single" w:sz="4" w:space="0" w:color="auto"/>
            </w:tcBorders>
            <w:hideMark/>
          </w:tcPr>
          <w:p w14:paraId="05F5933F"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79690E1F" w14:textId="77777777" w:rsidTr="00637DAA">
        <w:tc>
          <w:tcPr>
            <w:tcW w:w="5000" w:type="pct"/>
            <w:tcBorders>
              <w:top w:val="single" w:sz="4" w:space="0" w:color="auto"/>
              <w:bottom w:val="single" w:sz="4" w:space="0" w:color="auto"/>
            </w:tcBorders>
            <w:hideMark/>
          </w:tcPr>
          <w:p w14:paraId="633167D4"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4A68CAA" w14:textId="77777777" w:rsidTr="00637DAA">
        <w:tc>
          <w:tcPr>
            <w:tcW w:w="5000" w:type="pct"/>
            <w:tcBorders>
              <w:top w:val="single" w:sz="4" w:space="0" w:color="auto"/>
              <w:bottom w:val="single" w:sz="4" w:space="0" w:color="auto"/>
            </w:tcBorders>
            <w:hideMark/>
          </w:tcPr>
          <w:p w14:paraId="4E4FC0DC"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1B02D56B" w14:textId="77777777" w:rsidTr="00637DAA">
        <w:tc>
          <w:tcPr>
            <w:tcW w:w="5000" w:type="pct"/>
            <w:tcBorders>
              <w:top w:val="single" w:sz="4" w:space="0" w:color="auto"/>
              <w:bottom w:val="single" w:sz="4" w:space="0" w:color="auto"/>
            </w:tcBorders>
            <w:hideMark/>
          </w:tcPr>
          <w:p w14:paraId="646F404E"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701D8ECD" w14:textId="77777777" w:rsidTr="00637DAA">
        <w:tc>
          <w:tcPr>
            <w:tcW w:w="5000" w:type="pct"/>
            <w:tcBorders>
              <w:top w:val="single" w:sz="4" w:space="0" w:color="auto"/>
              <w:bottom w:val="single" w:sz="4" w:space="0" w:color="auto"/>
            </w:tcBorders>
            <w:hideMark/>
          </w:tcPr>
          <w:p w14:paraId="56C21E9F"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351A9EF" w14:textId="77777777" w:rsidTr="00637DAA">
        <w:tc>
          <w:tcPr>
            <w:tcW w:w="5000" w:type="pct"/>
            <w:tcBorders>
              <w:top w:val="single" w:sz="4" w:space="0" w:color="auto"/>
              <w:bottom w:val="single" w:sz="4" w:space="0" w:color="auto"/>
            </w:tcBorders>
            <w:hideMark/>
          </w:tcPr>
          <w:p w14:paraId="38FC54E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7373C196" w14:textId="77777777" w:rsidTr="00637DAA">
        <w:tc>
          <w:tcPr>
            <w:tcW w:w="5000" w:type="pct"/>
            <w:tcBorders>
              <w:top w:val="single" w:sz="4" w:space="0" w:color="auto"/>
              <w:bottom w:val="single" w:sz="4" w:space="0" w:color="auto"/>
            </w:tcBorders>
            <w:hideMark/>
          </w:tcPr>
          <w:p w14:paraId="2EF12060"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55B73723" w14:textId="77777777" w:rsidTr="00637DAA">
        <w:tc>
          <w:tcPr>
            <w:tcW w:w="5000" w:type="pct"/>
            <w:tcBorders>
              <w:top w:val="single" w:sz="4" w:space="0" w:color="auto"/>
              <w:bottom w:val="single" w:sz="4" w:space="0" w:color="auto"/>
            </w:tcBorders>
            <w:hideMark/>
          </w:tcPr>
          <w:p w14:paraId="3AD698F8"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3AA89586" w14:textId="77777777" w:rsidTr="00637DAA">
        <w:tc>
          <w:tcPr>
            <w:tcW w:w="5000" w:type="pct"/>
            <w:tcBorders>
              <w:top w:val="single" w:sz="4" w:space="0" w:color="auto"/>
              <w:bottom w:val="single" w:sz="4" w:space="0" w:color="auto"/>
            </w:tcBorders>
            <w:hideMark/>
          </w:tcPr>
          <w:p w14:paraId="70CB19C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9366E14" w14:textId="77777777" w:rsidTr="00637DAA">
        <w:tc>
          <w:tcPr>
            <w:tcW w:w="5000" w:type="pct"/>
            <w:tcBorders>
              <w:top w:val="single" w:sz="4" w:space="0" w:color="auto"/>
              <w:bottom w:val="single" w:sz="4" w:space="0" w:color="auto"/>
            </w:tcBorders>
            <w:hideMark/>
          </w:tcPr>
          <w:p w14:paraId="707D125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0B158E7" w14:textId="77777777" w:rsidTr="00637DAA">
        <w:tc>
          <w:tcPr>
            <w:tcW w:w="5000" w:type="pct"/>
            <w:tcBorders>
              <w:top w:val="single" w:sz="4" w:space="0" w:color="auto"/>
              <w:bottom w:val="single" w:sz="4" w:space="0" w:color="auto"/>
            </w:tcBorders>
            <w:hideMark/>
          </w:tcPr>
          <w:p w14:paraId="0829A52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91CED93" w14:textId="77777777" w:rsidTr="00637DAA">
        <w:tc>
          <w:tcPr>
            <w:tcW w:w="5000" w:type="pct"/>
            <w:tcBorders>
              <w:top w:val="single" w:sz="4" w:space="0" w:color="auto"/>
              <w:bottom w:val="single" w:sz="4" w:space="0" w:color="auto"/>
            </w:tcBorders>
            <w:hideMark/>
          </w:tcPr>
          <w:p w14:paraId="6EAC754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5FD02964" w14:textId="77777777" w:rsidTr="00637DAA">
        <w:tc>
          <w:tcPr>
            <w:tcW w:w="5000" w:type="pct"/>
            <w:tcBorders>
              <w:top w:val="single" w:sz="4" w:space="0" w:color="auto"/>
              <w:bottom w:val="single" w:sz="4" w:space="0" w:color="auto"/>
            </w:tcBorders>
            <w:hideMark/>
          </w:tcPr>
          <w:p w14:paraId="15D3221B"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1A7D3AAF" w14:textId="77777777" w:rsidTr="00637DAA">
        <w:tc>
          <w:tcPr>
            <w:tcW w:w="5000" w:type="pct"/>
            <w:tcBorders>
              <w:top w:val="single" w:sz="4" w:space="0" w:color="auto"/>
              <w:bottom w:val="single" w:sz="4" w:space="0" w:color="auto"/>
            </w:tcBorders>
            <w:hideMark/>
          </w:tcPr>
          <w:p w14:paraId="4FD0DB63"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A1A32A1" w14:textId="77777777" w:rsidTr="00637DAA">
        <w:tc>
          <w:tcPr>
            <w:tcW w:w="5000" w:type="pct"/>
            <w:tcBorders>
              <w:top w:val="single" w:sz="4" w:space="0" w:color="auto"/>
              <w:bottom w:val="single" w:sz="4" w:space="0" w:color="auto"/>
            </w:tcBorders>
            <w:hideMark/>
          </w:tcPr>
          <w:p w14:paraId="51411D9F"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90B3195" w14:textId="77777777" w:rsidTr="00637DAA">
        <w:tc>
          <w:tcPr>
            <w:tcW w:w="5000" w:type="pct"/>
            <w:tcBorders>
              <w:top w:val="single" w:sz="4" w:space="0" w:color="auto"/>
              <w:bottom w:val="single" w:sz="4" w:space="0" w:color="auto"/>
            </w:tcBorders>
            <w:hideMark/>
          </w:tcPr>
          <w:p w14:paraId="6A152A78"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5CA641DE" w14:textId="77777777" w:rsidTr="00637DAA">
        <w:tc>
          <w:tcPr>
            <w:tcW w:w="5000" w:type="pct"/>
            <w:tcBorders>
              <w:top w:val="single" w:sz="4" w:space="0" w:color="auto"/>
              <w:bottom w:val="single" w:sz="4" w:space="0" w:color="auto"/>
            </w:tcBorders>
            <w:hideMark/>
          </w:tcPr>
          <w:p w14:paraId="4D7A01DC"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F75B519" w14:textId="77777777" w:rsidTr="00637DAA">
        <w:tc>
          <w:tcPr>
            <w:tcW w:w="5000" w:type="pct"/>
            <w:tcBorders>
              <w:top w:val="single" w:sz="4" w:space="0" w:color="auto"/>
              <w:bottom w:val="single" w:sz="4" w:space="0" w:color="auto"/>
            </w:tcBorders>
            <w:hideMark/>
          </w:tcPr>
          <w:p w14:paraId="7139BF88"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3CE777FE" w14:textId="77777777" w:rsidTr="00637DAA">
        <w:tc>
          <w:tcPr>
            <w:tcW w:w="5000" w:type="pct"/>
            <w:tcBorders>
              <w:top w:val="single" w:sz="4" w:space="0" w:color="auto"/>
              <w:bottom w:val="single" w:sz="4" w:space="0" w:color="auto"/>
            </w:tcBorders>
            <w:hideMark/>
          </w:tcPr>
          <w:p w14:paraId="71B1611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70C306C" w14:textId="77777777" w:rsidTr="00637DAA">
        <w:tc>
          <w:tcPr>
            <w:tcW w:w="5000" w:type="pct"/>
            <w:tcBorders>
              <w:top w:val="single" w:sz="4" w:space="0" w:color="auto"/>
              <w:bottom w:val="single" w:sz="4" w:space="0" w:color="auto"/>
            </w:tcBorders>
            <w:hideMark/>
          </w:tcPr>
          <w:p w14:paraId="16F318D4"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13EF3BEA" w14:textId="77777777" w:rsidTr="00637DAA">
        <w:tc>
          <w:tcPr>
            <w:tcW w:w="5000" w:type="pct"/>
            <w:tcBorders>
              <w:top w:val="single" w:sz="4" w:space="0" w:color="auto"/>
              <w:bottom w:val="single" w:sz="4" w:space="0" w:color="auto"/>
            </w:tcBorders>
            <w:hideMark/>
          </w:tcPr>
          <w:p w14:paraId="79AA439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0E9C032" w14:textId="77777777" w:rsidTr="00637DAA">
        <w:tc>
          <w:tcPr>
            <w:tcW w:w="5000" w:type="pct"/>
            <w:tcBorders>
              <w:top w:val="single" w:sz="4" w:space="0" w:color="auto"/>
              <w:bottom w:val="single" w:sz="4" w:space="0" w:color="auto"/>
            </w:tcBorders>
            <w:hideMark/>
          </w:tcPr>
          <w:p w14:paraId="5BDA4DDB"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1CB6465" w14:textId="77777777" w:rsidTr="00637DAA">
        <w:tc>
          <w:tcPr>
            <w:tcW w:w="5000" w:type="pct"/>
            <w:tcBorders>
              <w:top w:val="single" w:sz="4" w:space="0" w:color="auto"/>
              <w:bottom w:val="single" w:sz="4" w:space="0" w:color="auto"/>
            </w:tcBorders>
            <w:hideMark/>
          </w:tcPr>
          <w:p w14:paraId="027F1EC0"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2B10C4E0" w14:textId="77777777" w:rsidTr="00637DAA">
        <w:tc>
          <w:tcPr>
            <w:tcW w:w="5000" w:type="pct"/>
            <w:tcBorders>
              <w:top w:val="single" w:sz="4" w:space="0" w:color="auto"/>
              <w:bottom w:val="single" w:sz="4" w:space="0" w:color="auto"/>
            </w:tcBorders>
            <w:hideMark/>
          </w:tcPr>
          <w:p w14:paraId="52D75CD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6B86BF2" w14:textId="77777777" w:rsidTr="00637DAA">
        <w:tc>
          <w:tcPr>
            <w:tcW w:w="5000" w:type="pct"/>
            <w:tcBorders>
              <w:top w:val="single" w:sz="4" w:space="0" w:color="auto"/>
              <w:bottom w:val="single" w:sz="4" w:space="0" w:color="auto"/>
            </w:tcBorders>
            <w:hideMark/>
          </w:tcPr>
          <w:p w14:paraId="3D5D7E0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bl>
    <w:p w14:paraId="2C11EC7F"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46AA85D9"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V. Apliecinājums, ka par kuģa darbību atbildīgā persona (kuģa īpašnieks vai operators) nenodrošina repatriāciju/</w:t>
      </w:r>
    </w:p>
    <w:p w14:paraId="16DDBB23" w14:textId="77777777" w:rsidR="00D60C3B" w:rsidRDefault="00D60C3B" w:rsidP="00D60C3B">
      <w:pPr>
        <w:spacing w:after="0" w:line="240" w:lineRule="auto"/>
        <w:jc w:val="both"/>
        <w:rPr>
          <w:rFonts w:ascii="Times New Roman" w:eastAsia="Times New Roman" w:hAnsi="Times New Roman" w:cs="Times New Roman"/>
          <w:b/>
          <w:bCs/>
          <w:noProof/>
          <w:sz w:val="24"/>
          <w:szCs w:val="18"/>
          <w:lang w:eastAsia="lv-LV"/>
        </w:rPr>
      </w:pPr>
      <w:r w:rsidRPr="006B0055">
        <w:rPr>
          <w:rFonts w:ascii="Times New Roman" w:eastAsia="Times New Roman" w:hAnsi="Times New Roman" w:cs="Times New Roman"/>
          <w:b/>
          <w:bCs/>
          <w:noProof/>
          <w:sz w:val="24"/>
          <w:szCs w:val="18"/>
          <w:lang w:eastAsia="lv-LV"/>
        </w:rPr>
        <w:t>Confirmation that the persons responsible for the operation of the ship (the ship owner or operator) do not provide the repatriation</w:t>
      </w:r>
    </w:p>
    <w:p w14:paraId="5360F75E"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26"/>
        <w:gridCol w:w="6945"/>
      </w:tblGrid>
      <w:tr w:rsidR="00D60C3B" w:rsidRPr="0061123D" w14:paraId="5E9FA593" w14:textId="77777777" w:rsidTr="00637DAA">
        <w:tc>
          <w:tcPr>
            <w:tcW w:w="1172" w:type="pct"/>
            <w:hideMark/>
          </w:tcPr>
          <w:p w14:paraId="49FEC03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Apliecinu/</w:t>
            </w:r>
            <w:r w:rsidRPr="006B0055">
              <w:rPr>
                <w:rFonts w:ascii="Times New Roman" w:eastAsia="Times New Roman" w:hAnsi="Times New Roman" w:cs="Times New Roman"/>
                <w:noProof/>
                <w:sz w:val="24"/>
                <w:szCs w:val="18"/>
                <w:lang w:eastAsia="lv-LV"/>
              </w:rPr>
              <w:t>I confirm</w:t>
            </w:r>
          </w:p>
        </w:tc>
        <w:tc>
          <w:tcPr>
            <w:tcW w:w="3828" w:type="pct"/>
            <w:tcBorders>
              <w:bottom w:val="single" w:sz="4" w:space="0" w:color="auto"/>
            </w:tcBorders>
            <w:hideMark/>
          </w:tcPr>
          <w:p w14:paraId="4D1FF8FB"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61B403C0" w14:textId="77777777" w:rsidTr="00637DAA">
        <w:tc>
          <w:tcPr>
            <w:tcW w:w="1172" w:type="pct"/>
            <w:hideMark/>
          </w:tcPr>
          <w:p w14:paraId="2D9FE3ED"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3828" w:type="pct"/>
            <w:tcBorders>
              <w:top w:val="single" w:sz="4" w:space="0" w:color="auto"/>
            </w:tcBorders>
            <w:hideMark/>
          </w:tcPr>
          <w:p w14:paraId="69F7C7AC" w14:textId="77777777" w:rsidR="00D60C3B" w:rsidRPr="006B0055" w:rsidRDefault="00D60C3B" w:rsidP="00637DAA">
            <w:pPr>
              <w:spacing w:after="0" w:line="240" w:lineRule="auto"/>
              <w:jc w:val="center"/>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(paraksts/signature)</w:t>
            </w:r>
          </w:p>
        </w:tc>
      </w:tr>
    </w:tbl>
    <w:p w14:paraId="5200B6AA"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006C7067"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VI. Informācija par repatriācijas apdrošināšanu/</w:t>
      </w:r>
    </w:p>
    <w:p w14:paraId="5B20CE52" w14:textId="77777777" w:rsidR="00D60C3B" w:rsidRDefault="00D60C3B" w:rsidP="00D60C3B">
      <w:pPr>
        <w:spacing w:after="0" w:line="240" w:lineRule="auto"/>
        <w:jc w:val="both"/>
        <w:rPr>
          <w:rFonts w:ascii="Times New Roman" w:eastAsia="Times New Roman" w:hAnsi="Times New Roman" w:cs="Times New Roman"/>
          <w:b/>
          <w:bCs/>
          <w:noProof/>
          <w:sz w:val="24"/>
          <w:szCs w:val="18"/>
          <w:lang w:eastAsia="lv-LV"/>
        </w:rPr>
      </w:pPr>
      <w:r w:rsidRPr="006B0055">
        <w:rPr>
          <w:rFonts w:ascii="Times New Roman" w:eastAsia="Times New Roman" w:hAnsi="Times New Roman" w:cs="Times New Roman"/>
          <w:b/>
          <w:bCs/>
          <w:noProof/>
          <w:sz w:val="24"/>
          <w:szCs w:val="18"/>
          <w:lang w:eastAsia="lv-LV"/>
        </w:rPr>
        <w:t>Information on repatriation insurance</w:t>
      </w:r>
    </w:p>
    <w:p w14:paraId="149814C2"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75"/>
        <w:gridCol w:w="1814"/>
        <w:gridCol w:w="1725"/>
        <w:gridCol w:w="3257"/>
      </w:tblGrid>
      <w:tr w:rsidR="00D60C3B" w:rsidRPr="0061123D" w14:paraId="0A835CBE" w14:textId="77777777" w:rsidTr="00637DAA">
        <w:trPr>
          <w:tblCellSpacing w:w="15" w:type="dxa"/>
        </w:trPr>
        <w:tc>
          <w:tcPr>
            <w:tcW w:w="0" w:type="auto"/>
            <w:gridSpan w:val="4"/>
            <w:hideMark/>
          </w:tcPr>
          <w:p w14:paraId="296103CF"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Vai par kuģa darbību atbildīgā persona (kuģa īpašnieks vai operators) ir apdrošinājis savu atbildību attiecībā uz Jūsu repatriāciju?</w:t>
            </w:r>
          </w:p>
          <w:p w14:paraId="09DBF1EC" w14:textId="77777777" w:rsidR="00D60C3B" w:rsidRDefault="00D60C3B" w:rsidP="00637DAA">
            <w:pPr>
              <w:spacing w:after="0" w:line="240" w:lineRule="auto"/>
              <w:jc w:val="both"/>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Has the person responsible for the operation of the ship (the ship owner or operator) insured his/her liability with respect to your repatriation?</w:t>
            </w:r>
          </w:p>
          <w:p w14:paraId="55DC966B" w14:textId="77777777" w:rsidR="00D60C3B" w:rsidRPr="006B0055" w:rsidRDefault="00D60C3B" w:rsidP="00637DAA">
            <w:pPr>
              <w:spacing w:after="0" w:line="240" w:lineRule="auto"/>
              <w:jc w:val="both"/>
              <w:rPr>
                <w:rFonts w:ascii="Times New Roman" w:eastAsia="Times New Roman" w:hAnsi="Times New Roman" w:cs="Times New Roman"/>
                <w:noProof/>
                <w:sz w:val="24"/>
                <w:szCs w:val="18"/>
                <w:lang w:eastAsia="lv-LV"/>
              </w:rPr>
            </w:pPr>
          </w:p>
        </w:tc>
      </w:tr>
      <w:tr w:rsidR="00D60C3B" w:rsidRPr="0061123D" w14:paraId="088D2B54" w14:textId="77777777" w:rsidTr="00637DAA">
        <w:trPr>
          <w:tblCellSpacing w:w="15" w:type="dxa"/>
        </w:trPr>
        <w:tc>
          <w:tcPr>
            <w:tcW w:w="1250" w:type="pct"/>
            <w:hideMark/>
          </w:tcPr>
          <w:p w14:paraId="6C899EA4"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1000" w:type="pct"/>
            <w:hideMark/>
          </w:tcPr>
          <w:p w14:paraId="7697ED9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05AF96F7" wp14:editId="3C3F3BA7">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0055">
              <w:rPr>
                <w:rFonts w:ascii="Times New Roman" w:eastAsia="Times New Roman" w:hAnsi="Times New Roman" w:cs="Times New Roman"/>
                <w:noProof/>
                <w:sz w:val="24"/>
                <w:szCs w:val="24"/>
                <w:lang w:eastAsia="lv-LV"/>
              </w:rPr>
              <w:t>Jā/</w:t>
            </w:r>
            <w:r w:rsidRPr="006B0055">
              <w:rPr>
                <w:rFonts w:ascii="Times New Roman" w:eastAsia="Times New Roman" w:hAnsi="Times New Roman" w:cs="Times New Roman"/>
                <w:noProof/>
                <w:sz w:val="24"/>
                <w:szCs w:val="18"/>
                <w:lang w:eastAsia="lv-LV"/>
              </w:rPr>
              <w:t>Yes</w:t>
            </w:r>
          </w:p>
        </w:tc>
        <w:tc>
          <w:tcPr>
            <w:tcW w:w="950" w:type="pct"/>
            <w:hideMark/>
          </w:tcPr>
          <w:p w14:paraId="3D81B46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60E038CD" wp14:editId="14F00716">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0055">
              <w:rPr>
                <w:rFonts w:ascii="Times New Roman" w:eastAsia="Times New Roman" w:hAnsi="Times New Roman" w:cs="Times New Roman"/>
                <w:noProof/>
                <w:sz w:val="24"/>
                <w:szCs w:val="24"/>
                <w:lang w:eastAsia="lv-LV"/>
              </w:rPr>
              <w:t>Nē/</w:t>
            </w:r>
            <w:r w:rsidRPr="006B0055">
              <w:rPr>
                <w:rFonts w:ascii="Times New Roman" w:eastAsia="Times New Roman" w:hAnsi="Times New Roman" w:cs="Times New Roman"/>
                <w:noProof/>
                <w:sz w:val="24"/>
                <w:szCs w:val="18"/>
                <w:lang w:eastAsia="lv-LV"/>
              </w:rPr>
              <w:t>No</w:t>
            </w:r>
          </w:p>
        </w:tc>
        <w:tc>
          <w:tcPr>
            <w:tcW w:w="1800" w:type="pct"/>
            <w:hideMark/>
          </w:tcPr>
          <w:p w14:paraId="33F2E6CE"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574C9F12" wp14:editId="317F6BB4">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0055">
              <w:rPr>
                <w:rFonts w:ascii="Times New Roman" w:eastAsia="Times New Roman" w:hAnsi="Times New Roman" w:cs="Times New Roman"/>
                <w:noProof/>
                <w:sz w:val="24"/>
                <w:szCs w:val="24"/>
                <w:lang w:eastAsia="lv-LV"/>
              </w:rPr>
              <w:t>Nezinu/</w:t>
            </w:r>
            <w:r w:rsidRPr="006B0055">
              <w:rPr>
                <w:rFonts w:ascii="Times New Roman" w:eastAsia="Times New Roman" w:hAnsi="Times New Roman" w:cs="Times New Roman"/>
                <w:noProof/>
                <w:sz w:val="24"/>
                <w:szCs w:val="18"/>
                <w:lang w:eastAsia="lv-LV"/>
              </w:rPr>
              <w:t>I do not know</w:t>
            </w:r>
          </w:p>
        </w:tc>
      </w:tr>
    </w:tbl>
    <w:p w14:paraId="2AC3FBBA" w14:textId="77777777" w:rsidR="00D60C3B" w:rsidRDefault="00D60C3B" w:rsidP="00D60C3B">
      <w:pPr>
        <w:spacing w:after="0" w:line="240" w:lineRule="auto"/>
        <w:jc w:val="both"/>
        <w:rPr>
          <w:rFonts w:ascii="Times New Roman" w:eastAsia="Times New Roman" w:hAnsi="Times New Roman" w:cs="Times New Roman"/>
          <w:noProof/>
          <w:sz w:val="24"/>
          <w:szCs w:val="24"/>
          <w:lang w:eastAsia="lv-LV"/>
        </w:rPr>
      </w:pPr>
    </w:p>
    <w:p w14:paraId="3B9CC99D" w14:textId="77777777" w:rsidR="00D60C3B" w:rsidRPr="006B0055" w:rsidRDefault="00D60C3B" w:rsidP="00D60C3B">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Ja jā, lūdzu, norādiet/</w:t>
      </w:r>
      <w:r w:rsidRPr="006B0055">
        <w:rPr>
          <w:rFonts w:ascii="Times New Roman" w:eastAsia="Times New Roman" w:hAnsi="Times New Roman" w:cs="Times New Roman"/>
          <w:noProof/>
          <w:sz w:val="24"/>
          <w:szCs w:val="18"/>
          <w:lang w:eastAsia="lv-LV"/>
        </w:rPr>
        <w:t>If yes, please indicate:</w:t>
      </w: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60C3B" w:rsidRPr="0061123D" w14:paraId="63E78B40" w14:textId="77777777" w:rsidTr="00637DAA">
        <w:trPr>
          <w:trHeight w:val="225"/>
        </w:trPr>
        <w:tc>
          <w:tcPr>
            <w:tcW w:w="5000" w:type="pct"/>
            <w:hideMark/>
          </w:tcPr>
          <w:p w14:paraId="08EF6AF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1. Apdrošinātāja nosaukums un adrese/</w:t>
            </w:r>
            <w:r w:rsidRPr="006B0055">
              <w:rPr>
                <w:rFonts w:ascii="Times New Roman" w:eastAsia="Times New Roman" w:hAnsi="Times New Roman" w:cs="Times New Roman"/>
                <w:noProof/>
                <w:sz w:val="24"/>
                <w:szCs w:val="18"/>
                <w:lang w:eastAsia="lv-LV"/>
              </w:rPr>
              <w:t>The name and address of the insurer</w:t>
            </w:r>
          </w:p>
        </w:tc>
      </w:tr>
      <w:tr w:rsidR="00D60C3B" w:rsidRPr="0061123D" w14:paraId="625686C3" w14:textId="77777777" w:rsidTr="00637DAA">
        <w:trPr>
          <w:trHeight w:val="225"/>
        </w:trPr>
        <w:tc>
          <w:tcPr>
            <w:tcW w:w="5000" w:type="pct"/>
            <w:tcBorders>
              <w:bottom w:val="single" w:sz="4" w:space="0" w:color="auto"/>
            </w:tcBorders>
            <w:hideMark/>
          </w:tcPr>
          <w:p w14:paraId="44D60A50"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4B378B04" w14:textId="77777777" w:rsidTr="00637DAA">
        <w:trPr>
          <w:trHeight w:val="225"/>
        </w:trPr>
        <w:tc>
          <w:tcPr>
            <w:tcW w:w="5000" w:type="pct"/>
            <w:tcBorders>
              <w:top w:val="single" w:sz="4" w:space="0" w:color="auto"/>
              <w:bottom w:val="single" w:sz="4" w:space="0" w:color="auto"/>
            </w:tcBorders>
            <w:hideMark/>
          </w:tcPr>
          <w:p w14:paraId="2C7CCFAB"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bl>
    <w:p w14:paraId="2CDD05A0"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76"/>
        <w:gridCol w:w="2260"/>
        <w:gridCol w:w="2260"/>
        <w:gridCol w:w="2275"/>
      </w:tblGrid>
      <w:tr w:rsidR="00D60C3B" w:rsidRPr="0061123D" w14:paraId="5E826361" w14:textId="77777777" w:rsidTr="00637DAA">
        <w:trPr>
          <w:trHeight w:val="750"/>
          <w:tblCellSpacing w:w="15" w:type="dxa"/>
        </w:trPr>
        <w:tc>
          <w:tcPr>
            <w:tcW w:w="0" w:type="auto"/>
            <w:gridSpan w:val="4"/>
            <w:vAlign w:val="bottom"/>
            <w:hideMark/>
          </w:tcPr>
          <w:p w14:paraId="362D978E"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2. Vai esat personiski vērsies(-usies) pie konkrētā apdrošinātāja?</w:t>
            </w:r>
          </w:p>
          <w:p w14:paraId="0E1BE08E" w14:textId="77777777" w:rsidR="00D60C3B" w:rsidRPr="006B0055" w:rsidRDefault="00D60C3B" w:rsidP="00637DAA">
            <w:pPr>
              <w:spacing w:after="0" w:line="240" w:lineRule="auto"/>
              <w:jc w:val="both"/>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Have you personally approached the given insurer?</w:t>
            </w:r>
          </w:p>
        </w:tc>
      </w:tr>
      <w:tr w:rsidR="00D60C3B" w:rsidRPr="0061123D" w14:paraId="7021056E" w14:textId="77777777" w:rsidTr="00637DAA">
        <w:trPr>
          <w:tblCellSpacing w:w="15" w:type="dxa"/>
        </w:trPr>
        <w:tc>
          <w:tcPr>
            <w:tcW w:w="1250" w:type="pct"/>
            <w:hideMark/>
          </w:tcPr>
          <w:p w14:paraId="4B2B582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1250" w:type="pct"/>
            <w:hideMark/>
          </w:tcPr>
          <w:p w14:paraId="58E0C64C"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00539D07" wp14:editId="22BBD7B5">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0055">
              <w:rPr>
                <w:rFonts w:ascii="Times New Roman" w:eastAsia="Times New Roman" w:hAnsi="Times New Roman" w:cs="Times New Roman"/>
                <w:noProof/>
                <w:sz w:val="24"/>
                <w:szCs w:val="24"/>
                <w:lang w:eastAsia="lv-LV"/>
              </w:rPr>
              <w:t>Jā/</w:t>
            </w:r>
            <w:r w:rsidRPr="006B0055">
              <w:rPr>
                <w:rFonts w:ascii="Times New Roman" w:eastAsia="Times New Roman" w:hAnsi="Times New Roman" w:cs="Times New Roman"/>
                <w:noProof/>
                <w:sz w:val="24"/>
                <w:szCs w:val="18"/>
                <w:lang w:eastAsia="lv-LV"/>
              </w:rPr>
              <w:t>Yes</w:t>
            </w:r>
          </w:p>
        </w:tc>
        <w:tc>
          <w:tcPr>
            <w:tcW w:w="1250" w:type="pct"/>
            <w:hideMark/>
          </w:tcPr>
          <w:p w14:paraId="4224496B"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1123D">
              <w:rPr>
                <w:rFonts w:ascii="Times New Roman" w:eastAsia="Times New Roman" w:hAnsi="Times New Roman" w:cs="Times New Roman"/>
                <w:noProof/>
                <w:sz w:val="24"/>
                <w:szCs w:val="24"/>
                <w:lang w:eastAsia="lv-LV"/>
              </w:rPr>
              <w:drawing>
                <wp:inline distT="0" distB="0" distL="0" distR="0" wp14:anchorId="1B4EFD25" wp14:editId="405233C2">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B0055">
              <w:rPr>
                <w:rFonts w:ascii="Times New Roman" w:eastAsia="Times New Roman" w:hAnsi="Times New Roman" w:cs="Times New Roman"/>
                <w:noProof/>
                <w:sz w:val="24"/>
                <w:szCs w:val="24"/>
                <w:lang w:eastAsia="lv-LV"/>
              </w:rPr>
              <w:t>Nē/</w:t>
            </w:r>
            <w:r w:rsidRPr="006B0055">
              <w:rPr>
                <w:rFonts w:ascii="Times New Roman" w:eastAsia="Times New Roman" w:hAnsi="Times New Roman" w:cs="Times New Roman"/>
                <w:noProof/>
                <w:sz w:val="24"/>
                <w:szCs w:val="18"/>
                <w:lang w:eastAsia="lv-LV"/>
              </w:rPr>
              <w:t>No</w:t>
            </w:r>
          </w:p>
        </w:tc>
        <w:tc>
          <w:tcPr>
            <w:tcW w:w="1250" w:type="pct"/>
            <w:hideMark/>
          </w:tcPr>
          <w:p w14:paraId="052178B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 </w:t>
            </w:r>
          </w:p>
        </w:tc>
      </w:tr>
    </w:tbl>
    <w:p w14:paraId="3DDA3DF4" w14:textId="77777777" w:rsidR="00D60C3B" w:rsidRPr="006B0055" w:rsidRDefault="00D60C3B" w:rsidP="00D60C3B">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60C3B" w:rsidRPr="0061123D" w14:paraId="0BD3F46A" w14:textId="77777777" w:rsidTr="00637DAA">
        <w:trPr>
          <w:trHeight w:val="750"/>
        </w:trPr>
        <w:tc>
          <w:tcPr>
            <w:tcW w:w="5000" w:type="pct"/>
            <w:hideMark/>
          </w:tcPr>
          <w:p w14:paraId="7887902E"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Ja jā, kādu atbildi sniedza apdrošinātājs?</w:t>
            </w:r>
          </w:p>
          <w:p w14:paraId="03B32D0D" w14:textId="77777777" w:rsidR="00D60C3B" w:rsidRPr="006B0055" w:rsidRDefault="00D60C3B" w:rsidP="00637DAA">
            <w:pPr>
              <w:spacing w:after="0" w:line="240" w:lineRule="auto"/>
              <w:jc w:val="both"/>
              <w:rPr>
                <w:rFonts w:ascii="Times New Roman" w:eastAsia="Times New Roman" w:hAnsi="Times New Roman" w:cs="Times New Roman"/>
                <w:noProof/>
                <w:sz w:val="24"/>
                <w:szCs w:val="18"/>
                <w:lang w:eastAsia="lv-LV"/>
              </w:rPr>
            </w:pPr>
            <w:r w:rsidRPr="006B0055">
              <w:rPr>
                <w:rFonts w:ascii="Times New Roman" w:eastAsia="Times New Roman" w:hAnsi="Times New Roman" w:cs="Times New Roman"/>
                <w:noProof/>
                <w:sz w:val="24"/>
                <w:szCs w:val="18"/>
                <w:lang w:eastAsia="lv-LV"/>
              </w:rPr>
              <w:t>If yes, what answer was given by the insurer?</w:t>
            </w:r>
          </w:p>
        </w:tc>
      </w:tr>
      <w:tr w:rsidR="00D60C3B" w:rsidRPr="0061123D" w14:paraId="012202AA" w14:textId="77777777" w:rsidTr="00637DAA">
        <w:trPr>
          <w:trHeight w:val="225"/>
        </w:trPr>
        <w:tc>
          <w:tcPr>
            <w:tcW w:w="5000" w:type="pct"/>
            <w:tcBorders>
              <w:bottom w:val="single" w:sz="4" w:space="0" w:color="auto"/>
            </w:tcBorders>
            <w:hideMark/>
          </w:tcPr>
          <w:p w14:paraId="5D542BD2"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r w:rsidR="00D60C3B" w:rsidRPr="0061123D" w14:paraId="217C0734" w14:textId="77777777" w:rsidTr="00637DAA">
        <w:trPr>
          <w:trHeight w:val="225"/>
        </w:trPr>
        <w:tc>
          <w:tcPr>
            <w:tcW w:w="5000" w:type="pct"/>
            <w:tcBorders>
              <w:top w:val="single" w:sz="4" w:space="0" w:color="auto"/>
              <w:bottom w:val="single" w:sz="4" w:space="0" w:color="auto"/>
            </w:tcBorders>
            <w:hideMark/>
          </w:tcPr>
          <w:p w14:paraId="10CCF267"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126C8A23" w14:textId="77777777" w:rsidTr="00637DAA">
        <w:trPr>
          <w:trHeight w:val="225"/>
        </w:trPr>
        <w:tc>
          <w:tcPr>
            <w:tcW w:w="5000" w:type="pct"/>
            <w:tcBorders>
              <w:top w:val="single" w:sz="4" w:space="0" w:color="auto"/>
              <w:bottom w:val="single" w:sz="4" w:space="0" w:color="auto"/>
            </w:tcBorders>
            <w:hideMark/>
          </w:tcPr>
          <w:p w14:paraId="2E2D143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296D1FBD" w14:textId="77777777" w:rsidTr="00637DAA">
        <w:trPr>
          <w:trHeight w:val="225"/>
        </w:trPr>
        <w:tc>
          <w:tcPr>
            <w:tcW w:w="5000" w:type="pct"/>
            <w:tcBorders>
              <w:top w:val="single" w:sz="4" w:space="0" w:color="auto"/>
              <w:bottom w:val="single" w:sz="4" w:space="0" w:color="auto"/>
            </w:tcBorders>
            <w:hideMark/>
          </w:tcPr>
          <w:p w14:paraId="68FC12E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bl>
    <w:p w14:paraId="5A67574C"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498CDCF2"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VII. Citas iestādes un organizācijas (piemēram, diplomātiskās vai konsulārās pārstāvniecības, policija, aģents, ostas dienesti, nevalstiskās organizācijas), kurām jūs esat lūdzis(-gusi) palīdzību/</w:t>
      </w:r>
    </w:p>
    <w:p w14:paraId="3C04FDB1" w14:textId="77777777" w:rsidR="00D60C3B" w:rsidRDefault="00D60C3B" w:rsidP="00D60C3B">
      <w:pPr>
        <w:spacing w:after="0" w:line="240" w:lineRule="auto"/>
        <w:jc w:val="both"/>
        <w:rPr>
          <w:rFonts w:ascii="Times New Roman" w:eastAsia="Times New Roman" w:hAnsi="Times New Roman" w:cs="Times New Roman"/>
          <w:b/>
          <w:bCs/>
          <w:noProof/>
          <w:sz w:val="24"/>
          <w:szCs w:val="18"/>
          <w:lang w:eastAsia="lv-LV"/>
        </w:rPr>
      </w:pPr>
      <w:r w:rsidRPr="006B0055">
        <w:rPr>
          <w:rFonts w:ascii="Times New Roman" w:eastAsia="Times New Roman" w:hAnsi="Times New Roman" w:cs="Times New Roman"/>
          <w:b/>
          <w:bCs/>
          <w:noProof/>
          <w:sz w:val="24"/>
          <w:szCs w:val="18"/>
          <w:lang w:eastAsia="lv-LV"/>
        </w:rPr>
        <w:t>Other institutions and organizations (for example, diplomatic or consular missions, police, agent, port authorities, non-governmental organisations) whom you have asked for help</w:t>
      </w:r>
    </w:p>
    <w:p w14:paraId="2685379C" w14:textId="77777777" w:rsidR="00D60C3B" w:rsidRPr="006B0055" w:rsidRDefault="00D60C3B" w:rsidP="00D60C3B">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994"/>
        <w:gridCol w:w="3084"/>
        <w:gridCol w:w="2993"/>
      </w:tblGrid>
      <w:tr w:rsidR="00D60C3B" w:rsidRPr="0061123D" w14:paraId="2CD679DC" w14:textId="77777777" w:rsidTr="00637DAA">
        <w:trPr>
          <w:trHeight w:val="225"/>
        </w:trPr>
        <w:tc>
          <w:tcPr>
            <w:tcW w:w="5000" w:type="pct"/>
            <w:gridSpan w:val="3"/>
            <w:hideMark/>
          </w:tcPr>
          <w:p w14:paraId="5FB31A03" w14:textId="77777777" w:rsidR="00D60C3B"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Esmu lūdzis(-gusi) palīdzību šādām iestādēm un organizācijām un saņēmis(-usi) šādas atbildes:</w:t>
            </w:r>
          </w:p>
          <w:p w14:paraId="74F9C3B9"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18"/>
                <w:lang w:eastAsia="lv-LV"/>
              </w:rPr>
              <w:t>I have asked for help the following institutions and organisations and have received the following answers:</w:t>
            </w:r>
          </w:p>
        </w:tc>
      </w:tr>
      <w:tr w:rsidR="00D60C3B" w:rsidRPr="0061123D" w14:paraId="458D9C66" w14:textId="77777777" w:rsidTr="00637DAA">
        <w:trPr>
          <w:trHeight w:val="225"/>
        </w:trPr>
        <w:tc>
          <w:tcPr>
            <w:tcW w:w="3350" w:type="pct"/>
            <w:gridSpan w:val="2"/>
            <w:tcBorders>
              <w:bottom w:val="single" w:sz="4" w:space="0" w:color="auto"/>
            </w:tcBorders>
            <w:hideMark/>
          </w:tcPr>
          <w:p w14:paraId="3B0DA4E5"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1650" w:type="pct"/>
            <w:hideMark/>
          </w:tcPr>
          <w:p w14:paraId="157BB2F8"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E1009D1" w14:textId="77777777" w:rsidTr="00637DAA">
        <w:trPr>
          <w:trHeight w:val="225"/>
        </w:trPr>
        <w:tc>
          <w:tcPr>
            <w:tcW w:w="1650" w:type="pct"/>
            <w:hideMark/>
          </w:tcPr>
          <w:p w14:paraId="64B5D9C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bottom w:val="single" w:sz="4" w:space="0" w:color="auto"/>
            </w:tcBorders>
            <w:hideMark/>
          </w:tcPr>
          <w:p w14:paraId="2F6FC61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4317063" w14:textId="77777777" w:rsidTr="00637DAA">
        <w:trPr>
          <w:trHeight w:val="225"/>
        </w:trPr>
        <w:tc>
          <w:tcPr>
            <w:tcW w:w="1650" w:type="pct"/>
            <w:hideMark/>
          </w:tcPr>
          <w:p w14:paraId="78559B79"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073A573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2A1B6AB4" w14:textId="77777777" w:rsidTr="00637DAA">
        <w:trPr>
          <w:trHeight w:val="225"/>
        </w:trPr>
        <w:tc>
          <w:tcPr>
            <w:tcW w:w="1650" w:type="pct"/>
            <w:hideMark/>
          </w:tcPr>
          <w:p w14:paraId="57B16CC4"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4CA67D2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280C2588" w14:textId="77777777" w:rsidTr="00637DAA">
        <w:trPr>
          <w:trHeight w:val="225"/>
        </w:trPr>
        <w:tc>
          <w:tcPr>
            <w:tcW w:w="1650" w:type="pct"/>
            <w:hideMark/>
          </w:tcPr>
          <w:p w14:paraId="78D93DB3"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4120F2B7"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74D32013" w14:textId="77777777" w:rsidTr="00637DAA">
        <w:trPr>
          <w:trHeight w:val="225"/>
        </w:trPr>
        <w:tc>
          <w:tcPr>
            <w:tcW w:w="3350" w:type="pct"/>
            <w:gridSpan w:val="2"/>
            <w:tcBorders>
              <w:bottom w:val="single" w:sz="4" w:space="0" w:color="auto"/>
            </w:tcBorders>
            <w:hideMark/>
          </w:tcPr>
          <w:p w14:paraId="75089E1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1650" w:type="pct"/>
            <w:tcBorders>
              <w:top w:val="single" w:sz="4" w:space="0" w:color="auto"/>
            </w:tcBorders>
            <w:hideMark/>
          </w:tcPr>
          <w:p w14:paraId="66A57700"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36809A37" w14:textId="77777777" w:rsidTr="00637DAA">
        <w:trPr>
          <w:trHeight w:val="225"/>
        </w:trPr>
        <w:tc>
          <w:tcPr>
            <w:tcW w:w="1650" w:type="pct"/>
            <w:tcBorders>
              <w:top w:val="single" w:sz="4" w:space="0" w:color="auto"/>
            </w:tcBorders>
            <w:hideMark/>
          </w:tcPr>
          <w:p w14:paraId="62827A60"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bottom w:val="single" w:sz="4" w:space="0" w:color="auto"/>
            </w:tcBorders>
            <w:hideMark/>
          </w:tcPr>
          <w:p w14:paraId="429DB048"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5B3A5869" w14:textId="77777777" w:rsidTr="00637DAA">
        <w:trPr>
          <w:trHeight w:val="225"/>
        </w:trPr>
        <w:tc>
          <w:tcPr>
            <w:tcW w:w="1650" w:type="pct"/>
            <w:hideMark/>
          </w:tcPr>
          <w:p w14:paraId="7EA9049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35215804"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75D5F8F7" w14:textId="77777777" w:rsidTr="00637DAA">
        <w:trPr>
          <w:trHeight w:val="225"/>
        </w:trPr>
        <w:tc>
          <w:tcPr>
            <w:tcW w:w="1650" w:type="pct"/>
            <w:hideMark/>
          </w:tcPr>
          <w:p w14:paraId="685E8E8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0E8DED5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5412B84" w14:textId="77777777" w:rsidTr="00637DAA">
        <w:trPr>
          <w:trHeight w:val="225"/>
        </w:trPr>
        <w:tc>
          <w:tcPr>
            <w:tcW w:w="1650" w:type="pct"/>
            <w:hideMark/>
          </w:tcPr>
          <w:p w14:paraId="2CBD12F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6C8C811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7A2A3A5" w14:textId="77777777" w:rsidTr="00637DAA">
        <w:trPr>
          <w:trHeight w:val="225"/>
        </w:trPr>
        <w:tc>
          <w:tcPr>
            <w:tcW w:w="3350" w:type="pct"/>
            <w:gridSpan w:val="2"/>
            <w:tcBorders>
              <w:bottom w:val="single" w:sz="4" w:space="0" w:color="auto"/>
            </w:tcBorders>
            <w:hideMark/>
          </w:tcPr>
          <w:p w14:paraId="102F50FB"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1650" w:type="pct"/>
            <w:tcBorders>
              <w:top w:val="single" w:sz="4" w:space="0" w:color="auto"/>
            </w:tcBorders>
            <w:hideMark/>
          </w:tcPr>
          <w:p w14:paraId="0242617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3B64F107" w14:textId="77777777" w:rsidTr="00637DAA">
        <w:trPr>
          <w:trHeight w:val="225"/>
        </w:trPr>
        <w:tc>
          <w:tcPr>
            <w:tcW w:w="1650" w:type="pct"/>
            <w:tcBorders>
              <w:top w:val="single" w:sz="4" w:space="0" w:color="auto"/>
            </w:tcBorders>
            <w:hideMark/>
          </w:tcPr>
          <w:p w14:paraId="456CC35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bottom w:val="single" w:sz="4" w:space="0" w:color="auto"/>
            </w:tcBorders>
            <w:hideMark/>
          </w:tcPr>
          <w:p w14:paraId="788FB02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58B6099" w14:textId="77777777" w:rsidTr="00637DAA">
        <w:trPr>
          <w:trHeight w:val="225"/>
        </w:trPr>
        <w:tc>
          <w:tcPr>
            <w:tcW w:w="1650" w:type="pct"/>
            <w:hideMark/>
          </w:tcPr>
          <w:p w14:paraId="2A7F69F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7510189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8A33A68" w14:textId="77777777" w:rsidTr="00637DAA">
        <w:trPr>
          <w:trHeight w:val="225"/>
        </w:trPr>
        <w:tc>
          <w:tcPr>
            <w:tcW w:w="1650" w:type="pct"/>
            <w:hideMark/>
          </w:tcPr>
          <w:p w14:paraId="4F05930A"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23E6CF1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774C2D6F" w14:textId="77777777" w:rsidTr="00637DAA">
        <w:trPr>
          <w:trHeight w:val="225"/>
        </w:trPr>
        <w:tc>
          <w:tcPr>
            <w:tcW w:w="1650" w:type="pct"/>
            <w:hideMark/>
          </w:tcPr>
          <w:p w14:paraId="5904A98E"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22E99D8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BB6E635" w14:textId="77777777" w:rsidTr="00637DAA">
        <w:trPr>
          <w:trHeight w:val="225"/>
        </w:trPr>
        <w:tc>
          <w:tcPr>
            <w:tcW w:w="3350" w:type="pct"/>
            <w:gridSpan w:val="2"/>
            <w:tcBorders>
              <w:bottom w:val="single" w:sz="4" w:space="0" w:color="auto"/>
            </w:tcBorders>
            <w:hideMark/>
          </w:tcPr>
          <w:p w14:paraId="4077F7C8"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1650" w:type="pct"/>
            <w:tcBorders>
              <w:top w:val="single" w:sz="4" w:space="0" w:color="auto"/>
            </w:tcBorders>
            <w:hideMark/>
          </w:tcPr>
          <w:p w14:paraId="5569824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890BB08" w14:textId="77777777" w:rsidTr="00637DAA">
        <w:trPr>
          <w:trHeight w:val="225"/>
        </w:trPr>
        <w:tc>
          <w:tcPr>
            <w:tcW w:w="1650" w:type="pct"/>
            <w:tcBorders>
              <w:top w:val="single" w:sz="4" w:space="0" w:color="auto"/>
            </w:tcBorders>
            <w:hideMark/>
          </w:tcPr>
          <w:p w14:paraId="42AA5CF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bottom w:val="single" w:sz="4" w:space="0" w:color="auto"/>
            </w:tcBorders>
            <w:hideMark/>
          </w:tcPr>
          <w:p w14:paraId="1CBE38AB"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993A770" w14:textId="77777777" w:rsidTr="00637DAA">
        <w:trPr>
          <w:trHeight w:val="225"/>
        </w:trPr>
        <w:tc>
          <w:tcPr>
            <w:tcW w:w="1650" w:type="pct"/>
            <w:hideMark/>
          </w:tcPr>
          <w:p w14:paraId="7364039C"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5EEB727A"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DDC0A35" w14:textId="77777777" w:rsidTr="00637DAA">
        <w:trPr>
          <w:trHeight w:val="225"/>
        </w:trPr>
        <w:tc>
          <w:tcPr>
            <w:tcW w:w="1650" w:type="pct"/>
            <w:hideMark/>
          </w:tcPr>
          <w:p w14:paraId="008B237F"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74DD6E44"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5249D381" w14:textId="77777777" w:rsidTr="00637DAA">
        <w:trPr>
          <w:trHeight w:val="225"/>
        </w:trPr>
        <w:tc>
          <w:tcPr>
            <w:tcW w:w="1650" w:type="pct"/>
            <w:hideMark/>
          </w:tcPr>
          <w:p w14:paraId="2D80810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35E2A11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4C90F0DB" w14:textId="77777777" w:rsidTr="00637DAA">
        <w:trPr>
          <w:trHeight w:val="225"/>
        </w:trPr>
        <w:tc>
          <w:tcPr>
            <w:tcW w:w="3350" w:type="pct"/>
            <w:gridSpan w:val="2"/>
            <w:tcBorders>
              <w:bottom w:val="single" w:sz="4" w:space="0" w:color="auto"/>
            </w:tcBorders>
            <w:hideMark/>
          </w:tcPr>
          <w:p w14:paraId="7543DCE4"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1650" w:type="pct"/>
            <w:tcBorders>
              <w:top w:val="single" w:sz="4" w:space="0" w:color="auto"/>
            </w:tcBorders>
            <w:hideMark/>
          </w:tcPr>
          <w:p w14:paraId="477E1FA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5F62B424" w14:textId="77777777" w:rsidTr="00637DAA">
        <w:trPr>
          <w:trHeight w:val="225"/>
        </w:trPr>
        <w:tc>
          <w:tcPr>
            <w:tcW w:w="1650" w:type="pct"/>
            <w:tcBorders>
              <w:top w:val="single" w:sz="4" w:space="0" w:color="auto"/>
            </w:tcBorders>
            <w:hideMark/>
          </w:tcPr>
          <w:p w14:paraId="6F74DB52"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bottom w:val="single" w:sz="4" w:space="0" w:color="auto"/>
            </w:tcBorders>
            <w:hideMark/>
          </w:tcPr>
          <w:p w14:paraId="710EC9DA"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C2A71A0" w14:textId="77777777" w:rsidTr="00637DAA">
        <w:trPr>
          <w:trHeight w:val="225"/>
        </w:trPr>
        <w:tc>
          <w:tcPr>
            <w:tcW w:w="1650" w:type="pct"/>
            <w:hideMark/>
          </w:tcPr>
          <w:p w14:paraId="68A5C45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tcBorders>
            <w:hideMark/>
          </w:tcPr>
          <w:p w14:paraId="3A69E95D"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6B3AECD5" w14:textId="77777777" w:rsidTr="00637DAA">
        <w:trPr>
          <w:trHeight w:val="225"/>
        </w:trPr>
        <w:tc>
          <w:tcPr>
            <w:tcW w:w="1650" w:type="pct"/>
            <w:hideMark/>
          </w:tcPr>
          <w:p w14:paraId="5355BC9F"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bottom w:val="single" w:sz="4" w:space="0" w:color="auto"/>
            </w:tcBorders>
            <w:hideMark/>
          </w:tcPr>
          <w:p w14:paraId="1B321421"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r w:rsidR="00D60C3B" w:rsidRPr="0061123D" w14:paraId="0A3ABBEC" w14:textId="77777777" w:rsidTr="00637DAA">
        <w:trPr>
          <w:trHeight w:val="225"/>
        </w:trPr>
        <w:tc>
          <w:tcPr>
            <w:tcW w:w="1650" w:type="pct"/>
            <w:hideMark/>
          </w:tcPr>
          <w:p w14:paraId="4E9CA615"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c>
          <w:tcPr>
            <w:tcW w:w="3350" w:type="pct"/>
            <w:gridSpan w:val="2"/>
            <w:tcBorders>
              <w:top w:val="single" w:sz="4" w:space="0" w:color="auto"/>
              <w:bottom w:val="single" w:sz="4" w:space="0" w:color="auto"/>
            </w:tcBorders>
            <w:hideMark/>
          </w:tcPr>
          <w:p w14:paraId="6A9C5376" w14:textId="77777777" w:rsidR="00D60C3B" w:rsidRPr="006B0055" w:rsidRDefault="00D60C3B" w:rsidP="00637DAA">
            <w:pPr>
              <w:spacing w:after="0" w:line="240" w:lineRule="auto"/>
              <w:jc w:val="both"/>
              <w:rPr>
                <w:rFonts w:ascii="Times New Roman" w:eastAsia="Times New Roman" w:hAnsi="Times New Roman" w:cs="Times New Roman"/>
                <w:noProof/>
                <w:sz w:val="24"/>
                <w:szCs w:val="20"/>
                <w:lang w:eastAsia="lv-LV"/>
              </w:rPr>
            </w:pPr>
          </w:p>
        </w:tc>
      </w:tr>
    </w:tbl>
    <w:p w14:paraId="0A480F59"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09818F2B"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t>Piekrītu manu personas datu apstrādei, ciktāl tas nepieciešams repatriācijas nodrošināšanai.</w:t>
      </w:r>
    </w:p>
    <w:p w14:paraId="4A5E2330" w14:textId="77777777" w:rsidR="00D60C3B" w:rsidRPr="006B0055" w:rsidRDefault="00D60C3B" w:rsidP="00D60C3B">
      <w:pPr>
        <w:spacing w:after="0" w:line="240" w:lineRule="auto"/>
        <w:jc w:val="both"/>
        <w:rPr>
          <w:rFonts w:ascii="Times New Roman" w:eastAsia="Times New Roman" w:hAnsi="Times New Roman" w:cs="Times New Roman"/>
          <w:i/>
          <w:iCs/>
          <w:noProof/>
          <w:sz w:val="24"/>
          <w:szCs w:val="18"/>
          <w:lang w:eastAsia="lv-LV"/>
        </w:rPr>
      </w:pPr>
      <w:r w:rsidRPr="006B0055">
        <w:rPr>
          <w:rFonts w:ascii="Times New Roman" w:eastAsia="Times New Roman" w:hAnsi="Times New Roman" w:cs="Times New Roman"/>
          <w:i/>
          <w:iCs/>
          <w:noProof/>
          <w:sz w:val="24"/>
          <w:szCs w:val="18"/>
          <w:lang w:eastAsia="lv-LV"/>
        </w:rPr>
        <w:t>I agree to my personal data processing as far as it is necessary for ensuring the repatriation.</w:t>
      </w:r>
    </w:p>
    <w:p w14:paraId="1878B59E"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p>
    <w:p w14:paraId="69DC2552" w14:textId="77777777" w:rsidR="00D60C3B" w:rsidRDefault="00D60C3B" w:rsidP="00D60C3B">
      <w:pPr>
        <w:spacing w:after="0" w:line="240" w:lineRule="auto"/>
        <w:jc w:val="both"/>
        <w:rPr>
          <w:rFonts w:ascii="Times New Roman" w:eastAsia="Times New Roman" w:hAnsi="Times New Roman" w:cs="Times New Roman"/>
          <w:b/>
          <w:bCs/>
          <w:noProof/>
          <w:sz w:val="24"/>
          <w:szCs w:val="24"/>
          <w:lang w:eastAsia="lv-LV"/>
        </w:rPr>
      </w:pPr>
      <w:r w:rsidRPr="006B0055">
        <w:rPr>
          <w:rFonts w:ascii="Times New Roman" w:eastAsia="Times New Roman" w:hAnsi="Times New Roman" w:cs="Times New Roman"/>
          <w:b/>
          <w:bCs/>
          <w:noProof/>
          <w:sz w:val="24"/>
          <w:szCs w:val="24"/>
          <w:lang w:eastAsia="lv-LV"/>
        </w:rPr>
        <w:lastRenderedPageBreak/>
        <w:t>Apzinos, ka Latvijas Republikas normatīvie akti paredz atbildību par nepatiesu ziņu sniegšanu.</w:t>
      </w:r>
    </w:p>
    <w:p w14:paraId="3D909A19" w14:textId="77777777" w:rsidR="00D60C3B" w:rsidRDefault="00D60C3B" w:rsidP="00D60C3B">
      <w:pPr>
        <w:spacing w:after="0" w:line="240" w:lineRule="auto"/>
        <w:jc w:val="both"/>
        <w:rPr>
          <w:rFonts w:ascii="Times New Roman" w:eastAsia="Times New Roman" w:hAnsi="Times New Roman" w:cs="Times New Roman"/>
          <w:i/>
          <w:iCs/>
          <w:noProof/>
          <w:sz w:val="24"/>
          <w:szCs w:val="18"/>
          <w:lang w:eastAsia="lv-LV"/>
        </w:rPr>
      </w:pPr>
      <w:r w:rsidRPr="006B0055">
        <w:rPr>
          <w:rFonts w:ascii="Times New Roman" w:eastAsia="Times New Roman" w:hAnsi="Times New Roman" w:cs="Times New Roman"/>
          <w:i/>
          <w:iCs/>
          <w:noProof/>
          <w:sz w:val="24"/>
          <w:szCs w:val="18"/>
          <w:lang w:eastAsia="lv-LV"/>
        </w:rPr>
        <w:t>I am aware that the laws and regulations of the Republic of Latvia establish liability for the provision of untruthful information.</w:t>
      </w:r>
    </w:p>
    <w:p w14:paraId="6F748CB7" w14:textId="77777777" w:rsidR="00D60C3B" w:rsidRPr="006B0055" w:rsidRDefault="00D60C3B" w:rsidP="00D60C3B">
      <w:pPr>
        <w:spacing w:after="0" w:line="240" w:lineRule="auto"/>
        <w:jc w:val="both"/>
        <w:rPr>
          <w:rFonts w:ascii="Times New Roman" w:eastAsia="Times New Roman" w:hAnsi="Times New Roman" w:cs="Times New Roman"/>
          <w:i/>
          <w:iCs/>
          <w:noProof/>
          <w:sz w:val="24"/>
          <w:szCs w:val="18"/>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372"/>
        <w:gridCol w:w="2942"/>
        <w:gridCol w:w="188"/>
        <w:gridCol w:w="1878"/>
        <w:gridCol w:w="2691"/>
      </w:tblGrid>
      <w:tr w:rsidR="00D60C3B" w:rsidRPr="0061123D" w14:paraId="6F73BF76" w14:textId="77777777" w:rsidTr="00637DAA">
        <w:trPr>
          <w:tblCellSpacing w:w="15" w:type="dxa"/>
        </w:trPr>
        <w:tc>
          <w:tcPr>
            <w:tcW w:w="731" w:type="pct"/>
            <w:hideMark/>
          </w:tcPr>
          <w:p w14:paraId="65474E4D"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Datums/</w:t>
            </w:r>
            <w:r w:rsidRPr="006B0055">
              <w:rPr>
                <w:rFonts w:ascii="Times New Roman" w:eastAsia="Times New Roman" w:hAnsi="Times New Roman" w:cs="Times New Roman"/>
                <w:noProof/>
                <w:sz w:val="24"/>
                <w:szCs w:val="18"/>
                <w:lang w:eastAsia="lv-LV"/>
              </w:rPr>
              <w:t>Date</w:t>
            </w:r>
          </w:p>
        </w:tc>
        <w:tc>
          <w:tcPr>
            <w:tcW w:w="1606" w:type="pct"/>
            <w:tcBorders>
              <w:bottom w:val="single" w:sz="6" w:space="0" w:color="auto"/>
            </w:tcBorders>
            <w:hideMark/>
          </w:tcPr>
          <w:p w14:paraId="7B93C9B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87" w:type="pct"/>
          </w:tcPr>
          <w:p w14:paraId="6FAD96D1"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c>
          <w:tcPr>
            <w:tcW w:w="1018" w:type="pct"/>
            <w:hideMark/>
          </w:tcPr>
          <w:p w14:paraId="717FB22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r w:rsidRPr="006B0055">
              <w:rPr>
                <w:rFonts w:ascii="Times New Roman" w:eastAsia="Times New Roman" w:hAnsi="Times New Roman" w:cs="Times New Roman"/>
                <w:noProof/>
                <w:sz w:val="24"/>
                <w:szCs w:val="24"/>
                <w:lang w:eastAsia="lv-LV"/>
              </w:rPr>
              <w:t>Paraksts/</w:t>
            </w:r>
            <w:r w:rsidRPr="006B0055">
              <w:rPr>
                <w:rFonts w:ascii="Times New Roman" w:eastAsia="Times New Roman" w:hAnsi="Times New Roman" w:cs="Times New Roman"/>
                <w:noProof/>
                <w:sz w:val="24"/>
                <w:szCs w:val="18"/>
                <w:lang w:eastAsia="lv-LV"/>
              </w:rPr>
              <w:t>Signature</w:t>
            </w:r>
          </w:p>
        </w:tc>
        <w:tc>
          <w:tcPr>
            <w:tcW w:w="1459" w:type="pct"/>
            <w:tcBorders>
              <w:bottom w:val="single" w:sz="6" w:space="0" w:color="auto"/>
            </w:tcBorders>
            <w:hideMark/>
          </w:tcPr>
          <w:p w14:paraId="4AE28777" w14:textId="77777777" w:rsidR="00D60C3B" w:rsidRPr="006B0055" w:rsidRDefault="00D60C3B" w:rsidP="00637DAA">
            <w:pPr>
              <w:spacing w:after="0" w:line="240" w:lineRule="auto"/>
              <w:jc w:val="both"/>
              <w:rPr>
                <w:rFonts w:ascii="Times New Roman" w:eastAsia="Times New Roman" w:hAnsi="Times New Roman" w:cs="Times New Roman"/>
                <w:noProof/>
                <w:sz w:val="24"/>
                <w:szCs w:val="24"/>
                <w:lang w:eastAsia="lv-LV"/>
              </w:rPr>
            </w:pPr>
          </w:p>
        </w:tc>
      </w:tr>
    </w:tbl>
    <w:p w14:paraId="46850CE6" w14:textId="77777777" w:rsidR="00D60C3B" w:rsidRDefault="00D60C3B" w:rsidP="00D60C3B">
      <w:pPr>
        <w:spacing w:after="0" w:line="240" w:lineRule="auto"/>
        <w:jc w:val="both"/>
        <w:rPr>
          <w:rFonts w:ascii="Times New Roman" w:eastAsia="Times New Roman" w:hAnsi="Times New Roman" w:cs="Times New Roman"/>
          <w:noProof/>
          <w:sz w:val="24"/>
          <w:szCs w:val="24"/>
          <w:lang w:eastAsia="lv-LV"/>
        </w:rPr>
      </w:pPr>
    </w:p>
    <w:p w14:paraId="1A234383" w14:textId="77777777" w:rsidR="00DB112D" w:rsidRDefault="00DB112D" w:rsidP="0061123D">
      <w:pPr>
        <w:spacing w:after="0" w:line="240" w:lineRule="auto"/>
        <w:jc w:val="both"/>
        <w:rPr>
          <w:rFonts w:ascii="Times New Roman" w:eastAsia="Times New Roman" w:hAnsi="Times New Roman" w:cs="Times New Roman"/>
          <w:noProof/>
          <w:sz w:val="24"/>
          <w:szCs w:val="24"/>
          <w:lang w:eastAsia="lv-LV"/>
        </w:rPr>
      </w:pPr>
    </w:p>
    <w:p w14:paraId="4A364830" w14:textId="4CECF9E6" w:rsidR="006B0055" w:rsidRPr="006B0055" w:rsidRDefault="006B0055" w:rsidP="0061123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Foreign Affairs</w:t>
      </w:r>
      <w:r w:rsidR="00597029">
        <w:rPr>
          <w:rFonts w:ascii="Times New Roman" w:hAnsi="Times New Roman"/>
          <w:sz w:val="24"/>
          <w:szCs w:val="24"/>
        </w:rPr>
        <w:tab/>
      </w:r>
      <w:r w:rsidR="00597029">
        <w:rPr>
          <w:rFonts w:ascii="Times New Roman" w:hAnsi="Times New Roman"/>
          <w:sz w:val="24"/>
          <w:szCs w:val="24"/>
        </w:rPr>
        <w:tab/>
      </w:r>
      <w:r w:rsidR="00597029">
        <w:rPr>
          <w:rFonts w:ascii="Times New Roman" w:hAnsi="Times New Roman"/>
          <w:sz w:val="24"/>
          <w:szCs w:val="24"/>
        </w:rPr>
        <w:tab/>
      </w:r>
      <w:r w:rsidR="00597029">
        <w:rPr>
          <w:rFonts w:ascii="Times New Roman" w:hAnsi="Times New Roman"/>
          <w:sz w:val="24"/>
          <w:szCs w:val="24"/>
        </w:rPr>
        <w:tab/>
      </w:r>
      <w:r w:rsidR="00597029">
        <w:rPr>
          <w:rFonts w:ascii="Times New Roman" w:hAnsi="Times New Roman"/>
          <w:sz w:val="24"/>
          <w:szCs w:val="24"/>
        </w:rPr>
        <w:tab/>
      </w:r>
      <w:r w:rsidR="00597029">
        <w:rPr>
          <w:rFonts w:ascii="Times New Roman" w:hAnsi="Times New Roman"/>
          <w:sz w:val="24"/>
          <w:szCs w:val="24"/>
        </w:rPr>
        <w:tab/>
      </w:r>
      <w:r w:rsidR="00597029">
        <w:rPr>
          <w:rFonts w:ascii="Times New Roman" w:hAnsi="Times New Roman"/>
          <w:sz w:val="24"/>
          <w:szCs w:val="24"/>
        </w:rPr>
        <w:tab/>
      </w:r>
      <w:r>
        <w:rPr>
          <w:rFonts w:ascii="Times New Roman" w:hAnsi="Times New Roman"/>
          <w:sz w:val="24"/>
          <w:szCs w:val="24"/>
        </w:rPr>
        <w:t>Edgars Rinkēvičs</w:t>
      </w:r>
    </w:p>
    <w:p w14:paraId="1F7C47F6" w14:textId="77777777" w:rsidR="006B0055" w:rsidRPr="0061123D" w:rsidRDefault="006B0055" w:rsidP="0061123D">
      <w:pPr>
        <w:spacing w:after="0" w:line="240" w:lineRule="auto"/>
        <w:jc w:val="both"/>
        <w:rPr>
          <w:rFonts w:ascii="Times New Roman" w:hAnsi="Times New Roman"/>
          <w:noProof/>
          <w:sz w:val="24"/>
        </w:rPr>
      </w:pPr>
    </w:p>
    <w:sectPr w:rsidR="006B0055" w:rsidRPr="0061123D" w:rsidSect="0061123D">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87345" w14:textId="77777777" w:rsidR="006B0055" w:rsidRPr="006B0055" w:rsidRDefault="006B0055" w:rsidP="006B0055">
      <w:pPr>
        <w:spacing w:after="0" w:line="240" w:lineRule="auto"/>
        <w:rPr>
          <w:noProof/>
          <w:lang w:val="en-US"/>
        </w:rPr>
      </w:pPr>
      <w:r w:rsidRPr="006B0055">
        <w:rPr>
          <w:noProof/>
          <w:lang w:val="en-US"/>
        </w:rPr>
        <w:separator/>
      </w:r>
    </w:p>
  </w:endnote>
  <w:endnote w:type="continuationSeparator" w:id="0">
    <w:p w14:paraId="4413E746" w14:textId="77777777" w:rsidR="006B0055" w:rsidRPr="006B0055" w:rsidRDefault="006B0055" w:rsidP="006B0055">
      <w:pPr>
        <w:spacing w:after="0" w:line="240" w:lineRule="auto"/>
        <w:rPr>
          <w:noProof/>
          <w:lang w:val="en-US"/>
        </w:rPr>
      </w:pPr>
      <w:r w:rsidRPr="006B00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B034" w14:textId="77777777" w:rsidR="00F46F8A" w:rsidRPr="00750961" w:rsidRDefault="00F46F8A" w:rsidP="00F46F8A">
    <w:pPr>
      <w:pStyle w:val="Kjene"/>
      <w:tabs>
        <w:tab w:val="clear" w:pos="4153"/>
        <w:tab w:val="clear" w:pos="8306"/>
        <w:tab w:val="right" w:pos="9072"/>
      </w:tabs>
      <w:rPr>
        <w:rFonts w:ascii="Times New Roman" w:hAnsi="Times New Roman"/>
        <w:sz w:val="20"/>
      </w:rPr>
    </w:pPr>
  </w:p>
  <w:p w14:paraId="04B5AECF" w14:textId="77777777" w:rsidR="00F46F8A" w:rsidRPr="000523BF" w:rsidRDefault="00F46F8A" w:rsidP="00F46F8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4C284" w14:textId="77777777" w:rsidR="00F46F8A" w:rsidRPr="00750961" w:rsidRDefault="00F46F8A" w:rsidP="00F46F8A">
    <w:pPr>
      <w:pStyle w:val="Kjene"/>
      <w:rPr>
        <w:rFonts w:ascii="Times New Roman" w:hAnsi="Times New Roman"/>
        <w:sz w:val="20"/>
      </w:rPr>
    </w:pPr>
    <w:bookmarkStart w:id="28" w:name="_Hlk60653308"/>
    <w:bookmarkStart w:id="29" w:name="_Hlk60653309"/>
  </w:p>
  <w:p w14:paraId="67D70A1B" w14:textId="77777777" w:rsidR="00F46F8A" w:rsidRPr="000523BF" w:rsidRDefault="00F46F8A" w:rsidP="00F46F8A">
    <w:pPr>
      <w:pStyle w:val="Kjene"/>
      <w:rPr>
        <w:rFonts w:ascii="Times New Roman" w:hAnsi="Times New Roman"/>
        <w:sz w:val="20"/>
      </w:rPr>
    </w:pPr>
    <w:bookmarkStart w:id="30" w:name="_Hlk31896922"/>
    <w:bookmarkStart w:id="3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77ADD" w14:textId="77777777" w:rsidR="006B0055" w:rsidRPr="006B0055" w:rsidRDefault="006B0055" w:rsidP="006B0055">
      <w:pPr>
        <w:spacing w:after="0" w:line="240" w:lineRule="auto"/>
        <w:rPr>
          <w:noProof/>
          <w:lang w:val="en-US"/>
        </w:rPr>
      </w:pPr>
      <w:r w:rsidRPr="006B0055">
        <w:rPr>
          <w:noProof/>
          <w:lang w:val="en-US"/>
        </w:rPr>
        <w:separator/>
      </w:r>
    </w:p>
  </w:footnote>
  <w:footnote w:type="continuationSeparator" w:id="0">
    <w:p w14:paraId="120A49E1" w14:textId="77777777" w:rsidR="006B0055" w:rsidRPr="006B0055" w:rsidRDefault="006B0055" w:rsidP="006B0055">
      <w:pPr>
        <w:spacing w:after="0" w:line="240" w:lineRule="auto"/>
        <w:rPr>
          <w:noProof/>
          <w:lang w:val="en-US"/>
        </w:rPr>
      </w:pPr>
      <w:r w:rsidRPr="006B005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6F3"/>
    <w:rsid w:val="002E17E6"/>
    <w:rsid w:val="00546E84"/>
    <w:rsid w:val="00597029"/>
    <w:rsid w:val="0061123D"/>
    <w:rsid w:val="006B0055"/>
    <w:rsid w:val="00775623"/>
    <w:rsid w:val="008A7208"/>
    <w:rsid w:val="00960BD4"/>
    <w:rsid w:val="009808BA"/>
    <w:rsid w:val="00A336F3"/>
    <w:rsid w:val="00B125CE"/>
    <w:rsid w:val="00B81F0D"/>
    <w:rsid w:val="00C56A0D"/>
    <w:rsid w:val="00CC2F9A"/>
    <w:rsid w:val="00D60C3B"/>
    <w:rsid w:val="00DB112D"/>
    <w:rsid w:val="00E07AD2"/>
    <w:rsid w:val="00F02E00"/>
    <w:rsid w:val="00F46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0604"/>
  <w15:chartTrackingRefBased/>
  <w15:docId w15:val="{04AB799A-21A0-4124-8410-4965D9C4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B0055"/>
    <w:rPr>
      <w:color w:val="0000FF"/>
      <w:u w:val="single"/>
    </w:rPr>
  </w:style>
  <w:style w:type="paragraph" w:customStyle="1" w:styleId="tv213">
    <w:name w:val="tv213"/>
    <w:basedOn w:val="Parasts"/>
    <w:rsid w:val="006B00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
    <w:name w:val="tv_html"/>
    <w:basedOn w:val="Noklusjumarindkopasfonts"/>
    <w:rsid w:val="006B0055"/>
  </w:style>
  <w:style w:type="paragraph" w:customStyle="1" w:styleId="tvhtml1">
    <w:name w:val="tv_html1"/>
    <w:basedOn w:val="Parasts"/>
    <w:rsid w:val="006B00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B00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0055"/>
  </w:style>
  <w:style w:type="paragraph" w:styleId="Kjene">
    <w:name w:val="footer"/>
    <w:basedOn w:val="Parasts"/>
    <w:link w:val="KjeneRakstz"/>
    <w:unhideWhenUsed/>
    <w:rsid w:val="006B00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0055"/>
  </w:style>
  <w:style w:type="character" w:styleId="Lappusesnumurs">
    <w:name w:val="page number"/>
    <w:rsid w:val="00F4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05510">
      <w:bodyDiv w:val="1"/>
      <w:marLeft w:val="0"/>
      <w:marRight w:val="0"/>
      <w:marTop w:val="0"/>
      <w:marBottom w:val="0"/>
      <w:divBdr>
        <w:top w:val="none" w:sz="0" w:space="0" w:color="auto"/>
        <w:left w:val="none" w:sz="0" w:space="0" w:color="auto"/>
        <w:bottom w:val="none" w:sz="0" w:space="0" w:color="auto"/>
        <w:right w:val="none" w:sz="0" w:space="0" w:color="auto"/>
      </w:divBdr>
      <w:divsChild>
        <w:div w:id="1883833061">
          <w:marLeft w:val="0"/>
          <w:marRight w:val="0"/>
          <w:marTop w:val="0"/>
          <w:marBottom w:val="0"/>
          <w:divBdr>
            <w:top w:val="none" w:sz="0" w:space="0" w:color="auto"/>
            <w:left w:val="none" w:sz="0" w:space="0" w:color="auto"/>
            <w:bottom w:val="none" w:sz="0" w:space="0" w:color="auto"/>
            <w:right w:val="none" w:sz="0" w:space="0" w:color="auto"/>
          </w:divBdr>
          <w:divsChild>
            <w:div w:id="1711567234">
              <w:marLeft w:val="0"/>
              <w:marRight w:val="0"/>
              <w:marTop w:val="0"/>
              <w:marBottom w:val="0"/>
              <w:divBdr>
                <w:top w:val="none" w:sz="0" w:space="0" w:color="auto"/>
                <w:left w:val="none" w:sz="0" w:space="0" w:color="auto"/>
                <w:bottom w:val="none" w:sz="0" w:space="0" w:color="auto"/>
                <w:right w:val="none" w:sz="0" w:space="0" w:color="auto"/>
              </w:divBdr>
            </w:div>
            <w:div w:id="705368743">
              <w:marLeft w:val="0"/>
              <w:marRight w:val="0"/>
              <w:marTop w:val="0"/>
              <w:marBottom w:val="0"/>
              <w:divBdr>
                <w:top w:val="none" w:sz="0" w:space="0" w:color="auto"/>
                <w:left w:val="none" w:sz="0" w:space="0" w:color="auto"/>
                <w:bottom w:val="none" w:sz="0" w:space="0" w:color="auto"/>
                <w:right w:val="none" w:sz="0" w:space="0" w:color="auto"/>
              </w:divBdr>
            </w:div>
            <w:div w:id="805852090">
              <w:marLeft w:val="0"/>
              <w:marRight w:val="0"/>
              <w:marTop w:val="0"/>
              <w:marBottom w:val="0"/>
              <w:divBdr>
                <w:top w:val="none" w:sz="0" w:space="0" w:color="auto"/>
                <w:left w:val="none" w:sz="0" w:space="0" w:color="auto"/>
                <w:bottom w:val="none" w:sz="0" w:space="0" w:color="auto"/>
                <w:right w:val="none" w:sz="0" w:space="0" w:color="auto"/>
              </w:divBdr>
            </w:div>
            <w:div w:id="731150543">
              <w:marLeft w:val="0"/>
              <w:marRight w:val="0"/>
              <w:marTop w:val="0"/>
              <w:marBottom w:val="0"/>
              <w:divBdr>
                <w:top w:val="none" w:sz="0" w:space="0" w:color="auto"/>
                <w:left w:val="none" w:sz="0" w:space="0" w:color="auto"/>
                <w:bottom w:val="none" w:sz="0" w:space="0" w:color="auto"/>
                <w:right w:val="none" w:sz="0" w:space="0" w:color="auto"/>
              </w:divBdr>
            </w:div>
            <w:div w:id="1047491459">
              <w:marLeft w:val="0"/>
              <w:marRight w:val="0"/>
              <w:marTop w:val="0"/>
              <w:marBottom w:val="0"/>
              <w:divBdr>
                <w:top w:val="none" w:sz="0" w:space="0" w:color="auto"/>
                <w:left w:val="none" w:sz="0" w:space="0" w:color="auto"/>
                <w:bottom w:val="none" w:sz="0" w:space="0" w:color="auto"/>
                <w:right w:val="none" w:sz="0" w:space="0" w:color="auto"/>
              </w:divBdr>
            </w:div>
            <w:div w:id="590092835">
              <w:marLeft w:val="0"/>
              <w:marRight w:val="0"/>
              <w:marTop w:val="0"/>
              <w:marBottom w:val="0"/>
              <w:divBdr>
                <w:top w:val="none" w:sz="0" w:space="0" w:color="auto"/>
                <w:left w:val="none" w:sz="0" w:space="0" w:color="auto"/>
                <w:bottom w:val="none" w:sz="0" w:space="0" w:color="auto"/>
                <w:right w:val="none" w:sz="0" w:space="0" w:color="auto"/>
              </w:divBdr>
            </w:div>
            <w:div w:id="846481310">
              <w:marLeft w:val="0"/>
              <w:marRight w:val="0"/>
              <w:marTop w:val="0"/>
              <w:marBottom w:val="0"/>
              <w:divBdr>
                <w:top w:val="none" w:sz="0" w:space="0" w:color="auto"/>
                <w:left w:val="none" w:sz="0" w:space="0" w:color="auto"/>
                <w:bottom w:val="none" w:sz="0" w:space="0" w:color="auto"/>
                <w:right w:val="none" w:sz="0" w:space="0" w:color="auto"/>
              </w:divBdr>
            </w:div>
            <w:div w:id="473447898">
              <w:marLeft w:val="0"/>
              <w:marRight w:val="0"/>
              <w:marTop w:val="0"/>
              <w:marBottom w:val="0"/>
              <w:divBdr>
                <w:top w:val="none" w:sz="0" w:space="0" w:color="auto"/>
                <w:left w:val="none" w:sz="0" w:space="0" w:color="auto"/>
                <w:bottom w:val="none" w:sz="0" w:space="0" w:color="auto"/>
                <w:right w:val="none" w:sz="0" w:space="0" w:color="auto"/>
              </w:divBdr>
            </w:div>
            <w:div w:id="2058118217">
              <w:marLeft w:val="0"/>
              <w:marRight w:val="0"/>
              <w:marTop w:val="0"/>
              <w:marBottom w:val="0"/>
              <w:divBdr>
                <w:top w:val="none" w:sz="0" w:space="0" w:color="auto"/>
                <w:left w:val="none" w:sz="0" w:space="0" w:color="auto"/>
                <w:bottom w:val="none" w:sz="0" w:space="0" w:color="auto"/>
                <w:right w:val="none" w:sz="0" w:space="0" w:color="auto"/>
              </w:divBdr>
            </w:div>
            <w:div w:id="1608659689">
              <w:marLeft w:val="0"/>
              <w:marRight w:val="0"/>
              <w:marTop w:val="0"/>
              <w:marBottom w:val="0"/>
              <w:divBdr>
                <w:top w:val="none" w:sz="0" w:space="0" w:color="auto"/>
                <w:left w:val="none" w:sz="0" w:space="0" w:color="auto"/>
                <w:bottom w:val="none" w:sz="0" w:space="0" w:color="auto"/>
                <w:right w:val="none" w:sz="0" w:space="0" w:color="auto"/>
              </w:divBdr>
            </w:div>
            <w:div w:id="684064955">
              <w:marLeft w:val="0"/>
              <w:marRight w:val="0"/>
              <w:marTop w:val="0"/>
              <w:marBottom w:val="0"/>
              <w:divBdr>
                <w:top w:val="none" w:sz="0" w:space="0" w:color="auto"/>
                <w:left w:val="none" w:sz="0" w:space="0" w:color="auto"/>
                <w:bottom w:val="none" w:sz="0" w:space="0" w:color="auto"/>
                <w:right w:val="none" w:sz="0" w:space="0" w:color="auto"/>
              </w:divBdr>
            </w:div>
            <w:div w:id="127553829">
              <w:marLeft w:val="0"/>
              <w:marRight w:val="0"/>
              <w:marTop w:val="0"/>
              <w:marBottom w:val="0"/>
              <w:divBdr>
                <w:top w:val="none" w:sz="0" w:space="0" w:color="auto"/>
                <w:left w:val="none" w:sz="0" w:space="0" w:color="auto"/>
                <w:bottom w:val="none" w:sz="0" w:space="0" w:color="auto"/>
                <w:right w:val="none" w:sz="0" w:space="0" w:color="auto"/>
              </w:divBdr>
            </w:div>
            <w:div w:id="545142698">
              <w:marLeft w:val="0"/>
              <w:marRight w:val="0"/>
              <w:marTop w:val="0"/>
              <w:marBottom w:val="0"/>
              <w:divBdr>
                <w:top w:val="none" w:sz="0" w:space="0" w:color="auto"/>
                <w:left w:val="none" w:sz="0" w:space="0" w:color="auto"/>
                <w:bottom w:val="none" w:sz="0" w:space="0" w:color="auto"/>
                <w:right w:val="none" w:sz="0" w:space="0" w:color="auto"/>
              </w:divBdr>
            </w:div>
            <w:div w:id="11416136">
              <w:marLeft w:val="0"/>
              <w:marRight w:val="0"/>
              <w:marTop w:val="0"/>
              <w:marBottom w:val="0"/>
              <w:divBdr>
                <w:top w:val="none" w:sz="0" w:space="0" w:color="auto"/>
                <w:left w:val="none" w:sz="0" w:space="0" w:color="auto"/>
                <w:bottom w:val="none" w:sz="0" w:space="0" w:color="auto"/>
                <w:right w:val="none" w:sz="0" w:space="0" w:color="auto"/>
              </w:divBdr>
            </w:div>
            <w:div w:id="2056271313">
              <w:marLeft w:val="0"/>
              <w:marRight w:val="0"/>
              <w:marTop w:val="0"/>
              <w:marBottom w:val="0"/>
              <w:divBdr>
                <w:top w:val="none" w:sz="0" w:space="0" w:color="auto"/>
                <w:left w:val="none" w:sz="0" w:space="0" w:color="auto"/>
                <w:bottom w:val="none" w:sz="0" w:space="0" w:color="auto"/>
                <w:right w:val="none" w:sz="0" w:space="0" w:color="auto"/>
              </w:divBdr>
            </w:div>
            <w:div w:id="889221604">
              <w:marLeft w:val="0"/>
              <w:marRight w:val="0"/>
              <w:marTop w:val="0"/>
              <w:marBottom w:val="0"/>
              <w:divBdr>
                <w:top w:val="none" w:sz="0" w:space="0" w:color="auto"/>
                <w:left w:val="none" w:sz="0" w:space="0" w:color="auto"/>
                <w:bottom w:val="none" w:sz="0" w:space="0" w:color="auto"/>
                <w:right w:val="none" w:sz="0" w:space="0" w:color="auto"/>
              </w:divBdr>
            </w:div>
            <w:div w:id="1738360628">
              <w:marLeft w:val="0"/>
              <w:marRight w:val="0"/>
              <w:marTop w:val="0"/>
              <w:marBottom w:val="0"/>
              <w:divBdr>
                <w:top w:val="none" w:sz="0" w:space="0" w:color="auto"/>
                <w:left w:val="none" w:sz="0" w:space="0" w:color="auto"/>
                <w:bottom w:val="none" w:sz="0" w:space="0" w:color="auto"/>
                <w:right w:val="none" w:sz="0" w:space="0" w:color="auto"/>
              </w:divBdr>
            </w:div>
            <w:div w:id="1088309124">
              <w:marLeft w:val="0"/>
              <w:marRight w:val="0"/>
              <w:marTop w:val="0"/>
              <w:marBottom w:val="0"/>
              <w:divBdr>
                <w:top w:val="none" w:sz="0" w:space="0" w:color="auto"/>
                <w:left w:val="none" w:sz="0" w:space="0" w:color="auto"/>
                <w:bottom w:val="none" w:sz="0" w:space="0" w:color="auto"/>
                <w:right w:val="none" w:sz="0" w:space="0" w:color="auto"/>
              </w:divBdr>
            </w:div>
            <w:div w:id="1242595067">
              <w:marLeft w:val="0"/>
              <w:marRight w:val="0"/>
              <w:marTop w:val="0"/>
              <w:marBottom w:val="0"/>
              <w:divBdr>
                <w:top w:val="none" w:sz="0" w:space="0" w:color="auto"/>
                <w:left w:val="none" w:sz="0" w:space="0" w:color="auto"/>
                <w:bottom w:val="none" w:sz="0" w:space="0" w:color="auto"/>
                <w:right w:val="none" w:sz="0" w:space="0" w:color="auto"/>
              </w:divBdr>
            </w:div>
            <w:div w:id="5690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ECC3C-09B7-4B6A-86CA-8EBE65F9B3FE}"/>
</file>

<file path=customXml/itemProps2.xml><?xml version="1.0" encoding="utf-8"?>
<ds:datastoreItem xmlns:ds="http://schemas.openxmlformats.org/officeDocument/2006/customXml" ds:itemID="{88BECC29-B986-4E33-BBCA-5964D0D8D320}"/>
</file>

<file path=customXml/itemProps3.xml><?xml version="1.0" encoding="utf-8"?>
<ds:datastoreItem xmlns:ds="http://schemas.openxmlformats.org/officeDocument/2006/customXml" ds:itemID="{9DB7827E-843C-403F-98B6-98D21D846528}"/>
</file>

<file path=docProps/app.xml><?xml version="1.0" encoding="utf-8"?>
<Properties xmlns="http://schemas.openxmlformats.org/officeDocument/2006/extended-properties" xmlns:vt="http://schemas.openxmlformats.org/officeDocument/2006/docPropsVTypes">
  <Template>Normal.dotm</Template>
  <TotalTime>39</TotalTime>
  <Pages>8</Pages>
  <Words>6630</Words>
  <Characters>3780</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dcterms:created xsi:type="dcterms:W3CDTF">2020-07-31T12:02:00Z</dcterms:created>
  <dcterms:modified xsi:type="dcterms:W3CDTF">2021-01-14T13:48:00Z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809200</vt:r8>
  </property>
</Properties>
</file>