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441CB" w14:textId="339C94A7" w:rsidR="005B0069" w:rsidRDefault="005B0069" w:rsidP="00AD6929">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36DF93F" w14:textId="77777777" w:rsidR="005B0069" w:rsidRDefault="005B0069" w:rsidP="00AD6929">
      <w:pPr>
        <w:spacing w:after="0" w:line="240" w:lineRule="auto"/>
        <w:jc w:val="center"/>
        <w:rPr>
          <w:rFonts w:ascii="Times New Roman" w:hAnsi="Times New Roman"/>
          <w:sz w:val="24"/>
          <w:szCs w:val="24"/>
        </w:rPr>
      </w:pPr>
    </w:p>
    <w:p w14:paraId="5A604EE9" w14:textId="408CC4FD" w:rsidR="003236C1" w:rsidRPr="003236C1" w:rsidRDefault="003236C1" w:rsidP="00AD692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Environmental Protection and Regional Development No. 1-2/72</w:t>
      </w:r>
    </w:p>
    <w:p w14:paraId="3BC02E7D" w14:textId="77777777" w:rsidR="003236C1" w:rsidRPr="003236C1" w:rsidRDefault="003236C1" w:rsidP="00AD692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May 2020</w:t>
      </w:r>
    </w:p>
    <w:p w14:paraId="064EF230" w14:textId="77777777" w:rsidR="00AD6929" w:rsidRPr="000E5BE8" w:rsidRDefault="00AD6929" w:rsidP="00AD6929">
      <w:pPr>
        <w:spacing w:after="0" w:line="240" w:lineRule="auto"/>
        <w:jc w:val="both"/>
        <w:rPr>
          <w:rFonts w:ascii="Times New Roman" w:eastAsia="Times New Roman" w:hAnsi="Times New Roman" w:cs="Times New Roman"/>
          <w:b/>
          <w:bCs/>
          <w:noProof/>
          <w:sz w:val="24"/>
          <w:szCs w:val="27"/>
          <w:lang w:eastAsia="lv-LV"/>
        </w:rPr>
      </w:pPr>
    </w:p>
    <w:p w14:paraId="2FB9BAC0" w14:textId="77777777" w:rsidR="00AD6929" w:rsidRPr="000E5BE8" w:rsidRDefault="00AD6929" w:rsidP="00AD6929">
      <w:pPr>
        <w:spacing w:after="0" w:line="240" w:lineRule="auto"/>
        <w:jc w:val="both"/>
        <w:rPr>
          <w:rFonts w:ascii="Times New Roman" w:eastAsia="Times New Roman" w:hAnsi="Times New Roman" w:cs="Times New Roman"/>
          <w:b/>
          <w:bCs/>
          <w:noProof/>
          <w:sz w:val="24"/>
          <w:szCs w:val="27"/>
          <w:lang w:eastAsia="lv-LV"/>
        </w:rPr>
      </w:pPr>
    </w:p>
    <w:p w14:paraId="56C45630" w14:textId="1DADCDB8" w:rsidR="003236C1" w:rsidRPr="003236C1" w:rsidRDefault="003236C1" w:rsidP="00AD692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Ensuring of Social and Physical Distancing during Meetings, Processions and Pickets</w:t>
      </w:r>
    </w:p>
    <w:p w14:paraId="025212EE" w14:textId="77777777" w:rsidR="00AD6929" w:rsidRPr="000E5BE8" w:rsidRDefault="00AD6929" w:rsidP="00AD6929">
      <w:pPr>
        <w:spacing w:after="0" w:line="240" w:lineRule="auto"/>
        <w:jc w:val="both"/>
        <w:rPr>
          <w:rFonts w:ascii="Times New Roman" w:eastAsia="Times New Roman" w:hAnsi="Times New Roman" w:cs="Times New Roman"/>
          <w:noProof/>
          <w:sz w:val="24"/>
          <w:szCs w:val="24"/>
          <w:lang w:eastAsia="lv-LV"/>
        </w:rPr>
      </w:pPr>
    </w:p>
    <w:p w14:paraId="01E04423" w14:textId="77777777" w:rsidR="00AD6929" w:rsidRPr="000E5BE8" w:rsidRDefault="00AD6929" w:rsidP="00AD6929">
      <w:pPr>
        <w:spacing w:after="0" w:line="240" w:lineRule="auto"/>
        <w:jc w:val="both"/>
        <w:rPr>
          <w:rFonts w:ascii="Times New Roman" w:eastAsia="Times New Roman" w:hAnsi="Times New Roman" w:cs="Times New Roman"/>
          <w:noProof/>
          <w:sz w:val="24"/>
          <w:szCs w:val="24"/>
          <w:lang w:eastAsia="lv-LV"/>
        </w:rPr>
      </w:pPr>
    </w:p>
    <w:p w14:paraId="452B550A" w14:textId="21ACEBD6" w:rsidR="003236C1" w:rsidRPr="003236C1" w:rsidRDefault="003236C1" w:rsidP="00AD69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accordance with Sub-paragraphs 4.5 and 4.53.</w:t>
      </w:r>
      <w:r>
        <w:rPr>
          <w:rFonts w:ascii="Times New Roman" w:hAnsi="Times New Roman"/>
          <w:sz w:val="24"/>
          <w:szCs w:val="24"/>
          <w:vertAlign w:val="superscript"/>
        </w:rPr>
        <w:t>2</w:t>
      </w:r>
      <w:r>
        <w:rPr>
          <w:rFonts w:ascii="Times New Roman" w:hAnsi="Times New Roman"/>
          <w:sz w:val="24"/>
          <w:szCs w:val="24"/>
        </w:rPr>
        <w:t xml:space="preserve"> of Cabinet Order No. 103 of 12 March 2020, Regarding the Declaration of Emergency Situation:</w:t>
      </w:r>
    </w:p>
    <w:p w14:paraId="5BF4E768" w14:textId="77777777" w:rsidR="00AD6929" w:rsidRPr="000E5BE8" w:rsidRDefault="00AD6929" w:rsidP="00AD6929">
      <w:pPr>
        <w:spacing w:after="0" w:line="240" w:lineRule="auto"/>
        <w:jc w:val="both"/>
        <w:rPr>
          <w:rFonts w:ascii="Times New Roman" w:eastAsia="Times New Roman" w:hAnsi="Times New Roman" w:cs="Times New Roman"/>
          <w:noProof/>
          <w:sz w:val="24"/>
          <w:szCs w:val="24"/>
          <w:lang w:eastAsia="lv-LV"/>
        </w:rPr>
      </w:pPr>
    </w:p>
    <w:p w14:paraId="2A6A462A" w14:textId="761D4535" w:rsidR="003236C1" w:rsidRPr="003236C1" w:rsidRDefault="003236C1" w:rsidP="00AD69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Gathering during </w:t>
      </w:r>
      <w:r>
        <w:rPr>
          <w:rFonts w:ascii="Times New Roman" w:hAnsi="Times New Roman"/>
          <w:b/>
          <w:bCs/>
          <w:sz w:val="24"/>
          <w:szCs w:val="24"/>
        </w:rPr>
        <w:t>meetings organised inside buildings</w:t>
      </w:r>
      <w:r>
        <w:rPr>
          <w:rFonts w:ascii="Times New Roman" w:hAnsi="Times New Roman"/>
          <w:sz w:val="24"/>
          <w:szCs w:val="24"/>
        </w:rPr>
        <w:t xml:space="preserve"> shall be allowed from 13 May 2020 until 9 June 2020 if the following conditions are met:</w:t>
      </w:r>
    </w:p>
    <w:p w14:paraId="4A127174"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at the place of the meeting inside a building (hereinafter </w:t>
      </w:r>
      <w:r>
        <w:rPr>
          <w:rFonts w:ascii="Times New Roman" w:hAnsi="Times New Roman"/>
          <w:b/>
          <w:bCs/>
          <w:sz w:val="24"/>
          <w:szCs w:val="24"/>
        </w:rPr>
        <w:t xml:space="preserve">– </w:t>
      </w:r>
      <w:r>
        <w:rPr>
          <w:rFonts w:ascii="Times New Roman" w:hAnsi="Times New Roman"/>
          <w:sz w:val="24"/>
          <w:szCs w:val="24"/>
        </w:rPr>
        <w:t>the place of meeting) the following is placed for visitors:</w:t>
      </w:r>
    </w:p>
    <w:p w14:paraId="409751D2" w14:textId="77777777" w:rsidR="003236C1" w:rsidRPr="003236C1" w:rsidRDefault="003236C1" w:rsidP="000E5B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clearly legible instructions to be socially responsible and to maintain a 2 meter distance from others while being at the place of meeting;</w:t>
      </w:r>
    </w:p>
    <w:p w14:paraId="082AC799" w14:textId="77777777" w:rsidR="003236C1" w:rsidRPr="003236C1" w:rsidRDefault="003236C1" w:rsidP="000E5B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an invitation to avoid visiting the place of meeting if signs of a respiratory infection have occurred;</w:t>
      </w:r>
    </w:p>
    <w:p w14:paraId="6C37F80B" w14:textId="77777777" w:rsidR="003236C1" w:rsidRPr="003236C1" w:rsidRDefault="003236C1" w:rsidP="000E5B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information regarding the permissible maximum number of people that can simultaneously be at the place of meeting;</w:t>
      </w:r>
    </w:p>
    <w:p w14:paraId="3A33B86E"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place where the meeting will be held must be suitable for ensuring the fulfilment of the conditions of Cabinet Order No. 103 of 12 March 2020, Regarding the Declaration of Emergency Situation, for persons in public places (including in relation to maintaining the specified distance between persons);</w:t>
      </w:r>
    </w:p>
    <w:p w14:paraId="6D37264E"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organiser of the meeting must ensure that disinfectants are available to participants;</w:t>
      </w:r>
    </w:p>
    <w:p w14:paraId="77C57013"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before the meeting and thereafter, fulfilment of the recommendations of the Centre for Disease Prevention and Control for the cleaning and ventilation of premises must be ensured;</w:t>
      </w:r>
    </w:p>
    <w:p w14:paraId="6C697EE9"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simultaneously there may not be more than 25 people at the place where the meeting is held;</w:t>
      </w:r>
    </w:p>
    <w:p w14:paraId="2636B425"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length of the meeting must not exceed the length of an event specified in Cabinet Order No. 103 of 12 March 2020, Regarding the Declaration of Emergency Situation;</w:t>
      </w:r>
    </w:p>
    <w:p w14:paraId="1BA9C0E4"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persons who correspond to any group of persons on which the obligation to maintain strict isolation, self-isolation or home quarantine has been imposed, and also persons with signs of an infectious respiratory disease may not participate in the meeting;</w:t>
      </w:r>
    </w:p>
    <w:p w14:paraId="5A59AF50"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it is prohibited to organise places for shared drinks or snacks at the place of meeting.</w:t>
      </w:r>
    </w:p>
    <w:p w14:paraId="6E894F7F" w14:textId="77777777" w:rsidR="009B4838" w:rsidRPr="000E5BE8" w:rsidRDefault="009B4838" w:rsidP="00AD6929">
      <w:pPr>
        <w:spacing w:after="0" w:line="240" w:lineRule="auto"/>
        <w:jc w:val="both"/>
        <w:rPr>
          <w:rFonts w:ascii="Times New Roman" w:eastAsia="Times New Roman" w:hAnsi="Times New Roman" w:cs="Times New Roman"/>
          <w:noProof/>
          <w:sz w:val="24"/>
          <w:szCs w:val="24"/>
          <w:lang w:eastAsia="lv-LV"/>
        </w:rPr>
      </w:pPr>
    </w:p>
    <w:p w14:paraId="3DA76AA7" w14:textId="44CFAF6A" w:rsidR="003236C1" w:rsidRPr="003236C1" w:rsidRDefault="003236C1" w:rsidP="00AD69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Gathering during </w:t>
      </w:r>
      <w:r>
        <w:rPr>
          <w:rFonts w:ascii="Times New Roman" w:hAnsi="Times New Roman"/>
          <w:b/>
          <w:bCs/>
          <w:sz w:val="24"/>
          <w:szCs w:val="24"/>
        </w:rPr>
        <w:t>meetings, processions and pickets organised outside buildings (hereinafter – the event)</w:t>
      </w:r>
      <w:r>
        <w:rPr>
          <w:rFonts w:ascii="Times New Roman" w:hAnsi="Times New Roman"/>
          <w:sz w:val="24"/>
          <w:szCs w:val="24"/>
        </w:rPr>
        <w:t xml:space="preserve"> shall be allowed from 13 May 2020 until 9 June 2020 if the following conditions are met:</w:t>
      </w:r>
    </w:p>
    <w:p w14:paraId="5AB3534C"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number of people simultaneously participating in the event must not exceed 25;</w:t>
      </w:r>
    </w:p>
    <w:p w14:paraId="2C8F6127"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fulfilment of the conditions of Cabinet Order No. 103 of 12 March 2020, Regarding the Declaration of Emergency Situation, for persons in public places must be ensured (including in relation to maintaining the specified distance between persons);</w:t>
      </w:r>
    </w:p>
    <w:p w14:paraId="138EE724"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before the event the organiser must:</w:t>
      </w:r>
    </w:p>
    <w:p w14:paraId="6C461EFA" w14:textId="77777777" w:rsidR="003236C1" w:rsidRPr="003236C1" w:rsidRDefault="003236C1" w:rsidP="009B48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inform the participants of the obligation to maintain a 2 meter distance from others at the place of the event and during its course;</w:t>
      </w:r>
    </w:p>
    <w:p w14:paraId="591F40EC" w14:textId="77777777" w:rsidR="003236C1" w:rsidRPr="003236C1" w:rsidRDefault="003236C1" w:rsidP="009B48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invite to refrain from participating in the event if signs of a respiratory infection have occurred;</w:t>
      </w:r>
    </w:p>
    <w:p w14:paraId="1F0A915A" w14:textId="77777777" w:rsidR="003236C1" w:rsidRPr="003236C1" w:rsidRDefault="003236C1" w:rsidP="009B48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inform of the permissible maximum number of people that can simultaneously be at the event;</w:t>
      </w:r>
    </w:p>
    <w:p w14:paraId="7376E795"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2.4. for the entirety of the event, the organiser must ensure that disinfectants are available to persons participating in the event;</w:t>
      </w:r>
    </w:p>
    <w:p w14:paraId="339F40AE"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previously prepared posters, slogans, banners or other attributes that are intended for participants may be given thereto by implementing the hygiene measures;</w:t>
      </w:r>
    </w:p>
    <w:p w14:paraId="7F812F4B"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persons who correspond to any group of persons on which the obligation to maintain strict isolation, self-isolation or home quarantine has been imposed, and also persons with signs of an infectious respiratory disease may not participate in a procession;</w:t>
      </w:r>
    </w:p>
    <w:p w14:paraId="1A005984"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people may not be allowed to arbitrary joint the participants of a procession;</w:t>
      </w:r>
    </w:p>
    <w:p w14:paraId="1A76EDCE" w14:textId="77777777" w:rsidR="003236C1" w:rsidRPr="003236C1" w:rsidRDefault="003236C1" w:rsidP="009B48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it is prohibited to organise places for shared drinks or snacks.</w:t>
      </w:r>
    </w:p>
    <w:p w14:paraId="1E991931" w14:textId="77777777" w:rsidR="009B4838" w:rsidRPr="000E5BE8" w:rsidRDefault="009B4838" w:rsidP="00AD6929">
      <w:pPr>
        <w:spacing w:after="0" w:line="240" w:lineRule="auto"/>
        <w:jc w:val="both"/>
        <w:rPr>
          <w:rFonts w:ascii="Times New Roman" w:eastAsia="Times New Roman" w:hAnsi="Times New Roman" w:cs="Times New Roman"/>
          <w:noProof/>
          <w:sz w:val="24"/>
          <w:szCs w:val="24"/>
          <w:lang w:eastAsia="lv-LV"/>
        </w:rPr>
      </w:pPr>
    </w:p>
    <w:p w14:paraId="5F8DAAEF" w14:textId="2773BFFD" w:rsidR="003236C1" w:rsidRPr="003236C1" w:rsidRDefault="003236C1" w:rsidP="00AD69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organiser of a meeting, procession or picket shall be responsible for complying with the provisions of Paragraphs 1 and 2 and controlling the compliance therewith, and also planning the flow of people to prevent their crowding.</w:t>
      </w:r>
    </w:p>
    <w:p w14:paraId="1F26DB6B" w14:textId="77777777" w:rsidR="009B4838" w:rsidRPr="000E5BE8" w:rsidRDefault="009B4838" w:rsidP="00AD6929">
      <w:pPr>
        <w:spacing w:after="0" w:line="240" w:lineRule="auto"/>
        <w:jc w:val="both"/>
        <w:rPr>
          <w:rFonts w:ascii="Times New Roman" w:eastAsia="Times New Roman" w:hAnsi="Times New Roman" w:cs="Times New Roman"/>
          <w:noProof/>
          <w:sz w:val="24"/>
          <w:szCs w:val="24"/>
          <w:lang w:eastAsia="lv-LV"/>
        </w:rPr>
      </w:pPr>
    </w:p>
    <w:p w14:paraId="58E38E61" w14:textId="72681CD4" w:rsidR="003236C1" w:rsidRPr="003236C1" w:rsidRDefault="003236C1" w:rsidP="00AD69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Police and municipal police shall ensure supervision of the fulfilment of the requirements referred to in Paragraphs 1 and 2 during meetings, processions and pickets.</w:t>
      </w:r>
    </w:p>
    <w:p w14:paraId="423BEBA9" w14:textId="77777777" w:rsidR="009B4838" w:rsidRPr="000E5BE8" w:rsidRDefault="009B4838" w:rsidP="00AD6929">
      <w:pPr>
        <w:spacing w:after="0" w:line="240" w:lineRule="auto"/>
        <w:jc w:val="both"/>
        <w:rPr>
          <w:rFonts w:ascii="Times New Roman" w:eastAsia="Times New Roman" w:hAnsi="Times New Roman" w:cs="Times New Roman"/>
          <w:noProof/>
          <w:sz w:val="24"/>
          <w:szCs w:val="24"/>
          <w:lang w:eastAsia="lv-LV"/>
        </w:rPr>
      </w:pPr>
    </w:p>
    <w:p w14:paraId="2CDA0D3C" w14:textId="30BC48A7" w:rsidR="003236C1" w:rsidRPr="003236C1" w:rsidRDefault="003236C1" w:rsidP="00AD69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Order shall enter into force on the day following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3457F50A" w14:textId="77777777" w:rsidR="009B4838" w:rsidRPr="000E5BE8" w:rsidRDefault="009B4838" w:rsidP="00AD6929">
      <w:pPr>
        <w:spacing w:after="0" w:line="240" w:lineRule="auto"/>
        <w:jc w:val="both"/>
        <w:rPr>
          <w:rFonts w:ascii="Times New Roman" w:eastAsia="Times New Roman" w:hAnsi="Times New Roman" w:cs="Times New Roman"/>
          <w:noProof/>
          <w:sz w:val="24"/>
          <w:szCs w:val="24"/>
          <w:lang w:eastAsia="lv-LV"/>
        </w:rPr>
      </w:pPr>
    </w:p>
    <w:p w14:paraId="443A8326" w14:textId="0FCC86B1" w:rsidR="003236C1" w:rsidRPr="003236C1" w:rsidRDefault="003236C1" w:rsidP="00AD69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This Order shall be published in the official gazette </w:t>
      </w:r>
      <w:r>
        <w:rPr>
          <w:rFonts w:ascii="Times New Roman" w:hAnsi="Times New Roman"/>
          <w:i/>
          <w:iCs/>
          <w:sz w:val="24"/>
          <w:szCs w:val="24"/>
        </w:rPr>
        <w:t>Latvijas Vēstnesis</w:t>
      </w:r>
      <w:r>
        <w:rPr>
          <w:rFonts w:ascii="Times New Roman" w:hAnsi="Times New Roman"/>
          <w:sz w:val="24"/>
          <w:szCs w:val="24"/>
        </w:rPr>
        <w:t>.</w:t>
      </w:r>
    </w:p>
    <w:p w14:paraId="641FA9C4" w14:textId="77777777" w:rsidR="009B4838" w:rsidRPr="000E5BE8" w:rsidRDefault="009B4838" w:rsidP="00AD6929">
      <w:pPr>
        <w:spacing w:after="0" w:line="240" w:lineRule="auto"/>
        <w:jc w:val="both"/>
        <w:rPr>
          <w:rFonts w:ascii="Times New Roman" w:eastAsia="Times New Roman" w:hAnsi="Times New Roman" w:cs="Times New Roman"/>
          <w:noProof/>
          <w:sz w:val="24"/>
          <w:szCs w:val="24"/>
          <w:lang w:eastAsia="lv-LV"/>
        </w:rPr>
      </w:pPr>
    </w:p>
    <w:p w14:paraId="53EE8179" w14:textId="77777777" w:rsidR="009B4838" w:rsidRPr="000E5BE8" w:rsidRDefault="009B4838" w:rsidP="00AD6929">
      <w:pPr>
        <w:spacing w:after="0" w:line="240" w:lineRule="auto"/>
        <w:jc w:val="both"/>
        <w:rPr>
          <w:rFonts w:ascii="Times New Roman" w:eastAsia="Times New Roman" w:hAnsi="Times New Roman" w:cs="Times New Roman"/>
          <w:noProof/>
          <w:sz w:val="24"/>
          <w:szCs w:val="24"/>
          <w:lang w:eastAsia="lv-LV"/>
        </w:rPr>
      </w:pPr>
    </w:p>
    <w:p w14:paraId="13C6262B" w14:textId="31FAFA1A" w:rsidR="003236C1" w:rsidRPr="003236C1" w:rsidRDefault="003236C1" w:rsidP="00AD692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Environmental Protection and Regional Development</w:t>
      </w:r>
      <w:r w:rsidR="005B0069">
        <w:rPr>
          <w:rFonts w:ascii="Times New Roman" w:hAnsi="Times New Roman"/>
          <w:sz w:val="24"/>
          <w:szCs w:val="24"/>
        </w:rPr>
        <w:tab/>
      </w:r>
      <w:r w:rsidR="005B0069">
        <w:rPr>
          <w:rFonts w:ascii="Times New Roman" w:hAnsi="Times New Roman"/>
          <w:sz w:val="24"/>
          <w:szCs w:val="24"/>
        </w:rPr>
        <w:tab/>
      </w:r>
      <w:r w:rsidR="005B0069">
        <w:rPr>
          <w:rFonts w:ascii="Times New Roman" w:hAnsi="Times New Roman"/>
          <w:sz w:val="24"/>
          <w:szCs w:val="24"/>
        </w:rPr>
        <w:tab/>
      </w:r>
      <w:r>
        <w:rPr>
          <w:rFonts w:ascii="Times New Roman" w:hAnsi="Times New Roman"/>
          <w:sz w:val="24"/>
          <w:szCs w:val="24"/>
        </w:rPr>
        <w:t>J. Pūce</w:t>
      </w:r>
    </w:p>
    <w:p w14:paraId="33B2FF89" w14:textId="77777777" w:rsidR="003236C1" w:rsidRPr="009B72FA" w:rsidRDefault="003236C1" w:rsidP="00AD6929">
      <w:pPr>
        <w:spacing w:after="0" w:line="240" w:lineRule="auto"/>
        <w:jc w:val="both"/>
        <w:rPr>
          <w:rFonts w:ascii="Times New Roman" w:eastAsia="Times New Roman" w:hAnsi="Times New Roman" w:cs="Times New Roman"/>
          <w:noProof/>
          <w:sz w:val="24"/>
          <w:szCs w:val="24"/>
        </w:rPr>
      </w:pPr>
    </w:p>
    <w:sectPr w:rsidR="003236C1" w:rsidRPr="009B72FA" w:rsidSect="00AD692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87CFD" w14:textId="77777777" w:rsidR="003236C1" w:rsidRPr="003236C1" w:rsidRDefault="003236C1" w:rsidP="003236C1">
      <w:pPr>
        <w:spacing w:after="0" w:line="240" w:lineRule="auto"/>
        <w:rPr>
          <w:noProof/>
          <w:lang w:val="en-US"/>
        </w:rPr>
      </w:pPr>
      <w:r w:rsidRPr="003236C1">
        <w:rPr>
          <w:noProof/>
          <w:lang w:val="en-US"/>
        </w:rPr>
        <w:separator/>
      </w:r>
    </w:p>
  </w:endnote>
  <w:endnote w:type="continuationSeparator" w:id="0">
    <w:p w14:paraId="2A3450EA" w14:textId="77777777" w:rsidR="003236C1" w:rsidRPr="003236C1" w:rsidRDefault="003236C1" w:rsidP="003236C1">
      <w:pPr>
        <w:spacing w:after="0" w:line="240" w:lineRule="auto"/>
        <w:rPr>
          <w:noProof/>
          <w:lang w:val="en-US"/>
        </w:rPr>
      </w:pPr>
      <w:r w:rsidRPr="003236C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43728" w14:textId="77777777" w:rsidR="005B0069" w:rsidRPr="00750961" w:rsidRDefault="005B0069" w:rsidP="005B0069">
    <w:pPr>
      <w:pStyle w:val="Kjene"/>
      <w:tabs>
        <w:tab w:val="clear" w:pos="4153"/>
        <w:tab w:val="clear" w:pos="8306"/>
        <w:tab w:val="right" w:pos="9072"/>
      </w:tabs>
      <w:rPr>
        <w:rFonts w:ascii="Times New Roman" w:hAnsi="Times New Roman"/>
        <w:sz w:val="20"/>
      </w:rPr>
    </w:pPr>
  </w:p>
  <w:p w14:paraId="0AA4F923" w14:textId="77777777" w:rsidR="005B0069" w:rsidRPr="000523BF" w:rsidRDefault="005B0069" w:rsidP="005B006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2BBC9" w14:textId="77777777" w:rsidR="005B0069" w:rsidRPr="00750961" w:rsidRDefault="005B0069" w:rsidP="005B0069">
    <w:pPr>
      <w:pStyle w:val="Kjene"/>
      <w:rPr>
        <w:rFonts w:ascii="Times New Roman" w:hAnsi="Times New Roman"/>
        <w:sz w:val="20"/>
      </w:rPr>
    </w:pPr>
  </w:p>
  <w:p w14:paraId="382AE071" w14:textId="77777777" w:rsidR="005B0069" w:rsidRPr="000523BF" w:rsidRDefault="005B0069" w:rsidP="005B0069">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D02A8" w14:textId="77777777" w:rsidR="003236C1" w:rsidRPr="003236C1" w:rsidRDefault="003236C1" w:rsidP="003236C1">
      <w:pPr>
        <w:spacing w:after="0" w:line="240" w:lineRule="auto"/>
        <w:rPr>
          <w:noProof/>
          <w:lang w:val="en-US"/>
        </w:rPr>
      </w:pPr>
      <w:r w:rsidRPr="003236C1">
        <w:rPr>
          <w:noProof/>
          <w:lang w:val="en-US"/>
        </w:rPr>
        <w:separator/>
      </w:r>
    </w:p>
  </w:footnote>
  <w:footnote w:type="continuationSeparator" w:id="0">
    <w:p w14:paraId="236E2E14" w14:textId="77777777" w:rsidR="003236C1" w:rsidRPr="003236C1" w:rsidRDefault="003236C1" w:rsidP="003236C1">
      <w:pPr>
        <w:spacing w:after="0" w:line="240" w:lineRule="auto"/>
        <w:rPr>
          <w:noProof/>
          <w:lang w:val="en-US"/>
        </w:rPr>
      </w:pPr>
      <w:r w:rsidRPr="003236C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B3"/>
    <w:rsid w:val="000E5BE8"/>
    <w:rsid w:val="003236C1"/>
    <w:rsid w:val="005B0069"/>
    <w:rsid w:val="00960BD4"/>
    <w:rsid w:val="009B4838"/>
    <w:rsid w:val="009B72FA"/>
    <w:rsid w:val="00AD6929"/>
    <w:rsid w:val="00B81F0D"/>
    <w:rsid w:val="00C577B3"/>
    <w:rsid w:val="00FC0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285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3236C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3236C1"/>
    <w:rPr>
      <w:rFonts w:ascii="Times New Roman" w:eastAsia="Times New Roman" w:hAnsi="Times New Roman" w:cs="Times New Roman"/>
      <w:b/>
      <w:bCs/>
      <w:sz w:val="27"/>
      <w:szCs w:val="27"/>
      <w:lang w:eastAsia="lv-LV"/>
    </w:rPr>
  </w:style>
  <w:style w:type="paragraph" w:customStyle="1" w:styleId="liknoteik">
    <w:name w:val="lik_noteik"/>
    <w:basedOn w:val="Parasts"/>
    <w:rsid w:val="003236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3236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3236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236C1"/>
    <w:rPr>
      <w:color w:val="0000FF"/>
      <w:u w:val="single"/>
    </w:rPr>
  </w:style>
  <w:style w:type="paragraph" w:customStyle="1" w:styleId="likparaksts">
    <w:name w:val="lik_paraksts"/>
    <w:basedOn w:val="Parasts"/>
    <w:rsid w:val="003236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236C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36C1"/>
  </w:style>
  <w:style w:type="paragraph" w:styleId="Kjene">
    <w:name w:val="footer"/>
    <w:basedOn w:val="Parasts"/>
    <w:link w:val="KjeneRakstz"/>
    <w:unhideWhenUsed/>
    <w:rsid w:val="003236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36C1"/>
  </w:style>
  <w:style w:type="character" w:styleId="Lappusesnumurs">
    <w:name w:val="page number"/>
    <w:rsid w:val="005B0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905869">
      <w:bodyDiv w:val="1"/>
      <w:marLeft w:val="0"/>
      <w:marRight w:val="0"/>
      <w:marTop w:val="0"/>
      <w:marBottom w:val="0"/>
      <w:divBdr>
        <w:top w:val="none" w:sz="0" w:space="0" w:color="auto"/>
        <w:left w:val="none" w:sz="0" w:space="0" w:color="auto"/>
        <w:bottom w:val="none" w:sz="0" w:space="0" w:color="auto"/>
        <w:right w:val="none" w:sz="0" w:space="0" w:color="auto"/>
      </w:divBdr>
      <w:divsChild>
        <w:div w:id="144935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2886</Words>
  <Characters>1646</Characters>
  <Application>Microsoft Office Word</Application>
  <DocSecurity>0</DocSecurity>
  <Lines>13</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2020-05-12T13:50:00Z</dcterms:created>
  <dcterms:modified xsi:type="dcterms:W3CDTF">2020-05-13T13:29:00Z</dcterms:modified>
</cp:coreProperties>
</file>